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031"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10031"/>
      </w:tblGrid>
      <w:tr w:rsidR="009F23F1" w:rsidRPr="00E52405" w14:paraId="5934FB6C" w14:textId="77777777" w:rsidTr="00441DB3">
        <w:trPr>
          <w:trHeight w:val="14346"/>
        </w:trPr>
        <w:tc>
          <w:tcPr>
            <w:tcW w:w="10031" w:type="dxa"/>
            <w:shd w:val="clear" w:color="auto" w:fill="auto"/>
          </w:tcPr>
          <w:p w14:paraId="75BA0295" w14:textId="7C01FA79" w:rsidR="00775C12" w:rsidRPr="00E52405" w:rsidRDefault="00775C12" w:rsidP="00E52405">
            <w:pPr>
              <w:spacing w:after="0" w:line="240" w:lineRule="auto"/>
              <w:rPr>
                <w:rFonts w:ascii="Times New Roman" w:hAnsi="Times New Roman"/>
                <w:b/>
                <w:color w:val="000000" w:themeColor="text1"/>
              </w:rPr>
            </w:pPr>
            <w:bookmarkStart w:id="0" w:name="_Hlk104536445"/>
            <w:bookmarkStart w:id="1" w:name="_Hlk105161216"/>
            <w:bookmarkStart w:id="2" w:name="_Hlk106095141"/>
          </w:p>
          <w:p w14:paraId="72F2E6F8" w14:textId="250AC28B" w:rsidR="00775C12" w:rsidRDefault="00775C12" w:rsidP="00E52405">
            <w:pPr>
              <w:spacing w:after="0" w:line="240" w:lineRule="auto"/>
              <w:rPr>
                <w:rFonts w:ascii="Times New Roman" w:hAnsi="Times New Roman"/>
                <w:b/>
                <w:color w:val="000000" w:themeColor="text1"/>
                <w:sz w:val="44"/>
                <w:szCs w:val="44"/>
              </w:rPr>
            </w:pPr>
          </w:p>
          <w:p w14:paraId="28D623FE" w14:textId="3A2F846A" w:rsidR="007A313E" w:rsidRDefault="007A313E" w:rsidP="00E52405">
            <w:pPr>
              <w:spacing w:after="0" w:line="240" w:lineRule="auto"/>
              <w:rPr>
                <w:rFonts w:ascii="Times New Roman" w:hAnsi="Times New Roman"/>
                <w:b/>
                <w:color w:val="000000" w:themeColor="text1"/>
                <w:sz w:val="44"/>
                <w:szCs w:val="44"/>
              </w:rPr>
            </w:pPr>
          </w:p>
          <w:p w14:paraId="0F0FBA38" w14:textId="77777777" w:rsidR="008542A1" w:rsidRDefault="008542A1" w:rsidP="00E52405">
            <w:pPr>
              <w:spacing w:after="0" w:line="240" w:lineRule="auto"/>
              <w:rPr>
                <w:rFonts w:ascii="Times New Roman" w:hAnsi="Times New Roman"/>
                <w:b/>
                <w:color w:val="000000" w:themeColor="text1"/>
                <w:sz w:val="44"/>
                <w:szCs w:val="44"/>
              </w:rPr>
            </w:pPr>
          </w:p>
          <w:p w14:paraId="73D5FA5A" w14:textId="77777777" w:rsidR="008542A1" w:rsidRDefault="008542A1" w:rsidP="00E52405">
            <w:pPr>
              <w:spacing w:after="0" w:line="240" w:lineRule="auto"/>
              <w:rPr>
                <w:rFonts w:ascii="Times New Roman" w:hAnsi="Times New Roman"/>
                <w:b/>
                <w:color w:val="000000" w:themeColor="text1"/>
                <w:sz w:val="44"/>
                <w:szCs w:val="44"/>
              </w:rPr>
            </w:pPr>
          </w:p>
          <w:p w14:paraId="768A3D51" w14:textId="77777777" w:rsidR="008542A1" w:rsidRDefault="008542A1" w:rsidP="00E52405">
            <w:pPr>
              <w:spacing w:after="0" w:line="240" w:lineRule="auto"/>
              <w:rPr>
                <w:rFonts w:ascii="Times New Roman" w:hAnsi="Times New Roman"/>
                <w:b/>
                <w:color w:val="000000" w:themeColor="text1"/>
                <w:sz w:val="44"/>
                <w:szCs w:val="44"/>
              </w:rPr>
            </w:pPr>
          </w:p>
          <w:p w14:paraId="53958807" w14:textId="77777777" w:rsidR="008542A1" w:rsidRDefault="008542A1" w:rsidP="00E52405">
            <w:pPr>
              <w:spacing w:after="0" w:line="240" w:lineRule="auto"/>
              <w:rPr>
                <w:rFonts w:ascii="Times New Roman" w:hAnsi="Times New Roman"/>
                <w:b/>
                <w:color w:val="000000" w:themeColor="text1"/>
                <w:sz w:val="44"/>
                <w:szCs w:val="44"/>
              </w:rPr>
            </w:pPr>
          </w:p>
          <w:p w14:paraId="4BF7B8BD" w14:textId="79770984" w:rsidR="007A313E" w:rsidRDefault="007A313E" w:rsidP="00E52405">
            <w:pPr>
              <w:spacing w:after="0" w:line="240" w:lineRule="auto"/>
              <w:rPr>
                <w:rFonts w:ascii="Times New Roman" w:hAnsi="Times New Roman"/>
                <w:b/>
                <w:color w:val="000000" w:themeColor="text1"/>
                <w:sz w:val="44"/>
                <w:szCs w:val="44"/>
              </w:rPr>
            </w:pPr>
          </w:p>
          <w:p w14:paraId="66B50B81" w14:textId="77777777" w:rsidR="007A313E" w:rsidRPr="00E52405" w:rsidRDefault="007A313E" w:rsidP="00E52405">
            <w:pPr>
              <w:spacing w:after="0" w:line="240" w:lineRule="auto"/>
              <w:rPr>
                <w:rFonts w:ascii="Times New Roman" w:hAnsi="Times New Roman"/>
                <w:b/>
                <w:color w:val="000000" w:themeColor="text1"/>
                <w:sz w:val="44"/>
                <w:szCs w:val="44"/>
              </w:rPr>
            </w:pPr>
          </w:p>
          <w:p w14:paraId="1AF9767D" w14:textId="77777777" w:rsidR="00775C12" w:rsidRPr="00E52405" w:rsidRDefault="00775C12" w:rsidP="00E52405">
            <w:pPr>
              <w:spacing w:after="0" w:line="240" w:lineRule="auto"/>
              <w:jc w:val="right"/>
              <w:rPr>
                <w:rFonts w:ascii="Times New Roman" w:hAnsi="Times New Roman"/>
                <w:bCs/>
                <w:i/>
                <w:color w:val="000000" w:themeColor="text1"/>
                <w:sz w:val="32"/>
                <w:szCs w:val="32"/>
                <w:u w:val="single"/>
              </w:rPr>
            </w:pPr>
          </w:p>
          <w:p w14:paraId="0D10DA7A" w14:textId="77777777" w:rsidR="00DB1215" w:rsidRDefault="00DB1215" w:rsidP="008542A1">
            <w:pPr>
              <w:spacing w:after="0" w:line="240" w:lineRule="auto"/>
              <w:jc w:val="center"/>
              <w:rPr>
                <w:rFonts w:ascii="Times New Roman" w:hAnsi="Times New Roman"/>
                <w:b/>
                <w:color w:val="000000" w:themeColor="text1"/>
                <w:sz w:val="32"/>
                <w:szCs w:val="32"/>
              </w:rPr>
            </w:pPr>
            <w:r w:rsidRPr="008542A1">
              <w:rPr>
                <w:rFonts w:ascii="Times New Roman" w:hAnsi="Times New Roman"/>
                <w:b/>
                <w:color w:val="000000" w:themeColor="text1"/>
                <w:sz w:val="32"/>
                <w:szCs w:val="32"/>
              </w:rPr>
              <w:t>НАУЧНО-ИССЛЕДОВАТЕЛЬСКАЯ РАБОТА</w:t>
            </w:r>
          </w:p>
          <w:p w14:paraId="529638A6" w14:textId="77777777" w:rsidR="008542A1" w:rsidRPr="008542A1" w:rsidRDefault="008542A1" w:rsidP="008542A1">
            <w:pPr>
              <w:spacing w:after="0" w:line="240" w:lineRule="auto"/>
              <w:jc w:val="center"/>
              <w:rPr>
                <w:rFonts w:ascii="Times New Roman" w:hAnsi="Times New Roman"/>
                <w:b/>
                <w:color w:val="000000" w:themeColor="text1"/>
                <w:sz w:val="32"/>
                <w:szCs w:val="32"/>
              </w:rPr>
            </w:pPr>
          </w:p>
          <w:p w14:paraId="28679DA0" w14:textId="77777777" w:rsidR="008542A1" w:rsidRPr="008542A1" w:rsidRDefault="008542A1" w:rsidP="008542A1">
            <w:pPr>
              <w:spacing w:after="0" w:line="240" w:lineRule="auto"/>
              <w:jc w:val="center"/>
              <w:rPr>
                <w:rFonts w:ascii="Times New Roman" w:hAnsi="Times New Roman"/>
                <w:b/>
                <w:noProof/>
                <w:sz w:val="24"/>
                <w:szCs w:val="24"/>
              </w:rPr>
            </w:pPr>
            <w:r w:rsidRPr="008542A1">
              <w:rPr>
                <w:rFonts w:ascii="Times New Roman" w:hAnsi="Times New Roman"/>
                <w:b/>
                <w:sz w:val="24"/>
                <w:szCs w:val="24"/>
              </w:rPr>
              <w:t>«</w:t>
            </w:r>
            <w:r w:rsidRPr="008542A1">
              <w:rPr>
                <w:rFonts w:ascii="Times New Roman" w:eastAsia="Times New Roman" w:hAnsi="Times New Roman"/>
                <w:b/>
                <w:sz w:val="24"/>
                <w:szCs w:val="24"/>
                <w:lang w:eastAsia="ru-RU"/>
              </w:rPr>
              <w:t xml:space="preserve">КОНЦЕПЦИЯ ПРОСТРАНСТВЕННОГО И ГРАДОСТРОИТЕЛЬНОГО РАЗВИТИЯ </w:t>
            </w:r>
            <w:r w:rsidRPr="008542A1">
              <w:rPr>
                <w:rFonts w:ascii="Times New Roman" w:hAnsi="Times New Roman" w:cs="Calibri"/>
                <w:b/>
                <w:sz w:val="24"/>
                <w:szCs w:val="24"/>
              </w:rPr>
              <w:t>МУНИЦИПАЛЬНОГО ОБРАЗОВАНИЯ</w:t>
            </w:r>
            <w:r w:rsidRPr="008542A1">
              <w:rPr>
                <w:rFonts w:ascii="Times New Roman" w:hAnsi="Times New Roman"/>
                <w:b/>
                <w:noProof/>
                <w:sz w:val="24"/>
                <w:szCs w:val="24"/>
              </w:rPr>
              <w:t xml:space="preserve"> </w:t>
            </w:r>
          </w:p>
          <w:p w14:paraId="2A16C729" w14:textId="77777777" w:rsidR="008542A1" w:rsidRPr="008542A1" w:rsidRDefault="008542A1" w:rsidP="008542A1">
            <w:pPr>
              <w:spacing w:after="0" w:line="240" w:lineRule="auto"/>
              <w:jc w:val="center"/>
              <w:rPr>
                <w:rFonts w:ascii="Times New Roman" w:hAnsi="Times New Roman"/>
                <w:b/>
                <w:noProof/>
                <w:sz w:val="24"/>
                <w:szCs w:val="24"/>
              </w:rPr>
            </w:pPr>
            <w:bookmarkStart w:id="3" w:name="_Hlk107312086"/>
            <w:r w:rsidRPr="008542A1">
              <w:rPr>
                <w:rFonts w:ascii="Times New Roman" w:hAnsi="Times New Roman"/>
                <w:b/>
                <w:sz w:val="24"/>
                <w:szCs w:val="24"/>
              </w:rPr>
              <w:t>СЕЛЬСКОЕ ПОСЕЛЕНИЕ БАЛТИНСКИЙ СЕЛЬСОВЕТ</w:t>
            </w:r>
            <w:bookmarkEnd w:id="3"/>
          </w:p>
          <w:p w14:paraId="46E34709" w14:textId="77777777" w:rsidR="008542A1" w:rsidRPr="008542A1" w:rsidRDefault="008542A1" w:rsidP="008542A1">
            <w:pPr>
              <w:spacing w:after="0" w:line="240" w:lineRule="auto"/>
              <w:jc w:val="center"/>
              <w:rPr>
                <w:rFonts w:ascii="Times New Roman" w:hAnsi="Times New Roman"/>
                <w:b/>
                <w:sz w:val="24"/>
                <w:szCs w:val="24"/>
              </w:rPr>
            </w:pPr>
            <w:r w:rsidRPr="008542A1">
              <w:rPr>
                <w:rFonts w:ascii="Times New Roman" w:hAnsi="Times New Roman"/>
                <w:b/>
                <w:sz w:val="24"/>
                <w:szCs w:val="24"/>
                <w:lang w:eastAsia="ru-RU"/>
              </w:rPr>
              <w:t>МОШКОВСКОГО РАЙОНА НОВОСИБИРСКОЙ ОБЛАСТИ</w:t>
            </w:r>
            <w:r w:rsidRPr="008542A1">
              <w:rPr>
                <w:rFonts w:ascii="Times New Roman" w:hAnsi="Times New Roman"/>
                <w:b/>
                <w:sz w:val="24"/>
                <w:szCs w:val="24"/>
              </w:rPr>
              <w:t>»</w:t>
            </w:r>
          </w:p>
          <w:p w14:paraId="5A9A3C2E" w14:textId="61B99A76" w:rsidR="00DB1215" w:rsidRPr="00E52405" w:rsidRDefault="00DB1215" w:rsidP="00E52405">
            <w:pPr>
              <w:spacing w:after="0" w:line="240" w:lineRule="auto"/>
              <w:jc w:val="center"/>
              <w:rPr>
                <w:rFonts w:ascii="Times New Roman" w:hAnsi="Times New Roman"/>
                <w:bCs/>
                <w:color w:val="000000" w:themeColor="text1"/>
                <w:sz w:val="28"/>
                <w:szCs w:val="28"/>
              </w:rPr>
            </w:pPr>
          </w:p>
          <w:p w14:paraId="5930EC95" w14:textId="77777777" w:rsidR="00DB1215" w:rsidRPr="00E52405" w:rsidRDefault="00DB1215" w:rsidP="00E52405">
            <w:pPr>
              <w:spacing w:after="0" w:line="240" w:lineRule="auto"/>
              <w:jc w:val="center"/>
              <w:rPr>
                <w:rFonts w:ascii="Times New Roman" w:eastAsia="Times New Roman" w:hAnsi="Times New Roman"/>
                <w:bCs/>
                <w:color w:val="000000" w:themeColor="text1"/>
                <w:sz w:val="44"/>
                <w:szCs w:val="44"/>
                <w:lang w:eastAsia="ru-RU"/>
              </w:rPr>
            </w:pPr>
          </w:p>
          <w:p w14:paraId="6901E420" w14:textId="77777777" w:rsidR="00DB1215" w:rsidRPr="00E52405" w:rsidRDefault="00DB1215" w:rsidP="00E52405">
            <w:pPr>
              <w:spacing w:after="0" w:line="240" w:lineRule="auto"/>
              <w:jc w:val="center"/>
              <w:rPr>
                <w:rFonts w:ascii="Times New Roman" w:eastAsia="Times New Roman" w:hAnsi="Times New Roman"/>
                <w:bCs/>
                <w:color w:val="000000" w:themeColor="text1"/>
                <w:sz w:val="44"/>
                <w:szCs w:val="44"/>
                <w:lang w:eastAsia="ru-RU"/>
              </w:rPr>
            </w:pPr>
          </w:p>
          <w:p w14:paraId="6C492B3C" w14:textId="44F0E805" w:rsidR="00775C12" w:rsidRPr="00441DB3" w:rsidRDefault="00775C12" w:rsidP="00E52405">
            <w:pPr>
              <w:spacing w:after="0" w:line="240" w:lineRule="auto"/>
              <w:jc w:val="center"/>
              <w:rPr>
                <w:rFonts w:ascii="Times New Roman" w:eastAsia="Times New Roman" w:hAnsi="Times New Roman"/>
                <w:b/>
                <w:color w:val="000000" w:themeColor="text1"/>
                <w:sz w:val="32"/>
                <w:szCs w:val="32"/>
                <w:lang w:eastAsia="ru-RU"/>
              </w:rPr>
            </w:pPr>
            <w:r w:rsidRPr="00441DB3">
              <w:rPr>
                <w:rFonts w:ascii="Times New Roman" w:eastAsia="Times New Roman" w:hAnsi="Times New Roman"/>
                <w:b/>
                <w:color w:val="000000" w:themeColor="text1"/>
                <w:sz w:val="32"/>
                <w:szCs w:val="32"/>
                <w:lang w:eastAsia="ru-RU"/>
              </w:rPr>
              <w:t xml:space="preserve">Отчёт </w:t>
            </w:r>
            <w:r w:rsidRPr="00441DB3">
              <w:rPr>
                <w:rFonts w:ascii="Times New Roman" w:eastAsia="Times New Roman" w:hAnsi="Times New Roman"/>
                <w:b/>
                <w:color w:val="000000" w:themeColor="text1"/>
                <w:sz w:val="32"/>
                <w:szCs w:val="32"/>
                <w:lang w:eastAsia="ru-RU"/>
              </w:rPr>
              <w:br/>
              <w:t>о сборе исходных данных</w:t>
            </w:r>
          </w:p>
          <w:p w14:paraId="060EE806" w14:textId="5160A05A" w:rsidR="00775C12" w:rsidRPr="00E52405" w:rsidRDefault="00775C12" w:rsidP="00E52405">
            <w:pPr>
              <w:spacing w:after="0" w:line="240" w:lineRule="auto"/>
              <w:jc w:val="center"/>
              <w:rPr>
                <w:rFonts w:ascii="Times New Roman" w:eastAsia="Times New Roman" w:hAnsi="Times New Roman"/>
                <w:bCs/>
                <w:color w:val="000000" w:themeColor="text1"/>
                <w:sz w:val="44"/>
                <w:szCs w:val="44"/>
                <w:lang w:eastAsia="ru-RU"/>
              </w:rPr>
            </w:pPr>
          </w:p>
          <w:p w14:paraId="540FA6CD" w14:textId="777EE7E0" w:rsidR="00775C12" w:rsidRPr="00E52405" w:rsidRDefault="00775C12" w:rsidP="00E52405">
            <w:pPr>
              <w:spacing w:after="0" w:line="240" w:lineRule="auto"/>
              <w:jc w:val="center"/>
              <w:rPr>
                <w:rFonts w:ascii="Times New Roman" w:hAnsi="Times New Roman"/>
                <w:color w:val="000000" w:themeColor="text1"/>
                <w:sz w:val="28"/>
                <w:szCs w:val="28"/>
              </w:rPr>
            </w:pPr>
          </w:p>
          <w:p w14:paraId="5A9281AC" w14:textId="418582B8" w:rsidR="00775C12" w:rsidRPr="00E52405" w:rsidRDefault="00775C12" w:rsidP="00E52405">
            <w:pPr>
              <w:spacing w:after="0" w:line="240" w:lineRule="auto"/>
              <w:jc w:val="center"/>
              <w:rPr>
                <w:rFonts w:ascii="Times New Roman" w:hAnsi="Times New Roman"/>
                <w:color w:val="000000" w:themeColor="text1"/>
                <w:sz w:val="28"/>
                <w:szCs w:val="28"/>
              </w:rPr>
            </w:pPr>
          </w:p>
          <w:p w14:paraId="39F4A183" w14:textId="78E5022B" w:rsidR="00775C12" w:rsidRPr="00E52405" w:rsidRDefault="00775C12" w:rsidP="00E52405">
            <w:pPr>
              <w:spacing w:after="0" w:line="240" w:lineRule="auto"/>
              <w:jc w:val="center"/>
              <w:rPr>
                <w:rFonts w:ascii="Times New Roman" w:hAnsi="Times New Roman"/>
                <w:color w:val="000000" w:themeColor="text1"/>
                <w:sz w:val="28"/>
                <w:szCs w:val="28"/>
              </w:rPr>
            </w:pPr>
          </w:p>
          <w:p w14:paraId="049114D3" w14:textId="2111252A" w:rsidR="00775C12" w:rsidRPr="00E52405" w:rsidRDefault="00775C12" w:rsidP="00E52405">
            <w:pPr>
              <w:spacing w:after="0" w:line="240" w:lineRule="auto"/>
              <w:jc w:val="center"/>
              <w:rPr>
                <w:rFonts w:ascii="Times New Roman" w:hAnsi="Times New Roman"/>
                <w:color w:val="000000" w:themeColor="text1"/>
                <w:sz w:val="28"/>
                <w:szCs w:val="28"/>
              </w:rPr>
            </w:pPr>
          </w:p>
          <w:p w14:paraId="29CB877D" w14:textId="77777777" w:rsidR="00FD5AC0" w:rsidRPr="00E52405" w:rsidRDefault="00FD5AC0" w:rsidP="00E52405">
            <w:pPr>
              <w:spacing w:after="0" w:line="240" w:lineRule="auto"/>
              <w:jc w:val="center"/>
              <w:rPr>
                <w:rFonts w:ascii="Times New Roman" w:hAnsi="Times New Roman"/>
                <w:color w:val="000000" w:themeColor="text1"/>
                <w:sz w:val="28"/>
                <w:szCs w:val="28"/>
              </w:rPr>
            </w:pPr>
          </w:p>
          <w:p w14:paraId="7C78B4AD" w14:textId="77777777" w:rsidR="00775C12" w:rsidRPr="00E52405" w:rsidRDefault="00775C12" w:rsidP="00E52405">
            <w:pPr>
              <w:spacing w:after="0" w:line="240" w:lineRule="auto"/>
              <w:jc w:val="center"/>
              <w:rPr>
                <w:rFonts w:ascii="Times New Roman" w:hAnsi="Times New Roman"/>
                <w:color w:val="000000" w:themeColor="text1"/>
                <w:sz w:val="28"/>
                <w:szCs w:val="28"/>
              </w:rPr>
            </w:pPr>
          </w:p>
          <w:p w14:paraId="0E686A1B" w14:textId="677A0909" w:rsidR="00775C12" w:rsidRDefault="00775C12" w:rsidP="00E52405">
            <w:pPr>
              <w:spacing w:after="0" w:line="240" w:lineRule="auto"/>
              <w:jc w:val="center"/>
              <w:rPr>
                <w:rFonts w:ascii="Times New Roman" w:hAnsi="Times New Roman"/>
                <w:color w:val="000000" w:themeColor="text1"/>
                <w:sz w:val="24"/>
                <w:szCs w:val="24"/>
              </w:rPr>
            </w:pPr>
          </w:p>
          <w:p w14:paraId="4FB996D4" w14:textId="77777777" w:rsidR="007A313E" w:rsidRPr="00E52405" w:rsidRDefault="007A313E" w:rsidP="00E52405">
            <w:pPr>
              <w:spacing w:after="0" w:line="240" w:lineRule="auto"/>
              <w:jc w:val="center"/>
              <w:rPr>
                <w:rFonts w:ascii="Times New Roman" w:hAnsi="Times New Roman"/>
                <w:b/>
                <w:color w:val="000000" w:themeColor="text1"/>
                <w:sz w:val="24"/>
                <w:szCs w:val="24"/>
              </w:rPr>
            </w:pPr>
          </w:p>
          <w:p w14:paraId="56BB4B06" w14:textId="569FE942" w:rsidR="00775C12" w:rsidRPr="00E52405" w:rsidRDefault="00775C12" w:rsidP="00E52405">
            <w:pPr>
              <w:spacing w:after="0" w:line="240" w:lineRule="auto"/>
              <w:jc w:val="center"/>
              <w:rPr>
                <w:rFonts w:ascii="Times New Roman" w:hAnsi="Times New Roman"/>
                <w:b/>
                <w:color w:val="000000" w:themeColor="text1"/>
                <w:sz w:val="24"/>
                <w:szCs w:val="24"/>
              </w:rPr>
            </w:pPr>
          </w:p>
          <w:p w14:paraId="13616220" w14:textId="19FE1881" w:rsidR="00FD5AC0" w:rsidRPr="00E52405" w:rsidRDefault="00FD5AC0" w:rsidP="00E52405">
            <w:pPr>
              <w:spacing w:after="0" w:line="240" w:lineRule="auto"/>
              <w:jc w:val="center"/>
              <w:rPr>
                <w:rFonts w:ascii="Times New Roman" w:hAnsi="Times New Roman"/>
                <w:b/>
                <w:color w:val="000000" w:themeColor="text1"/>
                <w:sz w:val="24"/>
                <w:szCs w:val="24"/>
              </w:rPr>
            </w:pPr>
          </w:p>
          <w:p w14:paraId="43FECD27" w14:textId="77777777" w:rsidR="00FD5AC0" w:rsidRPr="00E52405" w:rsidRDefault="00FD5AC0" w:rsidP="00E52405">
            <w:pPr>
              <w:spacing w:after="0" w:line="240" w:lineRule="auto"/>
              <w:jc w:val="center"/>
              <w:rPr>
                <w:rFonts w:ascii="Times New Roman" w:hAnsi="Times New Roman"/>
                <w:b/>
                <w:color w:val="000000" w:themeColor="text1"/>
                <w:sz w:val="24"/>
                <w:szCs w:val="24"/>
              </w:rPr>
            </w:pPr>
          </w:p>
          <w:p w14:paraId="6A3A0E60" w14:textId="77777777" w:rsidR="00775C12" w:rsidRPr="00E52405" w:rsidRDefault="00775C12" w:rsidP="00E52405">
            <w:pPr>
              <w:spacing w:after="0" w:line="240" w:lineRule="auto"/>
              <w:jc w:val="center"/>
              <w:rPr>
                <w:rFonts w:ascii="Times New Roman" w:hAnsi="Times New Roman"/>
                <w:b/>
                <w:color w:val="000000" w:themeColor="text1"/>
                <w:sz w:val="24"/>
                <w:szCs w:val="24"/>
              </w:rPr>
            </w:pPr>
          </w:p>
          <w:p w14:paraId="504679FA" w14:textId="77777777" w:rsidR="00775C12" w:rsidRPr="00E52405" w:rsidRDefault="00775C12" w:rsidP="00E52405">
            <w:pPr>
              <w:spacing w:after="0" w:line="240" w:lineRule="auto"/>
              <w:jc w:val="center"/>
              <w:rPr>
                <w:rFonts w:ascii="Times New Roman" w:hAnsi="Times New Roman"/>
                <w:b/>
                <w:color w:val="000000" w:themeColor="text1"/>
                <w:sz w:val="24"/>
                <w:szCs w:val="24"/>
              </w:rPr>
            </w:pPr>
          </w:p>
          <w:p w14:paraId="3AC24463" w14:textId="2889E391" w:rsidR="00775C12" w:rsidRPr="00E52405" w:rsidRDefault="00775C12" w:rsidP="00E52405">
            <w:pPr>
              <w:spacing w:after="0" w:line="240" w:lineRule="auto"/>
              <w:jc w:val="center"/>
              <w:rPr>
                <w:rFonts w:ascii="Times New Roman" w:hAnsi="Times New Roman"/>
                <w:b/>
                <w:color w:val="000000" w:themeColor="text1"/>
                <w:sz w:val="24"/>
                <w:szCs w:val="24"/>
              </w:rPr>
            </w:pPr>
            <w:r w:rsidRPr="00E52405">
              <w:rPr>
                <w:rFonts w:ascii="Times New Roman" w:hAnsi="Times New Roman"/>
                <w:color w:val="000000" w:themeColor="text1"/>
                <w:sz w:val="24"/>
                <w:szCs w:val="24"/>
              </w:rPr>
              <w:t>Новосибирск 202</w:t>
            </w:r>
            <w:r w:rsidR="00441DB3">
              <w:rPr>
                <w:rFonts w:ascii="Times New Roman" w:hAnsi="Times New Roman"/>
                <w:color w:val="000000" w:themeColor="text1"/>
                <w:sz w:val="24"/>
                <w:szCs w:val="24"/>
              </w:rPr>
              <w:t>3</w:t>
            </w:r>
          </w:p>
          <w:p w14:paraId="49C65844" w14:textId="77777777" w:rsidR="00775C12" w:rsidRPr="00E52405" w:rsidRDefault="00775C12" w:rsidP="00E52405">
            <w:pPr>
              <w:spacing w:after="0" w:line="240" w:lineRule="auto"/>
              <w:jc w:val="center"/>
              <w:rPr>
                <w:rFonts w:ascii="Times New Roman" w:hAnsi="Times New Roman"/>
                <w:color w:val="000000" w:themeColor="text1"/>
                <w:sz w:val="28"/>
                <w:szCs w:val="20"/>
              </w:rPr>
            </w:pPr>
          </w:p>
        </w:tc>
      </w:tr>
      <w:bookmarkEnd w:id="0"/>
      <w:bookmarkEnd w:id="1"/>
      <w:bookmarkEnd w:id="2"/>
    </w:tbl>
    <w:p w14:paraId="2805370B" w14:textId="77777777" w:rsidR="00BD3BDA" w:rsidRPr="00E52405" w:rsidRDefault="00BD3BDA" w:rsidP="00E52405">
      <w:pPr>
        <w:spacing w:after="0" w:line="240" w:lineRule="auto"/>
        <w:jc w:val="center"/>
        <w:rPr>
          <w:rFonts w:ascii="Times New Roman" w:hAnsi="Times New Roman"/>
          <w:i/>
          <w:color w:val="FF0000"/>
          <w:sz w:val="52"/>
        </w:rPr>
        <w:sectPr w:rsidR="00BD3BDA" w:rsidRPr="00E52405" w:rsidSect="003040BB">
          <w:footerReference w:type="even" r:id="rId8"/>
          <w:footerReference w:type="default" r:id="rId9"/>
          <w:headerReference w:type="first" r:id="rId10"/>
          <w:pgSz w:w="11906" w:h="16838"/>
          <w:pgMar w:top="1134" w:right="567" w:bottom="1134" w:left="1134" w:header="709" w:footer="709" w:gutter="0"/>
          <w:cols w:space="708"/>
          <w:titlePg/>
          <w:docGrid w:linePitch="360"/>
        </w:sectPr>
      </w:pPr>
    </w:p>
    <w:p w14:paraId="6B1D5DC3" w14:textId="77777777" w:rsidR="00792F7E" w:rsidRPr="007A313E" w:rsidRDefault="00DE0A01" w:rsidP="00E52405">
      <w:pPr>
        <w:pStyle w:val="affffffff3"/>
        <w:spacing w:before="0" w:line="240" w:lineRule="auto"/>
        <w:jc w:val="center"/>
        <w:rPr>
          <w:rFonts w:ascii="Times New Roman" w:hAnsi="Times New Roman"/>
          <w:b w:val="0"/>
          <w:color w:val="auto"/>
        </w:rPr>
      </w:pPr>
      <w:r w:rsidRPr="007A313E">
        <w:rPr>
          <w:rFonts w:ascii="Times New Roman" w:hAnsi="Times New Roman"/>
          <w:b w:val="0"/>
          <w:color w:val="auto"/>
        </w:rPr>
        <w:lastRenderedPageBreak/>
        <w:t>СОДЕРЖАНИЕ</w:t>
      </w:r>
    </w:p>
    <w:p w14:paraId="60A2E797" w14:textId="77777777" w:rsidR="00DE0A01" w:rsidRPr="007A313E" w:rsidRDefault="00DE0A01" w:rsidP="00E52405">
      <w:pPr>
        <w:spacing w:after="0" w:line="240" w:lineRule="auto"/>
        <w:rPr>
          <w:rFonts w:ascii="Times New Roman" w:hAnsi="Times New Roman"/>
          <w:bCs/>
          <w:lang w:eastAsia="ru-RU"/>
        </w:rPr>
      </w:pPr>
    </w:p>
    <w:p w14:paraId="53895E9E" w14:textId="26761B54" w:rsidR="007A313E" w:rsidRPr="007A313E" w:rsidRDefault="00ED776D">
      <w:pPr>
        <w:pStyle w:val="18"/>
        <w:rPr>
          <w:rFonts w:asciiTheme="minorHAnsi" w:eastAsiaTheme="minorEastAsia" w:hAnsiTheme="minorHAnsi" w:cstheme="minorBidi"/>
          <w:bCs/>
          <w:kern w:val="0"/>
          <w:sz w:val="22"/>
          <w:szCs w:val="22"/>
          <w:lang w:eastAsia="ru-RU"/>
        </w:rPr>
      </w:pPr>
      <w:r w:rsidRPr="007A313E">
        <w:rPr>
          <w:bCs/>
          <w:lang w:eastAsia="ru-RU"/>
        </w:rPr>
        <w:fldChar w:fldCharType="begin"/>
      </w:r>
      <w:r w:rsidR="00971927" w:rsidRPr="007A313E">
        <w:rPr>
          <w:bCs/>
          <w:lang w:eastAsia="ru-RU"/>
        </w:rPr>
        <w:instrText xml:space="preserve"> TOC \h \z \t "Заголовок 1;1;Заголовок 2;2;Заголовок 3;3" </w:instrText>
      </w:r>
      <w:r w:rsidRPr="007A313E">
        <w:rPr>
          <w:bCs/>
          <w:lang w:eastAsia="ru-RU"/>
        </w:rPr>
        <w:fldChar w:fldCharType="separate"/>
      </w:r>
      <w:hyperlink w:anchor="_Toc114388578" w:history="1">
        <w:r w:rsidR="007A313E" w:rsidRPr="007A313E">
          <w:rPr>
            <w:rStyle w:val="af7"/>
            <w:bCs/>
          </w:rPr>
          <w:t>1.</w:t>
        </w:r>
        <w:r w:rsidR="007A313E" w:rsidRPr="007A313E">
          <w:rPr>
            <w:rFonts w:asciiTheme="minorHAnsi" w:eastAsiaTheme="minorEastAsia" w:hAnsiTheme="minorHAnsi" w:cstheme="minorBidi"/>
            <w:bCs/>
            <w:kern w:val="0"/>
            <w:sz w:val="22"/>
            <w:szCs w:val="22"/>
            <w:lang w:eastAsia="ru-RU"/>
          </w:rPr>
          <w:tab/>
        </w:r>
        <w:r w:rsidR="007A313E" w:rsidRPr="007A313E">
          <w:rPr>
            <w:rStyle w:val="af7"/>
            <w:bCs/>
          </w:rPr>
          <w:t>Общие положения</w:t>
        </w:r>
        <w:r w:rsidR="007A313E" w:rsidRPr="007A313E">
          <w:rPr>
            <w:bCs/>
            <w:webHidden/>
          </w:rPr>
          <w:tab/>
        </w:r>
        <w:r w:rsidR="007A313E" w:rsidRPr="007A313E">
          <w:rPr>
            <w:bCs/>
            <w:webHidden/>
          </w:rPr>
          <w:fldChar w:fldCharType="begin"/>
        </w:r>
        <w:r w:rsidR="007A313E" w:rsidRPr="007A313E">
          <w:rPr>
            <w:bCs/>
            <w:webHidden/>
          </w:rPr>
          <w:instrText xml:space="preserve"> PAGEREF _Toc114388578 \h </w:instrText>
        </w:r>
        <w:r w:rsidR="007A313E" w:rsidRPr="007A313E">
          <w:rPr>
            <w:bCs/>
            <w:webHidden/>
          </w:rPr>
        </w:r>
        <w:r w:rsidR="007A313E" w:rsidRPr="007A313E">
          <w:rPr>
            <w:bCs/>
            <w:webHidden/>
          </w:rPr>
          <w:fldChar w:fldCharType="separate"/>
        </w:r>
        <w:r w:rsidR="001A21D0">
          <w:rPr>
            <w:bCs/>
            <w:webHidden/>
          </w:rPr>
          <w:t>3</w:t>
        </w:r>
        <w:r w:rsidR="007A313E" w:rsidRPr="007A313E">
          <w:rPr>
            <w:bCs/>
            <w:webHidden/>
          </w:rPr>
          <w:fldChar w:fldCharType="end"/>
        </w:r>
      </w:hyperlink>
    </w:p>
    <w:p w14:paraId="57FFAD3C" w14:textId="60DB2964" w:rsidR="007A313E" w:rsidRPr="007A313E" w:rsidRDefault="00000000">
      <w:pPr>
        <w:pStyle w:val="21"/>
        <w:rPr>
          <w:rFonts w:asciiTheme="minorHAnsi" w:eastAsiaTheme="minorEastAsia" w:hAnsiTheme="minorHAnsi" w:cstheme="minorBidi"/>
          <w:b w:val="0"/>
          <w:sz w:val="22"/>
          <w:szCs w:val="22"/>
        </w:rPr>
      </w:pPr>
      <w:hyperlink w:anchor="_Toc114388579" w:history="1">
        <w:r w:rsidR="007A313E" w:rsidRPr="007A313E">
          <w:rPr>
            <w:rStyle w:val="af7"/>
            <w:b w:val="0"/>
          </w:rPr>
          <w:t>1.1.</w:t>
        </w:r>
        <w:r w:rsidR="007A313E" w:rsidRPr="007A313E">
          <w:rPr>
            <w:rFonts w:asciiTheme="minorHAnsi" w:eastAsiaTheme="minorEastAsia" w:hAnsiTheme="minorHAnsi" w:cstheme="minorBidi"/>
            <w:b w:val="0"/>
            <w:sz w:val="22"/>
            <w:szCs w:val="22"/>
          </w:rPr>
          <w:tab/>
        </w:r>
        <w:r w:rsidR="007A313E" w:rsidRPr="007A313E">
          <w:rPr>
            <w:rStyle w:val="af7"/>
            <w:b w:val="0"/>
          </w:rPr>
          <w:t>Требования технического задания на выполнение работ</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_Toc114388579 \h </w:instrText>
        </w:r>
        <w:r w:rsidR="007A313E" w:rsidRPr="007A313E">
          <w:rPr>
            <w:b w:val="0"/>
            <w:webHidden/>
          </w:rPr>
        </w:r>
        <w:r w:rsidR="007A313E" w:rsidRPr="007A313E">
          <w:rPr>
            <w:b w:val="0"/>
            <w:webHidden/>
          </w:rPr>
          <w:fldChar w:fldCharType="separate"/>
        </w:r>
        <w:r w:rsidR="001A21D0">
          <w:rPr>
            <w:b w:val="0"/>
            <w:webHidden/>
          </w:rPr>
          <w:t>3</w:t>
        </w:r>
        <w:r w:rsidR="007A313E" w:rsidRPr="007A313E">
          <w:rPr>
            <w:b w:val="0"/>
            <w:webHidden/>
          </w:rPr>
          <w:fldChar w:fldCharType="end"/>
        </w:r>
      </w:hyperlink>
    </w:p>
    <w:p w14:paraId="06A5CED6" w14:textId="2148FD10" w:rsidR="007A313E" w:rsidRPr="007A313E" w:rsidRDefault="00000000">
      <w:pPr>
        <w:pStyle w:val="18"/>
        <w:rPr>
          <w:rFonts w:asciiTheme="minorHAnsi" w:eastAsiaTheme="minorEastAsia" w:hAnsiTheme="minorHAnsi" w:cstheme="minorBidi"/>
          <w:bCs/>
          <w:kern w:val="0"/>
          <w:sz w:val="22"/>
          <w:szCs w:val="22"/>
          <w:lang w:eastAsia="ru-RU"/>
        </w:rPr>
      </w:pPr>
      <w:hyperlink w:anchor="_Toc114388580" w:history="1">
        <w:r w:rsidR="007A313E" w:rsidRPr="007A313E">
          <w:rPr>
            <w:rStyle w:val="af7"/>
            <w:bCs/>
          </w:rPr>
          <w:t>2.</w:t>
        </w:r>
        <w:r w:rsidR="007A313E" w:rsidRPr="007A313E">
          <w:rPr>
            <w:rFonts w:asciiTheme="minorHAnsi" w:eastAsiaTheme="minorEastAsia" w:hAnsiTheme="minorHAnsi" w:cstheme="minorBidi"/>
            <w:bCs/>
            <w:kern w:val="0"/>
            <w:sz w:val="22"/>
            <w:szCs w:val="22"/>
            <w:lang w:eastAsia="ru-RU"/>
          </w:rPr>
          <w:tab/>
        </w:r>
        <w:r w:rsidR="007A313E" w:rsidRPr="007A313E">
          <w:rPr>
            <w:rStyle w:val="af7"/>
            <w:bCs/>
          </w:rPr>
          <w:t>Запросы о предоставлении исходных данных</w:t>
        </w:r>
        <w:r w:rsidR="007A313E" w:rsidRPr="007A313E">
          <w:rPr>
            <w:bCs/>
            <w:webHidden/>
          </w:rPr>
          <w:tab/>
        </w:r>
        <w:r w:rsidR="007A313E" w:rsidRPr="007A313E">
          <w:rPr>
            <w:bCs/>
            <w:webHidden/>
          </w:rPr>
          <w:fldChar w:fldCharType="begin"/>
        </w:r>
        <w:r w:rsidR="007A313E" w:rsidRPr="007A313E">
          <w:rPr>
            <w:bCs/>
            <w:webHidden/>
          </w:rPr>
          <w:instrText xml:space="preserve"> PAGEREF _Toc114388580 \h </w:instrText>
        </w:r>
        <w:r w:rsidR="007A313E" w:rsidRPr="007A313E">
          <w:rPr>
            <w:bCs/>
            <w:webHidden/>
          </w:rPr>
        </w:r>
        <w:r w:rsidR="007A313E" w:rsidRPr="007A313E">
          <w:rPr>
            <w:bCs/>
            <w:webHidden/>
          </w:rPr>
          <w:fldChar w:fldCharType="separate"/>
        </w:r>
        <w:r w:rsidR="001A21D0">
          <w:rPr>
            <w:bCs/>
            <w:webHidden/>
          </w:rPr>
          <w:t>13</w:t>
        </w:r>
        <w:r w:rsidR="007A313E" w:rsidRPr="007A313E">
          <w:rPr>
            <w:bCs/>
            <w:webHidden/>
          </w:rPr>
          <w:fldChar w:fldCharType="end"/>
        </w:r>
      </w:hyperlink>
    </w:p>
    <w:p w14:paraId="21FC9AC5" w14:textId="10BA3465" w:rsidR="007A313E" w:rsidRPr="007A313E" w:rsidRDefault="00000000">
      <w:pPr>
        <w:pStyle w:val="21"/>
        <w:rPr>
          <w:rFonts w:asciiTheme="minorHAnsi" w:eastAsiaTheme="minorEastAsia" w:hAnsiTheme="minorHAnsi" w:cstheme="minorBidi"/>
          <w:b w:val="0"/>
          <w:sz w:val="22"/>
          <w:szCs w:val="22"/>
        </w:rPr>
      </w:pPr>
      <w:hyperlink w:anchor="_Toc114388581" w:history="1">
        <w:r w:rsidR="007A313E" w:rsidRPr="007A313E">
          <w:rPr>
            <w:rStyle w:val="af7"/>
            <w:b w:val="0"/>
          </w:rPr>
          <w:t>2.1.</w:t>
        </w:r>
        <w:r w:rsidR="007A313E" w:rsidRPr="007A313E">
          <w:rPr>
            <w:rFonts w:asciiTheme="minorHAnsi" w:eastAsiaTheme="minorEastAsia" w:hAnsiTheme="minorHAnsi" w:cstheme="minorBidi"/>
            <w:b w:val="0"/>
            <w:sz w:val="22"/>
            <w:szCs w:val="22"/>
          </w:rPr>
          <w:tab/>
        </w:r>
        <w:r w:rsidR="007A313E" w:rsidRPr="007A313E">
          <w:rPr>
            <w:rStyle w:val="af7"/>
            <w:b w:val="0"/>
          </w:rPr>
          <w:t>Муниципальное казенное учреждение Мошковского района Новосибирской области «Центр муниципальных услуг Мошковского района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_Toc114388581 \h </w:instrText>
        </w:r>
        <w:r w:rsidR="007A313E" w:rsidRPr="007A313E">
          <w:rPr>
            <w:b w:val="0"/>
            <w:webHidden/>
          </w:rPr>
        </w:r>
        <w:r w:rsidR="007A313E" w:rsidRPr="007A313E">
          <w:rPr>
            <w:b w:val="0"/>
            <w:webHidden/>
          </w:rPr>
          <w:fldChar w:fldCharType="separate"/>
        </w:r>
        <w:r w:rsidR="001A21D0">
          <w:rPr>
            <w:b w:val="0"/>
            <w:webHidden/>
          </w:rPr>
          <w:t>14</w:t>
        </w:r>
        <w:r w:rsidR="007A313E" w:rsidRPr="007A313E">
          <w:rPr>
            <w:b w:val="0"/>
            <w:webHidden/>
          </w:rPr>
          <w:fldChar w:fldCharType="end"/>
        </w:r>
      </w:hyperlink>
    </w:p>
    <w:p w14:paraId="72CA45CA" w14:textId="1A25C3A0" w:rsidR="007A313E" w:rsidRPr="007A313E" w:rsidRDefault="00000000">
      <w:pPr>
        <w:pStyle w:val="21"/>
        <w:rPr>
          <w:rFonts w:asciiTheme="minorHAnsi" w:eastAsiaTheme="minorEastAsia" w:hAnsiTheme="minorHAnsi" w:cstheme="minorBidi"/>
          <w:b w:val="0"/>
          <w:sz w:val="22"/>
          <w:szCs w:val="22"/>
        </w:rPr>
      </w:pPr>
      <w:hyperlink w:anchor="_Toc114388582" w:history="1">
        <w:r w:rsidR="007A313E" w:rsidRPr="007A313E">
          <w:rPr>
            <w:rStyle w:val="af7"/>
            <w:b w:val="0"/>
          </w:rPr>
          <w:t>2.2.</w:t>
        </w:r>
        <w:r w:rsidR="007A313E" w:rsidRPr="007A313E">
          <w:rPr>
            <w:rFonts w:asciiTheme="minorHAnsi" w:eastAsiaTheme="minorEastAsia" w:hAnsiTheme="minorHAnsi" w:cstheme="minorBidi"/>
            <w:b w:val="0"/>
            <w:sz w:val="22"/>
            <w:szCs w:val="22"/>
          </w:rPr>
          <w:tab/>
        </w:r>
        <w:r w:rsidR="007A313E" w:rsidRPr="007A313E">
          <w:rPr>
            <w:rStyle w:val="af7"/>
            <w:b w:val="0"/>
          </w:rPr>
          <w:t>Министерство природных ресурсов и экологии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_Toc114388582 \h </w:instrText>
        </w:r>
        <w:r w:rsidR="007A313E" w:rsidRPr="007A313E">
          <w:rPr>
            <w:b w:val="0"/>
            <w:webHidden/>
          </w:rPr>
        </w:r>
        <w:r w:rsidR="007A313E" w:rsidRPr="007A313E">
          <w:rPr>
            <w:b w:val="0"/>
            <w:webHidden/>
          </w:rPr>
          <w:fldChar w:fldCharType="separate"/>
        </w:r>
        <w:r w:rsidR="001A21D0">
          <w:rPr>
            <w:b w:val="0"/>
            <w:webHidden/>
          </w:rPr>
          <w:t>27</w:t>
        </w:r>
        <w:r w:rsidR="007A313E" w:rsidRPr="007A313E">
          <w:rPr>
            <w:b w:val="0"/>
            <w:webHidden/>
          </w:rPr>
          <w:fldChar w:fldCharType="end"/>
        </w:r>
      </w:hyperlink>
    </w:p>
    <w:p w14:paraId="54E4487F" w14:textId="267AB887" w:rsidR="007A313E" w:rsidRPr="007A313E" w:rsidRDefault="00000000">
      <w:pPr>
        <w:pStyle w:val="21"/>
        <w:rPr>
          <w:rFonts w:asciiTheme="minorHAnsi" w:eastAsiaTheme="minorEastAsia" w:hAnsiTheme="minorHAnsi" w:cstheme="minorBidi"/>
          <w:b w:val="0"/>
          <w:sz w:val="22"/>
          <w:szCs w:val="22"/>
        </w:rPr>
      </w:pPr>
      <w:hyperlink w:anchor="_Toc114388583" w:history="1">
        <w:r w:rsidR="007A313E" w:rsidRPr="007A313E">
          <w:rPr>
            <w:rStyle w:val="af7"/>
            <w:b w:val="0"/>
          </w:rPr>
          <w:t>2.3.</w:t>
        </w:r>
        <w:r w:rsidR="007A313E" w:rsidRPr="007A313E">
          <w:rPr>
            <w:rFonts w:asciiTheme="minorHAnsi" w:eastAsiaTheme="minorEastAsia" w:hAnsiTheme="minorHAnsi" w:cstheme="minorBidi"/>
            <w:b w:val="0"/>
            <w:sz w:val="22"/>
            <w:szCs w:val="22"/>
          </w:rPr>
          <w:tab/>
        </w:r>
        <w:r w:rsidR="007A313E" w:rsidRPr="007A313E">
          <w:rPr>
            <w:rStyle w:val="af7"/>
            <w:b w:val="0"/>
          </w:rPr>
          <w:t>Государственная инспекция по охране объектов культурного наследия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_Toc114388583 \h </w:instrText>
        </w:r>
        <w:r w:rsidR="007A313E" w:rsidRPr="007A313E">
          <w:rPr>
            <w:b w:val="0"/>
            <w:webHidden/>
          </w:rPr>
        </w:r>
        <w:r w:rsidR="007A313E" w:rsidRPr="007A313E">
          <w:rPr>
            <w:b w:val="0"/>
            <w:webHidden/>
          </w:rPr>
          <w:fldChar w:fldCharType="separate"/>
        </w:r>
        <w:r w:rsidR="001A21D0">
          <w:rPr>
            <w:b w:val="0"/>
            <w:webHidden/>
          </w:rPr>
          <w:t>29</w:t>
        </w:r>
        <w:r w:rsidR="007A313E" w:rsidRPr="007A313E">
          <w:rPr>
            <w:b w:val="0"/>
            <w:webHidden/>
          </w:rPr>
          <w:fldChar w:fldCharType="end"/>
        </w:r>
      </w:hyperlink>
    </w:p>
    <w:p w14:paraId="54BE228D" w14:textId="4A3FE4A9" w:rsidR="007A313E" w:rsidRPr="007A313E" w:rsidRDefault="00000000">
      <w:pPr>
        <w:pStyle w:val="21"/>
        <w:rPr>
          <w:rFonts w:asciiTheme="minorHAnsi" w:eastAsiaTheme="minorEastAsia" w:hAnsiTheme="minorHAnsi" w:cstheme="minorBidi"/>
          <w:b w:val="0"/>
          <w:sz w:val="22"/>
          <w:szCs w:val="22"/>
        </w:rPr>
      </w:pPr>
      <w:hyperlink w:anchor="_Toc114388584" w:history="1">
        <w:r w:rsidR="007A313E" w:rsidRPr="007A313E">
          <w:rPr>
            <w:rStyle w:val="af7"/>
            <w:b w:val="0"/>
          </w:rPr>
          <w:t>2.4.</w:t>
        </w:r>
        <w:r w:rsidR="007A313E" w:rsidRPr="007A313E">
          <w:rPr>
            <w:rFonts w:asciiTheme="minorHAnsi" w:eastAsiaTheme="minorEastAsia" w:hAnsiTheme="minorHAnsi" w:cstheme="minorBidi"/>
            <w:b w:val="0"/>
            <w:sz w:val="22"/>
            <w:szCs w:val="22"/>
          </w:rPr>
          <w:tab/>
        </w:r>
        <w:r w:rsidR="007A313E" w:rsidRPr="007A313E">
          <w:rPr>
            <w:rStyle w:val="af7"/>
            <w:b w:val="0"/>
          </w:rPr>
          <w:t>Управления Федеральной службы по надзору в сфере защиты прав потребителей и благополучия человека по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_Toc114388584 \h </w:instrText>
        </w:r>
        <w:r w:rsidR="007A313E" w:rsidRPr="007A313E">
          <w:rPr>
            <w:b w:val="0"/>
            <w:webHidden/>
          </w:rPr>
        </w:r>
        <w:r w:rsidR="007A313E" w:rsidRPr="007A313E">
          <w:rPr>
            <w:b w:val="0"/>
            <w:webHidden/>
          </w:rPr>
          <w:fldChar w:fldCharType="separate"/>
        </w:r>
        <w:r w:rsidR="001A21D0">
          <w:rPr>
            <w:b w:val="0"/>
            <w:webHidden/>
          </w:rPr>
          <w:t>30</w:t>
        </w:r>
        <w:r w:rsidR="007A313E" w:rsidRPr="007A313E">
          <w:rPr>
            <w:b w:val="0"/>
            <w:webHidden/>
          </w:rPr>
          <w:fldChar w:fldCharType="end"/>
        </w:r>
      </w:hyperlink>
    </w:p>
    <w:p w14:paraId="1D406313" w14:textId="16CEF1F1" w:rsidR="007A313E" w:rsidRPr="007A313E" w:rsidRDefault="00000000">
      <w:pPr>
        <w:pStyle w:val="21"/>
        <w:rPr>
          <w:rFonts w:asciiTheme="minorHAnsi" w:eastAsiaTheme="minorEastAsia" w:hAnsiTheme="minorHAnsi" w:cstheme="minorBidi"/>
          <w:b w:val="0"/>
          <w:sz w:val="22"/>
          <w:szCs w:val="22"/>
        </w:rPr>
      </w:pPr>
      <w:hyperlink w:anchor="_Toc114388585" w:history="1">
        <w:r w:rsidR="007A313E" w:rsidRPr="007A313E">
          <w:rPr>
            <w:rStyle w:val="af7"/>
            <w:b w:val="0"/>
          </w:rPr>
          <w:t>2.5.</w:t>
        </w:r>
        <w:r w:rsidR="007A313E" w:rsidRPr="007A313E">
          <w:rPr>
            <w:rFonts w:asciiTheme="minorHAnsi" w:eastAsiaTheme="minorEastAsia" w:hAnsiTheme="minorHAnsi" w:cstheme="minorBidi"/>
            <w:b w:val="0"/>
            <w:sz w:val="22"/>
            <w:szCs w:val="22"/>
          </w:rPr>
          <w:tab/>
        </w:r>
        <w:r w:rsidR="007A313E" w:rsidRPr="007A313E">
          <w:rPr>
            <w:rStyle w:val="af7"/>
            <w:b w:val="0"/>
          </w:rPr>
          <w:t>Министерство транспорта и дорожного строительства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_Toc114388585 \h </w:instrText>
        </w:r>
        <w:r w:rsidR="007A313E" w:rsidRPr="007A313E">
          <w:rPr>
            <w:b w:val="0"/>
            <w:webHidden/>
          </w:rPr>
        </w:r>
        <w:r w:rsidR="007A313E" w:rsidRPr="007A313E">
          <w:rPr>
            <w:b w:val="0"/>
            <w:webHidden/>
          </w:rPr>
          <w:fldChar w:fldCharType="separate"/>
        </w:r>
        <w:r w:rsidR="001A21D0">
          <w:rPr>
            <w:b w:val="0"/>
            <w:webHidden/>
          </w:rPr>
          <w:t>31</w:t>
        </w:r>
        <w:r w:rsidR="007A313E" w:rsidRPr="007A313E">
          <w:rPr>
            <w:b w:val="0"/>
            <w:webHidden/>
          </w:rPr>
          <w:fldChar w:fldCharType="end"/>
        </w:r>
      </w:hyperlink>
    </w:p>
    <w:p w14:paraId="4A25A04D" w14:textId="6BF8BE66" w:rsidR="007A313E" w:rsidRPr="007A313E" w:rsidRDefault="00000000">
      <w:pPr>
        <w:pStyle w:val="21"/>
        <w:rPr>
          <w:rFonts w:asciiTheme="minorHAnsi" w:eastAsiaTheme="minorEastAsia" w:hAnsiTheme="minorHAnsi" w:cstheme="minorBidi"/>
          <w:b w:val="0"/>
          <w:sz w:val="22"/>
          <w:szCs w:val="22"/>
        </w:rPr>
      </w:pPr>
      <w:hyperlink w:anchor="_Toc114388586" w:history="1">
        <w:r w:rsidR="007A313E" w:rsidRPr="007A313E">
          <w:rPr>
            <w:rStyle w:val="af7"/>
            <w:b w:val="0"/>
          </w:rPr>
          <w:t>2.6.</w:t>
        </w:r>
        <w:r w:rsidR="007A313E" w:rsidRPr="007A313E">
          <w:rPr>
            <w:rFonts w:asciiTheme="minorHAnsi" w:eastAsiaTheme="minorEastAsia" w:hAnsiTheme="minorHAnsi" w:cstheme="minorBidi"/>
            <w:b w:val="0"/>
            <w:sz w:val="22"/>
            <w:szCs w:val="22"/>
          </w:rPr>
          <w:tab/>
        </w:r>
        <w:r w:rsidR="007A313E" w:rsidRPr="007A313E">
          <w:rPr>
            <w:rStyle w:val="af7"/>
            <w:b w:val="0"/>
          </w:rPr>
          <w:t>Министерство здравоохранения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_Toc114388586 \h </w:instrText>
        </w:r>
        <w:r w:rsidR="007A313E" w:rsidRPr="007A313E">
          <w:rPr>
            <w:b w:val="0"/>
            <w:webHidden/>
          </w:rPr>
        </w:r>
        <w:r w:rsidR="007A313E" w:rsidRPr="007A313E">
          <w:rPr>
            <w:b w:val="0"/>
            <w:webHidden/>
          </w:rPr>
          <w:fldChar w:fldCharType="separate"/>
        </w:r>
        <w:r w:rsidR="001A21D0">
          <w:rPr>
            <w:b w:val="0"/>
            <w:webHidden/>
          </w:rPr>
          <w:t>33</w:t>
        </w:r>
        <w:r w:rsidR="007A313E" w:rsidRPr="007A313E">
          <w:rPr>
            <w:b w:val="0"/>
            <w:webHidden/>
          </w:rPr>
          <w:fldChar w:fldCharType="end"/>
        </w:r>
      </w:hyperlink>
    </w:p>
    <w:p w14:paraId="20837FFE" w14:textId="346B504E" w:rsidR="007A313E" w:rsidRPr="007A313E" w:rsidRDefault="00000000">
      <w:pPr>
        <w:pStyle w:val="18"/>
        <w:rPr>
          <w:rFonts w:asciiTheme="minorHAnsi" w:eastAsiaTheme="minorEastAsia" w:hAnsiTheme="minorHAnsi" w:cstheme="minorBidi"/>
          <w:bCs/>
          <w:kern w:val="0"/>
          <w:sz w:val="22"/>
          <w:szCs w:val="22"/>
          <w:lang w:eastAsia="ru-RU"/>
        </w:rPr>
      </w:pPr>
      <w:hyperlink w:anchor="_Toc114388587" w:history="1">
        <w:r w:rsidR="007A313E" w:rsidRPr="007A313E">
          <w:rPr>
            <w:rStyle w:val="af7"/>
            <w:bCs/>
          </w:rPr>
          <w:t>3.</w:t>
        </w:r>
        <w:r w:rsidR="007A313E" w:rsidRPr="007A313E">
          <w:rPr>
            <w:rFonts w:asciiTheme="minorHAnsi" w:eastAsiaTheme="minorEastAsia" w:hAnsiTheme="minorHAnsi" w:cstheme="minorBidi"/>
            <w:bCs/>
            <w:kern w:val="0"/>
            <w:sz w:val="22"/>
            <w:szCs w:val="22"/>
            <w:lang w:eastAsia="ru-RU"/>
          </w:rPr>
          <w:tab/>
        </w:r>
        <w:r w:rsidR="007A313E" w:rsidRPr="007A313E">
          <w:rPr>
            <w:rStyle w:val="af7"/>
            <w:bCs/>
          </w:rPr>
          <w:t>Реестр полученных данных</w:t>
        </w:r>
        <w:r w:rsidR="007A313E" w:rsidRPr="007A313E">
          <w:rPr>
            <w:bCs/>
            <w:webHidden/>
          </w:rPr>
          <w:tab/>
        </w:r>
        <w:r w:rsidR="007A313E" w:rsidRPr="007A313E">
          <w:rPr>
            <w:bCs/>
            <w:webHidden/>
          </w:rPr>
          <w:fldChar w:fldCharType="begin"/>
        </w:r>
        <w:r w:rsidR="007A313E" w:rsidRPr="007A313E">
          <w:rPr>
            <w:bCs/>
            <w:webHidden/>
          </w:rPr>
          <w:instrText xml:space="preserve"> PAGEREF _Toc114388587 \h </w:instrText>
        </w:r>
        <w:r w:rsidR="007A313E" w:rsidRPr="007A313E">
          <w:rPr>
            <w:bCs/>
            <w:webHidden/>
          </w:rPr>
        </w:r>
        <w:r w:rsidR="007A313E" w:rsidRPr="007A313E">
          <w:rPr>
            <w:bCs/>
            <w:webHidden/>
          </w:rPr>
          <w:fldChar w:fldCharType="separate"/>
        </w:r>
        <w:r w:rsidR="001A21D0">
          <w:rPr>
            <w:bCs/>
            <w:webHidden/>
          </w:rPr>
          <w:t>34</w:t>
        </w:r>
        <w:r w:rsidR="007A313E" w:rsidRPr="007A313E">
          <w:rPr>
            <w:bCs/>
            <w:webHidden/>
          </w:rPr>
          <w:fldChar w:fldCharType="end"/>
        </w:r>
      </w:hyperlink>
    </w:p>
    <w:p w14:paraId="6FD1FAD4" w14:textId="46C0FABD" w:rsidR="007A313E" w:rsidRPr="007A313E" w:rsidRDefault="00000000">
      <w:pPr>
        <w:pStyle w:val="21"/>
        <w:rPr>
          <w:rFonts w:asciiTheme="minorHAnsi" w:eastAsiaTheme="minorEastAsia" w:hAnsiTheme="minorHAnsi" w:cstheme="minorBidi"/>
          <w:b w:val="0"/>
          <w:sz w:val="22"/>
          <w:szCs w:val="22"/>
        </w:rPr>
      </w:pPr>
      <w:hyperlink w:anchor="_Toc114388588" w:history="1">
        <w:r w:rsidR="007A313E" w:rsidRPr="007A313E">
          <w:rPr>
            <w:rStyle w:val="af7"/>
            <w:b w:val="0"/>
          </w:rPr>
          <w:t>3.1.</w:t>
        </w:r>
        <w:r w:rsidR="007A313E" w:rsidRPr="007A313E">
          <w:rPr>
            <w:rFonts w:asciiTheme="minorHAnsi" w:eastAsiaTheme="minorEastAsia" w:hAnsiTheme="minorHAnsi" w:cstheme="minorBidi"/>
            <w:b w:val="0"/>
            <w:sz w:val="22"/>
            <w:szCs w:val="22"/>
          </w:rPr>
          <w:tab/>
        </w:r>
        <w:r w:rsidR="007A313E" w:rsidRPr="007A313E">
          <w:rPr>
            <w:rStyle w:val="af7"/>
            <w:b w:val="0"/>
          </w:rPr>
          <w:t>Администрация Балтинского сельсовета</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_Toc114388588 \h </w:instrText>
        </w:r>
        <w:r w:rsidR="007A313E" w:rsidRPr="007A313E">
          <w:rPr>
            <w:b w:val="0"/>
            <w:webHidden/>
          </w:rPr>
        </w:r>
        <w:r w:rsidR="007A313E" w:rsidRPr="007A313E">
          <w:rPr>
            <w:b w:val="0"/>
            <w:webHidden/>
          </w:rPr>
          <w:fldChar w:fldCharType="separate"/>
        </w:r>
        <w:r w:rsidR="001A21D0">
          <w:rPr>
            <w:b w:val="0"/>
            <w:webHidden/>
          </w:rPr>
          <w:t>34</w:t>
        </w:r>
        <w:r w:rsidR="007A313E" w:rsidRPr="007A313E">
          <w:rPr>
            <w:b w:val="0"/>
            <w:webHidden/>
          </w:rPr>
          <w:fldChar w:fldCharType="end"/>
        </w:r>
      </w:hyperlink>
    </w:p>
    <w:p w14:paraId="659082C3" w14:textId="6C60C55A" w:rsidR="007A313E" w:rsidRPr="007A313E" w:rsidRDefault="00000000">
      <w:pPr>
        <w:pStyle w:val="21"/>
        <w:rPr>
          <w:rFonts w:asciiTheme="minorHAnsi" w:eastAsiaTheme="minorEastAsia" w:hAnsiTheme="minorHAnsi" w:cstheme="minorBidi"/>
          <w:b w:val="0"/>
          <w:sz w:val="22"/>
          <w:szCs w:val="22"/>
        </w:rPr>
      </w:pPr>
      <w:hyperlink w:anchor="_Toc114388589" w:history="1">
        <w:r w:rsidR="007A313E" w:rsidRPr="007A313E">
          <w:rPr>
            <w:rStyle w:val="af7"/>
            <w:b w:val="0"/>
          </w:rPr>
          <w:t>3.2.</w:t>
        </w:r>
        <w:r w:rsidR="007A313E" w:rsidRPr="007A313E">
          <w:rPr>
            <w:rFonts w:asciiTheme="minorHAnsi" w:eastAsiaTheme="minorEastAsia" w:hAnsiTheme="minorHAnsi" w:cstheme="minorBidi"/>
            <w:b w:val="0"/>
            <w:sz w:val="22"/>
            <w:szCs w:val="22"/>
          </w:rPr>
          <w:tab/>
        </w:r>
        <w:r w:rsidR="007A313E" w:rsidRPr="007A313E">
          <w:rPr>
            <w:rStyle w:val="af7"/>
            <w:b w:val="0"/>
          </w:rPr>
          <w:t>Управления Федеральной службы государственной регистрации, кадастра и картографии по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_Toc114388589 \h </w:instrText>
        </w:r>
        <w:r w:rsidR="007A313E" w:rsidRPr="007A313E">
          <w:rPr>
            <w:b w:val="0"/>
            <w:webHidden/>
          </w:rPr>
        </w:r>
        <w:r w:rsidR="007A313E" w:rsidRPr="007A313E">
          <w:rPr>
            <w:b w:val="0"/>
            <w:webHidden/>
          </w:rPr>
          <w:fldChar w:fldCharType="separate"/>
        </w:r>
        <w:r w:rsidR="001A21D0">
          <w:rPr>
            <w:b w:val="0"/>
            <w:webHidden/>
          </w:rPr>
          <w:t>70</w:t>
        </w:r>
        <w:r w:rsidR="007A313E" w:rsidRPr="007A313E">
          <w:rPr>
            <w:b w:val="0"/>
            <w:webHidden/>
          </w:rPr>
          <w:fldChar w:fldCharType="end"/>
        </w:r>
      </w:hyperlink>
    </w:p>
    <w:p w14:paraId="73F55478" w14:textId="35C73B51" w:rsidR="007A313E" w:rsidRPr="007A313E" w:rsidRDefault="00000000">
      <w:pPr>
        <w:pStyle w:val="21"/>
        <w:rPr>
          <w:rFonts w:asciiTheme="minorHAnsi" w:eastAsiaTheme="minorEastAsia" w:hAnsiTheme="minorHAnsi" w:cstheme="minorBidi"/>
          <w:b w:val="0"/>
          <w:sz w:val="22"/>
          <w:szCs w:val="22"/>
        </w:rPr>
      </w:pPr>
      <w:hyperlink w:anchor="_Toc114388590" w:history="1">
        <w:r w:rsidR="007A313E" w:rsidRPr="007A313E">
          <w:rPr>
            <w:rStyle w:val="af7"/>
            <w:b w:val="0"/>
          </w:rPr>
          <w:t>3.3.</w:t>
        </w:r>
        <w:r w:rsidR="007A313E" w:rsidRPr="007A313E">
          <w:rPr>
            <w:rFonts w:asciiTheme="minorHAnsi" w:eastAsiaTheme="minorEastAsia" w:hAnsiTheme="minorHAnsi" w:cstheme="minorBidi"/>
            <w:b w:val="0"/>
            <w:sz w:val="22"/>
            <w:szCs w:val="22"/>
          </w:rPr>
          <w:tab/>
        </w:r>
        <w:r w:rsidR="007A313E" w:rsidRPr="007A313E">
          <w:rPr>
            <w:rStyle w:val="af7"/>
            <w:b w:val="0"/>
          </w:rPr>
          <w:t>Министерство здравоохранения Новосибирской области</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_Toc114388590 \h </w:instrText>
        </w:r>
        <w:r w:rsidR="007A313E" w:rsidRPr="007A313E">
          <w:rPr>
            <w:b w:val="0"/>
            <w:webHidden/>
          </w:rPr>
        </w:r>
        <w:r w:rsidR="007A313E" w:rsidRPr="007A313E">
          <w:rPr>
            <w:b w:val="0"/>
            <w:webHidden/>
          </w:rPr>
          <w:fldChar w:fldCharType="separate"/>
        </w:r>
        <w:r w:rsidR="001A21D0">
          <w:rPr>
            <w:b w:val="0"/>
            <w:webHidden/>
          </w:rPr>
          <w:t>72</w:t>
        </w:r>
        <w:r w:rsidR="007A313E" w:rsidRPr="007A313E">
          <w:rPr>
            <w:b w:val="0"/>
            <w:webHidden/>
          </w:rPr>
          <w:fldChar w:fldCharType="end"/>
        </w:r>
      </w:hyperlink>
    </w:p>
    <w:p w14:paraId="25B6736F" w14:textId="3E95F193" w:rsidR="007A313E" w:rsidRPr="007A313E" w:rsidRDefault="00000000">
      <w:pPr>
        <w:pStyle w:val="21"/>
        <w:rPr>
          <w:rFonts w:asciiTheme="minorHAnsi" w:eastAsiaTheme="minorEastAsia" w:hAnsiTheme="minorHAnsi" w:cstheme="minorBidi"/>
          <w:b w:val="0"/>
          <w:sz w:val="22"/>
          <w:szCs w:val="22"/>
        </w:rPr>
      </w:pPr>
      <w:hyperlink w:anchor="_Toc114388591" w:history="1">
        <w:r w:rsidR="007A313E" w:rsidRPr="007A313E">
          <w:rPr>
            <w:rStyle w:val="af7"/>
            <w:b w:val="0"/>
          </w:rPr>
          <w:t>3.4.</w:t>
        </w:r>
        <w:r w:rsidR="007A313E" w:rsidRPr="007A313E">
          <w:rPr>
            <w:rFonts w:asciiTheme="minorHAnsi" w:eastAsiaTheme="minorEastAsia" w:hAnsiTheme="minorHAnsi" w:cstheme="minorBidi"/>
            <w:b w:val="0"/>
            <w:sz w:val="22"/>
            <w:szCs w:val="22"/>
          </w:rPr>
          <w:tab/>
        </w:r>
        <w:r w:rsidR="007A313E" w:rsidRPr="007A313E">
          <w:rPr>
            <w:rStyle w:val="af7"/>
            <w:b w:val="0"/>
          </w:rPr>
          <w:t>Дополнительные материалы, предоставленные Администрацией МО Балтинский сельсовет</w:t>
        </w:r>
        <w:r w:rsidR="007A313E" w:rsidRPr="007A313E">
          <w:rPr>
            <w:b w:val="0"/>
            <w:webHidden/>
          </w:rPr>
          <w:tab/>
        </w:r>
        <w:r w:rsidR="007A313E" w:rsidRPr="007A313E">
          <w:rPr>
            <w:b w:val="0"/>
            <w:webHidden/>
          </w:rPr>
          <w:fldChar w:fldCharType="begin"/>
        </w:r>
        <w:r w:rsidR="007A313E" w:rsidRPr="007A313E">
          <w:rPr>
            <w:b w:val="0"/>
            <w:webHidden/>
          </w:rPr>
          <w:instrText xml:space="preserve"> PAGEREF _Toc114388591 \h </w:instrText>
        </w:r>
        <w:r w:rsidR="007A313E" w:rsidRPr="007A313E">
          <w:rPr>
            <w:b w:val="0"/>
            <w:webHidden/>
          </w:rPr>
        </w:r>
        <w:r w:rsidR="007A313E" w:rsidRPr="007A313E">
          <w:rPr>
            <w:b w:val="0"/>
            <w:webHidden/>
          </w:rPr>
          <w:fldChar w:fldCharType="separate"/>
        </w:r>
        <w:r w:rsidR="001A21D0">
          <w:rPr>
            <w:b w:val="0"/>
            <w:webHidden/>
          </w:rPr>
          <w:t>75</w:t>
        </w:r>
        <w:r w:rsidR="007A313E" w:rsidRPr="007A313E">
          <w:rPr>
            <w:b w:val="0"/>
            <w:webHidden/>
          </w:rPr>
          <w:fldChar w:fldCharType="end"/>
        </w:r>
      </w:hyperlink>
    </w:p>
    <w:p w14:paraId="63773C45" w14:textId="3281A2FA" w:rsidR="007A313E" w:rsidRPr="007A313E" w:rsidRDefault="00000000">
      <w:pPr>
        <w:pStyle w:val="18"/>
        <w:rPr>
          <w:rFonts w:asciiTheme="minorHAnsi" w:eastAsiaTheme="minorEastAsia" w:hAnsiTheme="minorHAnsi" w:cstheme="minorBidi"/>
          <w:bCs/>
          <w:kern w:val="0"/>
          <w:sz w:val="22"/>
          <w:szCs w:val="22"/>
          <w:lang w:eastAsia="ru-RU"/>
        </w:rPr>
      </w:pPr>
      <w:hyperlink w:anchor="_Toc114388592" w:history="1">
        <w:r w:rsidR="007A313E" w:rsidRPr="007A313E">
          <w:rPr>
            <w:rStyle w:val="af7"/>
            <w:bCs/>
          </w:rPr>
          <w:t>4.</w:t>
        </w:r>
        <w:r w:rsidR="007A313E" w:rsidRPr="007A313E">
          <w:rPr>
            <w:rFonts w:asciiTheme="minorHAnsi" w:eastAsiaTheme="minorEastAsia" w:hAnsiTheme="minorHAnsi" w:cstheme="minorBidi"/>
            <w:bCs/>
            <w:kern w:val="0"/>
            <w:sz w:val="22"/>
            <w:szCs w:val="22"/>
            <w:lang w:eastAsia="ru-RU"/>
          </w:rPr>
          <w:tab/>
        </w:r>
        <w:r w:rsidR="007A313E" w:rsidRPr="007A313E">
          <w:rPr>
            <w:rStyle w:val="af7"/>
            <w:bCs/>
          </w:rPr>
          <w:t>Оценка состава и содержания предоставленных данных</w:t>
        </w:r>
        <w:r w:rsidR="007A313E" w:rsidRPr="007A313E">
          <w:rPr>
            <w:bCs/>
            <w:webHidden/>
          </w:rPr>
          <w:tab/>
        </w:r>
        <w:r w:rsidR="007A313E" w:rsidRPr="007A313E">
          <w:rPr>
            <w:bCs/>
            <w:webHidden/>
          </w:rPr>
          <w:fldChar w:fldCharType="begin"/>
        </w:r>
        <w:r w:rsidR="007A313E" w:rsidRPr="007A313E">
          <w:rPr>
            <w:bCs/>
            <w:webHidden/>
          </w:rPr>
          <w:instrText xml:space="preserve"> PAGEREF _Toc114388592 \h </w:instrText>
        </w:r>
        <w:r w:rsidR="007A313E" w:rsidRPr="007A313E">
          <w:rPr>
            <w:bCs/>
            <w:webHidden/>
          </w:rPr>
        </w:r>
        <w:r w:rsidR="007A313E" w:rsidRPr="007A313E">
          <w:rPr>
            <w:bCs/>
            <w:webHidden/>
          </w:rPr>
          <w:fldChar w:fldCharType="separate"/>
        </w:r>
        <w:r w:rsidR="001A21D0">
          <w:rPr>
            <w:bCs/>
            <w:webHidden/>
          </w:rPr>
          <w:t>78</w:t>
        </w:r>
        <w:r w:rsidR="007A313E" w:rsidRPr="007A313E">
          <w:rPr>
            <w:bCs/>
            <w:webHidden/>
          </w:rPr>
          <w:fldChar w:fldCharType="end"/>
        </w:r>
      </w:hyperlink>
    </w:p>
    <w:p w14:paraId="39460328" w14:textId="704FFFD3" w:rsidR="00D019B9" w:rsidRPr="00E52405" w:rsidRDefault="00ED776D" w:rsidP="00E52405">
      <w:pPr>
        <w:tabs>
          <w:tab w:val="right" w:pos="9498"/>
          <w:tab w:val="right" w:pos="9923"/>
          <w:tab w:val="right" w:pos="10205"/>
          <w:tab w:val="right" w:pos="10348"/>
        </w:tabs>
        <w:spacing w:after="0" w:line="240" w:lineRule="auto"/>
        <w:jc w:val="center"/>
        <w:rPr>
          <w:rFonts w:ascii="Times New Roman" w:hAnsi="Times New Roman"/>
          <w:color w:val="FF0000"/>
          <w:sz w:val="24"/>
          <w:szCs w:val="24"/>
          <w:lang w:eastAsia="ru-RU"/>
        </w:rPr>
      </w:pPr>
      <w:r w:rsidRPr="007A313E">
        <w:rPr>
          <w:rFonts w:ascii="Times New Roman" w:hAnsi="Times New Roman"/>
          <w:bCs/>
          <w:sz w:val="24"/>
          <w:szCs w:val="24"/>
          <w:lang w:eastAsia="ru-RU"/>
        </w:rPr>
        <w:fldChar w:fldCharType="end"/>
      </w:r>
    </w:p>
    <w:p w14:paraId="080EF807" w14:textId="77777777" w:rsidR="007A313E" w:rsidRDefault="007A313E" w:rsidP="00E52405">
      <w:pPr>
        <w:tabs>
          <w:tab w:val="right" w:pos="9498"/>
          <w:tab w:val="right" w:pos="9923"/>
          <w:tab w:val="right" w:pos="10205"/>
          <w:tab w:val="right" w:pos="10348"/>
        </w:tabs>
        <w:spacing w:after="0" w:line="240" w:lineRule="auto"/>
        <w:jc w:val="center"/>
        <w:rPr>
          <w:rFonts w:ascii="Times New Roman" w:hAnsi="Times New Roman"/>
          <w:color w:val="FF0000"/>
          <w:sz w:val="24"/>
          <w:szCs w:val="24"/>
          <w:lang w:eastAsia="ru-RU"/>
        </w:rPr>
        <w:sectPr w:rsidR="007A313E" w:rsidSect="00FB43DC">
          <w:headerReference w:type="first" r:id="rId11"/>
          <w:pgSz w:w="11906" w:h="16838"/>
          <w:pgMar w:top="1134" w:right="567" w:bottom="1134" w:left="1134" w:header="709" w:footer="709" w:gutter="0"/>
          <w:cols w:space="708"/>
          <w:docGrid w:linePitch="360"/>
        </w:sectPr>
      </w:pPr>
    </w:p>
    <w:p w14:paraId="739A3182" w14:textId="77777777" w:rsidR="003A047C" w:rsidRPr="00E52405" w:rsidRDefault="003A047C" w:rsidP="00E52405">
      <w:pPr>
        <w:pStyle w:val="11"/>
        <w:numPr>
          <w:ilvl w:val="0"/>
          <w:numId w:val="38"/>
        </w:numPr>
        <w:spacing w:line="240" w:lineRule="auto"/>
        <w:rPr>
          <w:b/>
        </w:rPr>
      </w:pPr>
      <w:bookmarkStart w:id="4" w:name="_Toc442008383"/>
      <w:bookmarkStart w:id="5" w:name="_Toc442523024"/>
      <w:bookmarkStart w:id="6" w:name="_Toc442523282"/>
      <w:bookmarkStart w:id="7" w:name="_Toc114388578"/>
      <w:r w:rsidRPr="00E52405">
        <w:rPr>
          <w:b/>
        </w:rPr>
        <w:lastRenderedPageBreak/>
        <w:t>Общие положения</w:t>
      </w:r>
      <w:bookmarkEnd w:id="4"/>
      <w:bookmarkEnd w:id="5"/>
      <w:bookmarkEnd w:id="6"/>
      <w:bookmarkEnd w:id="7"/>
    </w:p>
    <w:p w14:paraId="7D6A3B3D" w14:textId="589B454F" w:rsidR="00FC12A8" w:rsidRPr="00E52405" w:rsidRDefault="00FC12A8" w:rsidP="00E52405">
      <w:pPr>
        <w:spacing w:after="0" w:line="240" w:lineRule="auto"/>
        <w:ind w:firstLine="709"/>
        <w:jc w:val="both"/>
        <w:rPr>
          <w:rFonts w:ascii="Times New Roman" w:hAnsi="Times New Roman"/>
          <w:color w:val="000000" w:themeColor="text1"/>
          <w:sz w:val="28"/>
          <w:szCs w:val="28"/>
        </w:rPr>
      </w:pPr>
      <w:r w:rsidRPr="00E52405">
        <w:rPr>
          <w:rFonts w:ascii="Times New Roman" w:hAnsi="Times New Roman"/>
          <w:sz w:val="28"/>
          <w:szCs w:val="28"/>
        </w:rPr>
        <w:t xml:space="preserve">Отчёт о сборе исходной информации выполняется на основании </w:t>
      </w:r>
      <w:r w:rsidR="00BD3BDA" w:rsidRPr="00E52405">
        <w:rPr>
          <w:rFonts w:ascii="Times New Roman" w:hAnsi="Times New Roman"/>
          <w:sz w:val="28"/>
          <w:szCs w:val="28"/>
        </w:rPr>
        <w:t xml:space="preserve">муниципального контракта </w:t>
      </w:r>
      <w:r w:rsidR="00DD49EE" w:rsidRPr="00E52405">
        <w:rPr>
          <w:rFonts w:ascii="Times New Roman" w:hAnsi="Times New Roman"/>
          <w:sz w:val="28"/>
          <w:szCs w:val="28"/>
        </w:rPr>
        <w:t xml:space="preserve">№ </w:t>
      </w:r>
      <w:r w:rsidR="009F23F1" w:rsidRPr="00E52405">
        <w:rPr>
          <w:rFonts w:ascii="Times New Roman" w:hAnsi="Times New Roman"/>
          <w:sz w:val="28"/>
          <w:szCs w:val="28"/>
        </w:rPr>
        <w:t xml:space="preserve">0351300215722000061 </w:t>
      </w:r>
      <w:r w:rsidR="00DF4E9D" w:rsidRPr="00E52405">
        <w:rPr>
          <w:rFonts w:ascii="Times New Roman" w:hAnsi="Times New Roman"/>
          <w:sz w:val="28"/>
          <w:szCs w:val="28"/>
        </w:rPr>
        <w:t xml:space="preserve">от </w:t>
      </w:r>
      <w:r w:rsidR="009F23F1" w:rsidRPr="00E52405">
        <w:rPr>
          <w:rFonts w:ascii="Times New Roman" w:hAnsi="Times New Roman"/>
          <w:sz w:val="28"/>
          <w:szCs w:val="28"/>
        </w:rPr>
        <w:t>27</w:t>
      </w:r>
      <w:r w:rsidR="00DF4E9D" w:rsidRPr="00E52405">
        <w:rPr>
          <w:rFonts w:ascii="Times New Roman" w:hAnsi="Times New Roman"/>
          <w:sz w:val="28"/>
          <w:szCs w:val="28"/>
        </w:rPr>
        <w:t>.0</w:t>
      </w:r>
      <w:r w:rsidR="009F23F1" w:rsidRPr="00E52405">
        <w:rPr>
          <w:rFonts w:ascii="Times New Roman" w:hAnsi="Times New Roman"/>
          <w:sz w:val="28"/>
          <w:szCs w:val="28"/>
        </w:rPr>
        <w:t>5</w:t>
      </w:r>
      <w:r w:rsidR="00DF4E9D" w:rsidRPr="00E52405">
        <w:rPr>
          <w:rFonts w:ascii="Times New Roman" w:hAnsi="Times New Roman"/>
          <w:sz w:val="28"/>
          <w:szCs w:val="28"/>
        </w:rPr>
        <w:t>.2022</w:t>
      </w:r>
      <w:r w:rsidR="00DD49EE" w:rsidRPr="00E52405">
        <w:rPr>
          <w:rFonts w:ascii="Times New Roman" w:hAnsi="Times New Roman"/>
          <w:sz w:val="28"/>
          <w:szCs w:val="28"/>
        </w:rPr>
        <w:t xml:space="preserve">, заключённого между </w:t>
      </w:r>
      <w:r w:rsidR="009F23F1" w:rsidRPr="00E52405">
        <w:rPr>
          <w:rFonts w:ascii="Times New Roman" w:hAnsi="Times New Roman"/>
          <w:sz w:val="28"/>
          <w:szCs w:val="28"/>
          <w:lang w:eastAsia="ru-RU"/>
        </w:rPr>
        <w:t>Муниципальным казенным учреждением  Мошковского района Новосибирской области «Центр муниципальных услуг Мошковского района Новосибирской области»</w:t>
      </w:r>
      <w:r w:rsidR="009F23F1" w:rsidRPr="00E52405">
        <w:rPr>
          <w:rFonts w:ascii="Times New Roman" w:hAnsi="Times New Roman"/>
          <w:color w:val="000000" w:themeColor="text1"/>
          <w:sz w:val="28"/>
          <w:szCs w:val="28"/>
        </w:rPr>
        <w:t xml:space="preserve"> </w:t>
      </w:r>
      <w:r w:rsidR="00DD49EE" w:rsidRPr="00E52405">
        <w:rPr>
          <w:rFonts w:ascii="Times New Roman" w:hAnsi="Times New Roman"/>
          <w:color w:val="000000" w:themeColor="text1"/>
          <w:sz w:val="28"/>
          <w:szCs w:val="28"/>
        </w:rPr>
        <w:t xml:space="preserve">и </w:t>
      </w:r>
      <w:r w:rsidR="00BC4118" w:rsidRPr="00E52405">
        <w:rPr>
          <w:rFonts w:ascii="Times New Roman" w:hAnsi="Times New Roman"/>
          <w:color w:val="000000" w:themeColor="text1"/>
          <w:sz w:val="28"/>
          <w:szCs w:val="28"/>
        </w:rPr>
        <w:t>О</w:t>
      </w:r>
      <w:r w:rsidR="00DD49EE" w:rsidRPr="00E52405">
        <w:rPr>
          <w:rFonts w:ascii="Times New Roman" w:hAnsi="Times New Roman"/>
          <w:color w:val="000000" w:themeColor="text1"/>
          <w:sz w:val="28"/>
          <w:szCs w:val="28"/>
        </w:rPr>
        <w:t>бществом с ограниченной ответственностью (ООО) «Корпус» (г.</w:t>
      </w:r>
      <w:r w:rsidR="007B2F23" w:rsidRPr="00E52405">
        <w:rPr>
          <w:rFonts w:ascii="Times New Roman" w:hAnsi="Times New Roman"/>
          <w:color w:val="000000" w:themeColor="text1"/>
          <w:sz w:val="28"/>
          <w:szCs w:val="28"/>
        </w:rPr>
        <w:t> </w:t>
      </w:r>
      <w:r w:rsidR="00DD49EE" w:rsidRPr="00E52405">
        <w:rPr>
          <w:rFonts w:ascii="Times New Roman" w:hAnsi="Times New Roman"/>
          <w:color w:val="000000" w:themeColor="text1"/>
          <w:sz w:val="28"/>
          <w:szCs w:val="28"/>
        </w:rPr>
        <w:t>Новосибирск)</w:t>
      </w:r>
      <w:r w:rsidRPr="00E52405">
        <w:rPr>
          <w:rFonts w:ascii="Times New Roman" w:hAnsi="Times New Roman"/>
          <w:color w:val="000000" w:themeColor="text1"/>
          <w:sz w:val="28"/>
          <w:szCs w:val="28"/>
        </w:rPr>
        <w:t xml:space="preserve">, предметом которого </w:t>
      </w:r>
      <w:r w:rsidR="00BD3BDA" w:rsidRPr="00E52405">
        <w:rPr>
          <w:rFonts w:ascii="Times New Roman" w:hAnsi="Times New Roman"/>
          <w:color w:val="000000" w:themeColor="text1"/>
          <w:sz w:val="28"/>
          <w:szCs w:val="28"/>
        </w:rPr>
        <w:t xml:space="preserve">является </w:t>
      </w:r>
      <w:r w:rsidR="00BC4118" w:rsidRPr="00E52405">
        <w:rPr>
          <w:rFonts w:ascii="Times New Roman" w:hAnsi="Times New Roman"/>
          <w:color w:val="000000" w:themeColor="text1"/>
          <w:sz w:val="28"/>
          <w:szCs w:val="28"/>
        </w:rPr>
        <w:t xml:space="preserve">оказание услуг по </w:t>
      </w:r>
      <w:r w:rsidR="0070348B" w:rsidRPr="00E52405">
        <w:rPr>
          <w:rFonts w:ascii="Times New Roman" w:hAnsi="Times New Roman"/>
          <w:color w:val="000000" w:themeColor="text1"/>
          <w:sz w:val="28"/>
          <w:szCs w:val="28"/>
        </w:rPr>
        <w:t>выполнению</w:t>
      </w:r>
      <w:r w:rsidR="00DF4E9D" w:rsidRPr="00E52405">
        <w:rPr>
          <w:rFonts w:ascii="Times New Roman" w:hAnsi="Times New Roman"/>
          <w:color w:val="000000" w:themeColor="text1"/>
          <w:sz w:val="28"/>
          <w:szCs w:val="28"/>
        </w:rPr>
        <w:t xml:space="preserve"> </w:t>
      </w:r>
      <w:r w:rsidR="009F23F1" w:rsidRPr="00E52405">
        <w:rPr>
          <w:rFonts w:ascii="Times New Roman" w:hAnsi="Times New Roman"/>
          <w:bCs/>
          <w:color w:val="000000" w:themeColor="text1"/>
          <w:sz w:val="28"/>
          <w:szCs w:val="28"/>
        </w:rPr>
        <w:t>научно-исследовательской работы «</w:t>
      </w:r>
      <w:r w:rsidR="009F23F1" w:rsidRPr="00E52405">
        <w:rPr>
          <w:rFonts w:ascii="Times New Roman" w:eastAsia="Times New Roman" w:hAnsi="Times New Roman"/>
          <w:bCs/>
          <w:color w:val="000000" w:themeColor="text1"/>
          <w:sz w:val="28"/>
          <w:szCs w:val="28"/>
        </w:rPr>
        <w:t xml:space="preserve">Выполнение работ по разработке Генерального плана муниципального образования </w:t>
      </w:r>
      <w:proofErr w:type="spellStart"/>
      <w:r w:rsidR="009F23F1" w:rsidRPr="00E52405">
        <w:rPr>
          <w:rFonts w:ascii="Times New Roman" w:eastAsia="Times New Roman" w:hAnsi="Times New Roman"/>
          <w:bCs/>
          <w:color w:val="000000" w:themeColor="text1"/>
          <w:sz w:val="28"/>
          <w:szCs w:val="28"/>
        </w:rPr>
        <w:t>Балтинского</w:t>
      </w:r>
      <w:proofErr w:type="spellEnd"/>
      <w:r w:rsidR="009F23F1" w:rsidRPr="00E52405">
        <w:rPr>
          <w:rFonts w:ascii="Times New Roman" w:eastAsia="Times New Roman" w:hAnsi="Times New Roman"/>
          <w:bCs/>
          <w:color w:val="000000" w:themeColor="text1"/>
          <w:sz w:val="28"/>
          <w:szCs w:val="28"/>
        </w:rPr>
        <w:t xml:space="preserve"> сельсовета Мошковского района Новосибирской области</w:t>
      </w:r>
      <w:r w:rsidR="009F23F1" w:rsidRPr="00E52405">
        <w:rPr>
          <w:rFonts w:ascii="Times New Roman" w:hAnsi="Times New Roman"/>
          <w:bCs/>
          <w:color w:val="000000" w:themeColor="text1"/>
          <w:sz w:val="28"/>
          <w:szCs w:val="28"/>
        </w:rPr>
        <w:t>»</w:t>
      </w:r>
      <w:r w:rsidR="0070348B" w:rsidRPr="00E52405">
        <w:rPr>
          <w:rFonts w:ascii="Times New Roman" w:hAnsi="Times New Roman"/>
          <w:bCs/>
          <w:color w:val="000000" w:themeColor="text1"/>
          <w:sz w:val="28"/>
          <w:szCs w:val="28"/>
        </w:rPr>
        <w:t xml:space="preserve"> </w:t>
      </w:r>
      <w:r w:rsidR="0070348B" w:rsidRPr="00E52405">
        <w:rPr>
          <w:rFonts w:ascii="Times New Roman" w:hAnsi="Times New Roman"/>
          <w:sz w:val="28"/>
          <w:szCs w:val="28"/>
        </w:rPr>
        <w:t>(далее – работа).</w:t>
      </w:r>
      <w:r w:rsidR="003B06CF" w:rsidRPr="00E52405">
        <w:rPr>
          <w:rFonts w:ascii="Times New Roman" w:hAnsi="Times New Roman"/>
          <w:sz w:val="28"/>
          <w:szCs w:val="28"/>
        </w:rPr>
        <w:t xml:space="preserve"> </w:t>
      </w:r>
      <w:r w:rsidRPr="00E52405">
        <w:rPr>
          <w:rFonts w:ascii="Times New Roman" w:hAnsi="Times New Roman"/>
          <w:color w:val="000000" w:themeColor="text1"/>
          <w:sz w:val="28"/>
          <w:szCs w:val="28"/>
        </w:rPr>
        <w:t>Условиями данного контракта предусмотрено выполнение работ с учётом требований, указанных в Техническом задании, являющимся Приложением к муниципальному контракту.</w:t>
      </w:r>
    </w:p>
    <w:p w14:paraId="6F6F8C77" w14:textId="77777777" w:rsidR="00FC12A8" w:rsidRPr="00E52405" w:rsidRDefault="00FC12A8"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 xml:space="preserve">С целью реализации требований технического задания на выполнение работ в уполномоченные органы государственной, муниципальной власти, а также службы и организации были подготовлены ранжированные и фрагментированные по компетенциям проекты запросы на предоставление исходных данных для разработки проекта, которые Заказчиком работ были адресованы в уполномоченные органы государственной, муниципальной власти, а также компетентные службы и организации, являющиеся официальными источниками и держателями информации (данных). Состав и содержание запросов приведён в разделе 2 настоящего Отчёта. </w:t>
      </w:r>
    </w:p>
    <w:p w14:paraId="256CB46F" w14:textId="77777777" w:rsidR="00FC12A8" w:rsidRPr="00E52405" w:rsidRDefault="00FC12A8"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Дополнительно, необходимые для разработки проекта данные были получены в открытых источниках информации, а именно, на официальных сайтах и информационных ресурсах федеральных, региональных и муниципальных органов власти, служб, ведомств и организаций.</w:t>
      </w:r>
    </w:p>
    <w:p w14:paraId="5652BBE6" w14:textId="7F213E68" w:rsidR="00FC12A8" w:rsidRPr="00E52405" w:rsidRDefault="00F81DBE"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 xml:space="preserve">Исходная информация, определённая в рамках технического задания и запрашиваемая дополнительно Исполнителем </w:t>
      </w:r>
      <w:r w:rsidR="00FC12A8" w:rsidRPr="00E52405">
        <w:rPr>
          <w:rFonts w:ascii="Times New Roman" w:hAnsi="Times New Roman"/>
          <w:sz w:val="28"/>
          <w:szCs w:val="28"/>
        </w:rPr>
        <w:t>для выполнения работы</w:t>
      </w:r>
      <w:r w:rsidRPr="00E52405">
        <w:rPr>
          <w:rFonts w:ascii="Times New Roman" w:hAnsi="Times New Roman"/>
          <w:sz w:val="28"/>
          <w:szCs w:val="28"/>
        </w:rPr>
        <w:t>, передавалась посредством электронных средств связи</w:t>
      </w:r>
      <w:r w:rsidR="00FC12A8" w:rsidRPr="00E52405">
        <w:rPr>
          <w:rFonts w:ascii="Times New Roman" w:hAnsi="Times New Roman"/>
          <w:sz w:val="28"/>
          <w:szCs w:val="28"/>
        </w:rPr>
        <w:t xml:space="preserve">. Реестр полученных данных </w:t>
      </w:r>
      <w:r w:rsidR="00A6357B" w:rsidRPr="00E52405">
        <w:rPr>
          <w:rFonts w:ascii="Times New Roman" w:hAnsi="Times New Roman"/>
          <w:sz w:val="28"/>
          <w:szCs w:val="28"/>
        </w:rPr>
        <w:t>приведён</w:t>
      </w:r>
      <w:r w:rsidR="00FC12A8" w:rsidRPr="00E52405">
        <w:rPr>
          <w:rFonts w:ascii="Times New Roman" w:hAnsi="Times New Roman"/>
          <w:sz w:val="28"/>
          <w:szCs w:val="28"/>
        </w:rPr>
        <w:t xml:space="preserve"> в Разделе </w:t>
      </w:r>
      <w:r w:rsidR="00AF2506" w:rsidRPr="00E52405">
        <w:rPr>
          <w:rFonts w:ascii="Times New Roman" w:hAnsi="Times New Roman"/>
          <w:sz w:val="28"/>
          <w:szCs w:val="28"/>
        </w:rPr>
        <w:t>3</w:t>
      </w:r>
      <w:r w:rsidR="00FC12A8" w:rsidRPr="00E52405">
        <w:rPr>
          <w:rFonts w:ascii="Times New Roman" w:hAnsi="Times New Roman"/>
          <w:sz w:val="28"/>
          <w:szCs w:val="28"/>
        </w:rPr>
        <w:t xml:space="preserve"> данного </w:t>
      </w:r>
      <w:r w:rsidR="00A6357B" w:rsidRPr="00E52405">
        <w:rPr>
          <w:rFonts w:ascii="Times New Roman" w:hAnsi="Times New Roman"/>
          <w:sz w:val="28"/>
          <w:szCs w:val="28"/>
        </w:rPr>
        <w:t>Отчёта</w:t>
      </w:r>
      <w:r w:rsidR="00FC12A8" w:rsidRPr="00E52405">
        <w:rPr>
          <w:rFonts w:ascii="Times New Roman" w:hAnsi="Times New Roman"/>
          <w:sz w:val="28"/>
          <w:szCs w:val="28"/>
        </w:rPr>
        <w:t>.</w:t>
      </w:r>
    </w:p>
    <w:p w14:paraId="3EFF3B86" w14:textId="77777777" w:rsidR="00FC12A8" w:rsidRPr="00E52405" w:rsidRDefault="00FC12A8"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 xml:space="preserve">Для дальнейшего использования полученной информации все графические и картографические материалы были обработаны, масштабированы, приведены к единой системе координат, используемой при выполнении работ и адаптированы к работе в профильном программном обеспечении, используемом </w:t>
      </w:r>
      <w:r w:rsidR="00A6357B" w:rsidRPr="00E52405">
        <w:rPr>
          <w:rFonts w:ascii="Times New Roman" w:hAnsi="Times New Roman"/>
          <w:sz w:val="28"/>
          <w:szCs w:val="28"/>
        </w:rPr>
        <w:t>ООО «Корпус»</w:t>
      </w:r>
      <w:r w:rsidRPr="00E52405">
        <w:rPr>
          <w:rFonts w:ascii="Times New Roman" w:hAnsi="Times New Roman"/>
          <w:sz w:val="28"/>
          <w:szCs w:val="28"/>
        </w:rPr>
        <w:t>.</w:t>
      </w:r>
    </w:p>
    <w:p w14:paraId="609B5CC5" w14:textId="4DC0E4AE" w:rsidR="00FC12A8" w:rsidRPr="00E52405" w:rsidRDefault="00FC12A8"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Также объ</w:t>
      </w:r>
      <w:r w:rsidR="00A6357B" w:rsidRPr="00E52405">
        <w:rPr>
          <w:rFonts w:ascii="Times New Roman" w:hAnsi="Times New Roman"/>
          <w:sz w:val="28"/>
          <w:szCs w:val="28"/>
        </w:rPr>
        <w:t>ё</w:t>
      </w:r>
      <w:r w:rsidRPr="00E52405">
        <w:rPr>
          <w:rFonts w:ascii="Times New Roman" w:hAnsi="Times New Roman"/>
          <w:sz w:val="28"/>
          <w:szCs w:val="28"/>
        </w:rPr>
        <w:t xml:space="preserve">м полученной информации по составу и содержанию проанализирован на предмет качества и достаточности исходных данных для выполнения работы. Результаты предварительной оценки приведены в Разделе </w:t>
      </w:r>
      <w:r w:rsidR="00AF2506" w:rsidRPr="00E52405">
        <w:rPr>
          <w:rFonts w:ascii="Times New Roman" w:hAnsi="Times New Roman"/>
          <w:sz w:val="28"/>
          <w:szCs w:val="28"/>
        </w:rPr>
        <w:t xml:space="preserve">4 </w:t>
      </w:r>
      <w:r w:rsidRPr="00E52405">
        <w:rPr>
          <w:rFonts w:ascii="Times New Roman" w:hAnsi="Times New Roman"/>
          <w:sz w:val="28"/>
          <w:szCs w:val="28"/>
        </w:rPr>
        <w:t xml:space="preserve">настоящего </w:t>
      </w:r>
      <w:r w:rsidR="00A6357B" w:rsidRPr="00E52405">
        <w:rPr>
          <w:rFonts w:ascii="Times New Roman" w:hAnsi="Times New Roman"/>
          <w:sz w:val="28"/>
          <w:szCs w:val="28"/>
        </w:rPr>
        <w:t>отчёта</w:t>
      </w:r>
      <w:r w:rsidRPr="00E52405">
        <w:rPr>
          <w:rFonts w:ascii="Times New Roman" w:hAnsi="Times New Roman"/>
          <w:sz w:val="28"/>
          <w:szCs w:val="28"/>
        </w:rPr>
        <w:t>.</w:t>
      </w:r>
    </w:p>
    <w:p w14:paraId="4342CA48" w14:textId="77777777" w:rsidR="006A0270" w:rsidRPr="00E52405" w:rsidRDefault="006A0270" w:rsidP="00E52405">
      <w:pPr>
        <w:spacing w:after="0" w:line="240" w:lineRule="auto"/>
        <w:ind w:firstLine="709"/>
        <w:contextualSpacing/>
        <w:jc w:val="both"/>
        <w:rPr>
          <w:rFonts w:ascii="Times New Roman" w:hAnsi="Times New Roman"/>
          <w:sz w:val="28"/>
          <w:szCs w:val="28"/>
        </w:rPr>
      </w:pPr>
    </w:p>
    <w:p w14:paraId="74570864" w14:textId="77777777" w:rsidR="003A047C" w:rsidRPr="00E52405" w:rsidRDefault="007542EE" w:rsidP="00E52405">
      <w:pPr>
        <w:pStyle w:val="2"/>
        <w:numPr>
          <w:ilvl w:val="1"/>
          <w:numId w:val="38"/>
        </w:numPr>
        <w:tabs>
          <w:tab w:val="num" w:pos="993"/>
        </w:tabs>
        <w:ind w:left="993" w:hanging="633"/>
        <w:jc w:val="both"/>
        <w:rPr>
          <w:b/>
        </w:rPr>
      </w:pPr>
      <w:bookmarkStart w:id="8" w:name="_Toc472352883"/>
      <w:bookmarkStart w:id="9" w:name="_Toc114388579"/>
      <w:r w:rsidRPr="00E52405">
        <w:rPr>
          <w:b/>
        </w:rPr>
        <w:t>Требования технического задания на выполнение работ</w:t>
      </w:r>
      <w:bookmarkEnd w:id="8"/>
      <w:bookmarkEnd w:id="9"/>
    </w:p>
    <w:p w14:paraId="49E9D52B" w14:textId="77777777" w:rsidR="003A047C" w:rsidRPr="00E52405" w:rsidRDefault="003A047C" w:rsidP="00E52405">
      <w:pPr>
        <w:spacing w:after="0" w:line="240" w:lineRule="auto"/>
        <w:ind w:firstLine="709"/>
        <w:contextualSpacing/>
        <w:jc w:val="both"/>
        <w:rPr>
          <w:rFonts w:ascii="Times New Roman" w:hAnsi="Times New Roman"/>
          <w:sz w:val="28"/>
          <w:szCs w:val="28"/>
        </w:rPr>
      </w:pPr>
    </w:p>
    <w:p w14:paraId="2AA3C1BE" w14:textId="61F61C6F" w:rsidR="00BD3BDA" w:rsidRPr="00E52405" w:rsidRDefault="006A0270"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 xml:space="preserve">В соответствии с требованиями технического задания на выполнение работ </w:t>
      </w:r>
      <w:r w:rsidR="00E01B15" w:rsidRPr="00E52405">
        <w:rPr>
          <w:rFonts w:ascii="Times New Roman" w:hAnsi="Times New Roman"/>
          <w:sz w:val="28"/>
          <w:szCs w:val="28"/>
        </w:rPr>
        <w:t xml:space="preserve">Исполнитель </w:t>
      </w:r>
      <w:r w:rsidRPr="00E52405">
        <w:rPr>
          <w:rFonts w:ascii="Times New Roman" w:hAnsi="Times New Roman"/>
          <w:sz w:val="28"/>
          <w:szCs w:val="28"/>
        </w:rPr>
        <w:t>обследует территорию, осуществляет сбор исходной информации для выполнения работ</w:t>
      </w:r>
      <w:r w:rsidR="00BD3BDA" w:rsidRPr="00E52405">
        <w:rPr>
          <w:rFonts w:ascii="Times New Roman" w:hAnsi="Times New Roman"/>
          <w:sz w:val="28"/>
          <w:szCs w:val="28"/>
        </w:rPr>
        <w:t>. Исполнитель определяет объ</w:t>
      </w:r>
      <w:r w:rsidR="00E01B15" w:rsidRPr="00E52405">
        <w:rPr>
          <w:rFonts w:ascii="Times New Roman" w:hAnsi="Times New Roman"/>
          <w:sz w:val="28"/>
          <w:szCs w:val="28"/>
        </w:rPr>
        <w:t>ё</w:t>
      </w:r>
      <w:r w:rsidR="00BD3BDA" w:rsidRPr="00E52405">
        <w:rPr>
          <w:rFonts w:ascii="Times New Roman" w:hAnsi="Times New Roman"/>
          <w:sz w:val="28"/>
          <w:szCs w:val="28"/>
        </w:rPr>
        <w:t>м и источники исходных данных, подготавливает проекты запросов для получения исходных данных, анализирует достаточность собранных исходных данных.</w:t>
      </w:r>
      <w:r w:rsidR="00CF0555" w:rsidRPr="00E52405">
        <w:rPr>
          <w:rFonts w:ascii="Times New Roman" w:hAnsi="Times New Roman"/>
        </w:rPr>
        <w:t xml:space="preserve"> </w:t>
      </w:r>
      <w:r w:rsidR="008C7C0D" w:rsidRPr="00E52405">
        <w:rPr>
          <w:rFonts w:ascii="Times New Roman" w:hAnsi="Times New Roman"/>
          <w:sz w:val="28"/>
          <w:szCs w:val="28"/>
        </w:rPr>
        <w:t xml:space="preserve">Сбор необходимой исходной </w:t>
      </w:r>
      <w:r w:rsidR="008C7C0D" w:rsidRPr="00E52405">
        <w:rPr>
          <w:rFonts w:ascii="Times New Roman" w:hAnsi="Times New Roman"/>
          <w:sz w:val="28"/>
          <w:szCs w:val="28"/>
        </w:rPr>
        <w:lastRenderedPageBreak/>
        <w:t>информации осуществляет Исполнитель, при содействии Заказчика.</w:t>
      </w:r>
      <w:r w:rsidR="00CF0555" w:rsidRPr="00E52405">
        <w:rPr>
          <w:rFonts w:ascii="Times New Roman" w:hAnsi="Times New Roman"/>
          <w:sz w:val="28"/>
          <w:szCs w:val="28"/>
        </w:rPr>
        <w:t xml:space="preserve"> Содержание и объём необходимой исходной информации определяется в соответствии с настоящим Техническим заданием и требованиями СНиП 11-04-2003, в части, не противоречащей Градостроительному кодексу РФ.</w:t>
      </w:r>
    </w:p>
    <w:p w14:paraId="674C57CF" w14:textId="61327B1B" w:rsidR="00BD3BDA" w:rsidRPr="00E52405" w:rsidRDefault="00BD3BDA"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 xml:space="preserve">Муниципальный </w:t>
      </w:r>
      <w:r w:rsidR="00E01B15" w:rsidRPr="00E52405">
        <w:rPr>
          <w:rFonts w:ascii="Times New Roman" w:hAnsi="Times New Roman"/>
          <w:sz w:val="28"/>
          <w:szCs w:val="28"/>
        </w:rPr>
        <w:t>З</w:t>
      </w:r>
      <w:r w:rsidRPr="00E52405">
        <w:rPr>
          <w:rFonts w:ascii="Times New Roman" w:hAnsi="Times New Roman"/>
          <w:sz w:val="28"/>
          <w:szCs w:val="28"/>
        </w:rPr>
        <w:t xml:space="preserve">аказчик координирует сбор и предоставление исходных данных по запросам Исполнителя. </w:t>
      </w:r>
    </w:p>
    <w:p w14:paraId="76D18C78" w14:textId="77777777" w:rsidR="006A0270" w:rsidRPr="00E52405" w:rsidRDefault="00BD3BDA"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 xml:space="preserve">В процессе осуществления сбора исходных данных Исполнителю </w:t>
      </w:r>
      <w:r w:rsidR="0015781E" w:rsidRPr="00E52405">
        <w:rPr>
          <w:rFonts w:ascii="Times New Roman" w:hAnsi="Times New Roman"/>
          <w:sz w:val="28"/>
          <w:szCs w:val="28"/>
        </w:rPr>
        <w:t xml:space="preserve">может </w:t>
      </w:r>
      <w:r w:rsidR="00E01B15" w:rsidRPr="00E52405">
        <w:rPr>
          <w:rFonts w:ascii="Times New Roman" w:hAnsi="Times New Roman"/>
          <w:sz w:val="28"/>
          <w:szCs w:val="28"/>
        </w:rPr>
        <w:t>переда</w:t>
      </w:r>
      <w:r w:rsidR="0015781E" w:rsidRPr="00E52405">
        <w:rPr>
          <w:rFonts w:ascii="Times New Roman" w:hAnsi="Times New Roman"/>
          <w:sz w:val="28"/>
          <w:szCs w:val="28"/>
        </w:rPr>
        <w:t>ваться</w:t>
      </w:r>
      <w:r w:rsidRPr="00E52405">
        <w:rPr>
          <w:rFonts w:ascii="Times New Roman" w:hAnsi="Times New Roman"/>
          <w:sz w:val="28"/>
          <w:szCs w:val="28"/>
        </w:rPr>
        <w:t xml:space="preserve"> информация, содержащая сведения составляющую государственную тайну. Предоставление таких сведений осуществляется в порядке, предусмотренным действующим законодательством о государственной тайне.</w:t>
      </w:r>
    </w:p>
    <w:p w14:paraId="6006C37D" w14:textId="1156664E" w:rsidR="003A047C" w:rsidRPr="00E52405" w:rsidRDefault="006A0270"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При выполнении работы</w:t>
      </w:r>
      <w:r w:rsidR="009E0864" w:rsidRPr="00E52405">
        <w:rPr>
          <w:rFonts w:ascii="Times New Roman" w:hAnsi="Times New Roman"/>
          <w:sz w:val="28"/>
          <w:szCs w:val="28"/>
        </w:rPr>
        <w:t xml:space="preserve"> </w:t>
      </w:r>
      <w:r w:rsidRPr="00E52405">
        <w:rPr>
          <w:rFonts w:ascii="Times New Roman" w:hAnsi="Times New Roman"/>
          <w:sz w:val="28"/>
          <w:szCs w:val="28"/>
        </w:rPr>
        <w:t xml:space="preserve">должны быть учтены действующие технические регламенты, санитарные нормы и правила, строительные нормы и правила, иные нормативные технические документы, а </w:t>
      </w:r>
      <w:r w:rsidR="00E01B15" w:rsidRPr="00E52405">
        <w:rPr>
          <w:rFonts w:ascii="Times New Roman" w:hAnsi="Times New Roman"/>
          <w:sz w:val="28"/>
          <w:szCs w:val="28"/>
        </w:rPr>
        <w:t>также</w:t>
      </w:r>
      <w:r w:rsidRPr="00E52405">
        <w:rPr>
          <w:rFonts w:ascii="Times New Roman" w:hAnsi="Times New Roman"/>
          <w:sz w:val="28"/>
          <w:szCs w:val="28"/>
        </w:rPr>
        <w:t xml:space="preserve"> нормативно-правовая база разработки градостроительной документации:</w:t>
      </w:r>
    </w:p>
    <w:p w14:paraId="6B6F5398" w14:textId="77777777" w:rsidR="00DF4E9D" w:rsidRPr="00E52405" w:rsidRDefault="00DF4E9D" w:rsidP="0083472B">
      <w:pPr>
        <w:numPr>
          <w:ilvl w:val="0"/>
          <w:numId w:val="28"/>
        </w:numPr>
        <w:spacing w:after="0" w:line="240" w:lineRule="auto"/>
        <w:ind w:left="907" w:hanging="340"/>
        <w:jc w:val="both"/>
        <w:rPr>
          <w:rFonts w:ascii="Times New Roman" w:hAnsi="Times New Roman"/>
          <w:sz w:val="28"/>
          <w:szCs w:val="28"/>
        </w:rPr>
      </w:pPr>
      <w:bookmarkStart w:id="10" w:name="_Hlk483648289"/>
      <w:r w:rsidRPr="00E52405">
        <w:rPr>
          <w:rFonts w:ascii="Times New Roman" w:hAnsi="Times New Roman"/>
          <w:sz w:val="28"/>
          <w:szCs w:val="28"/>
        </w:rPr>
        <w:t>Градостроительный кодекс Российской Федерации от 29.12.2004 № 190</w:t>
      </w:r>
      <w:r w:rsidRPr="00E52405">
        <w:rPr>
          <w:rFonts w:ascii="Times New Roman" w:hAnsi="Times New Roman"/>
          <w:sz w:val="28"/>
          <w:szCs w:val="28"/>
        </w:rPr>
        <w:noBreakHyphen/>
        <w:t>ФЗ;</w:t>
      </w:r>
    </w:p>
    <w:p w14:paraId="28E6E429" w14:textId="77777777" w:rsidR="00DF4E9D" w:rsidRPr="00E52405" w:rsidRDefault="00DF4E9D"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Земельный кодекс Российской Федерации от 25.10.2001 № 136</w:t>
      </w:r>
      <w:r w:rsidRPr="00E52405">
        <w:rPr>
          <w:rFonts w:ascii="Times New Roman" w:hAnsi="Times New Roman"/>
          <w:sz w:val="28"/>
          <w:szCs w:val="28"/>
        </w:rPr>
        <w:noBreakHyphen/>
        <w:t>ФЗ;</w:t>
      </w:r>
    </w:p>
    <w:p w14:paraId="3CCBBFB4" w14:textId="77777777" w:rsidR="00DF4E9D" w:rsidRPr="00E52405" w:rsidRDefault="00DF4E9D"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Водный кодекс Российской Федерации от 03.06.2006 № 74-ФЗ;</w:t>
      </w:r>
    </w:p>
    <w:p w14:paraId="6F8628D1" w14:textId="77777777" w:rsidR="00DF4E9D" w:rsidRPr="00E52405" w:rsidRDefault="00DF4E9D"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Лесной кодекс Российской Федерации от 04.12.2006 № 200-ФЗ;</w:t>
      </w:r>
    </w:p>
    <w:p w14:paraId="08D8BE42" w14:textId="77777777" w:rsidR="00DF4E9D" w:rsidRPr="00E52405" w:rsidRDefault="00DF4E9D"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Воздушный кодекс Российской Федерации» от 19.03.1997 № 60-ФЗ;</w:t>
      </w:r>
    </w:p>
    <w:p w14:paraId="1DBFA593" w14:textId="77777777" w:rsidR="00C9570C" w:rsidRPr="00E52405" w:rsidRDefault="00DF4E9D"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eastAsia="ar-SA"/>
        </w:rPr>
        <w:t>Федеральный закон от 29.12.2004 № 191-ФЗ «О введении в действие Градостроительного кодекса Российской Федерации»;</w:t>
      </w:r>
    </w:p>
    <w:p w14:paraId="5C3FC0EE"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Федеральный закон от 25.06.2002 № 73-ФЗ «Об объектах культурного наследия (памятника истории и культуры) народов Российской Федерации»;</w:t>
      </w:r>
    </w:p>
    <w:p w14:paraId="14D9641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Федеральный закон от 27.12.2002 № 184-ФЗ «О техническом регулировании»;</w:t>
      </w:r>
    </w:p>
    <w:p w14:paraId="72E0D8CF"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Федеральный закон от 23.08.1996 N 127-ФЗ «О науке и государственной научно-технической политике»;</w:t>
      </w:r>
    </w:p>
    <w:p w14:paraId="36EA67F9"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Приказ Минэкономразвития России от 15.02.2021г. № 71 «Об утверждении методических рекомендаций по подготовке нормативов градостроительного проектирования»;</w:t>
      </w:r>
    </w:p>
    <w:p w14:paraId="59A38F27"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Постановление Правительства РФ от 06.02.2010 № 63 «Об утверждении инструкции о порядке допуска должностных лиц и граждан Российской Федерации к государственной тайне»;</w:t>
      </w:r>
    </w:p>
    <w:p w14:paraId="72B7A0E2"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23.06.2014 г. № 171-ФЗ «О внесении изменений в Земельный кодекс Российской Федерации и отдельные законодательные акты Российской Федерации»;</w:t>
      </w:r>
    </w:p>
    <w:p w14:paraId="09A3F684"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 внесении изменений в Градостроительный кодекс Российской Федерации, отдельные законодательные акты Российской Федерации в части совершенствования регулирования подготовки, согласования и утверждения документации по планировке территории и обеспечения комплексного и устойчивого развития территорий и признании утратившими силу отдельных положений законодательных актов Российской Федерации» от 03.07.2016 № 373-ФЗ;</w:t>
      </w:r>
    </w:p>
    <w:p w14:paraId="7234D588"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lastRenderedPageBreak/>
        <w:t>Федеральный закон от 06.10.2003 № 131-ФЗ «Об общих принципах организации местного самоуправления в Российской Федерации»;</w:t>
      </w:r>
    </w:p>
    <w:p w14:paraId="7E9DF81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eastAsia="ar-SA"/>
        </w:rPr>
        <w:t>Федеральный закон от 25.10.2001 № 137-ФЗ «О введении в действие Земельного кодекса Российской Федерации»;</w:t>
      </w:r>
    </w:p>
    <w:p w14:paraId="0D42E006"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eastAsia="ar-SA"/>
        </w:rPr>
        <w:t>Федеральный закон от 29.12.2014 № 473-ФЗ «О территориях опережающего социально-экономического развития в Российской Федерации»;</w:t>
      </w:r>
    </w:p>
    <w:p w14:paraId="5999080A"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 землеустройстве» от 18.06.2001 № 78-ФЗ;</w:t>
      </w:r>
    </w:p>
    <w:p w14:paraId="5ED65ADF"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 защите населения и территорий от чрезвычайных ситуаций природного и техногенного характера» от 21.12.1994 № 68-ФЗ;</w:t>
      </w:r>
    </w:p>
    <w:p w14:paraId="606904C9"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 стратегическом планировании в Российской Федерации» от 28.06.2014 N 172-ФЗ;</w:t>
      </w:r>
    </w:p>
    <w:p w14:paraId="37E982D0" w14:textId="203F69C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«Об отходах производства и потребления» от 24.06.1998 N 89-ФЗ;</w:t>
      </w:r>
    </w:p>
    <w:p w14:paraId="3BC9B58F" w14:textId="414CC016" w:rsidR="00C9570C" w:rsidRPr="00E52405" w:rsidRDefault="00C9570C" w:rsidP="0083472B">
      <w:pPr>
        <w:numPr>
          <w:ilvl w:val="0"/>
          <w:numId w:val="28"/>
        </w:numPr>
        <w:tabs>
          <w:tab w:val="left" w:pos="176"/>
        </w:tabs>
        <w:spacing w:after="0" w:line="240" w:lineRule="auto"/>
        <w:ind w:left="907" w:hanging="340"/>
        <w:jc w:val="both"/>
        <w:rPr>
          <w:rFonts w:ascii="Times New Roman" w:eastAsia="Times New Roman" w:hAnsi="Times New Roman"/>
          <w:sz w:val="28"/>
          <w:szCs w:val="28"/>
        </w:rPr>
      </w:pPr>
      <w:r w:rsidRPr="00E52405">
        <w:rPr>
          <w:rFonts w:ascii="Times New Roman" w:eastAsia="Times New Roman" w:hAnsi="Times New Roman"/>
          <w:sz w:val="28"/>
          <w:szCs w:val="28"/>
        </w:rPr>
        <w:t>Федеральный закон от 10.01.2003 № 17-ФЗ «О железнодорожном транспорте в Российской Федерации;</w:t>
      </w:r>
    </w:p>
    <w:p w14:paraId="144C3FB4"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24.07.2007 № 221-ФЗ «О кадастровой деятельности» выполнения комплексных кадастровых работ и утверждение карты-плана территории;</w:t>
      </w:r>
    </w:p>
    <w:p w14:paraId="4C34A392"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eastAsia="ar-SA"/>
        </w:rPr>
        <w:t>Федеральный закон от 01.05.2016 № 119-ФЗ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p>
    <w:p w14:paraId="1A74074F"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eastAsia="ar-SA"/>
        </w:rPr>
        <w:t>Федеральный закон от 07.07.2003 № 126-ФЗ «О связи»;</w:t>
      </w:r>
    </w:p>
    <w:p w14:paraId="7049316C"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 государственной регистрации недвижимости» от 13.07.2015 N 218-ФЗ;</w:t>
      </w:r>
    </w:p>
    <w:p w14:paraId="42F9E044"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«Об электронной подписи» от 06.04.2011 N 63-ФЗ;</w:t>
      </w:r>
    </w:p>
    <w:p w14:paraId="071D5711"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Закон РФ «О государственной тайне» от 21.07.1993 N </w:t>
      </w:r>
      <w:proofErr w:type="gramStart"/>
      <w:r w:rsidRPr="00E52405">
        <w:rPr>
          <w:rFonts w:ascii="Times New Roman" w:hAnsi="Times New Roman"/>
          <w:sz w:val="28"/>
          <w:szCs w:val="28"/>
        </w:rPr>
        <w:t>5485-1</w:t>
      </w:r>
      <w:proofErr w:type="gramEnd"/>
      <w:r w:rsidRPr="00E52405">
        <w:rPr>
          <w:rFonts w:ascii="Times New Roman" w:hAnsi="Times New Roman"/>
          <w:sz w:val="28"/>
          <w:szCs w:val="28"/>
        </w:rPr>
        <w:t>;</w:t>
      </w:r>
    </w:p>
    <w:p w14:paraId="0BA1C9CC"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14.03.1995 № 33-ФЗ «Об особо охраняемых природных территориях»;</w:t>
      </w:r>
    </w:p>
    <w:p w14:paraId="58C74770"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30.03.1999 № 52-Ф «О санитарно-эпидемиологическом благополучии населения»;</w:t>
      </w:r>
    </w:p>
    <w:p w14:paraId="700C7398" w14:textId="322AAA2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24.07.2007 № 221-ФЗ «О государственном кадастре недвижимости»;</w:t>
      </w:r>
    </w:p>
    <w:p w14:paraId="29CE7117" w14:textId="26698BE0"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eastAsia="Times New Roman" w:hAnsi="Times New Roman"/>
          <w:sz w:val="28"/>
          <w:szCs w:val="28"/>
        </w:rPr>
        <w:t xml:space="preserve">Федеральный закон от 21.12.1994 № </w:t>
      </w:r>
      <w:bookmarkStart w:id="11" w:name="_Hlk106116848"/>
      <w:r w:rsidRPr="00E52405">
        <w:rPr>
          <w:rFonts w:ascii="Times New Roman" w:eastAsia="Times New Roman" w:hAnsi="Times New Roman"/>
          <w:sz w:val="28"/>
          <w:szCs w:val="28"/>
        </w:rPr>
        <w:t xml:space="preserve">68-ФЗ </w:t>
      </w:r>
      <w:bookmarkEnd w:id="11"/>
      <w:r w:rsidRPr="00E52405">
        <w:rPr>
          <w:rFonts w:ascii="Times New Roman" w:eastAsia="Times New Roman" w:hAnsi="Times New Roman"/>
          <w:sz w:val="28"/>
          <w:szCs w:val="28"/>
        </w:rPr>
        <w:t>«О защите населения и территорий от чрезвычайных ситуаций природного и техногенного характера» (действующая редакция);</w:t>
      </w:r>
    </w:p>
    <w:p w14:paraId="28BB7B3E"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08.11.2007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p w14:paraId="3B73B817"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21.12.2004 № 172-ФЗ «О переводе земель или земельных участков из одной категории в другую»;</w:t>
      </w:r>
    </w:p>
    <w:p w14:paraId="616A1788"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lastRenderedPageBreak/>
        <w:t>Федеральный закон от 10.01.2002 № 7-ФЗ «Об охране окружающей среды»;</w:t>
      </w:r>
    </w:p>
    <w:p w14:paraId="3E1599B1"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20.12.2004 № 166-ФЗ «О рыболовстве и сохранении водных биологических ресурсов»;</w:t>
      </w:r>
    </w:p>
    <w:p w14:paraId="5DB5FA9C" w14:textId="18C66EE2"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24.07.2002 № 101-ФЗ «Об обороте земель сельскохозяйственного назначения»;</w:t>
      </w:r>
    </w:p>
    <w:p w14:paraId="0F989EBC" w14:textId="3CBD82B4" w:rsidR="00C9570C" w:rsidRPr="00E52405" w:rsidRDefault="00C9570C" w:rsidP="0083472B">
      <w:pPr>
        <w:numPr>
          <w:ilvl w:val="0"/>
          <w:numId w:val="28"/>
        </w:numPr>
        <w:tabs>
          <w:tab w:val="left" w:pos="176"/>
        </w:tabs>
        <w:spacing w:after="0" w:line="240" w:lineRule="auto"/>
        <w:ind w:left="907" w:hanging="340"/>
        <w:jc w:val="both"/>
        <w:rPr>
          <w:rFonts w:ascii="Times New Roman" w:eastAsia="Times New Roman" w:hAnsi="Times New Roman"/>
          <w:sz w:val="28"/>
          <w:szCs w:val="28"/>
        </w:rPr>
      </w:pPr>
      <w:r w:rsidRPr="00E52405">
        <w:rPr>
          <w:rFonts w:ascii="Times New Roman" w:eastAsia="Times New Roman" w:hAnsi="Times New Roman"/>
          <w:sz w:val="28"/>
          <w:szCs w:val="28"/>
        </w:rPr>
        <w:t>Федеральный закон от 12.01.1996 № 8-ФЗ «О погребении и похоронном деле» (действующая редакция);</w:t>
      </w:r>
    </w:p>
    <w:p w14:paraId="295C0E50"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22.07.2008 № 123-ФЗ «Технический регламент о требованиях пожарной безопасности»;</w:t>
      </w:r>
    </w:p>
    <w:p w14:paraId="4B9DCC28"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eastAsia="ar-SA"/>
        </w:rPr>
        <w:t>Федеральный закон от 28.12.2013 № 442-ФЗ «Об основах социального обслуживания граждан в Российской Федерации»;</w:t>
      </w:r>
    </w:p>
    <w:p w14:paraId="7FAE041A"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Федеральный закон от 27.07.2006 № 149-ФЗ «Об информации, информационных технологиях и о защите информации»;</w:t>
      </w:r>
    </w:p>
    <w:p w14:paraId="51E05706"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Постановление Правительства РФ от 15.04.1995 № 333 «О лицензировании деятельности предприятий, учреждений и организаций по проведению работ, связанных с использованием сведений, составляющих государственную тайну, созданием средств защиты информации, а также с осуществлением мероприятий и (или) оказанием услуг по защите государственной тайны»;</w:t>
      </w:r>
    </w:p>
    <w:p w14:paraId="26776B81"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Приказ Министерства экономического развития Российской Федерации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w:t>
      </w:r>
    </w:p>
    <w:p w14:paraId="4E640409"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Федеральный закон от 21.07.1997 № 116-ФЗ «О промышленной безопасности опасных производственных объектов»; </w:t>
      </w:r>
    </w:p>
    <w:p w14:paraId="6DFBB4BE"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Указ Президента РФ от 30.11.1995 N 1203 (ред. от 25.03.2021) «Об утверждении Перечня сведений, отнесенных к государственной тайне»;</w:t>
      </w:r>
    </w:p>
    <w:p w14:paraId="6C51D74E"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Поручение Президента Российской Федерации от 11 июня 2016 г. Пр-1138ГС;</w:t>
      </w:r>
    </w:p>
    <w:p w14:paraId="1ABDB5F6"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Постановление Правительства РФ от 31.12.2015 N 1532 (ред. от 09.12.2021) «Об утверждении Правил предоставления документов, направляемых или предоставляемых в соответствии с частями 1, 3 - 13.3, 15, 15(1), 15.2 статьи 32 Федерального закона «О государственной регистрации недвижимости» в федеральный орган исполнительной власти (его территориальные органы), </w:t>
      </w:r>
      <w:r w:rsidRPr="00E52405">
        <w:rPr>
          <w:rFonts w:ascii="Times New Roman" w:hAnsi="Times New Roman"/>
          <w:sz w:val="28"/>
          <w:szCs w:val="28"/>
        </w:rPr>
        <w:lastRenderedPageBreak/>
        <w:t>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w:t>
      </w:r>
    </w:p>
    <w:p w14:paraId="7AFA641F"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Закон Российской Федерации от 21.02.1992 </w:t>
      </w:r>
      <w:proofErr w:type="gramStart"/>
      <w:r w:rsidRPr="00E52405">
        <w:rPr>
          <w:rFonts w:ascii="Times New Roman" w:hAnsi="Times New Roman"/>
          <w:sz w:val="28"/>
          <w:szCs w:val="28"/>
        </w:rPr>
        <w:t>№ 2395-1</w:t>
      </w:r>
      <w:proofErr w:type="gramEnd"/>
      <w:r w:rsidRPr="00E52405">
        <w:rPr>
          <w:rFonts w:ascii="Times New Roman" w:hAnsi="Times New Roman"/>
          <w:sz w:val="28"/>
          <w:szCs w:val="28"/>
        </w:rPr>
        <w:t xml:space="preserve"> «О недрах»;</w:t>
      </w:r>
    </w:p>
    <w:p w14:paraId="72DFFD95"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Минрегиона РФ от 26.05.2011 N 244 «Об утверждении Методических рекомендаций по разработке проектов генеральных планов поселений и городских округов»;</w:t>
      </w:r>
    </w:p>
    <w:p w14:paraId="161034F1"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Министерства экономического развития Российской Федерации от 17.06.2021 № 349 «Об утверждении требований к структуре и форматам информации, предусмотренной частью 2 статьи 57.1 Градостроительного кодекса Российской Федерации, составляющей информационный ресурс федеральной государственной информационной системы территориального планирования»;</w:t>
      </w:r>
    </w:p>
    <w:p w14:paraId="06CBC61D"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Приказ Минэкономразвития Российской Федерации от 19.07.2019 № 442 «Об организации работ по размещению на официальном сайте федеральной государственной информационной системы территориального планирования в информационно-телекоммуникационной сети «Интернет» </w:t>
      </w:r>
      <w:proofErr w:type="spellStart"/>
      <w:r w:rsidRPr="00E52405">
        <w:rPr>
          <w:rFonts w:ascii="Times New Roman" w:hAnsi="Times New Roman"/>
          <w:sz w:val="28"/>
          <w:szCs w:val="28"/>
        </w:rPr>
        <w:t>xsd</w:t>
      </w:r>
      <w:proofErr w:type="spellEnd"/>
      <w:r w:rsidRPr="00E52405">
        <w:rPr>
          <w:rFonts w:ascii="Times New Roman" w:hAnsi="Times New Roman"/>
          <w:sz w:val="28"/>
          <w:szCs w:val="28"/>
        </w:rPr>
        <w:t xml:space="preserve">-схемы, используемой для формирования </w:t>
      </w:r>
      <w:proofErr w:type="spellStart"/>
      <w:r w:rsidRPr="00E52405">
        <w:rPr>
          <w:rFonts w:ascii="Times New Roman" w:hAnsi="Times New Roman"/>
          <w:sz w:val="28"/>
          <w:szCs w:val="28"/>
        </w:rPr>
        <w:t>xml</w:t>
      </w:r>
      <w:proofErr w:type="spellEnd"/>
      <w:r w:rsidRPr="00E52405">
        <w:rPr>
          <w:rFonts w:ascii="Times New Roman" w:hAnsi="Times New Roman"/>
          <w:sz w:val="28"/>
          <w:szCs w:val="28"/>
        </w:rPr>
        <w:t>-документов территориального планирования в форме электронного документа»;</w:t>
      </w:r>
    </w:p>
    <w:p w14:paraId="527C01BA"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Правительства Российской Федерации от 05.01.2004 № 31 «Об утверждении Инструкции по обеспечению режима секретности в Российской Федерации»;</w:t>
      </w:r>
    </w:p>
    <w:p w14:paraId="7A5B2970"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7.12.2016 № 793»;</w:t>
      </w:r>
    </w:p>
    <w:p w14:paraId="1651AAF8" w14:textId="1023A344"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Министерства экономического развития Российской Федерации от 21.06.2016 № 460 «</w:t>
      </w:r>
      <w:r w:rsidRPr="00E52405">
        <w:rPr>
          <w:rFonts w:ascii="Times New Roman" w:hAnsi="Times New Roman"/>
          <w:sz w:val="28"/>
          <w:szCs w:val="28"/>
          <w:shd w:val="clear" w:color="auto" w:fill="FFFFFF"/>
        </w:rPr>
        <w:t>Об утверждении </w:t>
      </w:r>
      <w:hyperlink r:id="rId12" w:anchor="6560IO" w:history="1">
        <w:r w:rsidRPr="00E52405">
          <w:rPr>
            <w:rStyle w:val="af7"/>
            <w:rFonts w:ascii="Times New Roman" w:hAnsi="Times New Roman"/>
            <w:color w:val="auto"/>
            <w:sz w:val="28"/>
            <w:szCs w:val="28"/>
            <w:u w:val="none"/>
            <w:shd w:val="clear" w:color="auto" w:fill="FFFFFF"/>
          </w:rPr>
          <w:t>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hyperlink>
      <w:r w:rsidRPr="00E52405">
        <w:rPr>
          <w:rFonts w:ascii="Times New Roman" w:hAnsi="Times New Roman"/>
          <w:sz w:val="28"/>
          <w:szCs w:val="28"/>
        </w:rPr>
        <w:t>»;</w:t>
      </w:r>
    </w:p>
    <w:p w14:paraId="423B32B5" w14:textId="39644DDB" w:rsidR="00C9570C" w:rsidRPr="00E52405" w:rsidRDefault="00C9570C" w:rsidP="0083472B">
      <w:pPr>
        <w:numPr>
          <w:ilvl w:val="0"/>
          <w:numId w:val="28"/>
        </w:numPr>
        <w:tabs>
          <w:tab w:val="left" w:pos="176"/>
        </w:tabs>
        <w:spacing w:after="0" w:line="240" w:lineRule="auto"/>
        <w:ind w:left="907" w:hanging="340"/>
        <w:jc w:val="both"/>
        <w:rPr>
          <w:rFonts w:ascii="Times New Roman" w:eastAsia="Times New Roman" w:hAnsi="Times New Roman"/>
          <w:sz w:val="28"/>
          <w:szCs w:val="28"/>
        </w:rPr>
      </w:pPr>
      <w:r w:rsidRPr="00E52405">
        <w:rPr>
          <w:rFonts w:ascii="Times New Roman" w:eastAsia="Times New Roman" w:hAnsi="Times New Roman"/>
          <w:sz w:val="28"/>
          <w:szCs w:val="28"/>
        </w:rPr>
        <w:t>Приказ Минэкономразвития России от 27.12.2016 № 853 «Об установлении требований к составу сведений единой электронной картографической основы и требований к периодичности их обновления»;</w:t>
      </w:r>
    </w:p>
    <w:p w14:paraId="5618BA8B"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Минэкономразвития России от 24.09.2015 № 672 «</w:t>
      </w:r>
      <w:bookmarkStart w:id="12" w:name="_Hlk98316665"/>
      <w:r w:rsidRPr="00E52405">
        <w:rPr>
          <w:rFonts w:ascii="Times New Roman" w:hAnsi="Times New Roman"/>
          <w:sz w:val="28"/>
          <w:szCs w:val="28"/>
        </w:rPr>
        <w:t>О межведомственной рабочей</w:t>
      </w:r>
      <w:bookmarkEnd w:id="12"/>
      <w:r w:rsidRPr="00E52405">
        <w:rPr>
          <w:rFonts w:ascii="Times New Roman" w:hAnsi="Times New Roman"/>
          <w:sz w:val="28"/>
          <w:szCs w:val="28"/>
        </w:rPr>
        <w:t xml:space="preserve"> группе по совершенствованию и перспективному развитию федеральной государственной информационной системы территориального планирования»;</w:t>
      </w:r>
    </w:p>
    <w:p w14:paraId="0DB94728"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Министерства экономического развития Российской Федерации от 03.06.2011 № 267 «Об утверждении порядка описания местоположения границ объектов землеустройства»;</w:t>
      </w:r>
    </w:p>
    <w:p w14:paraId="17EB8926"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lastRenderedPageBreak/>
        <w:t>Приказ Минэкономразвития России от 16.12.2020 № 832 «</w:t>
      </w:r>
      <w:r w:rsidRPr="00E52405">
        <w:rPr>
          <w:rFonts w:ascii="Times New Roman" w:hAnsi="Times New Roman"/>
          <w:bCs/>
          <w:sz w:val="28"/>
          <w:szCs w:val="28"/>
          <w:shd w:val="clear" w:color="auto" w:fill="FFFFFF"/>
        </w:rPr>
        <w:t>О внесении изменений в приказ Минэкономразвития России от 24 сентября 2015 г. N 672 «О межведомственной рабочей группе по совершенствованию и перспективному развитию федеральной государственной информационной системы территориального планирования</w:t>
      </w:r>
      <w:r w:rsidRPr="00E52405">
        <w:rPr>
          <w:rFonts w:ascii="Times New Roman" w:hAnsi="Times New Roman"/>
          <w:sz w:val="28"/>
          <w:szCs w:val="28"/>
        </w:rPr>
        <w:t>»;</w:t>
      </w:r>
    </w:p>
    <w:p w14:paraId="41F9327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Минрегиона России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10112FBC"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Минрегиона России № 74, Минэкономразвития Российской Федерации № 120, Роскартографии № 74/120/20-пр от 01.08.2007 «Об утверждении Требований к техническим и программным средствам ведения слоев цифровой картографической основы схем территориального планирования Российской Федерации»;</w:t>
      </w:r>
    </w:p>
    <w:p w14:paraId="7E60FD7C"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Распоряжение Правительства Российской Федерации от 26.11.2012 № 2186-р «О федеральной государственной информационной системе территориального планирования»;</w:t>
      </w:r>
    </w:p>
    <w:p w14:paraId="69E9751B"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Федеральной службы государственной регистрации, кадастра и картографии от 01.08.2014 № П/369 «О реализации информационного взаимодействия при ведении государственного кадастра недвижимости в электронном виде»;</w:t>
      </w:r>
    </w:p>
    <w:p w14:paraId="3C3E7EC6"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Приказ Министерства регионального развития Российской Федерации от 10.11.2020 № П/0412 «Об утверждении классификатора видов разрешённого использования земельных участков»;</w:t>
      </w:r>
    </w:p>
    <w:p w14:paraId="44925655"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Распоряжение Правительства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3D06E401"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Распоряжение Правительства РФ от 28.12.2012 № 2607-р «Об утверждении схемы территориального планирования Российской Федерации в области здравоохранения» Распоряжение Правительства РФ от 28.12.2012 № 2607-р «Об утверждении схемы территориального планирования Российской Федерации в области здравоохранения»;</w:t>
      </w:r>
    </w:p>
    <w:p w14:paraId="4C65CE22"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Распоряжение Правительства РФ от 01.08.2016 №1634-р «Об утверждении схемы территориального планирования Российской Федерации в области энергетики»;</w:t>
      </w:r>
    </w:p>
    <w:p w14:paraId="78A1CB09"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Распоряжение Правительства РФ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14:paraId="71F70C8E"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lang w:bidi="ru-RU"/>
        </w:rPr>
      </w:pPr>
      <w:r w:rsidRPr="00E52405">
        <w:rPr>
          <w:rFonts w:ascii="Times New Roman" w:hAnsi="Times New Roman"/>
          <w:sz w:val="28"/>
          <w:szCs w:val="28"/>
          <w:lang w:bidi="ru-RU"/>
        </w:rPr>
        <w:t>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p>
    <w:p w14:paraId="5F735456" w14:textId="059F4CED"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lastRenderedPageBreak/>
        <w:t>Закон Новосибирской области от 27.04.2010 г. № 481-ОЗ "О регулировании градостроительной деятельности в Новосибирской области";</w:t>
      </w:r>
    </w:p>
    <w:p w14:paraId="2AA92556" w14:textId="77777777" w:rsidR="00C9570C" w:rsidRPr="00E52405" w:rsidRDefault="00C9570C" w:rsidP="0083472B">
      <w:pPr>
        <w:numPr>
          <w:ilvl w:val="0"/>
          <w:numId w:val="28"/>
        </w:numPr>
        <w:tabs>
          <w:tab w:val="left" w:pos="176"/>
        </w:tabs>
        <w:spacing w:after="0" w:line="240" w:lineRule="auto"/>
        <w:ind w:left="907" w:hanging="340"/>
        <w:jc w:val="both"/>
        <w:rPr>
          <w:rFonts w:ascii="Times New Roman" w:hAnsi="Times New Roman"/>
          <w:sz w:val="28"/>
          <w:szCs w:val="28"/>
          <w:lang w:eastAsia="ru-RU"/>
        </w:rPr>
      </w:pPr>
      <w:r w:rsidRPr="00E52405">
        <w:rPr>
          <w:rFonts w:ascii="Times New Roman" w:hAnsi="Times New Roman"/>
          <w:noProof/>
          <w:sz w:val="28"/>
          <w:szCs w:val="28"/>
        </w:rPr>
        <w:t>Закон Новосибирской области от 02.06.2004 № 200-ОЗ «О статусе и границах муниципальных образований Новосибирской области»;</w:t>
      </w:r>
    </w:p>
    <w:p w14:paraId="09E89EB5" w14:textId="3518B69A" w:rsidR="00C9570C" w:rsidRPr="00E52405" w:rsidRDefault="00C9570C" w:rsidP="0083472B">
      <w:pPr>
        <w:pStyle w:val="a9"/>
        <w:numPr>
          <w:ilvl w:val="0"/>
          <w:numId w:val="28"/>
        </w:numPr>
        <w:tabs>
          <w:tab w:val="left" w:pos="413"/>
        </w:tabs>
        <w:suppressAutoHyphens/>
        <w:spacing w:after="0" w:line="240" w:lineRule="auto"/>
        <w:ind w:left="907" w:hanging="340"/>
        <w:jc w:val="both"/>
        <w:rPr>
          <w:rFonts w:ascii="Times New Roman" w:eastAsia="Times New Roman" w:hAnsi="Times New Roman"/>
          <w:sz w:val="28"/>
          <w:szCs w:val="28"/>
          <w:lang w:eastAsia="ar-SA"/>
        </w:rPr>
      </w:pPr>
      <w:r w:rsidRPr="00E52405">
        <w:rPr>
          <w:rFonts w:ascii="Times New Roman" w:hAnsi="Times New Roman"/>
          <w:sz w:val="28"/>
          <w:szCs w:val="28"/>
          <w:lang w:eastAsia="ru-RU"/>
        </w:rPr>
        <w:t>Закон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w:t>
      </w:r>
      <w:r w:rsidRPr="00E52405">
        <w:rPr>
          <w:rFonts w:ascii="Times New Roman" w:eastAsia="Times New Roman" w:hAnsi="Times New Roman"/>
          <w:sz w:val="28"/>
          <w:szCs w:val="28"/>
          <w:lang w:eastAsia="ar-SA"/>
        </w:rPr>
        <w:t>;</w:t>
      </w:r>
    </w:p>
    <w:p w14:paraId="3C1D3B1A" w14:textId="7095B3BF"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bookmarkStart w:id="13" w:name="_Hlk105150275"/>
      <w:r w:rsidRPr="00E52405">
        <w:rPr>
          <w:rFonts w:ascii="Times New Roman" w:hAnsi="Times New Roman"/>
          <w:noProof/>
          <w:sz w:val="28"/>
          <w:szCs w:val="28"/>
        </w:rPr>
        <w:t>Закон Новосибирской области от 05.12.2016 № 112-ОЗ «</w:t>
      </w:r>
      <w:r w:rsidRPr="00E52405">
        <w:rPr>
          <w:rFonts w:ascii="Times New Roman" w:hAnsi="Times New Roman"/>
          <w:bCs/>
          <w:sz w:val="28"/>
          <w:szCs w:val="28"/>
          <w:shd w:val="clear" w:color="auto" w:fill="FFFFFF"/>
        </w:rPr>
        <w:t>Об отдельных вопросах регулирования земельных отношений на территории Новосибирской области</w:t>
      </w:r>
      <w:r w:rsidRPr="00E52405">
        <w:rPr>
          <w:rFonts w:ascii="Times New Roman" w:hAnsi="Times New Roman"/>
          <w:noProof/>
          <w:sz w:val="28"/>
          <w:szCs w:val="28"/>
        </w:rPr>
        <w:t>»</w:t>
      </w:r>
      <w:r w:rsidRPr="00E52405">
        <w:rPr>
          <w:rFonts w:ascii="Times New Roman" w:hAnsi="Times New Roman"/>
          <w:sz w:val="28"/>
          <w:szCs w:val="28"/>
        </w:rPr>
        <w:t>;</w:t>
      </w:r>
    </w:p>
    <w:p w14:paraId="48713ADF" w14:textId="1BD8416D"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bookmarkStart w:id="14" w:name="_Hlk105150224"/>
      <w:bookmarkEnd w:id="13"/>
      <w:r w:rsidRPr="00E52405">
        <w:rPr>
          <w:rFonts w:ascii="Times New Roman" w:hAnsi="Times New Roman"/>
          <w:noProof/>
          <w:sz w:val="28"/>
          <w:szCs w:val="28"/>
        </w:rPr>
        <w:t>Закон Новосибирской области от 26.09.2005 № 325-ОЗ «</w:t>
      </w:r>
      <w:r w:rsidRPr="00E52405">
        <w:rPr>
          <w:rFonts w:ascii="Times New Roman" w:hAnsi="Times New Roman"/>
          <w:bCs/>
          <w:sz w:val="28"/>
          <w:szCs w:val="28"/>
          <w:shd w:val="clear" w:color="auto" w:fill="FFFFFF"/>
        </w:rPr>
        <w:t>Об особо охраняемых природных территориях в Новосибирской области</w:t>
      </w:r>
      <w:r w:rsidRPr="00E52405">
        <w:rPr>
          <w:rFonts w:ascii="Times New Roman" w:hAnsi="Times New Roman"/>
          <w:sz w:val="28"/>
          <w:szCs w:val="28"/>
        </w:rPr>
        <w:t>»;</w:t>
      </w:r>
    </w:p>
    <w:bookmarkEnd w:id="14"/>
    <w:p w14:paraId="3AEC6277" w14:textId="7E7FB40F"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noProof/>
          <w:sz w:val="28"/>
          <w:szCs w:val="28"/>
        </w:rPr>
        <w:t>Закон Новосибирской области от 25.12.2006 № 79-ОЗ «</w:t>
      </w:r>
      <w:r w:rsidRPr="00E52405">
        <w:rPr>
          <w:rFonts w:ascii="Times New Roman" w:hAnsi="Times New Roman"/>
          <w:bCs/>
          <w:sz w:val="28"/>
          <w:szCs w:val="28"/>
          <w:shd w:val="clear" w:color="auto" w:fill="FFFFFF"/>
        </w:rPr>
        <w:t>Об объектах культурного наследия (памятниках истории и культуры) народов Российской Федерации, расположенных на территории Новосибирской области</w:t>
      </w:r>
      <w:r w:rsidRPr="00E52405">
        <w:rPr>
          <w:rFonts w:ascii="Times New Roman" w:hAnsi="Times New Roman"/>
          <w:sz w:val="28"/>
          <w:szCs w:val="28"/>
        </w:rPr>
        <w:t>»;</w:t>
      </w:r>
    </w:p>
    <w:p w14:paraId="198A46D3" w14:textId="1D395D24"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bookmarkStart w:id="15" w:name="_Hlk105150244"/>
      <w:r w:rsidRPr="00E52405">
        <w:rPr>
          <w:rFonts w:ascii="Times New Roman" w:hAnsi="Times New Roman"/>
          <w:sz w:val="28"/>
          <w:szCs w:val="28"/>
        </w:rPr>
        <w:t xml:space="preserve">Постановление </w:t>
      </w:r>
      <w:r w:rsidR="002C1F61">
        <w:rPr>
          <w:rFonts w:ascii="Times New Roman" w:hAnsi="Times New Roman"/>
          <w:sz w:val="28"/>
          <w:szCs w:val="28"/>
        </w:rPr>
        <w:t>П</w:t>
      </w:r>
      <w:r w:rsidRPr="00E52405">
        <w:rPr>
          <w:rFonts w:ascii="Times New Roman" w:hAnsi="Times New Roman"/>
          <w:sz w:val="28"/>
          <w:szCs w:val="28"/>
        </w:rPr>
        <w:t>равительства Новосибирской области от 19.03.2019 г. № 105-п «О Стратегии социально-экономического развития Новосибирской области до 2030 года»;</w:t>
      </w:r>
    </w:p>
    <w:p w14:paraId="68CBCD17" w14:textId="53813903"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bookmarkStart w:id="16" w:name="_Hlk105150250"/>
      <w:bookmarkEnd w:id="15"/>
      <w:r w:rsidRPr="00E52405">
        <w:rPr>
          <w:rFonts w:ascii="Times New Roman" w:hAnsi="Times New Roman"/>
          <w:sz w:val="28"/>
          <w:szCs w:val="28"/>
        </w:rPr>
        <w:t xml:space="preserve">Постановление </w:t>
      </w:r>
      <w:r w:rsidR="002C1F61">
        <w:rPr>
          <w:rFonts w:ascii="Times New Roman" w:hAnsi="Times New Roman"/>
          <w:sz w:val="28"/>
          <w:szCs w:val="28"/>
        </w:rPr>
        <w:t>П</w:t>
      </w:r>
      <w:r w:rsidRPr="00E52405">
        <w:rPr>
          <w:rFonts w:ascii="Times New Roman" w:hAnsi="Times New Roman"/>
          <w:sz w:val="28"/>
          <w:szCs w:val="28"/>
        </w:rPr>
        <w:t>равительства Новосибирской области от 19.03.2019 г. № 105-п «О Стратегии социально-экономического развития Новосибирской области до 2030 года»;</w:t>
      </w:r>
    </w:p>
    <w:bookmarkEnd w:id="16"/>
    <w:p w14:paraId="6D87CD49" w14:textId="2B84FF34" w:rsidR="00C9570C" w:rsidRPr="00E52405" w:rsidRDefault="00C9570C" w:rsidP="0083472B">
      <w:pPr>
        <w:pStyle w:val="a9"/>
        <w:numPr>
          <w:ilvl w:val="0"/>
          <w:numId w:val="28"/>
        </w:numPr>
        <w:tabs>
          <w:tab w:val="left" w:pos="413"/>
        </w:tabs>
        <w:suppressAutoHyphens/>
        <w:spacing w:after="0" w:line="240" w:lineRule="auto"/>
        <w:ind w:left="907" w:hanging="340"/>
        <w:jc w:val="both"/>
        <w:rPr>
          <w:rFonts w:ascii="Times New Roman" w:eastAsia="Times New Roman" w:hAnsi="Times New Roman"/>
          <w:sz w:val="28"/>
          <w:szCs w:val="28"/>
          <w:lang w:eastAsia="ar-SA"/>
        </w:rPr>
      </w:pPr>
      <w:r w:rsidRPr="00E52405">
        <w:rPr>
          <w:rFonts w:ascii="Times New Roman" w:hAnsi="Times New Roman"/>
          <w:sz w:val="28"/>
          <w:szCs w:val="28"/>
          <w:lang w:eastAsia="ru-RU"/>
        </w:rPr>
        <w:t xml:space="preserve">Постановление Правительства Новосибирской области от 29.02.2016 № 57-п «Об 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w:t>
      </w:r>
      <w:r w:rsidR="0048496E">
        <w:rPr>
          <w:rFonts w:ascii="Times New Roman" w:hAnsi="Times New Roman"/>
          <w:sz w:val="28"/>
          <w:szCs w:val="28"/>
          <w:lang w:eastAsia="ru-RU"/>
        </w:rPr>
        <w:t>Н</w:t>
      </w:r>
      <w:r w:rsidRPr="00E52405">
        <w:rPr>
          <w:rFonts w:ascii="Times New Roman" w:hAnsi="Times New Roman"/>
          <w:sz w:val="28"/>
          <w:szCs w:val="28"/>
          <w:lang w:eastAsia="ru-RU"/>
        </w:rPr>
        <w:t>овосибирской области при реализации ими перераспределенных полномочий</w:t>
      </w:r>
      <w:r w:rsidRPr="00E52405">
        <w:rPr>
          <w:rFonts w:ascii="Times New Roman" w:eastAsia="Times New Roman" w:hAnsi="Times New Roman"/>
          <w:sz w:val="28"/>
          <w:szCs w:val="28"/>
          <w:lang w:eastAsia="ar-SA"/>
        </w:rPr>
        <w:t>»;</w:t>
      </w:r>
    </w:p>
    <w:p w14:paraId="0DDB52DF" w14:textId="4D2B06ED" w:rsidR="00C9570C" w:rsidRPr="00E52405" w:rsidRDefault="00C9570C" w:rsidP="0083472B">
      <w:pPr>
        <w:pStyle w:val="a9"/>
        <w:numPr>
          <w:ilvl w:val="0"/>
          <w:numId w:val="28"/>
        </w:numPr>
        <w:tabs>
          <w:tab w:val="left" w:pos="413"/>
        </w:tabs>
        <w:suppressAutoHyphens/>
        <w:spacing w:after="0" w:line="240" w:lineRule="auto"/>
        <w:ind w:left="907" w:hanging="340"/>
        <w:jc w:val="both"/>
        <w:rPr>
          <w:rFonts w:ascii="Times New Roman" w:eastAsia="Times New Roman" w:hAnsi="Times New Roman"/>
          <w:sz w:val="28"/>
          <w:szCs w:val="28"/>
          <w:lang w:eastAsia="ar-SA"/>
        </w:rPr>
      </w:pPr>
      <w:r w:rsidRPr="00E52405">
        <w:rPr>
          <w:rFonts w:ascii="Times New Roman" w:hAnsi="Times New Roman"/>
          <w:sz w:val="28"/>
          <w:szCs w:val="28"/>
          <w:lang w:eastAsia="ru-RU"/>
        </w:rPr>
        <w:t>Постановление Правительства Новосибирской области от 02.10.2014 № 398-п «О министерстве строительства Новосибирской области</w:t>
      </w:r>
      <w:r w:rsidRPr="00E52405">
        <w:rPr>
          <w:rFonts w:ascii="Times New Roman" w:eastAsia="Times New Roman" w:hAnsi="Times New Roman"/>
          <w:sz w:val="28"/>
          <w:szCs w:val="28"/>
          <w:lang w:eastAsia="ar-SA"/>
        </w:rPr>
        <w:t>»;</w:t>
      </w:r>
    </w:p>
    <w:p w14:paraId="5D9A987D" w14:textId="6DEDE27E" w:rsidR="00C9570C" w:rsidRPr="00E52405" w:rsidRDefault="00C9570C" w:rsidP="0083472B">
      <w:pPr>
        <w:pStyle w:val="a9"/>
        <w:numPr>
          <w:ilvl w:val="0"/>
          <w:numId w:val="28"/>
        </w:numPr>
        <w:tabs>
          <w:tab w:val="left" w:pos="413"/>
        </w:tabs>
        <w:suppressAutoHyphens/>
        <w:spacing w:after="0" w:line="240" w:lineRule="auto"/>
        <w:ind w:left="907" w:hanging="340"/>
        <w:jc w:val="both"/>
        <w:rPr>
          <w:rFonts w:ascii="Times New Roman" w:eastAsia="Times New Roman" w:hAnsi="Times New Roman"/>
          <w:sz w:val="28"/>
          <w:szCs w:val="28"/>
          <w:lang w:eastAsia="ar-SA"/>
        </w:rPr>
      </w:pPr>
      <w:r w:rsidRPr="00E52405">
        <w:rPr>
          <w:rFonts w:ascii="Times New Roman" w:eastAsia="Times New Roman" w:hAnsi="Times New Roman"/>
          <w:sz w:val="28"/>
          <w:szCs w:val="28"/>
        </w:rPr>
        <w:t xml:space="preserve">Распоряжение </w:t>
      </w:r>
      <w:r w:rsidRPr="00E52405">
        <w:rPr>
          <w:rFonts w:ascii="Times New Roman" w:hAnsi="Times New Roman"/>
          <w:sz w:val="28"/>
          <w:szCs w:val="28"/>
          <w:lang w:eastAsia="ru-RU"/>
        </w:rPr>
        <w:t>Правительства Новосибирской области</w:t>
      </w:r>
      <w:r w:rsidRPr="00E52405">
        <w:rPr>
          <w:rFonts w:ascii="Times New Roman" w:eastAsia="Times New Roman" w:hAnsi="Times New Roman"/>
          <w:sz w:val="28"/>
          <w:szCs w:val="28"/>
        </w:rPr>
        <w:t xml:space="preserve"> от 21.08.2018 № 310-рп «</w:t>
      </w:r>
      <w:r w:rsidRPr="00E52405">
        <w:rPr>
          <w:rFonts w:ascii="Times New Roman" w:hAnsi="Times New Roman"/>
          <w:sz w:val="28"/>
          <w:szCs w:val="28"/>
        </w:rPr>
        <w:t>О перечне государственных программ Новосибирской области;</w:t>
      </w:r>
    </w:p>
    <w:p w14:paraId="5A16FA7A" w14:textId="423E70B1" w:rsidR="00C9570C" w:rsidRPr="00E52405" w:rsidRDefault="00C9570C" w:rsidP="0083472B">
      <w:pPr>
        <w:pStyle w:val="a9"/>
        <w:numPr>
          <w:ilvl w:val="0"/>
          <w:numId w:val="28"/>
        </w:numPr>
        <w:tabs>
          <w:tab w:val="left" w:pos="413"/>
        </w:tabs>
        <w:suppressAutoHyphens/>
        <w:spacing w:after="0" w:line="240" w:lineRule="auto"/>
        <w:ind w:left="907" w:hanging="340"/>
        <w:jc w:val="both"/>
        <w:rPr>
          <w:rFonts w:ascii="Times New Roman" w:eastAsia="Times New Roman" w:hAnsi="Times New Roman"/>
          <w:sz w:val="28"/>
          <w:szCs w:val="28"/>
          <w:lang w:eastAsia="ar-SA"/>
        </w:rPr>
      </w:pPr>
      <w:r w:rsidRPr="00E52405">
        <w:rPr>
          <w:rFonts w:ascii="Times New Roman" w:hAnsi="Times New Roman"/>
          <w:sz w:val="28"/>
          <w:szCs w:val="28"/>
          <w:lang w:bidi="ru-RU"/>
        </w:rPr>
        <w:t>Местные нормативы градостроительного проектирования Мошковского района Новосибирской области;</w:t>
      </w:r>
    </w:p>
    <w:p w14:paraId="70760379" w14:textId="1A4B6E94" w:rsidR="00C9570C" w:rsidRPr="00E52405" w:rsidRDefault="00C9570C" w:rsidP="0083472B">
      <w:pPr>
        <w:pStyle w:val="a9"/>
        <w:numPr>
          <w:ilvl w:val="0"/>
          <w:numId w:val="28"/>
        </w:numPr>
        <w:tabs>
          <w:tab w:val="left" w:pos="413"/>
        </w:tabs>
        <w:suppressAutoHyphens/>
        <w:spacing w:after="0" w:line="240" w:lineRule="auto"/>
        <w:ind w:left="907" w:hanging="340"/>
        <w:jc w:val="both"/>
        <w:rPr>
          <w:rFonts w:ascii="Times New Roman" w:eastAsia="Times New Roman" w:hAnsi="Times New Roman"/>
          <w:sz w:val="28"/>
          <w:szCs w:val="28"/>
          <w:lang w:eastAsia="ar-SA"/>
        </w:rPr>
      </w:pPr>
      <w:r w:rsidRPr="00E52405">
        <w:rPr>
          <w:rFonts w:ascii="Times New Roman" w:hAnsi="Times New Roman"/>
          <w:sz w:val="28"/>
          <w:szCs w:val="28"/>
          <w:lang w:bidi="ru-RU"/>
        </w:rPr>
        <w:t>Программы комплексного развития муниципальных образований Мошковского района Новосибирской области;</w:t>
      </w:r>
    </w:p>
    <w:p w14:paraId="5ADDE421" w14:textId="72A67D4D" w:rsidR="00C9570C" w:rsidRPr="00E52405" w:rsidRDefault="00C9570C" w:rsidP="0083472B">
      <w:pPr>
        <w:pStyle w:val="a9"/>
        <w:numPr>
          <w:ilvl w:val="0"/>
          <w:numId w:val="28"/>
        </w:numPr>
        <w:tabs>
          <w:tab w:val="left" w:pos="413"/>
        </w:tabs>
        <w:suppressAutoHyphens/>
        <w:spacing w:after="0" w:line="240" w:lineRule="auto"/>
        <w:ind w:left="907" w:hanging="340"/>
        <w:jc w:val="both"/>
        <w:rPr>
          <w:rFonts w:ascii="Times New Roman" w:eastAsia="Times New Roman" w:hAnsi="Times New Roman"/>
          <w:sz w:val="28"/>
          <w:szCs w:val="28"/>
          <w:lang w:eastAsia="ar-SA"/>
        </w:rPr>
      </w:pPr>
      <w:r w:rsidRPr="00E52405">
        <w:rPr>
          <w:rFonts w:ascii="Times New Roman" w:hAnsi="Times New Roman"/>
          <w:sz w:val="28"/>
          <w:szCs w:val="28"/>
          <w:lang w:bidi="ru-RU"/>
        </w:rPr>
        <w:t>Действующие документы территориального планирования муниципальных образований Мошковского района Новосибирской области;</w:t>
      </w:r>
    </w:p>
    <w:p w14:paraId="19D59248" w14:textId="633C9BA1"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eastAsia="Times New Roman" w:hAnsi="Times New Roman"/>
          <w:sz w:val="28"/>
          <w:szCs w:val="28"/>
        </w:rPr>
        <w:t>Постановление Правительства РФ от 18.04.2014 № 360 «Об определении границ зон затопления, подтопления» (действующая редакция);</w:t>
      </w:r>
    </w:p>
    <w:p w14:paraId="5050BB37" w14:textId="1B5EAB12"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Распоряжение Правительства Российской Федерации от 13.03.2020 г. № 279 «</w:t>
      </w:r>
      <w:r w:rsidRPr="00E52405">
        <w:rPr>
          <w:rFonts w:ascii="Times New Roman" w:hAnsi="Times New Roman"/>
          <w:sz w:val="28"/>
          <w:szCs w:val="28"/>
          <w:shd w:val="clear" w:color="auto" w:fill="FFFFFF"/>
        </w:rPr>
        <w:t>Об информационном обеспечении градостроительной деятельности</w:t>
      </w:r>
      <w:r w:rsidRPr="00E52405">
        <w:rPr>
          <w:rFonts w:ascii="Times New Roman" w:hAnsi="Times New Roman"/>
          <w:sz w:val="28"/>
          <w:szCs w:val="28"/>
        </w:rPr>
        <w:t>»;</w:t>
      </w:r>
    </w:p>
    <w:p w14:paraId="442B1A27"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lastRenderedPageBreak/>
        <w:t>Распоряжение Правительства Российской Федерации от 15.06.2010 № 982-р «Об утверждении плана мероприятий по совершенствованию контрольно-надзорных и разрешительных функций и оптимизации предоставления государственных услуг в области градостроительной деятельности»;</w:t>
      </w:r>
    </w:p>
    <w:p w14:paraId="44971698"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Правительства Российской Федерации от 29.04.2020 № 606 «Об утверждении Положения о предоставлении по запросам физических или юридических лиц информации о нахождении принадлежащих таким лицам земельных участков в границах территорий, в отношении которых у органов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w:t>
      </w:r>
    </w:p>
    <w:p w14:paraId="734AA98C"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Правительства Российской Федерации от 27.11.2015 № 1278 «О федеральной информационной системе стратегического планирования и внесении изменений в Положение о государственной автоматизированной информационной системе «Управление»;</w:t>
      </w:r>
    </w:p>
    <w:p w14:paraId="12574205"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Правительства Российской Федерации от 12.04.2012 № 289 «О федеральной государственной информационной системе территориального планирования»;</w:t>
      </w:r>
    </w:p>
    <w:p w14:paraId="388C6B7F"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Правительства Российской Федерации от 08.06.2011 № 451 «Об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w:t>
      </w:r>
    </w:p>
    <w:p w14:paraId="7E04AB05"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Правительства РФ от 24.11.2016 № 1240 «Об установлении государственных систем координат, государственной системы высот и государственной гравиметрической системы»;</w:t>
      </w:r>
    </w:p>
    <w:p w14:paraId="1421CE6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Правительства Российской Федерации от 08.09.2010 № 697 «О единой системе межведомственного электронного взаимодействия»;</w:t>
      </w:r>
    </w:p>
    <w:p w14:paraId="6FF77145" w14:textId="3BEA0EDF"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Распоряжение Правительства Российской Федерации от 21.08.2006 № 1157-р «О Концепции создания и развития инфраструктуры пространственных данных Российской Федерации»;</w:t>
      </w:r>
    </w:p>
    <w:p w14:paraId="1D495502" w14:textId="2A6087EF" w:rsidR="00C9570C" w:rsidRPr="00E52405" w:rsidRDefault="00C9570C" w:rsidP="0083472B">
      <w:pPr>
        <w:numPr>
          <w:ilvl w:val="0"/>
          <w:numId w:val="28"/>
        </w:numPr>
        <w:tabs>
          <w:tab w:val="left" w:pos="176"/>
        </w:tabs>
        <w:spacing w:after="0" w:line="240" w:lineRule="auto"/>
        <w:ind w:left="907" w:hanging="340"/>
        <w:contextualSpacing/>
        <w:jc w:val="both"/>
        <w:rPr>
          <w:rFonts w:ascii="Times New Roman" w:hAnsi="Times New Roman"/>
          <w:sz w:val="28"/>
          <w:szCs w:val="28"/>
        </w:rPr>
      </w:pPr>
      <w:r w:rsidRPr="00E52405">
        <w:rPr>
          <w:rFonts w:ascii="Times New Roman" w:hAnsi="Times New Roman"/>
          <w:sz w:val="28"/>
          <w:szCs w:val="28"/>
        </w:rPr>
        <w:t>Постановление Правительства Российской Федерации от 25.12.2009 № 1088 "О государственной автоматизированной информационной системе "Управление";</w:t>
      </w:r>
    </w:p>
    <w:p w14:paraId="02C164F2"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СП 42.13330.2016 «Свод правил. Градостроительство. Планировка и застройка городских и сельских поселений»;</w:t>
      </w:r>
    </w:p>
    <w:p w14:paraId="504A5B9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СП 31.13330.2012 «Свод правил. Водоснабжение. Наружные сети и сооружения. Актуализированная редакция СНиП 2.04.02-84*. С изменением № 1» (утв. приказом Минрегиона России от 29.12.2011 № 635/14) (ред. от 30.12.2015);</w:t>
      </w:r>
    </w:p>
    <w:p w14:paraId="4FA7F111"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СП 32.13330.2018 Свод правил. Канализация. Наружные сети и сооружения. Актуализированная редакция СНиП 2.04.03-85;</w:t>
      </w:r>
    </w:p>
    <w:p w14:paraId="78D801C6"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СП 124.13330.2012. Свод правил. Тепловые сети. Актуализированная редакция СНиП 41-02-2003;</w:t>
      </w:r>
    </w:p>
    <w:p w14:paraId="11C8F8A7"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lastRenderedPageBreak/>
        <w:t>СП 113.13330.2012 Свод правил. Стоянки автомобилей. Актуализированная редакция СНиП 21-02-99*;</w:t>
      </w:r>
    </w:p>
    <w:p w14:paraId="65F7CB8C"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СП 34.13330.2012 Свод правил. Автомобильные дороги. Актуализированная редакция СНиП 2.05.02-85*;</w:t>
      </w:r>
    </w:p>
    <w:p w14:paraId="6E48B27E"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Постановление Главного государственного санитарного врача Российской Федерации от 28.02.2022 № 7 «Изменения в СанПиН 2.2.1/2.1.1.1200-03 "Санитарно-защитные зоны и санитарная классификация предприятий, сооружений и иных объектов»;</w:t>
      </w:r>
    </w:p>
    <w:p w14:paraId="75F4768B"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Постановление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14:paraId="3E74AC8E"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Постановление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1D0C9962" w14:textId="7A005433"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Региональные нормативы градостроительного проектирования Новосибирской области;</w:t>
      </w:r>
    </w:p>
    <w:p w14:paraId="0764F742"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lang w:bidi="ru-RU"/>
        </w:rPr>
        <w:t xml:space="preserve"> ГОСТ </w:t>
      </w:r>
      <w:proofErr w:type="gramStart"/>
      <w:r w:rsidRPr="00E52405">
        <w:rPr>
          <w:rFonts w:ascii="Times New Roman" w:hAnsi="Times New Roman"/>
          <w:sz w:val="28"/>
          <w:szCs w:val="28"/>
          <w:lang w:bidi="ru-RU"/>
        </w:rPr>
        <w:t>7.32-2001</w:t>
      </w:r>
      <w:proofErr w:type="gramEnd"/>
      <w:r w:rsidRPr="00E52405">
        <w:rPr>
          <w:rFonts w:ascii="Times New Roman" w:hAnsi="Times New Roman"/>
          <w:sz w:val="28"/>
          <w:szCs w:val="28"/>
          <w:lang w:bidi="ru-RU"/>
        </w:rPr>
        <w:t xml:space="preserve">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476E4A5C" w14:textId="77777777" w:rsidR="00C9570C" w:rsidRPr="00E52405" w:rsidRDefault="00C9570C" w:rsidP="0083472B">
      <w:pPr>
        <w:pStyle w:val="a9"/>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Письмо ГТК РФ от 11.08.1997 N </w:t>
      </w:r>
      <w:proofErr w:type="gramStart"/>
      <w:r w:rsidRPr="00E52405">
        <w:rPr>
          <w:rFonts w:ascii="Times New Roman" w:hAnsi="Times New Roman"/>
          <w:sz w:val="28"/>
          <w:szCs w:val="28"/>
        </w:rPr>
        <w:t>01-15</w:t>
      </w:r>
      <w:proofErr w:type="gramEnd"/>
      <w:r w:rsidRPr="00E52405">
        <w:rPr>
          <w:rFonts w:ascii="Times New Roman" w:hAnsi="Times New Roman"/>
          <w:sz w:val="28"/>
          <w:szCs w:val="28"/>
        </w:rPr>
        <w:t>/15278 "О контроле за перемещением картографических, топографических, аэрокосмических, геодезических и гравиметрических материалов" (вместе с Письмом Роскартографии от 25.03.1996 N 3-02-670);</w:t>
      </w:r>
    </w:p>
    <w:p w14:paraId="6D278BC7" w14:textId="77777777" w:rsidR="00C9570C" w:rsidRPr="00E52405" w:rsidRDefault="00000000" w:rsidP="0083472B">
      <w:pPr>
        <w:numPr>
          <w:ilvl w:val="0"/>
          <w:numId w:val="28"/>
        </w:numPr>
        <w:spacing w:after="0" w:line="240" w:lineRule="auto"/>
        <w:ind w:left="907" w:hanging="340"/>
        <w:jc w:val="both"/>
        <w:rPr>
          <w:rFonts w:ascii="Times New Roman" w:hAnsi="Times New Roman"/>
          <w:sz w:val="28"/>
          <w:szCs w:val="28"/>
        </w:rPr>
      </w:pPr>
      <w:hyperlink r:id="rId13" w:history="1">
        <w:r w:rsidR="00C9570C" w:rsidRPr="00E52405">
          <w:rPr>
            <w:rStyle w:val="af7"/>
            <w:rFonts w:ascii="Times New Roman" w:hAnsi="Times New Roman"/>
            <w:color w:val="auto"/>
            <w:sz w:val="28"/>
            <w:szCs w:val="28"/>
            <w:u w:val="none"/>
            <w:shd w:val="clear" w:color="auto" w:fill="FFFFFF"/>
          </w:rPr>
          <w:t>СНиП 41-01-2003</w:t>
        </w:r>
      </w:hyperlink>
      <w:r w:rsidR="00C9570C" w:rsidRPr="00E52405">
        <w:rPr>
          <w:rFonts w:ascii="Times New Roman" w:hAnsi="Times New Roman"/>
          <w:sz w:val="28"/>
          <w:szCs w:val="28"/>
        </w:rPr>
        <w:t xml:space="preserve"> «Отопление, вентиляция и кондиционирование» (утв. </w:t>
      </w:r>
      <w:hyperlink r:id="rId14" w:history="1">
        <w:r w:rsidR="00C9570C" w:rsidRPr="00E52405">
          <w:rPr>
            <w:rStyle w:val="af7"/>
            <w:rFonts w:ascii="Times New Roman" w:hAnsi="Times New Roman"/>
            <w:color w:val="auto"/>
            <w:sz w:val="28"/>
            <w:szCs w:val="28"/>
            <w:u w:val="none"/>
            <w:shd w:val="clear" w:color="auto" w:fill="FFFFFF"/>
          </w:rPr>
          <w:t>постановлением Госстроя России</w:t>
        </w:r>
      </w:hyperlink>
      <w:r w:rsidR="00C9570C" w:rsidRPr="00E52405">
        <w:rPr>
          <w:rFonts w:ascii="Times New Roman" w:hAnsi="Times New Roman"/>
          <w:sz w:val="28"/>
          <w:szCs w:val="28"/>
        </w:rPr>
        <w:t xml:space="preserve"> от 26.06.2003 № 115);</w:t>
      </w:r>
    </w:p>
    <w:p w14:paraId="212A41C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СП 62.13330.2011 «Свод правил. Газораспределительные системы Актуализированная редакция СНиП 42-01-2002» (утв. Приказом Минрегиона России от 27.12.2010 № 780) (ред.  от 03.12.2016);</w:t>
      </w:r>
    </w:p>
    <w:p w14:paraId="6D29A20A"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СП 36.13330.2012 «Свод правил. Магистральные трубопроводы. Актуализированная редакция СНиП 2.05.06-85*» (утв. Приказом Госстроя от 25.12.2012 № 108/ГС) (ред. от 18.08.2016);</w:t>
      </w:r>
    </w:p>
    <w:p w14:paraId="713A4F6B"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СП 104.13330.2016. Свод правил. Инженерная защита территории от затопления и подтопления. Актуализированная редакция СНиП 2.06.15-85" (утв. Приказом Минстроя России от 16.12.2016 № 964/пр.);</w:t>
      </w:r>
    </w:p>
    <w:p w14:paraId="6505AA6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СП 165.1325800.2014 «Свод правил. Инженерно-технические мероприятия по гражданской обороне. Актуализированная редакция СНиП 2.01.51-90» (утв. Приказом Минстроя РФ от 12.11.2014 № 705/пр. и редакции от 24.10.2017 № 1471/пр.);</w:t>
      </w:r>
    </w:p>
    <w:p w14:paraId="2566952C"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СанПиН 2.2.1/2.1.1.1200-03 «Санитарно-защитные зоны и санитарная классификация предприятий, сооружений и иных объектов» </w:t>
      </w:r>
      <w:r w:rsidRPr="00E52405">
        <w:rPr>
          <w:rFonts w:ascii="Times New Roman" w:hAnsi="Times New Roman"/>
          <w:sz w:val="28"/>
          <w:szCs w:val="28"/>
        </w:rPr>
        <w:lastRenderedPageBreak/>
        <w:t>(Зарегистрировано в Минюсте РФ 25.01.2008 № 10995) (действующая редакция);</w:t>
      </w:r>
    </w:p>
    <w:p w14:paraId="6B758077"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«РДС 30-201-98. Система нормативных документов в строительстве. Руководящий документ системы. Инструкция о порядке проектирования и установления красных линий в городах и других поселениях Российской Федерации», принят Постановлением Госстроя РФ от 06.04.1998 </w:t>
      </w:r>
      <w:proofErr w:type="gramStart"/>
      <w:r w:rsidRPr="00E52405">
        <w:rPr>
          <w:rFonts w:ascii="Times New Roman" w:hAnsi="Times New Roman"/>
          <w:sz w:val="28"/>
          <w:szCs w:val="28"/>
        </w:rPr>
        <w:t>№ 18-30</w:t>
      </w:r>
      <w:proofErr w:type="gramEnd"/>
      <w:r w:rsidRPr="00E52405">
        <w:rPr>
          <w:rFonts w:ascii="Times New Roman" w:hAnsi="Times New Roman"/>
          <w:sz w:val="28"/>
          <w:szCs w:val="28"/>
        </w:rPr>
        <w:t>;</w:t>
      </w:r>
    </w:p>
    <w:p w14:paraId="15CE3A03"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ГОСТ Р </w:t>
      </w:r>
      <w:proofErr w:type="gramStart"/>
      <w:r w:rsidRPr="00E52405">
        <w:rPr>
          <w:rFonts w:ascii="Times New Roman" w:hAnsi="Times New Roman"/>
          <w:sz w:val="28"/>
          <w:szCs w:val="28"/>
        </w:rPr>
        <w:t>52573-2006</w:t>
      </w:r>
      <w:proofErr w:type="gramEnd"/>
      <w:r w:rsidRPr="00E52405">
        <w:rPr>
          <w:rFonts w:ascii="Times New Roman" w:hAnsi="Times New Roman"/>
          <w:sz w:val="28"/>
          <w:szCs w:val="28"/>
        </w:rPr>
        <w:t xml:space="preserve"> «Географическая информация»;</w:t>
      </w:r>
    </w:p>
    <w:p w14:paraId="23944468" w14:textId="77777777"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ГОСТ Р 22.2.10-2016 «Безопасность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p>
    <w:p w14:paraId="0A110FEB" w14:textId="486E2BF0" w:rsidR="00C9570C" w:rsidRPr="00E52405" w:rsidRDefault="00C9570C" w:rsidP="0083472B">
      <w:pPr>
        <w:numPr>
          <w:ilvl w:val="0"/>
          <w:numId w:val="28"/>
        </w:numPr>
        <w:spacing w:after="0" w:line="240" w:lineRule="auto"/>
        <w:ind w:left="907" w:hanging="340"/>
        <w:jc w:val="both"/>
        <w:rPr>
          <w:rFonts w:ascii="Times New Roman" w:hAnsi="Times New Roman"/>
          <w:sz w:val="28"/>
          <w:szCs w:val="28"/>
        </w:rPr>
      </w:pPr>
      <w:r w:rsidRPr="00E52405">
        <w:rPr>
          <w:rFonts w:ascii="Times New Roman" w:hAnsi="Times New Roman"/>
          <w:sz w:val="28"/>
          <w:szCs w:val="28"/>
        </w:rPr>
        <w:t xml:space="preserve">ГОСТ </w:t>
      </w:r>
      <w:proofErr w:type="gramStart"/>
      <w:r w:rsidRPr="00E52405">
        <w:rPr>
          <w:rFonts w:ascii="Times New Roman" w:hAnsi="Times New Roman"/>
          <w:sz w:val="28"/>
          <w:szCs w:val="28"/>
        </w:rPr>
        <w:t>7.32-2017</w:t>
      </w:r>
      <w:proofErr w:type="gramEnd"/>
      <w:r w:rsidRPr="00E52405">
        <w:rPr>
          <w:rFonts w:ascii="Times New Roman" w:hAnsi="Times New Roman"/>
          <w:sz w:val="28"/>
          <w:szCs w:val="28"/>
        </w:rPr>
        <w:t>.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 (введен в действие Приказом Росстандарта от 24.10.2017 № 1494-ст).</w:t>
      </w:r>
    </w:p>
    <w:p w14:paraId="220006DF" w14:textId="77777777" w:rsidR="0083472B" w:rsidRDefault="0083472B" w:rsidP="00E52405">
      <w:pPr>
        <w:spacing w:after="0" w:line="240" w:lineRule="auto"/>
        <w:jc w:val="both"/>
        <w:rPr>
          <w:rFonts w:ascii="Times New Roman" w:hAnsi="Times New Roman"/>
          <w:sz w:val="28"/>
          <w:szCs w:val="28"/>
        </w:rPr>
        <w:sectPr w:rsidR="0083472B" w:rsidSect="00FB43DC">
          <w:pgSz w:w="11906" w:h="16838"/>
          <w:pgMar w:top="1134" w:right="567" w:bottom="1134" w:left="1134" w:header="709" w:footer="709" w:gutter="0"/>
          <w:cols w:space="708"/>
          <w:docGrid w:linePitch="360"/>
        </w:sectPr>
      </w:pPr>
    </w:p>
    <w:p w14:paraId="61EA716D" w14:textId="77777777" w:rsidR="003D022D" w:rsidRPr="00E52405" w:rsidRDefault="00AD1AF2" w:rsidP="00E52405">
      <w:pPr>
        <w:pStyle w:val="11"/>
        <w:numPr>
          <w:ilvl w:val="0"/>
          <w:numId w:val="38"/>
        </w:numPr>
        <w:spacing w:line="240" w:lineRule="auto"/>
        <w:ind w:left="0" w:firstLine="357"/>
        <w:rPr>
          <w:b/>
          <w:sz w:val="32"/>
        </w:rPr>
      </w:pPr>
      <w:bookmarkStart w:id="17" w:name="_Toc472352885"/>
      <w:bookmarkStart w:id="18" w:name="_Toc114388580"/>
      <w:bookmarkStart w:id="19" w:name="_Toc337124320"/>
      <w:bookmarkStart w:id="20" w:name="_Toc337125105"/>
      <w:bookmarkStart w:id="21" w:name="_Toc340212786"/>
      <w:bookmarkStart w:id="22" w:name="_Toc342835897"/>
      <w:bookmarkStart w:id="23" w:name="_Toc345316135"/>
      <w:bookmarkStart w:id="24" w:name="_Toc345510084"/>
      <w:bookmarkStart w:id="25" w:name="_Toc373678830"/>
      <w:bookmarkStart w:id="26" w:name="_Toc391717327"/>
      <w:bookmarkStart w:id="27" w:name="_Toc397187957"/>
      <w:bookmarkStart w:id="28" w:name="_Toc397241465"/>
      <w:bookmarkStart w:id="29" w:name="_Toc402346713"/>
      <w:bookmarkStart w:id="30" w:name="_Toc403824879"/>
      <w:bookmarkStart w:id="31" w:name="_Toc404432587"/>
      <w:bookmarkStart w:id="32" w:name="_Toc419370683"/>
      <w:bookmarkStart w:id="33" w:name="_Toc419973651"/>
      <w:bookmarkStart w:id="34" w:name="_Toc442008382"/>
      <w:bookmarkStart w:id="35" w:name="_Toc442523023"/>
      <w:bookmarkStart w:id="36" w:name="_Toc442523281"/>
      <w:bookmarkEnd w:id="10"/>
      <w:r w:rsidRPr="00E52405">
        <w:rPr>
          <w:b/>
          <w:sz w:val="32"/>
        </w:rPr>
        <w:lastRenderedPageBreak/>
        <w:t>Запросы о предоставлении исходных данных</w:t>
      </w:r>
      <w:bookmarkEnd w:id="17"/>
      <w:bookmarkEnd w:id="18"/>
    </w:p>
    <w:p w14:paraId="7A0E4BF2" w14:textId="77777777" w:rsidR="00B334E2" w:rsidRPr="00E52405" w:rsidRDefault="00B334E2" w:rsidP="00E52405">
      <w:pPr>
        <w:spacing w:after="0" w:line="240" w:lineRule="auto"/>
        <w:rPr>
          <w:rFonts w:ascii="Times New Roman" w:hAnsi="Times New Roman"/>
          <w:lang w:eastAsia="ru-RU"/>
        </w:rPr>
      </w:pPr>
    </w:p>
    <w:p w14:paraId="6AD698BC" w14:textId="0B200F9A" w:rsidR="008A1DB6" w:rsidRPr="00E52405" w:rsidRDefault="004620B5" w:rsidP="00E52405">
      <w:pPr>
        <w:spacing w:after="0" w:line="240" w:lineRule="auto"/>
        <w:ind w:firstLine="709"/>
        <w:contextualSpacing/>
        <w:jc w:val="both"/>
        <w:rPr>
          <w:rFonts w:ascii="Times New Roman" w:hAnsi="Times New Roman"/>
          <w:sz w:val="28"/>
          <w:szCs w:val="28"/>
        </w:rPr>
      </w:pPr>
      <w:r w:rsidRPr="00E52405">
        <w:rPr>
          <w:rFonts w:ascii="Times New Roman" w:hAnsi="Times New Roman"/>
          <w:sz w:val="28"/>
          <w:szCs w:val="28"/>
        </w:rPr>
        <w:t>С целью получения достоверной и актуальной исходной информации на период проектирования о современном состоянии и планируемом развитии территории</w:t>
      </w:r>
      <w:r w:rsidR="00DF4E9D" w:rsidRPr="00E52405">
        <w:rPr>
          <w:rFonts w:ascii="Times New Roman" w:hAnsi="Times New Roman"/>
          <w:sz w:val="28"/>
          <w:szCs w:val="28"/>
        </w:rPr>
        <w:t xml:space="preserve"> </w:t>
      </w:r>
      <w:proofErr w:type="spellStart"/>
      <w:r w:rsidR="00C9570C" w:rsidRPr="00E52405">
        <w:rPr>
          <w:rFonts w:ascii="Times New Roman" w:hAnsi="Times New Roman"/>
          <w:sz w:val="28"/>
          <w:szCs w:val="28"/>
        </w:rPr>
        <w:t>Балтинского</w:t>
      </w:r>
      <w:proofErr w:type="spellEnd"/>
      <w:r w:rsidR="00C9570C" w:rsidRPr="00E52405">
        <w:rPr>
          <w:rFonts w:ascii="Times New Roman" w:hAnsi="Times New Roman"/>
          <w:sz w:val="28"/>
          <w:szCs w:val="28"/>
        </w:rPr>
        <w:t xml:space="preserve"> сельсовета</w:t>
      </w:r>
      <w:r w:rsidRPr="00E52405">
        <w:rPr>
          <w:rFonts w:ascii="Times New Roman" w:hAnsi="Times New Roman"/>
          <w:sz w:val="28"/>
          <w:szCs w:val="28"/>
        </w:rPr>
        <w:t xml:space="preserve"> </w:t>
      </w:r>
      <w:r w:rsidR="009E0864" w:rsidRPr="00E52405">
        <w:rPr>
          <w:rFonts w:ascii="Times New Roman" w:hAnsi="Times New Roman"/>
          <w:sz w:val="28"/>
          <w:szCs w:val="28"/>
        </w:rPr>
        <w:t>ООО «Корпус»</w:t>
      </w:r>
      <w:r w:rsidRPr="00E52405">
        <w:rPr>
          <w:rFonts w:ascii="Times New Roman" w:hAnsi="Times New Roman"/>
          <w:sz w:val="28"/>
          <w:szCs w:val="28"/>
        </w:rPr>
        <w:t xml:space="preserve"> подготовлен общий запрос в уполномоченные органы государственной, муниципальной власти, служб и ведомств, которые являются официальными источниками и держателями информации (данных) необходимой для выполнения работы. Запросы были ранжированы по сферам деятельности. </w:t>
      </w:r>
    </w:p>
    <w:p w14:paraId="68033360" w14:textId="5DD6DF10" w:rsidR="00971AA2" w:rsidRPr="00E52405" w:rsidRDefault="00971AA2" w:rsidP="00E52405">
      <w:pPr>
        <w:spacing w:after="0" w:line="240" w:lineRule="auto"/>
        <w:ind w:firstLine="709"/>
        <w:contextualSpacing/>
        <w:jc w:val="both"/>
        <w:rPr>
          <w:rFonts w:ascii="Times New Roman" w:hAnsi="Times New Roman"/>
          <w:sz w:val="28"/>
          <w:szCs w:val="28"/>
        </w:rPr>
      </w:pPr>
    </w:p>
    <w:p w14:paraId="173845F4" w14:textId="131BC9C9" w:rsidR="00971AA2" w:rsidRPr="00E52405" w:rsidRDefault="00971AA2" w:rsidP="00E52405">
      <w:pPr>
        <w:spacing w:after="0" w:line="240" w:lineRule="auto"/>
        <w:ind w:firstLine="709"/>
        <w:contextualSpacing/>
        <w:jc w:val="both"/>
        <w:rPr>
          <w:rFonts w:ascii="Times New Roman" w:hAnsi="Times New Roman"/>
          <w:sz w:val="28"/>
          <w:szCs w:val="28"/>
        </w:rPr>
      </w:pPr>
    </w:p>
    <w:p w14:paraId="2C18EE46" w14:textId="1750E6B9" w:rsidR="00971AA2" w:rsidRPr="00E52405" w:rsidRDefault="00971AA2" w:rsidP="00E52405">
      <w:pPr>
        <w:spacing w:after="0" w:line="240" w:lineRule="auto"/>
        <w:ind w:firstLine="709"/>
        <w:contextualSpacing/>
        <w:jc w:val="both"/>
        <w:rPr>
          <w:rFonts w:ascii="Times New Roman" w:hAnsi="Times New Roman"/>
          <w:sz w:val="28"/>
          <w:szCs w:val="28"/>
        </w:rPr>
      </w:pPr>
    </w:p>
    <w:p w14:paraId="15B01690" w14:textId="1A0860E2" w:rsidR="00971AA2" w:rsidRPr="00E52405" w:rsidRDefault="00971AA2" w:rsidP="00E52405">
      <w:pPr>
        <w:spacing w:after="0" w:line="240" w:lineRule="auto"/>
        <w:ind w:firstLine="709"/>
        <w:contextualSpacing/>
        <w:jc w:val="both"/>
        <w:rPr>
          <w:rFonts w:ascii="Times New Roman" w:hAnsi="Times New Roman"/>
          <w:sz w:val="28"/>
          <w:szCs w:val="28"/>
        </w:rPr>
      </w:pPr>
    </w:p>
    <w:p w14:paraId="4E798429" w14:textId="7E31C5C6" w:rsidR="00971AA2" w:rsidRPr="00E52405" w:rsidRDefault="00971AA2" w:rsidP="00E52405">
      <w:pPr>
        <w:spacing w:after="0" w:line="240" w:lineRule="auto"/>
        <w:ind w:firstLine="709"/>
        <w:contextualSpacing/>
        <w:jc w:val="both"/>
        <w:rPr>
          <w:rFonts w:ascii="Times New Roman" w:hAnsi="Times New Roman"/>
          <w:sz w:val="28"/>
          <w:szCs w:val="28"/>
        </w:rPr>
      </w:pPr>
    </w:p>
    <w:p w14:paraId="567D3809" w14:textId="6769195D" w:rsidR="00971AA2" w:rsidRPr="00E52405" w:rsidRDefault="00971AA2" w:rsidP="00E52405">
      <w:pPr>
        <w:spacing w:after="0" w:line="240" w:lineRule="auto"/>
        <w:ind w:firstLine="709"/>
        <w:contextualSpacing/>
        <w:jc w:val="both"/>
        <w:rPr>
          <w:rFonts w:ascii="Times New Roman" w:hAnsi="Times New Roman"/>
          <w:sz w:val="28"/>
          <w:szCs w:val="28"/>
        </w:rPr>
      </w:pPr>
    </w:p>
    <w:p w14:paraId="45FF0091" w14:textId="25FE8095" w:rsidR="00971AA2" w:rsidRPr="00E52405" w:rsidRDefault="00971AA2" w:rsidP="00E52405">
      <w:pPr>
        <w:spacing w:after="0" w:line="240" w:lineRule="auto"/>
        <w:ind w:firstLine="709"/>
        <w:contextualSpacing/>
        <w:jc w:val="both"/>
        <w:rPr>
          <w:rFonts w:ascii="Times New Roman" w:hAnsi="Times New Roman"/>
          <w:sz w:val="28"/>
          <w:szCs w:val="28"/>
        </w:rPr>
      </w:pPr>
    </w:p>
    <w:p w14:paraId="2F97897B" w14:textId="0148CEB3" w:rsidR="00971AA2" w:rsidRPr="00E52405" w:rsidRDefault="00971AA2" w:rsidP="00E52405">
      <w:pPr>
        <w:spacing w:after="0" w:line="240" w:lineRule="auto"/>
        <w:ind w:firstLine="709"/>
        <w:contextualSpacing/>
        <w:jc w:val="both"/>
        <w:rPr>
          <w:rFonts w:ascii="Times New Roman" w:hAnsi="Times New Roman"/>
          <w:sz w:val="28"/>
          <w:szCs w:val="28"/>
        </w:rPr>
      </w:pPr>
    </w:p>
    <w:p w14:paraId="612E6977" w14:textId="7AF6D168" w:rsidR="00971AA2" w:rsidRPr="00E52405" w:rsidRDefault="00971AA2" w:rsidP="00E52405">
      <w:pPr>
        <w:spacing w:after="0" w:line="240" w:lineRule="auto"/>
        <w:ind w:firstLine="709"/>
        <w:contextualSpacing/>
        <w:jc w:val="both"/>
        <w:rPr>
          <w:rFonts w:ascii="Times New Roman" w:hAnsi="Times New Roman"/>
          <w:sz w:val="28"/>
          <w:szCs w:val="28"/>
        </w:rPr>
      </w:pPr>
    </w:p>
    <w:p w14:paraId="69CC8F45" w14:textId="7E5E75AA" w:rsidR="00971AA2" w:rsidRPr="00E52405" w:rsidRDefault="00971AA2" w:rsidP="00E52405">
      <w:pPr>
        <w:spacing w:after="0" w:line="240" w:lineRule="auto"/>
        <w:ind w:firstLine="709"/>
        <w:contextualSpacing/>
        <w:jc w:val="both"/>
        <w:rPr>
          <w:rFonts w:ascii="Times New Roman" w:hAnsi="Times New Roman"/>
          <w:sz w:val="28"/>
          <w:szCs w:val="28"/>
        </w:rPr>
      </w:pPr>
    </w:p>
    <w:p w14:paraId="08D4EB27" w14:textId="0F4237C6" w:rsidR="00971AA2" w:rsidRPr="00E52405" w:rsidRDefault="00971AA2" w:rsidP="00E52405">
      <w:pPr>
        <w:spacing w:after="0" w:line="240" w:lineRule="auto"/>
        <w:ind w:firstLine="709"/>
        <w:contextualSpacing/>
        <w:jc w:val="both"/>
        <w:rPr>
          <w:rFonts w:ascii="Times New Roman" w:hAnsi="Times New Roman"/>
          <w:sz w:val="28"/>
          <w:szCs w:val="28"/>
        </w:rPr>
      </w:pPr>
    </w:p>
    <w:p w14:paraId="7A62686A" w14:textId="5D33B56B" w:rsidR="00971AA2" w:rsidRPr="00E52405" w:rsidRDefault="00971AA2" w:rsidP="00E52405">
      <w:pPr>
        <w:spacing w:after="0" w:line="240" w:lineRule="auto"/>
        <w:ind w:firstLine="709"/>
        <w:contextualSpacing/>
        <w:jc w:val="both"/>
        <w:rPr>
          <w:rFonts w:ascii="Times New Roman" w:hAnsi="Times New Roman"/>
          <w:sz w:val="28"/>
          <w:szCs w:val="28"/>
        </w:rPr>
      </w:pPr>
    </w:p>
    <w:p w14:paraId="23C3B180" w14:textId="36C14377" w:rsidR="00971AA2" w:rsidRPr="00E52405" w:rsidRDefault="00971AA2" w:rsidP="00E52405">
      <w:pPr>
        <w:spacing w:after="0" w:line="240" w:lineRule="auto"/>
        <w:ind w:firstLine="709"/>
        <w:contextualSpacing/>
        <w:jc w:val="both"/>
        <w:rPr>
          <w:rFonts w:ascii="Times New Roman" w:hAnsi="Times New Roman"/>
          <w:sz w:val="28"/>
          <w:szCs w:val="28"/>
        </w:rPr>
      </w:pPr>
    </w:p>
    <w:p w14:paraId="2F45FC2E" w14:textId="1CC60F30" w:rsidR="00971AA2" w:rsidRPr="00E52405" w:rsidRDefault="00971AA2" w:rsidP="00E52405">
      <w:pPr>
        <w:spacing w:after="0" w:line="240" w:lineRule="auto"/>
        <w:ind w:firstLine="709"/>
        <w:contextualSpacing/>
        <w:jc w:val="both"/>
        <w:rPr>
          <w:rFonts w:ascii="Times New Roman" w:hAnsi="Times New Roman"/>
          <w:sz w:val="28"/>
          <w:szCs w:val="28"/>
        </w:rPr>
      </w:pPr>
    </w:p>
    <w:p w14:paraId="754174AF" w14:textId="0D7ED0DA" w:rsidR="00971AA2" w:rsidRPr="00E52405" w:rsidRDefault="00971AA2" w:rsidP="00E52405">
      <w:pPr>
        <w:spacing w:after="0" w:line="240" w:lineRule="auto"/>
        <w:ind w:firstLine="709"/>
        <w:contextualSpacing/>
        <w:jc w:val="both"/>
        <w:rPr>
          <w:rFonts w:ascii="Times New Roman" w:hAnsi="Times New Roman"/>
          <w:sz w:val="28"/>
          <w:szCs w:val="28"/>
        </w:rPr>
      </w:pPr>
    </w:p>
    <w:p w14:paraId="551EFC15" w14:textId="405E5941" w:rsidR="00971AA2" w:rsidRPr="00E52405" w:rsidRDefault="00971AA2" w:rsidP="00E52405">
      <w:pPr>
        <w:spacing w:after="0" w:line="240" w:lineRule="auto"/>
        <w:ind w:firstLine="709"/>
        <w:contextualSpacing/>
        <w:jc w:val="both"/>
        <w:rPr>
          <w:rFonts w:ascii="Times New Roman" w:hAnsi="Times New Roman"/>
          <w:sz w:val="28"/>
          <w:szCs w:val="28"/>
        </w:rPr>
      </w:pPr>
    </w:p>
    <w:p w14:paraId="7E92F42B" w14:textId="3F199E9F" w:rsidR="00971AA2" w:rsidRPr="00E52405" w:rsidRDefault="00971AA2" w:rsidP="00E52405">
      <w:pPr>
        <w:spacing w:after="0" w:line="240" w:lineRule="auto"/>
        <w:ind w:firstLine="709"/>
        <w:contextualSpacing/>
        <w:jc w:val="both"/>
        <w:rPr>
          <w:rFonts w:ascii="Times New Roman" w:hAnsi="Times New Roman"/>
          <w:sz w:val="28"/>
          <w:szCs w:val="28"/>
        </w:rPr>
      </w:pPr>
    </w:p>
    <w:p w14:paraId="54E7164C" w14:textId="5CAA34E8" w:rsidR="00971AA2" w:rsidRPr="00E52405" w:rsidRDefault="00971AA2" w:rsidP="00E52405">
      <w:pPr>
        <w:spacing w:after="0" w:line="240" w:lineRule="auto"/>
        <w:ind w:firstLine="709"/>
        <w:contextualSpacing/>
        <w:jc w:val="both"/>
        <w:rPr>
          <w:rFonts w:ascii="Times New Roman" w:hAnsi="Times New Roman"/>
          <w:sz w:val="28"/>
          <w:szCs w:val="28"/>
        </w:rPr>
      </w:pPr>
    </w:p>
    <w:p w14:paraId="08BC8EB6" w14:textId="2525A046" w:rsidR="00971AA2" w:rsidRPr="00E52405" w:rsidRDefault="00971AA2" w:rsidP="00E52405">
      <w:pPr>
        <w:spacing w:after="0" w:line="240" w:lineRule="auto"/>
        <w:ind w:firstLine="709"/>
        <w:contextualSpacing/>
        <w:jc w:val="both"/>
        <w:rPr>
          <w:rFonts w:ascii="Times New Roman" w:hAnsi="Times New Roman"/>
          <w:sz w:val="28"/>
          <w:szCs w:val="28"/>
        </w:rPr>
      </w:pPr>
    </w:p>
    <w:p w14:paraId="2F825900" w14:textId="0657E609" w:rsidR="00971AA2" w:rsidRPr="00E52405" w:rsidRDefault="00971AA2" w:rsidP="00E52405">
      <w:pPr>
        <w:spacing w:after="0" w:line="240" w:lineRule="auto"/>
        <w:ind w:firstLine="709"/>
        <w:contextualSpacing/>
        <w:jc w:val="both"/>
        <w:rPr>
          <w:rFonts w:ascii="Times New Roman" w:hAnsi="Times New Roman"/>
          <w:sz w:val="28"/>
          <w:szCs w:val="28"/>
        </w:rPr>
      </w:pPr>
    </w:p>
    <w:p w14:paraId="75208FF4" w14:textId="3D3B1BF3" w:rsidR="00971AA2" w:rsidRPr="00E52405" w:rsidRDefault="00971AA2" w:rsidP="00E52405">
      <w:pPr>
        <w:spacing w:after="0" w:line="240" w:lineRule="auto"/>
        <w:ind w:firstLine="709"/>
        <w:contextualSpacing/>
        <w:jc w:val="both"/>
        <w:rPr>
          <w:rFonts w:ascii="Times New Roman" w:hAnsi="Times New Roman"/>
          <w:sz w:val="28"/>
          <w:szCs w:val="28"/>
        </w:rPr>
      </w:pPr>
    </w:p>
    <w:p w14:paraId="1FAC0C26" w14:textId="5A79E854" w:rsidR="00971AA2" w:rsidRPr="00E52405" w:rsidRDefault="00971AA2" w:rsidP="00E52405">
      <w:pPr>
        <w:spacing w:after="0" w:line="240" w:lineRule="auto"/>
        <w:ind w:firstLine="709"/>
        <w:contextualSpacing/>
        <w:jc w:val="both"/>
        <w:rPr>
          <w:rFonts w:ascii="Times New Roman" w:hAnsi="Times New Roman"/>
          <w:sz w:val="28"/>
          <w:szCs w:val="28"/>
        </w:rPr>
      </w:pPr>
    </w:p>
    <w:p w14:paraId="11D2BEE0" w14:textId="25422F05" w:rsidR="00971AA2" w:rsidRPr="00E52405" w:rsidRDefault="00971AA2" w:rsidP="00E52405">
      <w:pPr>
        <w:spacing w:after="0" w:line="240" w:lineRule="auto"/>
        <w:ind w:firstLine="709"/>
        <w:contextualSpacing/>
        <w:jc w:val="both"/>
        <w:rPr>
          <w:rFonts w:ascii="Times New Roman" w:hAnsi="Times New Roman"/>
          <w:sz w:val="28"/>
          <w:szCs w:val="28"/>
        </w:rPr>
      </w:pPr>
    </w:p>
    <w:p w14:paraId="77129F17" w14:textId="19F4060E" w:rsidR="00971AA2" w:rsidRPr="00E52405" w:rsidRDefault="00971AA2" w:rsidP="00E52405">
      <w:pPr>
        <w:spacing w:after="0" w:line="240" w:lineRule="auto"/>
        <w:ind w:firstLine="709"/>
        <w:contextualSpacing/>
        <w:jc w:val="both"/>
        <w:rPr>
          <w:rFonts w:ascii="Times New Roman" w:hAnsi="Times New Roman"/>
          <w:sz w:val="28"/>
          <w:szCs w:val="28"/>
        </w:rPr>
      </w:pPr>
    </w:p>
    <w:p w14:paraId="4198FFF5" w14:textId="54112F03" w:rsidR="00971AA2" w:rsidRPr="00E52405" w:rsidRDefault="00971AA2" w:rsidP="00E52405">
      <w:pPr>
        <w:spacing w:after="0" w:line="240" w:lineRule="auto"/>
        <w:ind w:firstLine="709"/>
        <w:contextualSpacing/>
        <w:jc w:val="both"/>
        <w:rPr>
          <w:rFonts w:ascii="Times New Roman" w:hAnsi="Times New Roman"/>
          <w:sz w:val="28"/>
          <w:szCs w:val="28"/>
        </w:rPr>
      </w:pPr>
    </w:p>
    <w:p w14:paraId="324560D4" w14:textId="6537CDAE" w:rsidR="00971AA2" w:rsidRPr="00E52405" w:rsidRDefault="00971AA2" w:rsidP="00E52405">
      <w:pPr>
        <w:spacing w:after="0" w:line="240" w:lineRule="auto"/>
        <w:ind w:firstLine="709"/>
        <w:contextualSpacing/>
        <w:jc w:val="both"/>
        <w:rPr>
          <w:rFonts w:ascii="Times New Roman" w:hAnsi="Times New Roman"/>
          <w:sz w:val="28"/>
          <w:szCs w:val="28"/>
        </w:rPr>
      </w:pPr>
    </w:p>
    <w:p w14:paraId="28DA7A6F" w14:textId="7BF79901" w:rsidR="00971AA2" w:rsidRPr="00E52405" w:rsidRDefault="00971AA2" w:rsidP="00E52405">
      <w:pPr>
        <w:spacing w:after="0" w:line="240" w:lineRule="auto"/>
        <w:ind w:firstLine="709"/>
        <w:contextualSpacing/>
        <w:jc w:val="both"/>
        <w:rPr>
          <w:rFonts w:ascii="Times New Roman" w:hAnsi="Times New Roman"/>
          <w:sz w:val="28"/>
          <w:szCs w:val="28"/>
        </w:rPr>
      </w:pPr>
    </w:p>
    <w:p w14:paraId="64B5AEAD" w14:textId="63C6B472" w:rsidR="00971AA2" w:rsidRPr="00E52405" w:rsidRDefault="00971AA2" w:rsidP="00E52405">
      <w:pPr>
        <w:spacing w:after="0" w:line="240" w:lineRule="auto"/>
        <w:ind w:firstLine="709"/>
        <w:contextualSpacing/>
        <w:jc w:val="both"/>
        <w:rPr>
          <w:rFonts w:ascii="Times New Roman" w:hAnsi="Times New Roman"/>
          <w:sz w:val="28"/>
          <w:szCs w:val="28"/>
        </w:rPr>
      </w:pPr>
    </w:p>
    <w:p w14:paraId="590563D0" w14:textId="3FC6E0AE" w:rsidR="00971AA2" w:rsidRPr="00E52405" w:rsidRDefault="00971AA2" w:rsidP="00E52405">
      <w:pPr>
        <w:spacing w:after="0" w:line="240" w:lineRule="auto"/>
        <w:ind w:firstLine="709"/>
        <w:contextualSpacing/>
        <w:jc w:val="both"/>
        <w:rPr>
          <w:rFonts w:ascii="Times New Roman" w:hAnsi="Times New Roman"/>
          <w:sz w:val="28"/>
          <w:szCs w:val="28"/>
        </w:rPr>
      </w:pPr>
    </w:p>
    <w:p w14:paraId="4BA65A50" w14:textId="221958BF" w:rsidR="00971AA2" w:rsidRPr="00E52405" w:rsidRDefault="00971AA2" w:rsidP="00E52405">
      <w:pPr>
        <w:spacing w:after="0" w:line="240" w:lineRule="auto"/>
        <w:ind w:firstLine="709"/>
        <w:contextualSpacing/>
        <w:jc w:val="both"/>
        <w:rPr>
          <w:rFonts w:ascii="Times New Roman" w:hAnsi="Times New Roman"/>
          <w:sz w:val="28"/>
          <w:szCs w:val="28"/>
        </w:rPr>
      </w:pPr>
    </w:p>
    <w:p w14:paraId="416E59B3" w14:textId="64FE6210" w:rsidR="00971AA2" w:rsidRPr="00E52405" w:rsidRDefault="00971AA2" w:rsidP="00E52405">
      <w:pPr>
        <w:spacing w:after="0" w:line="240" w:lineRule="auto"/>
        <w:ind w:firstLine="709"/>
        <w:contextualSpacing/>
        <w:jc w:val="both"/>
        <w:rPr>
          <w:rFonts w:ascii="Times New Roman" w:hAnsi="Times New Roman"/>
          <w:sz w:val="28"/>
          <w:szCs w:val="28"/>
        </w:rPr>
      </w:pPr>
    </w:p>
    <w:p w14:paraId="0E04EB30" w14:textId="22B64363" w:rsidR="00971AA2" w:rsidRPr="00E52405" w:rsidRDefault="00971AA2" w:rsidP="00E52405">
      <w:pPr>
        <w:spacing w:after="0" w:line="240" w:lineRule="auto"/>
        <w:ind w:firstLine="709"/>
        <w:contextualSpacing/>
        <w:jc w:val="both"/>
        <w:rPr>
          <w:rFonts w:ascii="Times New Roman" w:hAnsi="Times New Roman"/>
          <w:sz w:val="28"/>
          <w:szCs w:val="28"/>
        </w:rPr>
      </w:pPr>
    </w:p>
    <w:p w14:paraId="4543ED41" w14:textId="34F5787B" w:rsidR="00971AA2" w:rsidRPr="00E52405" w:rsidRDefault="00971AA2" w:rsidP="00E52405">
      <w:pPr>
        <w:spacing w:after="0" w:line="240" w:lineRule="auto"/>
        <w:ind w:firstLine="709"/>
        <w:contextualSpacing/>
        <w:jc w:val="both"/>
        <w:rPr>
          <w:rFonts w:ascii="Times New Roman" w:hAnsi="Times New Roman"/>
          <w:sz w:val="28"/>
          <w:szCs w:val="28"/>
        </w:rPr>
      </w:pPr>
    </w:p>
    <w:p w14:paraId="481BDE0D" w14:textId="6FBCF786" w:rsidR="00971AA2" w:rsidRPr="00E52405" w:rsidRDefault="00971AA2" w:rsidP="00E52405">
      <w:pPr>
        <w:spacing w:after="0" w:line="240" w:lineRule="auto"/>
        <w:ind w:firstLine="709"/>
        <w:contextualSpacing/>
        <w:jc w:val="both"/>
        <w:rPr>
          <w:rFonts w:ascii="Times New Roman" w:hAnsi="Times New Roman"/>
          <w:sz w:val="28"/>
          <w:szCs w:val="28"/>
        </w:rPr>
      </w:pPr>
    </w:p>
    <w:p w14:paraId="3F70C2FF" w14:textId="5C106207" w:rsidR="00971AA2" w:rsidRPr="00E52405" w:rsidRDefault="00971AA2" w:rsidP="00E52405">
      <w:pPr>
        <w:spacing w:after="0" w:line="240" w:lineRule="auto"/>
        <w:ind w:firstLine="709"/>
        <w:contextualSpacing/>
        <w:jc w:val="both"/>
        <w:rPr>
          <w:rFonts w:ascii="Times New Roman" w:hAnsi="Times New Roman"/>
          <w:sz w:val="28"/>
          <w:szCs w:val="28"/>
        </w:rPr>
      </w:pPr>
    </w:p>
    <w:p w14:paraId="10487DC2" w14:textId="1AE46F8B" w:rsidR="004C5C8F" w:rsidRPr="00E52405" w:rsidRDefault="0018212B" w:rsidP="00E52405">
      <w:pPr>
        <w:pStyle w:val="2"/>
        <w:numPr>
          <w:ilvl w:val="1"/>
          <w:numId w:val="38"/>
        </w:numPr>
        <w:jc w:val="both"/>
        <w:rPr>
          <w:b/>
        </w:rPr>
      </w:pPr>
      <w:bookmarkStart w:id="37" w:name="_Toc114388581"/>
      <w:r w:rsidRPr="00E52405">
        <w:rPr>
          <w:b/>
        </w:rPr>
        <w:lastRenderedPageBreak/>
        <w:t xml:space="preserve">Муниципальное казенное учреждение Мошковского района Новосибирской области </w:t>
      </w:r>
      <w:r w:rsidR="008A4DEC" w:rsidRPr="00E52405">
        <w:rPr>
          <w:b/>
          <w:bCs/>
          <w:szCs w:val="28"/>
        </w:rPr>
        <w:t>«Центр муниципальных услуг Мошковского района Новосибирской области»</w:t>
      </w:r>
      <w:bookmarkEnd w:id="37"/>
    </w:p>
    <w:p w14:paraId="2410EF59" w14:textId="5106B2A0" w:rsidR="00533CED" w:rsidRPr="00E52405" w:rsidRDefault="00971AA2" w:rsidP="00E52405">
      <w:pPr>
        <w:spacing w:after="0" w:line="240" w:lineRule="auto"/>
        <w:jc w:val="center"/>
        <w:rPr>
          <w:rFonts w:ascii="Times New Roman" w:hAnsi="Times New Roman"/>
          <w:color w:val="FF0000"/>
          <w:lang w:eastAsia="ru-RU"/>
        </w:rPr>
      </w:pPr>
      <w:r w:rsidRPr="00E52405">
        <w:rPr>
          <w:rFonts w:ascii="Times New Roman" w:hAnsi="Times New Roman"/>
          <w:noProof/>
        </w:rPr>
        <w:drawing>
          <wp:inline distT="0" distB="0" distL="0" distR="0" wp14:anchorId="01CED4E0" wp14:editId="3D32E2C0">
            <wp:extent cx="5719407" cy="83248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5775" cy="8334118"/>
                    </a:xfrm>
                    <a:prstGeom prst="rect">
                      <a:avLst/>
                    </a:prstGeom>
                    <a:noFill/>
                    <a:ln>
                      <a:noFill/>
                    </a:ln>
                  </pic:spPr>
                </pic:pic>
              </a:graphicData>
            </a:graphic>
          </wp:inline>
        </w:drawing>
      </w:r>
    </w:p>
    <w:p w14:paraId="5E82F420" w14:textId="136814A1" w:rsidR="000B7023" w:rsidRPr="00E52405" w:rsidRDefault="00971AA2" w:rsidP="00E52405">
      <w:pPr>
        <w:spacing w:after="0" w:line="240" w:lineRule="auto"/>
        <w:jc w:val="center"/>
        <w:rPr>
          <w:rFonts w:ascii="Times New Roman" w:hAnsi="Times New Roman"/>
          <w:color w:val="FF0000"/>
          <w:lang w:eastAsia="ru-RU"/>
        </w:rPr>
      </w:pPr>
      <w:r w:rsidRPr="00E52405">
        <w:rPr>
          <w:rFonts w:ascii="Times New Roman" w:hAnsi="Times New Roman"/>
          <w:noProof/>
        </w:rPr>
        <w:lastRenderedPageBreak/>
        <w:drawing>
          <wp:inline distT="0" distB="0" distL="0" distR="0" wp14:anchorId="53C51CCD" wp14:editId="5B0BE04A">
            <wp:extent cx="6480175" cy="92309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9230995"/>
                    </a:xfrm>
                    <a:prstGeom prst="rect">
                      <a:avLst/>
                    </a:prstGeom>
                    <a:noFill/>
                    <a:ln>
                      <a:noFill/>
                    </a:ln>
                  </pic:spPr>
                </pic:pic>
              </a:graphicData>
            </a:graphic>
          </wp:inline>
        </w:drawing>
      </w:r>
    </w:p>
    <w:p w14:paraId="6F489FE6" w14:textId="0228E6B6" w:rsidR="001801E9" w:rsidRPr="00E52405" w:rsidRDefault="00971AA2" w:rsidP="00E52405">
      <w:pPr>
        <w:spacing w:after="0" w:line="240" w:lineRule="auto"/>
        <w:jc w:val="center"/>
        <w:rPr>
          <w:rFonts w:ascii="Times New Roman" w:hAnsi="Times New Roman"/>
          <w:color w:val="FF0000"/>
          <w:lang w:eastAsia="ru-RU"/>
        </w:rPr>
      </w:pPr>
      <w:r w:rsidRPr="00E52405">
        <w:rPr>
          <w:rFonts w:ascii="Times New Roman" w:hAnsi="Times New Roman"/>
          <w:noProof/>
        </w:rPr>
        <w:lastRenderedPageBreak/>
        <w:drawing>
          <wp:inline distT="0" distB="0" distL="0" distR="0" wp14:anchorId="0011D2E7" wp14:editId="6DBAC88A">
            <wp:extent cx="6480175" cy="90220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9022080"/>
                    </a:xfrm>
                    <a:prstGeom prst="rect">
                      <a:avLst/>
                    </a:prstGeom>
                    <a:noFill/>
                    <a:ln>
                      <a:noFill/>
                    </a:ln>
                  </pic:spPr>
                </pic:pic>
              </a:graphicData>
            </a:graphic>
          </wp:inline>
        </w:drawing>
      </w:r>
      <w:r w:rsidRPr="00E52405">
        <w:rPr>
          <w:rFonts w:ascii="Times New Roman" w:hAnsi="Times New Roman"/>
        </w:rPr>
        <w:t xml:space="preserve"> </w:t>
      </w:r>
      <w:r w:rsidRPr="00E52405">
        <w:rPr>
          <w:rFonts w:ascii="Times New Roman" w:hAnsi="Times New Roman"/>
          <w:noProof/>
        </w:rPr>
        <w:lastRenderedPageBreak/>
        <w:drawing>
          <wp:inline distT="0" distB="0" distL="0" distR="0" wp14:anchorId="72DBE628" wp14:editId="474A22E1">
            <wp:extent cx="6436360" cy="92519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36360" cy="9251950"/>
                    </a:xfrm>
                    <a:prstGeom prst="rect">
                      <a:avLst/>
                    </a:prstGeom>
                    <a:noFill/>
                    <a:ln>
                      <a:noFill/>
                    </a:ln>
                  </pic:spPr>
                </pic:pic>
              </a:graphicData>
            </a:graphic>
          </wp:inline>
        </w:drawing>
      </w:r>
    </w:p>
    <w:p w14:paraId="1299F1EF" w14:textId="65428992" w:rsidR="001801E9" w:rsidRPr="00E52405" w:rsidRDefault="00971AA2" w:rsidP="00E52405">
      <w:pPr>
        <w:spacing w:after="0" w:line="240" w:lineRule="auto"/>
        <w:jc w:val="center"/>
        <w:rPr>
          <w:rFonts w:ascii="Times New Roman" w:hAnsi="Times New Roman"/>
          <w:color w:val="FF0000"/>
          <w:lang w:eastAsia="ru-RU"/>
        </w:rPr>
      </w:pPr>
      <w:r w:rsidRPr="00E52405">
        <w:rPr>
          <w:rFonts w:ascii="Times New Roman" w:hAnsi="Times New Roman"/>
          <w:noProof/>
        </w:rPr>
        <w:lastRenderedPageBreak/>
        <w:drawing>
          <wp:inline distT="0" distB="0" distL="0" distR="0" wp14:anchorId="4BA3D7B5" wp14:editId="1623C4A5">
            <wp:extent cx="6480175" cy="916241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9162415"/>
                    </a:xfrm>
                    <a:prstGeom prst="rect">
                      <a:avLst/>
                    </a:prstGeom>
                    <a:noFill/>
                    <a:ln>
                      <a:noFill/>
                    </a:ln>
                  </pic:spPr>
                </pic:pic>
              </a:graphicData>
            </a:graphic>
          </wp:inline>
        </w:drawing>
      </w:r>
    </w:p>
    <w:p w14:paraId="03E0B7DF" w14:textId="679CC1BA" w:rsidR="00460E87" w:rsidRPr="00E52405" w:rsidRDefault="00971AA2" w:rsidP="00E52405">
      <w:pPr>
        <w:spacing w:after="0" w:line="240" w:lineRule="auto"/>
        <w:rPr>
          <w:rFonts w:ascii="Times New Roman" w:hAnsi="Times New Roman"/>
          <w:color w:val="FF0000"/>
          <w:highlight w:val="yellow"/>
          <w:lang w:eastAsia="ru-RU"/>
        </w:rPr>
      </w:pPr>
      <w:r w:rsidRPr="00E52405">
        <w:rPr>
          <w:rFonts w:ascii="Times New Roman" w:hAnsi="Times New Roman"/>
          <w:noProof/>
        </w:rPr>
        <w:lastRenderedPageBreak/>
        <w:drawing>
          <wp:inline distT="0" distB="0" distL="0" distR="0" wp14:anchorId="17521EEF" wp14:editId="4CA65CBD">
            <wp:extent cx="6303010" cy="92519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3010" cy="9251950"/>
                    </a:xfrm>
                    <a:prstGeom prst="rect">
                      <a:avLst/>
                    </a:prstGeom>
                    <a:noFill/>
                    <a:ln>
                      <a:noFill/>
                    </a:ln>
                  </pic:spPr>
                </pic:pic>
              </a:graphicData>
            </a:graphic>
          </wp:inline>
        </w:drawing>
      </w:r>
      <w:r w:rsidRPr="00E52405">
        <w:rPr>
          <w:rFonts w:ascii="Times New Roman" w:hAnsi="Times New Roman"/>
        </w:rPr>
        <w:t xml:space="preserve"> </w:t>
      </w:r>
      <w:r w:rsidRPr="00E52405">
        <w:rPr>
          <w:rFonts w:ascii="Times New Roman" w:hAnsi="Times New Roman"/>
          <w:noProof/>
        </w:rPr>
        <w:lastRenderedPageBreak/>
        <w:drawing>
          <wp:inline distT="0" distB="0" distL="0" distR="0" wp14:anchorId="57904437" wp14:editId="2756F38C">
            <wp:extent cx="6480175" cy="91751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9175115"/>
                    </a:xfrm>
                    <a:prstGeom prst="rect">
                      <a:avLst/>
                    </a:prstGeom>
                    <a:noFill/>
                    <a:ln>
                      <a:noFill/>
                    </a:ln>
                  </pic:spPr>
                </pic:pic>
              </a:graphicData>
            </a:graphic>
          </wp:inline>
        </w:drawing>
      </w:r>
    </w:p>
    <w:p w14:paraId="1FE4AA2D" w14:textId="5F88C669" w:rsidR="001801E9" w:rsidRPr="00E52405" w:rsidRDefault="00244183" w:rsidP="00E52405">
      <w:pPr>
        <w:spacing w:after="0" w:line="240" w:lineRule="auto"/>
        <w:rPr>
          <w:rFonts w:ascii="Times New Roman" w:hAnsi="Times New Roman"/>
          <w:color w:val="FF0000"/>
          <w:highlight w:val="yellow"/>
          <w:lang w:eastAsia="ru-RU"/>
        </w:rPr>
      </w:pPr>
      <w:r w:rsidRPr="00E52405">
        <w:rPr>
          <w:rFonts w:ascii="Times New Roman" w:hAnsi="Times New Roman"/>
          <w:noProof/>
        </w:rPr>
        <w:lastRenderedPageBreak/>
        <w:drawing>
          <wp:inline distT="0" distB="0" distL="0" distR="0" wp14:anchorId="5E4F155F" wp14:editId="74E3BAF9">
            <wp:extent cx="6245225" cy="92519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45225" cy="9251950"/>
                    </a:xfrm>
                    <a:prstGeom prst="rect">
                      <a:avLst/>
                    </a:prstGeom>
                    <a:noFill/>
                    <a:ln>
                      <a:noFill/>
                    </a:ln>
                  </pic:spPr>
                </pic:pic>
              </a:graphicData>
            </a:graphic>
          </wp:inline>
        </w:drawing>
      </w:r>
    </w:p>
    <w:p w14:paraId="04EDCFCA" w14:textId="4BA033D4" w:rsidR="001801E9" w:rsidRPr="00E52405" w:rsidRDefault="00244183" w:rsidP="00E52405">
      <w:pPr>
        <w:spacing w:after="0" w:line="240" w:lineRule="auto"/>
        <w:rPr>
          <w:rFonts w:ascii="Times New Roman" w:hAnsi="Times New Roman"/>
          <w:color w:val="FF0000"/>
          <w:highlight w:val="yellow"/>
          <w:lang w:eastAsia="ru-RU"/>
        </w:rPr>
      </w:pPr>
      <w:r w:rsidRPr="00E52405">
        <w:rPr>
          <w:rFonts w:ascii="Times New Roman" w:hAnsi="Times New Roman"/>
          <w:noProof/>
        </w:rPr>
        <w:lastRenderedPageBreak/>
        <w:drawing>
          <wp:inline distT="0" distB="0" distL="0" distR="0" wp14:anchorId="77A2D009" wp14:editId="6D2FC825">
            <wp:extent cx="6480175" cy="90246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9024620"/>
                    </a:xfrm>
                    <a:prstGeom prst="rect">
                      <a:avLst/>
                    </a:prstGeom>
                    <a:noFill/>
                    <a:ln>
                      <a:noFill/>
                    </a:ln>
                  </pic:spPr>
                </pic:pic>
              </a:graphicData>
            </a:graphic>
          </wp:inline>
        </w:drawing>
      </w:r>
      <w:r w:rsidRPr="00E52405">
        <w:rPr>
          <w:rFonts w:ascii="Times New Roman" w:hAnsi="Times New Roman"/>
        </w:rPr>
        <w:t xml:space="preserve"> </w:t>
      </w:r>
      <w:r w:rsidRPr="00E52405">
        <w:rPr>
          <w:rFonts w:ascii="Times New Roman" w:hAnsi="Times New Roman"/>
          <w:noProof/>
        </w:rPr>
        <w:lastRenderedPageBreak/>
        <w:drawing>
          <wp:inline distT="0" distB="0" distL="0" distR="0" wp14:anchorId="66837758" wp14:editId="5F754F9A">
            <wp:extent cx="6480175" cy="91871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9187180"/>
                    </a:xfrm>
                    <a:prstGeom prst="rect">
                      <a:avLst/>
                    </a:prstGeom>
                    <a:noFill/>
                    <a:ln>
                      <a:noFill/>
                    </a:ln>
                  </pic:spPr>
                </pic:pic>
              </a:graphicData>
            </a:graphic>
          </wp:inline>
        </w:drawing>
      </w:r>
    </w:p>
    <w:p w14:paraId="2D470F4E" w14:textId="1C10C08E" w:rsidR="001801E9" w:rsidRPr="00E52405" w:rsidRDefault="00244183" w:rsidP="00E52405">
      <w:pPr>
        <w:spacing w:after="0" w:line="240" w:lineRule="auto"/>
        <w:rPr>
          <w:rFonts w:ascii="Times New Roman" w:hAnsi="Times New Roman"/>
          <w:color w:val="FF0000"/>
          <w:highlight w:val="yellow"/>
          <w:lang w:eastAsia="ru-RU"/>
        </w:rPr>
      </w:pPr>
      <w:r w:rsidRPr="00E52405">
        <w:rPr>
          <w:rFonts w:ascii="Times New Roman" w:hAnsi="Times New Roman"/>
          <w:noProof/>
        </w:rPr>
        <w:lastRenderedPageBreak/>
        <w:drawing>
          <wp:inline distT="0" distB="0" distL="0" distR="0" wp14:anchorId="74E2210E" wp14:editId="09585064">
            <wp:extent cx="6182995" cy="92519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2995" cy="9251950"/>
                    </a:xfrm>
                    <a:prstGeom prst="rect">
                      <a:avLst/>
                    </a:prstGeom>
                    <a:noFill/>
                    <a:ln>
                      <a:noFill/>
                    </a:ln>
                  </pic:spPr>
                </pic:pic>
              </a:graphicData>
            </a:graphic>
          </wp:inline>
        </w:drawing>
      </w:r>
    </w:p>
    <w:p w14:paraId="7FD2D467" w14:textId="56CA73D9" w:rsidR="001801E9" w:rsidRPr="00E52405" w:rsidRDefault="00244183" w:rsidP="00E52405">
      <w:pPr>
        <w:spacing w:after="0" w:line="240" w:lineRule="auto"/>
        <w:rPr>
          <w:rFonts w:ascii="Times New Roman" w:hAnsi="Times New Roman"/>
          <w:color w:val="FF0000"/>
          <w:highlight w:val="yellow"/>
          <w:lang w:eastAsia="ru-RU"/>
        </w:rPr>
      </w:pPr>
      <w:r w:rsidRPr="00E52405">
        <w:rPr>
          <w:rFonts w:ascii="Times New Roman" w:hAnsi="Times New Roman"/>
          <w:noProof/>
        </w:rPr>
        <w:lastRenderedPageBreak/>
        <w:drawing>
          <wp:inline distT="0" distB="0" distL="0" distR="0" wp14:anchorId="3A353191" wp14:editId="7781D839">
            <wp:extent cx="6480175" cy="91211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0175" cy="9121140"/>
                    </a:xfrm>
                    <a:prstGeom prst="rect">
                      <a:avLst/>
                    </a:prstGeom>
                    <a:noFill/>
                    <a:ln>
                      <a:noFill/>
                    </a:ln>
                  </pic:spPr>
                </pic:pic>
              </a:graphicData>
            </a:graphic>
          </wp:inline>
        </w:drawing>
      </w:r>
    </w:p>
    <w:p w14:paraId="2029CD93" w14:textId="66858E24" w:rsidR="000C4EEF" w:rsidRPr="00E52405" w:rsidRDefault="00244183" w:rsidP="00E52405">
      <w:pPr>
        <w:spacing w:after="0" w:line="240" w:lineRule="auto"/>
        <w:rPr>
          <w:rFonts w:ascii="Times New Roman" w:hAnsi="Times New Roman"/>
          <w:color w:val="FF0000"/>
          <w:highlight w:val="yellow"/>
          <w:lang w:eastAsia="ru-RU"/>
        </w:rPr>
      </w:pPr>
      <w:r w:rsidRPr="00E52405">
        <w:rPr>
          <w:rFonts w:ascii="Times New Roman" w:hAnsi="Times New Roman"/>
          <w:noProof/>
        </w:rPr>
        <w:lastRenderedPageBreak/>
        <w:drawing>
          <wp:inline distT="0" distB="0" distL="0" distR="0" wp14:anchorId="2CC43A7F" wp14:editId="18E36244">
            <wp:extent cx="6480175" cy="674497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175" cy="6744970"/>
                    </a:xfrm>
                    <a:prstGeom prst="rect">
                      <a:avLst/>
                    </a:prstGeom>
                    <a:noFill/>
                    <a:ln>
                      <a:noFill/>
                    </a:ln>
                  </pic:spPr>
                </pic:pic>
              </a:graphicData>
            </a:graphic>
          </wp:inline>
        </w:drawing>
      </w:r>
    </w:p>
    <w:p w14:paraId="7C88D3C7" w14:textId="17546D14" w:rsidR="00E92C1B" w:rsidRPr="00E52405" w:rsidRDefault="00E92C1B" w:rsidP="00E52405">
      <w:pPr>
        <w:spacing w:after="0" w:line="240" w:lineRule="auto"/>
        <w:rPr>
          <w:rFonts w:ascii="Times New Roman" w:hAnsi="Times New Roman"/>
          <w:color w:val="FF0000"/>
          <w:highlight w:val="yellow"/>
          <w:lang w:eastAsia="ru-RU"/>
        </w:rPr>
      </w:pPr>
    </w:p>
    <w:p w14:paraId="1CE95F4D" w14:textId="5C4FEB3B" w:rsidR="00F229C8" w:rsidRPr="00E52405" w:rsidRDefault="00F229C8" w:rsidP="00E52405">
      <w:pPr>
        <w:spacing w:after="0" w:line="240" w:lineRule="auto"/>
        <w:rPr>
          <w:rFonts w:ascii="Times New Roman" w:hAnsi="Times New Roman"/>
          <w:color w:val="FF0000"/>
          <w:highlight w:val="yellow"/>
          <w:lang w:eastAsia="ru-RU"/>
        </w:rPr>
      </w:pPr>
    </w:p>
    <w:p w14:paraId="01002A34" w14:textId="7E5FB25A" w:rsidR="00F229C8" w:rsidRPr="00E52405" w:rsidRDefault="00F229C8" w:rsidP="00E52405">
      <w:pPr>
        <w:spacing w:after="0" w:line="240" w:lineRule="auto"/>
        <w:rPr>
          <w:rFonts w:ascii="Times New Roman" w:hAnsi="Times New Roman"/>
          <w:color w:val="FF0000"/>
          <w:highlight w:val="yellow"/>
          <w:lang w:eastAsia="ru-RU"/>
        </w:rPr>
      </w:pPr>
    </w:p>
    <w:p w14:paraId="384A2002" w14:textId="0EBAAEBE" w:rsidR="00F229C8" w:rsidRPr="00E52405" w:rsidRDefault="00F229C8" w:rsidP="00E52405">
      <w:pPr>
        <w:spacing w:after="0" w:line="240" w:lineRule="auto"/>
        <w:rPr>
          <w:rFonts w:ascii="Times New Roman" w:hAnsi="Times New Roman"/>
          <w:color w:val="FF0000"/>
          <w:highlight w:val="yellow"/>
          <w:lang w:eastAsia="ru-RU"/>
        </w:rPr>
      </w:pPr>
    </w:p>
    <w:p w14:paraId="2ACE637A" w14:textId="77777777" w:rsidR="00F229C8" w:rsidRPr="00E52405" w:rsidRDefault="00F229C8" w:rsidP="00E52405">
      <w:pPr>
        <w:spacing w:after="0" w:line="240" w:lineRule="auto"/>
        <w:rPr>
          <w:rFonts w:ascii="Times New Roman" w:hAnsi="Times New Roman"/>
          <w:color w:val="FF0000"/>
          <w:highlight w:val="yellow"/>
          <w:lang w:eastAsia="ru-RU"/>
        </w:rPr>
      </w:pPr>
    </w:p>
    <w:p w14:paraId="28D931BD" w14:textId="7B7FA6A3" w:rsidR="004C5C8F" w:rsidRPr="00E52405" w:rsidRDefault="004C5C8F" w:rsidP="00E52405">
      <w:pPr>
        <w:spacing w:after="0" w:line="240" w:lineRule="auto"/>
        <w:rPr>
          <w:rFonts w:ascii="Times New Roman" w:hAnsi="Times New Roman"/>
          <w:color w:val="FF0000"/>
          <w:lang w:eastAsia="ru-RU"/>
        </w:rPr>
      </w:pPr>
    </w:p>
    <w:p w14:paraId="410CA061" w14:textId="224F7507" w:rsidR="004C5C8F" w:rsidRPr="00E52405" w:rsidRDefault="004C5C8F" w:rsidP="00E52405">
      <w:pPr>
        <w:pStyle w:val="2"/>
        <w:numPr>
          <w:ilvl w:val="1"/>
          <w:numId w:val="38"/>
        </w:numPr>
        <w:tabs>
          <w:tab w:val="clear" w:pos="1144"/>
        </w:tabs>
        <w:jc w:val="both"/>
        <w:rPr>
          <w:b/>
        </w:rPr>
      </w:pPr>
      <w:bookmarkStart w:id="38" w:name="_Toc114388582"/>
      <w:r w:rsidRPr="00E52405">
        <w:rPr>
          <w:b/>
        </w:rPr>
        <w:lastRenderedPageBreak/>
        <w:t xml:space="preserve">Министерство </w:t>
      </w:r>
      <w:r w:rsidR="009D1B3C" w:rsidRPr="00E52405">
        <w:rPr>
          <w:b/>
        </w:rPr>
        <w:t xml:space="preserve">природных ресурсов и </w:t>
      </w:r>
      <w:r w:rsidR="00061362" w:rsidRPr="00E52405">
        <w:rPr>
          <w:b/>
        </w:rPr>
        <w:t>экологии</w:t>
      </w:r>
      <w:r w:rsidR="009D1B3C" w:rsidRPr="00E52405">
        <w:rPr>
          <w:b/>
        </w:rPr>
        <w:t xml:space="preserve"> </w:t>
      </w:r>
      <w:r w:rsidR="00F229C8" w:rsidRPr="00E52405">
        <w:rPr>
          <w:b/>
        </w:rPr>
        <w:t>Новосибирской области</w:t>
      </w:r>
      <w:bookmarkEnd w:id="38"/>
    </w:p>
    <w:p w14:paraId="1C717F7C" w14:textId="2A856298" w:rsidR="004C5C8F" w:rsidRPr="00E52405" w:rsidRDefault="00F229C8" w:rsidP="00E52405">
      <w:pPr>
        <w:spacing w:after="0" w:line="240" w:lineRule="auto"/>
        <w:jc w:val="center"/>
        <w:rPr>
          <w:rFonts w:ascii="Times New Roman" w:hAnsi="Times New Roman"/>
          <w:noProof/>
        </w:rPr>
      </w:pPr>
      <w:r w:rsidRPr="00E52405">
        <w:rPr>
          <w:rFonts w:ascii="Times New Roman" w:hAnsi="Times New Roman"/>
          <w:noProof/>
        </w:rPr>
        <w:drawing>
          <wp:inline distT="0" distB="0" distL="0" distR="0" wp14:anchorId="7C8D80D8" wp14:editId="17A94DE0">
            <wp:extent cx="6216648" cy="8553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18688" cy="8556257"/>
                    </a:xfrm>
                    <a:prstGeom prst="rect">
                      <a:avLst/>
                    </a:prstGeom>
                    <a:noFill/>
                    <a:ln>
                      <a:noFill/>
                    </a:ln>
                  </pic:spPr>
                </pic:pic>
              </a:graphicData>
            </a:graphic>
          </wp:inline>
        </w:drawing>
      </w:r>
    </w:p>
    <w:p w14:paraId="59EFC929" w14:textId="78A0F426" w:rsidR="00F229C8" w:rsidRPr="00E52405" w:rsidRDefault="00F229C8" w:rsidP="00E52405">
      <w:pPr>
        <w:spacing w:after="0" w:line="240" w:lineRule="auto"/>
        <w:jc w:val="center"/>
        <w:rPr>
          <w:rFonts w:ascii="Times New Roman" w:hAnsi="Times New Roman"/>
          <w:noProof/>
        </w:rPr>
      </w:pPr>
      <w:r w:rsidRPr="00E52405">
        <w:rPr>
          <w:rFonts w:ascii="Times New Roman" w:hAnsi="Times New Roman"/>
          <w:noProof/>
        </w:rPr>
        <w:lastRenderedPageBreak/>
        <w:drawing>
          <wp:inline distT="0" distB="0" distL="0" distR="0" wp14:anchorId="6FBD0753" wp14:editId="76D50104">
            <wp:extent cx="6480175" cy="47993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175" cy="4799330"/>
                    </a:xfrm>
                    <a:prstGeom prst="rect">
                      <a:avLst/>
                    </a:prstGeom>
                    <a:noFill/>
                    <a:ln>
                      <a:noFill/>
                    </a:ln>
                  </pic:spPr>
                </pic:pic>
              </a:graphicData>
            </a:graphic>
          </wp:inline>
        </w:drawing>
      </w:r>
    </w:p>
    <w:p w14:paraId="24162F2E" w14:textId="0AA30D21" w:rsidR="00F229C8" w:rsidRPr="00E52405" w:rsidRDefault="00F229C8" w:rsidP="00E52405">
      <w:pPr>
        <w:spacing w:after="0" w:line="240" w:lineRule="auto"/>
        <w:jc w:val="center"/>
        <w:rPr>
          <w:rFonts w:ascii="Times New Roman" w:hAnsi="Times New Roman"/>
          <w:noProof/>
        </w:rPr>
      </w:pPr>
    </w:p>
    <w:p w14:paraId="2C3B6B5A" w14:textId="3C7DEEE0" w:rsidR="00F229C8" w:rsidRPr="00E52405" w:rsidRDefault="00F229C8" w:rsidP="00E52405">
      <w:pPr>
        <w:spacing w:after="0" w:line="240" w:lineRule="auto"/>
        <w:jc w:val="center"/>
        <w:rPr>
          <w:rFonts w:ascii="Times New Roman" w:hAnsi="Times New Roman"/>
          <w:noProof/>
        </w:rPr>
      </w:pPr>
    </w:p>
    <w:p w14:paraId="4641E230" w14:textId="0C9EAC50" w:rsidR="00F229C8" w:rsidRPr="00E52405" w:rsidRDefault="00F229C8" w:rsidP="00E52405">
      <w:pPr>
        <w:spacing w:after="0" w:line="240" w:lineRule="auto"/>
        <w:jc w:val="center"/>
        <w:rPr>
          <w:rFonts w:ascii="Times New Roman" w:hAnsi="Times New Roman"/>
          <w:noProof/>
        </w:rPr>
      </w:pPr>
    </w:p>
    <w:p w14:paraId="3E453D66" w14:textId="2C2367EC" w:rsidR="00F229C8" w:rsidRPr="00E52405" w:rsidRDefault="00F229C8" w:rsidP="00E52405">
      <w:pPr>
        <w:spacing w:after="0" w:line="240" w:lineRule="auto"/>
        <w:jc w:val="center"/>
        <w:rPr>
          <w:rFonts w:ascii="Times New Roman" w:hAnsi="Times New Roman"/>
          <w:noProof/>
        </w:rPr>
      </w:pPr>
    </w:p>
    <w:p w14:paraId="655686E3" w14:textId="6065ED7C" w:rsidR="00F229C8" w:rsidRPr="00E52405" w:rsidRDefault="00F229C8" w:rsidP="00E52405">
      <w:pPr>
        <w:spacing w:after="0" w:line="240" w:lineRule="auto"/>
        <w:jc w:val="center"/>
        <w:rPr>
          <w:rFonts w:ascii="Times New Roman" w:hAnsi="Times New Roman"/>
          <w:noProof/>
        </w:rPr>
      </w:pPr>
    </w:p>
    <w:p w14:paraId="415487D0" w14:textId="6494FBC0" w:rsidR="00F229C8" w:rsidRPr="00E52405" w:rsidRDefault="00F229C8" w:rsidP="00E52405">
      <w:pPr>
        <w:spacing w:after="0" w:line="240" w:lineRule="auto"/>
        <w:jc w:val="center"/>
        <w:rPr>
          <w:rFonts w:ascii="Times New Roman" w:hAnsi="Times New Roman"/>
          <w:noProof/>
        </w:rPr>
      </w:pPr>
    </w:p>
    <w:p w14:paraId="428AD3FC" w14:textId="62F33F37" w:rsidR="00F229C8" w:rsidRPr="00E52405" w:rsidRDefault="00F229C8" w:rsidP="00E52405">
      <w:pPr>
        <w:spacing w:after="0" w:line="240" w:lineRule="auto"/>
        <w:jc w:val="center"/>
        <w:rPr>
          <w:rFonts w:ascii="Times New Roman" w:hAnsi="Times New Roman"/>
          <w:noProof/>
        </w:rPr>
      </w:pPr>
    </w:p>
    <w:p w14:paraId="28CD0490" w14:textId="5C34CB26" w:rsidR="00F229C8" w:rsidRPr="00E52405" w:rsidRDefault="00F229C8" w:rsidP="00E52405">
      <w:pPr>
        <w:spacing w:after="0" w:line="240" w:lineRule="auto"/>
        <w:jc w:val="center"/>
        <w:rPr>
          <w:rFonts w:ascii="Times New Roman" w:hAnsi="Times New Roman"/>
          <w:noProof/>
        </w:rPr>
      </w:pPr>
    </w:p>
    <w:p w14:paraId="70624B8A" w14:textId="05F8EC11" w:rsidR="00F229C8" w:rsidRPr="00E52405" w:rsidRDefault="00F229C8" w:rsidP="00E52405">
      <w:pPr>
        <w:spacing w:after="0" w:line="240" w:lineRule="auto"/>
        <w:jc w:val="center"/>
        <w:rPr>
          <w:rFonts w:ascii="Times New Roman" w:hAnsi="Times New Roman"/>
          <w:noProof/>
        </w:rPr>
      </w:pPr>
    </w:p>
    <w:p w14:paraId="3984F043" w14:textId="77777777" w:rsidR="00F229C8" w:rsidRPr="00E52405" w:rsidRDefault="00F229C8" w:rsidP="00E52405">
      <w:pPr>
        <w:spacing w:after="0" w:line="240" w:lineRule="auto"/>
        <w:jc w:val="center"/>
        <w:rPr>
          <w:rFonts w:ascii="Times New Roman" w:hAnsi="Times New Roman"/>
          <w:noProof/>
        </w:rPr>
      </w:pPr>
    </w:p>
    <w:p w14:paraId="2842BCBB" w14:textId="508B034E" w:rsidR="00F229C8" w:rsidRPr="00E52405" w:rsidRDefault="00F229C8" w:rsidP="00E52405">
      <w:pPr>
        <w:spacing w:after="0" w:line="240" w:lineRule="auto"/>
        <w:jc w:val="center"/>
        <w:rPr>
          <w:rFonts w:ascii="Times New Roman" w:hAnsi="Times New Roman"/>
          <w:noProof/>
        </w:rPr>
      </w:pPr>
    </w:p>
    <w:p w14:paraId="000AB3C3" w14:textId="77777777" w:rsidR="00F229C8" w:rsidRPr="00E52405" w:rsidRDefault="00F229C8" w:rsidP="00E52405">
      <w:pPr>
        <w:spacing w:after="0" w:line="240" w:lineRule="auto"/>
        <w:jc w:val="center"/>
        <w:rPr>
          <w:rFonts w:ascii="Times New Roman" w:hAnsi="Times New Roman"/>
          <w:color w:val="FF0000"/>
          <w:lang w:eastAsia="ru-RU"/>
        </w:rPr>
      </w:pPr>
    </w:p>
    <w:p w14:paraId="7331BDEE" w14:textId="31D5AF63" w:rsidR="004C5C8F" w:rsidRPr="00E52405" w:rsidRDefault="008A4DEC" w:rsidP="00E52405">
      <w:pPr>
        <w:pStyle w:val="2"/>
        <w:numPr>
          <w:ilvl w:val="1"/>
          <w:numId w:val="38"/>
        </w:numPr>
        <w:tabs>
          <w:tab w:val="clear" w:pos="1144"/>
        </w:tabs>
        <w:jc w:val="both"/>
        <w:rPr>
          <w:b/>
        </w:rPr>
      </w:pPr>
      <w:bookmarkStart w:id="39" w:name="_Toc114388583"/>
      <w:r w:rsidRPr="00E52405">
        <w:rPr>
          <w:b/>
        </w:rPr>
        <w:lastRenderedPageBreak/>
        <w:t xml:space="preserve">Государственная инспекция по </w:t>
      </w:r>
      <w:r w:rsidR="002E54D1" w:rsidRPr="00E52405">
        <w:rPr>
          <w:b/>
        </w:rPr>
        <w:t>охран</w:t>
      </w:r>
      <w:r w:rsidRPr="00E52405">
        <w:rPr>
          <w:b/>
        </w:rPr>
        <w:t>е</w:t>
      </w:r>
      <w:r w:rsidR="002E54D1" w:rsidRPr="00E52405">
        <w:rPr>
          <w:b/>
        </w:rPr>
        <w:t xml:space="preserve"> объектов культурного наследия </w:t>
      </w:r>
      <w:r w:rsidR="0018212B" w:rsidRPr="00E52405">
        <w:rPr>
          <w:b/>
        </w:rPr>
        <w:t>Новосибирской области</w:t>
      </w:r>
      <w:bookmarkEnd w:id="39"/>
    </w:p>
    <w:p w14:paraId="56503D2F" w14:textId="0ACDAC60" w:rsidR="004C5C8F" w:rsidRPr="00E52405" w:rsidRDefault="008A4DEC" w:rsidP="00E52405">
      <w:pPr>
        <w:spacing w:after="0" w:line="240" w:lineRule="auto"/>
        <w:jc w:val="center"/>
        <w:rPr>
          <w:rFonts w:ascii="Times New Roman" w:hAnsi="Times New Roman"/>
          <w:color w:val="FF0000"/>
          <w:lang w:eastAsia="ru-RU"/>
        </w:rPr>
      </w:pPr>
      <w:r w:rsidRPr="00E52405">
        <w:rPr>
          <w:rFonts w:ascii="Times New Roman" w:hAnsi="Times New Roman"/>
          <w:noProof/>
        </w:rPr>
        <w:drawing>
          <wp:inline distT="0" distB="0" distL="0" distR="0" wp14:anchorId="21DFB9EC" wp14:editId="08082561">
            <wp:extent cx="5834295" cy="84105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37251" cy="8414837"/>
                    </a:xfrm>
                    <a:prstGeom prst="rect">
                      <a:avLst/>
                    </a:prstGeom>
                    <a:noFill/>
                    <a:ln>
                      <a:noFill/>
                    </a:ln>
                  </pic:spPr>
                </pic:pic>
              </a:graphicData>
            </a:graphic>
          </wp:inline>
        </w:drawing>
      </w:r>
    </w:p>
    <w:p w14:paraId="155E0ED9" w14:textId="3F9A8070" w:rsidR="004C5C8F" w:rsidRPr="00E52405" w:rsidRDefault="00A868CF" w:rsidP="00E52405">
      <w:pPr>
        <w:pStyle w:val="2"/>
        <w:numPr>
          <w:ilvl w:val="1"/>
          <w:numId w:val="38"/>
        </w:numPr>
        <w:jc w:val="both"/>
        <w:rPr>
          <w:b/>
        </w:rPr>
      </w:pPr>
      <w:bookmarkStart w:id="40" w:name="_Toc114388584"/>
      <w:r w:rsidRPr="00E52405">
        <w:rPr>
          <w:b/>
        </w:rPr>
        <w:lastRenderedPageBreak/>
        <w:t xml:space="preserve">Управления Федеральной службы по надзору в сфере защиты прав потребителей и благополучия человека по </w:t>
      </w:r>
      <w:r w:rsidR="008A4DEC" w:rsidRPr="00E52405">
        <w:rPr>
          <w:b/>
        </w:rPr>
        <w:t>Новосибирской области</w:t>
      </w:r>
      <w:bookmarkEnd w:id="40"/>
    </w:p>
    <w:p w14:paraId="546C5054" w14:textId="67A56E03" w:rsidR="004C5C8F" w:rsidRPr="00E52405" w:rsidRDefault="008A4DEC" w:rsidP="00E52405">
      <w:pPr>
        <w:spacing w:after="0" w:line="240" w:lineRule="auto"/>
        <w:contextualSpacing/>
        <w:jc w:val="center"/>
        <w:rPr>
          <w:rFonts w:ascii="Times New Roman" w:hAnsi="Times New Roman"/>
          <w:color w:val="FF0000"/>
          <w:sz w:val="28"/>
          <w:szCs w:val="28"/>
        </w:rPr>
      </w:pPr>
      <w:r w:rsidRPr="00E52405">
        <w:rPr>
          <w:rFonts w:ascii="Times New Roman" w:hAnsi="Times New Roman"/>
          <w:noProof/>
        </w:rPr>
        <w:drawing>
          <wp:inline distT="0" distB="0" distL="0" distR="0" wp14:anchorId="48531542" wp14:editId="224171D7">
            <wp:extent cx="5657850" cy="850721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0800000">
                      <a:off x="0" y="0"/>
                      <a:ext cx="5665815" cy="8519186"/>
                    </a:xfrm>
                    <a:prstGeom prst="rect">
                      <a:avLst/>
                    </a:prstGeom>
                    <a:noFill/>
                    <a:ln>
                      <a:noFill/>
                    </a:ln>
                  </pic:spPr>
                </pic:pic>
              </a:graphicData>
            </a:graphic>
          </wp:inline>
        </w:drawing>
      </w:r>
    </w:p>
    <w:p w14:paraId="4ECB085A" w14:textId="593095DB" w:rsidR="008A4DEC" w:rsidRPr="00E52405" w:rsidRDefault="008A4DEC" w:rsidP="00E52405">
      <w:pPr>
        <w:spacing w:after="0" w:line="240" w:lineRule="auto"/>
        <w:jc w:val="center"/>
        <w:rPr>
          <w:rFonts w:ascii="Times New Roman" w:hAnsi="Times New Roman"/>
          <w:color w:val="FF0000"/>
          <w:lang w:eastAsia="ru-RU"/>
        </w:rPr>
      </w:pPr>
    </w:p>
    <w:p w14:paraId="1534E6D0" w14:textId="0C6FD587" w:rsidR="006323F8" w:rsidRPr="00E52405" w:rsidRDefault="00107324" w:rsidP="00E52405">
      <w:pPr>
        <w:pStyle w:val="2"/>
        <w:numPr>
          <w:ilvl w:val="1"/>
          <w:numId w:val="38"/>
        </w:numPr>
        <w:tabs>
          <w:tab w:val="clear" w:pos="1144"/>
        </w:tabs>
        <w:jc w:val="both"/>
        <w:rPr>
          <w:b/>
        </w:rPr>
      </w:pPr>
      <w:bookmarkStart w:id="41" w:name="_Toc114388585"/>
      <w:r w:rsidRPr="00E52405">
        <w:rPr>
          <w:b/>
        </w:rPr>
        <w:lastRenderedPageBreak/>
        <w:t xml:space="preserve">Министерство транспорта и дорожного </w:t>
      </w:r>
      <w:r w:rsidR="00CA079B" w:rsidRPr="00E52405">
        <w:rPr>
          <w:b/>
        </w:rPr>
        <w:t xml:space="preserve">строительства </w:t>
      </w:r>
      <w:r w:rsidR="008A4DEC" w:rsidRPr="00E52405">
        <w:rPr>
          <w:b/>
        </w:rPr>
        <w:t>Новосибирской области</w:t>
      </w:r>
      <w:bookmarkEnd w:id="41"/>
    </w:p>
    <w:p w14:paraId="50DC115A" w14:textId="436C7770" w:rsidR="008A4DEC" w:rsidRPr="00E52405" w:rsidRDefault="008A4DEC" w:rsidP="00E52405">
      <w:pPr>
        <w:spacing w:after="0" w:line="240" w:lineRule="auto"/>
        <w:rPr>
          <w:rFonts w:ascii="Times New Roman" w:hAnsi="Times New Roman"/>
          <w:lang w:eastAsia="ru-RU"/>
        </w:rPr>
      </w:pPr>
      <w:r w:rsidRPr="00E52405">
        <w:rPr>
          <w:rFonts w:ascii="Times New Roman" w:hAnsi="Times New Roman"/>
          <w:noProof/>
        </w:rPr>
        <w:drawing>
          <wp:inline distT="0" distB="0" distL="0" distR="0" wp14:anchorId="317DC35C" wp14:editId="3D05E44F">
            <wp:extent cx="5770934" cy="8267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76065" cy="8275051"/>
                    </a:xfrm>
                    <a:prstGeom prst="rect">
                      <a:avLst/>
                    </a:prstGeom>
                    <a:noFill/>
                    <a:ln>
                      <a:noFill/>
                    </a:ln>
                  </pic:spPr>
                </pic:pic>
              </a:graphicData>
            </a:graphic>
          </wp:inline>
        </w:drawing>
      </w:r>
    </w:p>
    <w:p w14:paraId="01038DFD" w14:textId="006AD45E" w:rsidR="008A4DEC" w:rsidRPr="00E52405" w:rsidRDefault="008A4DEC" w:rsidP="00E52405">
      <w:pPr>
        <w:spacing w:after="0" w:line="240" w:lineRule="auto"/>
        <w:rPr>
          <w:rFonts w:ascii="Times New Roman" w:hAnsi="Times New Roman"/>
          <w:lang w:eastAsia="ru-RU"/>
        </w:rPr>
      </w:pPr>
    </w:p>
    <w:p w14:paraId="1D61C922" w14:textId="55867723" w:rsidR="008A4DEC" w:rsidRPr="00E52405" w:rsidRDefault="00F070D0" w:rsidP="00E52405">
      <w:pPr>
        <w:spacing w:after="0" w:line="240" w:lineRule="auto"/>
        <w:rPr>
          <w:rFonts w:ascii="Times New Roman" w:hAnsi="Times New Roman"/>
          <w:lang w:eastAsia="ru-RU"/>
        </w:rPr>
      </w:pPr>
      <w:r w:rsidRPr="00E52405">
        <w:rPr>
          <w:rFonts w:ascii="Times New Roman" w:hAnsi="Times New Roman"/>
          <w:noProof/>
        </w:rPr>
        <w:lastRenderedPageBreak/>
        <w:drawing>
          <wp:inline distT="0" distB="0" distL="0" distR="0" wp14:anchorId="391D895B" wp14:editId="0DD8E99A">
            <wp:extent cx="6315075" cy="42481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5075" cy="4248150"/>
                    </a:xfrm>
                    <a:prstGeom prst="rect">
                      <a:avLst/>
                    </a:prstGeom>
                    <a:noFill/>
                    <a:ln>
                      <a:noFill/>
                    </a:ln>
                  </pic:spPr>
                </pic:pic>
              </a:graphicData>
            </a:graphic>
          </wp:inline>
        </w:drawing>
      </w:r>
    </w:p>
    <w:p w14:paraId="50067334" w14:textId="77777777" w:rsidR="008A4DEC" w:rsidRPr="00E52405" w:rsidRDefault="008A4DEC" w:rsidP="00E52405">
      <w:pPr>
        <w:spacing w:after="0" w:line="240" w:lineRule="auto"/>
        <w:rPr>
          <w:rFonts w:ascii="Times New Roman" w:hAnsi="Times New Roman"/>
          <w:lang w:eastAsia="ru-RU"/>
        </w:rPr>
      </w:pPr>
    </w:p>
    <w:p w14:paraId="6E45FFCD" w14:textId="3F2666B6" w:rsidR="00CA079B" w:rsidRPr="00E52405" w:rsidRDefault="00CA079B" w:rsidP="00E52405">
      <w:pPr>
        <w:spacing w:after="0" w:line="240" w:lineRule="auto"/>
        <w:jc w:val="center"/>
        <w:rPr>
          <w:rFonts w:ascii="Times New Roman" w:hAnsi="Times New Roman"/>
          <w:color w:val="FF0000"/>
          <w:lang w:eastAsia="ru-RU"/>
        </w:rPr>
      </w:pPr>
    </w:p>
    <w:p w14:paraId="7A79CEA0" w14:textId="22954A6A" w:rsidR="00CA079B" w:rsidRPr="00E52405" w:rsidRDefault="00CA079B" w:rsidP="00E52405">
      <w:pPr>
        <w:spacing w:after="0" w:line="240" w:lineRule="auto"/>
        <w:jc w:val="center"/>
        <w:rPr>
          <w:rFonts w:ascii="Times New Roman" w:hAnsi="Times New Roman"/>
          <w:color w:val="FF0000"/>
          <w:lang w:eastAsia="ru-RU"/>
        </w:rPr>
      </w:pPr>
    </w:p>
    <w:p w14:paraId="54549009" w14:textId="4B2686B4" w:rsidR="00F070D0" w:rsidRPr="00E52405" w:rsidRDefault="00F070D0" w:rsidP="00E52405">
      <w:pPr>
        <w:spacing w:after="0" w:line="240" w:lineRule="auto"/>
        <w:jc w:val="center"/>
        <w:rPr>
          <w:rFonts w:ascii="Times New Roman" w:hAnsi="Times New Roman"/>
          <w:color w:val="FF0000"/>
          <w:lang w:eastAsia="ru-RU"/>
        </w:rPr>
      </w:pPr>
    </w:p>
    <w:p w14:paraId="200A94A3" w14:textId="50F5049C" w:rsidR="00F070D0" w:rsidRPr="00E52405" w:rsidRDefault="00F070D0" w:rsidP="00E52405">
      <w:pPr>
        <w:spacing w:after="0" w:line="240" w:lineRule="auto"/>
        <w:jc w:val="center"/>
        <w:rPr>
          <w:rFonts w:ascii="Times New Roman" w:hAnsi="Times New Roman"/>
          <w:color w:val="FF0000"/>
          <w:lang w:eastAsia="ru-RU"/>
        </w:rPr>
      </w:pPr>
    </w:p>
    <w:p w14:paraId="62BEB4E1" w14:textId="492DFE45" w:rsidR="00F070D0" w:rsidRPr="00E52405" w:rsidRDefault="00F070D0" w:rsidP="00E52405">
      <w:pPr>
        <w:spacing w:after="0" w:line="240" w:lineRule="auto"/>
        <w:jc w:val="center"/>
        <w:rPr>
          <w:rFonts w:ascii="Times New Roman" w:hAnsi="Times New Roman"/>
          <w:color w:val="FF0000"/>
          <w:lang w:eastAsia="ru-RU"/>
        </w:rPr>
      </w:pPr>
    </w:p>
    <w:p w14:paraId="04807171" w14:textId="4E8C9D65" w:rsidR="00F070D0" w:rsidRPr="00E52405" w:rsidRDefault="00F070D0" w:rsidP="00E52405">
      <w:pPr>
        <w:spacing w:after="0" w:line="240" w:lineRule="auto"/>
        <w:jc w:val="center"/>
        <w:rPr>
          <w:rFonts w:ascii="Times New Roman" w:hAnsi="Times New Roman"/>
          <w:color w:val="FF0000"/>
          <w:lang w:eastAsia="ru-RU"/>
        </w:rPr>
      </w:pPr>
    </w:p>
    <w:p w14:paraId="037EFF04" w14:textId="3A09EF55" w:rsidR="00F070D0" w:rsidRPr="00E52405" w:rsidRDefault="00F070D0" w:rsidP="00E52405">
      <w:pPr>
        <w:spacing w:after="0" w:line="240" w:lineRule="auto"/>
        <w:jc w:val="center"/>
        <w:rPr>
          <w:rFonts w:ascii="Times New Roman" w:hAnsi="Times New Roman"/>
          <w:color w:val="FF0000"/>
          <w:lang w:eastAsia="ru-RU"/>
        </w:rPr>
      </w:pPr>
    </w:p>
    <w:p w14:paraId="2A2F502B" w14:textId="7423559D" w:rsidR="00F070D0" w:rsidRPr="00E52405" w:rsidRDefault="00F070D0" w:rsidP="00E52405">
      <w:pPr>
        <w:spacing w:after="0" w:line="240" w:lineRule="auto"/>
        <w:jc w:val="center"/>
        <w:rPr>
          <w:rFonts w:ascii="Times New Roman" w:hAnsi="Times New Roman"/>
          <w:color w:val="FF0000"/>
          <w:lang w:eastAsia="ru-RU"/>
        </w:rPr>
      </w:pPr>
    </w:p>
    <w:p w14:paraId="0A9859A1" w14:textId="11B3370E" w:rsidR="00F070D0" w:rsidRPr="00E52405" w:rsidRDefault="00F070D0" w:rsidP="00E52405">
      <w:pPr>
        <w:spacing w:after="0" w:line="240" w:lineRule="auto"/>
        <w:jc w:val="center"/>
        <w:rPr>
          <w:rFonts w:ascii="Times New Roman" w:hAnsi="Times New Roman"/>
          <w:color w:val="FF0000"/>
          <w:lang w:eastAsia="ru-RU"/>
        </w:rPr>
      </w:pPr>
    </w:p>
    <w:p w14:paraId="2353C517" w14:textId="5FBCD540" w:rsidR="00F070D0" w:rsidRPr="00E52405" w:rsidRDefault="00F070D0" w:rsidP="00E52405">
      <w:pPr>
        <w:spacing w:after="0" w:line="240" w:lineRule="auto"/>
        <w:jc w:val="center"/>
        <w:rPr>
          <w:rFonts w:ascii="Times New Roman" w:hAnsi="Times New Roman"/>
          <w:color w:val="FF0000"/>
          <w:lang w:eastAsia="ru-RU"/>
        </w:rPr>
      </w:pPr>
    </w:p>
    <w:p w14:paraId="6A4DE68B" w14:textId="49924AB9" w:rsidR="00F070D0" w:rsidRPr="00E52405" w:rsidRDefault="00F070D0" w:rsidP="00E52405">
      <w:pPr>
        <w:spacing w:after="0" w:line="240" w:lineRule="auto"/>
        <w:jc w:val="center"/>
        <w:rPr>
          <w:rFonts w:ascii="Times New Roman" w:hAnsi="Times New Roman"/>
          <w:color w:val="FF0000"/>
          <w:lang w:eastAsia="ru-RU"/>
        </w:rPr>
      </w:pPr>
    </w:p>
    <w:p w14:paraId="0C496816" w14:textId="772AD567" w:rsidR="00F070D0" w:rsidRPr="00E52405" w:rsidRDefault="00F070D0" w:rsidP="00E52405">
      <w:pPr>
        <w:spacing w:after="0" w:line="240" w:lineRule="auto"/>
        <w:jc w:val="center"/>
        <w:rPr>
          <w:rFonts w:ascii="Times New Roman" w:hAnsi="Times New Roman"/>
          <w:color w:val="FF0000"/>
          <w:lang w:eastAsia="ru-RU"/>
        </w:rPr>
      </w:pPr>
    </w:p>
    <w:p w14:paraId="4149C036" w14:textId="455FB1C2" w:rsidR="00F070D0" w:rsidRPr="00E52405" w:rsidRDefault="00F070D0" w:rsidP="00E52405">
      <w:pPr>
        <w:spacing w:after="0" w:line="240" w:lineRule="auto"/>
        <w:jc w:val="center"/>
        <w:rPr>
          <w:rFonts w:ascii="Times New Roman" w:hAnsi="Times New Roman"/>
          <w:color w:val="FF0000"/>
          <w:lang w:eastAsia="ru-RU"/>
        </w:rPr>
      </w:pPr>
    </w:p>
    <w:p w14:paraId="033326AA" w14:textId="5C5EEA4C" w:rsidR="00F070D0" w:rsidRPr="00E52405" w:rsidRDefault="00F070D0" w:rsidP="00E52405">
      <w:pPr>
        <w:spacing w:after="0" w:line="240" w:lineRule="auto"/>
        <w:jc w:val="center"/>
        <w:rPr>
          <w:rFonts w:ascii="Times New Roman" w:hAnsi="Times New Roman"/>
          <w:color w:val="FF0000"/>
          <w:lang w:eastAsia="ru-RU"/>
        </w:rPr>
      </w:pPr>
    </w:p>
    <w:p w14:paraId="7DF6F47A" w14:textId="24B5BEE4" w:rsidR="00F070D0" w:rsidRPr="00E52405" w:rsidRDefault="00F070D0" w:rsidP="00E52405">
      <w:pPr>
        <w:pStyle w:val="2"/>
        <w:numPr>
          <w:ilvl w:val="1"/>
          <w:numId w:val="38"/>
        </w:numPr>
        <w:jc w:val="both"/>
        <w:rPr>
          <w:b/>
        </w:rPr>
      </w:pPr>
      <w:bookmarkStart w:id="42" w:name="_Toc114388586"/>
      <w:r w:rsidRPr="00E52405">
        <w:rPr>
          <w:b/>
        </w:rPr>
        <w:lastRenderedPageBreak/>
        <w:t xml:space="preserve">Министерство </w:t>
      </w:r>
      <w:r w:rsidR="005B2968" w:rsidRPr="00E52405">
        <w:rPr>
          <w:b/>
        </w:rPr>
        <w:t>здравоохранения</w:t>
      </w:r>
      <w:r w:rsidRPr="00E52405">
        <w:rPr>
          <w:b/>
        </w:rPr>
        <w:t xml:space="preserve"> Новосибирской области</w:t>
      </w:r>
      <w:bookmarkEnd w:id="42"/>
    </w:p>
    <w:p w14:paraId="404F5BB3" w14:textId="26E7CF4B" w:rsidR="00F070D0" w:rsidRPr="00E52405" w:rsidRDefault="00F070D0" w:rsidP="00E52405">
      <w:pPr>
        <w:spacing w:after="0" w:line="240" w:lineRule="auto"/>
        <w:jc w:val="center"/>
        <w:rPr>
          <w:rFonts w:ascii="Times New Roman" w:hAnsi="Times New Roman"/>
          <w:color w:val="FF0000"/>
          <w:lang w:eastAsia="ru-RU"/>
        </w:rPr>
      </w:pPr>
      <w:r w:rsidRPr="00E52405">
        <w:rPr>
          <w:rFonts w:ascii="Times New Roman" w:hAnsi="Times New Roman"/>
          <w:noProof/>
        </w:rPr>
        <w:drawing>
          <wp:inline distT="0" distB="0" distL="0" distR="0" wp14:anchorId="1C7FC846" wp14:editId="6BAEB11F">
            <wp:extent cx="5880262" cy="86201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1165" cy="8621449"/>
                    </a:xfrm>
                    <a:prstGeom prst="rect">
                      <a:avLst/>
                    </a:prstGeom>
                    <a:noFill/>
                    <a:ln>
                      <a:noFill/>
                    </a:ln>
                  </pic:spPr>
                </pic:pic>
              </a:graphicData>
            </a:graphic>
          </wp:inline>
        </w:drawing>
      </w:r>
    </w:p>
    <w:p w14:paraId="5CC529F9" w14:textId="77777777" w:rsidR="004844FC" w:rsidRPr="00E52405" w:rsidRDefault="00B01DFE" w:rsidP="00E52405">
      <w:pPr>
        <w:pStyle w:val="11"/>
        <w:numPr>
          <w:ilvl w:val="0"/>
          <w:numId w:val="38"/>
        </w:numPr>
        <w:spacing w:line="240" w:lineRule="auto"/>
        <w:ind w:left="0" w:firstLine="357"/>
        <w:rPr>
          <w:b/>
          <w:sz w:val="32"/>
        </w:rPr>
      </w:pPr>
      <w:bookmarkStart w:id="43" w:name="_Toc114388587"/>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Pr="00E52405">
        <w:rPr>
          <w:b/>
          <w:sz w:val="32"/>
        </w:rPr>
        <w:lastRenderedPageBreak/>
        <w:t>Реестр полученных данных</w:t>
      </w:r>
      <w:bookmarkStart w:id="44" w:name="_Toc373678847"/>
      <w:bookmarkStart w:id="45" w:name="_Toc391717235"/>
      <w:bookmarkStart w:id="46" w:name="_Toc391717340"/>
      <w:bookmarkStart w:id="47" w:name="_Toc397187970"/>
      <w:bookmarkStart w:id="48" w:name="_Toc397241478"/>
      <w:bookmarkStart w:id="49" w:name="_Toc402346726"/>
      <w:bookmarkStart w:id="50" w:name="_Toc373678854"/>
      <w:bookmarkEnd w:id="43"/>
      <w:bookmarkEnd w:id="44"/>
      <w:bookmarkEnd w:id="45"/>
      <w:bookmarkEnd w:id="46"/>
      <w:bookmarkEnd w:id="47"/>
      <w:bookmarkEnd w:id="48"/>
      <w:bookmarkEnd w:id="49"/>
      <w:bookmarkEnd w:id="50"/>
    </w:p>
    <w:p w14:paraId="1B562764" w14:textId="63926A02" w:rsidR="004C5C8F" w:rsidRPr="00E52405" w:rsidRDefault="004C5C8F" w:rsidP="00E52405">
      <w:pPr>
        <w:pStyle w:val="2"/>
        <w:numPr>
          <w:ilvl w:val="1"/>
          <w:numId w:val="38"/>
        </w:numPr>
        <w:jc w:val="both"/>
        <w:rPr>
          <w:b/>
        </w:rPr>
      </w:pPr>
      <w:bookmarkStart w:id="51" w:name="_Toc373678858"/>
      <w:bookmarkStart w:id="52" w:name="Zkl_3_1"/>
      <w:bookmarkStart w:id="53" w:name="_Toc114388588"/>
      <w:bookmarkEnd w:id="51"/>
      <w:r w:rsidRPr="00E52405">
        <w:rPr>
          <w:b/>
        </w:rPr>
        <w:t xml:space="preserve">Администрация </w:t>
      </w:r>
      <w:bookmarkEnd w:id="52"/>
      <w:proofErr w:type="spellStart"/>
      <w:r w:rsidR="009E2DD1" w:rsidRPr="00E52405">
        <w:rPr>
          <w:b/>
        </w:rPr>
        <w:t>Балтинского</w:t>
      </w:r>
      <w:proofErr w:type="spellEnd"/>
      <w:r w:rsidR="009E2DD1" w:rsidRPr="00E52405">
        <w:rPr>
          <w:b/>
        </w:rPr>
        <w:t xml:space="preserve"> сельсовета</w:t>
      </w:r>
      <w:bookmarkEnd w:id="53"/>
    </w:p>
    <w:p w14:paraId="30C7AAC1"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Направление градостроительства и землепользования</w:t>
      </w:r>
    </w:p>
    <w:p w14:paraId="76EE8C72"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Проекты планировки территорий, утверждённые постановлением администрации муниципального образования- </w:t>
      </w:r>
      <w:r w:rsidRPr="00D735D6">
        <w:rPr>
          <w:rFonts w:ascii="Times New Roman" w:hAnsi="Times New Roman"/>
          <w:b/>
          <w:bCs/>
          <w:sz w:val="28"/>
          <w:szCs w:val="28"/>
        </w:rPr>
        <w:t>не приняты.</w:t>
      </w:r>
    </w:p>
    <w:p w14:paraId="388EE58E"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Инвентаризационные данные по землепользованию, жилищному фонду, предприятиям и учреждениям обслуживания, другим объектам недвижимости.</w:t>
      </w:r>
    </w:p>
    <w:p w14:paraId="5D09410A"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Отчёты о наличии земель муниципального образования и распределении их по категориям, угодьям и пользователям по состоянию на январь текущего года (сводная форма </w:t>
      </w:r>
      <w:proofErr w:type="gramStart"/>
      <w:r w:rsidRPr="00D735D6">
        <w:rPr>
          <w:rFonts w:ascii="Times New Roman" w:hAnsi="Times New Roman"/>
          <w:sz w:val="28"/>
          <w:szCs w:val="28"/>
        </w:rPr>
        <w:t>№ 22-2</w:t>
      </w:r>
      <w:proofErr w:type="gramEnd"/>
      <w:r w:rsidRPr="00D735D6">
        <w:rPr>
          <w:rFonts w:ascii="Times New Roman" w:hAnsi="Times New Roman"/>
          <w:sz w:val="28"/>
          <w:szCs w:val="28"/>
        </w:rPr>
        <w:t xml:space="preserve">, Приказ </w:t>
      </w:r>
      <w:proofErr w:type="spellStart"/>
      <w:r w:rsidRPr="00D735D6">
        <w:rPr>
          <w:rFonts w:ascii="Times New Roman" w:hAnsi="Times New Roman"/>
          <w:sz w:val="28"/>
          <w:szCs w:val="28"/>
        </w:rPr>
        <w:t>Госкомзема</w:t>
      </w:r>
      <w:proofErr w:type="spellEnd"/>
      <w:r w:rsidRPr="00D735D6">
        <w:rPr>
          <w:rFonts w:ascii="Times New Roman" w:hAnsi="Times New Roman"/>
          <w:sz w:val="28"/>
          <w:szCs w:val="28"/>
        </w:rPr>
        <w:t xml:space="preserve"> РФ от 18.05.1998 № 63).</w:t>
      </w:r>
    </w:p>
    <w:p w14:paraId="47110F46"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О зарегистрированных на территории муниципального образования некоммерческих объединениях садоводов, огородников, СНТ с адресной привязкой (при наличии) -</w:t>
      </w:r>
      <w:r w:rsidRPr="00D735D6">
        <w:rPr>
          <w:rFonts w:ascii="Times New Roman" w:hAnsi="Times New Roman"/>
          <w:b/>
          <w:bCs/>
          <w:sz w:val="28"/>
          <w:szCs w:val="28"/>
        </w:rPr>
        <w:t>отсутствуют.</w:t>
      </w:r>
    </w:p>
    <w:p w14:paraId="7483C6D2"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Письма граждан и юридических лиц, заинтересованных во внесении изменений в генеральный план. Принятые решения по данным обращениям.</w:t>
      </w:r>
    </w:p>
    <w:p w14:paraId="7E6F50AF"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Координаты границы муниципального образования и населенных пунктов, поставленных на кадастровый учет (в местной системе координат) – </w:t>
      </w:r>
      <w:r w:rsidRPr="00D735D6">
        <w:rPr>
          <w:rFonts w:ascii="Times New Roman" w:hAnsi="Times New Roman"/>
          <w:b/>
          <w:bCs/>
          <w:sz w:val="28"/>
          <w:szCs w:val="28"/>
        </w:rPr>
        <w:t>не ставились на кадастровый учет.</w:t>
      </w:r>
    </w:p>
    <w:p w14:paraId="0F774715"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Перечень строящихся объектов капитального строительства местного, регионального, федерального значения в административных границах муниципального образования на текущее время – </w:t>
      </w:r>
      <w:r w:rsidRPr="00D735D6">
        <w:rPr>
          <w:rFonts w:ascii="Times New Roman" w:hAnsi="Times New Roman"/>
          <w:b/>
          <w:bCs/>
          <w:sz w:val="28"/>
          <w:szCs w:val="28"/>
        </w:rPr>
        <w:t>капитальное строительство объектов не производится на данный момент.</w:t>
      </w:r>
    </w:p>
    <w:p w14:paraId="6DEEADB1"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Информацию о кадастровом делении муниципального образования. Информация о границах и кадастровых номерах земельных участков (поквартальные кадастровые выписки в формате </w:t>
      </w:r>
      <w:proofErr w:type="spellStart"/>
      <w:r w:rsidRPr="00D735D6">
        <w:rPr>
          <w:rFonts w:ascii="Times New Roman" w:hAnsi="Times New Roman"/>
          <w:sz w:val="28"/>
          <w:szCs w:val="28"/>
        </w:rPr>
        <w:t>xml</w:t>
      </w:r>
      <w:proofErr w:type="spellEnd"/>
      <w:r w:rsidRPr="00D735D6">
        <w:rPr>
          <w:rFonts w:ascii="Times New Roman" w:hAnsi="Times New Roman"/>
          <w:sz w:val="28"/>
          <w:szCs w:val="28"/>
        </w:rPr>
        <w:t xml:space="preserve">). </w:t>
      </w:r>
    </w:p>
    <w:p w14:paraId="788A60EC"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Утвержденные документы территориального планирования, градостроительного зонирования в границах муниципального образования в векторном и растровом виде (при наличии).</w:t>
      </w:r>
    </w:p>
    <w:p w14:paraId="6FB5473A" w14:textId="77777777" w:rsidR="00E52405" w:rsidRPr="00D735D6" w:rsidRDefault="00E52405" w:rsidP="00E52405">
      <w:pPr>
        <w:spacing w:after="0" w:line="240" w:lineRule="auto"/>
        <w:ind w:firstLine="709"/>
        <w:jc w:val="both"/>
        <w:rPr>
          <w:rFonts w:ascii="Times New Roman" w:hAnsi="Times New Roman"/>
          <w:sz w:val="28"/>
          <w:szCs w:val="28"/>
          <w:highlight w:val="yellow"/>
        </w:rPr>
      </w:pPr>
    </w:p>
    <w:p w14:paraId="187A61E7"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Социально-экономическое направление </w:t>
      </w:r>
    </w:p>
    <w:p w14:paraId="2A0A88B3"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Материалы социально-экономических прогнозов развития территории, сведения об имеющихся целевых программах муниципального образования.</w:t>
      </w:r>
    </w:p>
    <w:p w14:paraId="712B1430"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Комплексная программа социально-экономического развития муниципального образования (при наличии, актуализированные на 01.01.2022).</w:t>
      </w:r>
    </w:p>
    <w:p w14:paraId="1CB27B7D"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Комплексный инвестиционный план модернизации муниципального образования (при наличии) – </w:t>
      </w:r>
      <w:r w:rsidRPr="00D735D6">
        <w:rPr>
          <w:rFonts w:ascii="Times New Roman" w:hAnsi="Times New Roman"/>
          <w:b/>
          <w:bCs/>
          <w:sz w:val="28"/>
          <w:szCs w:val="28"/>
        </w:rPr>
        <w:t>отсутствует.</w:t>
      </w:r>
    </w:p>
    <w:p w14:paraId="06381C3E"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Паспорт муниципального образования – статистические сведения на последнюю отчётную дату (файл в формате Excel, при наличии). </w:t>
      </w:r>
    </w:p>
    <w:p w14:paraId="31A021FC"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Инвестиционные программы субъектов естественных монополий, организаций коммунального комплекса на территориях муниципального образования (при наличии) - </w:t>
      </w:r>
      <w:r w:rsidRPr="00D735D6">
        <w:rPr>
          <w:rFonts w:ascii="Times New Roman" w:hAnsi="Times New Roman"/>
          <w:b/>
          <w:bCs/>
          <w:sz w:val="28"/>
          <w:szCs w:val="28"/>
        </w:rPr>
        <w:t>отсутствуют.</w:t>
      </w:r>
    </w:p>
    <w:p w14:paraId="67448182"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Заполнить таблицы, приведённые ниже.</w:t>
      </w:r>
    </w:p>
    <w:p w14:paraId="4A294493"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fldChar w:fldCharType="begin"/>
      </w:r>
      <w:r w:rsidRPr="00D735D6">
        <w:rPr>
          <w:rFonts w:ascii="Times New Roman" w:hAnsi="Times New Roman"/>
          <w:noProof/>
          <w:sz w:val="28"/>
          <w:szCs w:val="28"/>
        </w:rPr>
        <w:instrText xml:space="preserve"> SEQ Таблица \* ARABIC </w:instrText>
      </w:r>
      <w:r w:rsidRPr="00D735D6">
        <w:rPr>
          <w:rFonts w:ascii="Times New Roman" w:hAnsi="Times New Roman"/>
          <w:noProof/>
          <w:sz w:val="28"/>
          <w:szCs w:val="28"/>
        </w:rPr>
        <w:fldChar w:fldCharType="separate"/>
      </w:r>
      <w:r w:rsidRPr="00D735D6">
        <w:rPr>
          <w:rFonts w:ascii="Times New Roman" w:hAnsi="Times New Roman"/>
          <w:noProof/>
          <w:sz w:val="28"/>
          <w:szCs w:val="28"/>
        </w:rPr>
        <w:t>1</w:t>
      </w:r>
      <w:r w:rsidRPr="00D735D6">
        <w:rPr>
          <w:rFonts w:ascii="Times New Roman" w:hAnsi="Times New Roman"/>
          <w:noProof/>
          <w:sz w:val="28"/>
          <w:szCs w:val="28"/>
        </w:rPr>
        <w:fldChar w:fldCharType="end"/>
      </w:r>
    </w:p>
    <w:p w14:paraId="2C3887E8" w14:textId="77777777" w:rsidR="00E52405" w:rsidRPr="00D735D6" w:rsidRDefault="00E52405" w:rsidP="00E52405">
      <w:pPr>
        <w:spacing w:after="0" w:line="240" w:lineRule="auto"/>
        <w:ind w:firstLine="709"/>
        <w:jc w:val="both"/>
        <w:rPr>
          <w:rFonts w:ascii="Times New Roman" w:hAnsi="Times New Roman"/>
          <w:sz w:val="28"/>
          <w:szCs w:val="28"/>
        </w:rPr>
      </w:pPr>
      <w:r w:rsidRPr="00D735D6">
        <w:rPr>
          <w:rFonts w:ascii="Times New Roman" w:hAnsi="Times New Roman"/>
          <w:sz w:val="28"/>
          <w:szCs w:val="28"/>
        </w:rPr>
        <w:t>Промышленные предприятия на территории муниципального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9"/>
        <w:gridCol w:w="2281"/>
        <w:gridCol w:w="759"/>
        <w:gridCol w:w="759"/>
        <w:gridCol w:w="759"/>
        <w:gridCol w:w="759"/>
        <w:gridCol w:w="763"/>
        <w:gridCol w:w="1422"/>
      </w:tblGrid>
      <w:tr w:rsidR="00E52405" w:rsidRPr="00E52405" w14:paraId="3261220F" w14:textId="77777777" w:rsidTr="0061756F">
        <w:trPr>
          <w:trHeight w:val="615"/>
          <w:jc w:val="center"/>
        </w:trPr>
        <w:tc>
          <w:tcPr>
            <w:tcW w:w="1401" w:type="pct"/>
            <w:vMerge w:val="restart"/>
            <w:tcBorders>
              <w:top w:val="single" w:sz="4" w:space="0" w:color="auto"/>
              <w:left w:val="single" w:sz="4" w:space="0" w:color="auto"/>
              <w:bottom w:val="single" w:sz="4" w:space="0" w:color="auto"/>
              <w:right w:val="single" w:sz="4" w:space="0" w:color="auto"/>
            </w:tcBorders>
            <w:vAlign w:val="center"/>
            <w:hideMark/>
          </w:tcPr>
          <w:p w14:paraId="0FC2943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lastRenderedPageBreak/>
              <w:t>Название, местоположение</w:t>
            </w:r>
          </w:p>
        </w:tc>
        <w:tc>
          <w:tcPr>
            <w:tcW w:w="1095" w:type="pct"/>
            <w:vMerge w:val="restart"/>
            <w:tcBorders>
              <w:top w:val="single" w:sz="4" w:space="0" w:color="auto"/>
              <w:left w:val="single" w:sz="4" w:space="0" w:color="auto"/>
              <w:bottom w:val="single" w:sz="4" w:space="0" w:color="auto"/>
              <w:right w:val="single" w:sz="4" w:space="0" w:color="auto"/>
            </w:tcBorders>
            <w:vAlign w:val="center"/>
            <w:hideMark/>
          </w:tcPr>
          <w:p w14:paraId="36BCE00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Основные виды продукции</w:t>
            </w:r>
          </w:p>
        </w:tc>
        <w:tc>
          <w:tcPr>
            <w:tcW w:w="1822" w:type="pct"/>
            <w:gridSpan w:val="5"/>
            <w:tcBorders>
              <w:top w:val="single" w:sz="4" w:space="0" w:color="auto"/>
              <w:left w:val="single" w:sz="4" w:space="0" w:color="auto"/>
              <w:bottom w:val="single" w:sz="4" w:space="0" w:color="auto"/>
              <w:right w:val="single" w:sz="4" w:space="0" w:color="auto"/>
            </w:tcBorders>
            <w:vAlign w:val="center"/>
            <w:hideMark/>
          </w:tcPr>
          <w:p w14:paraId="06EAD1B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Объём производства, млн. руб.</w:t>
            </w:r>
          </w:p>
        </w:tc>
        <w:tc>
          <w:tcPr>
            <w:tcW w:w="682" w:type="pct"/>
            <w:vMerge w:val="restart"/>
            <w:tcBorders>
              <w:top w:val="single" w:sz="4" w:space="0" w:color="auto"/>
              <w:left w:val="single" w:sz="4" w:space="0" w:color="auto"/>
              <w:bottom w:val="single" w:sz="4" w:space="0" w:color="auto"/>
              <w:right w:val="single" w:sz="4" w:space="0" w:color="auto"/>
            </w:tcBorders>
            <w:vAlign w:val="center"/>
            <w:hideMark/>
          </w:tcPr>
          <w:p w14:paraId="797C58A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Численность работников</w:t>
            </w:r>
          </w:p>
        </w:tc>
      </w:tr>
      <w:tr w:rsidR="00E52405" w:rsidRPr="00E52405" w14:paraId="6DE13265" w14:textId="77777777" w:rsidTr="0061756F">
        <w:trPr>
          <w:trHeight w:val="4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645FCE" w14:textId="77777777" w:rsidR="00E52405" w:rsidRPr="00E52405" w:rsidRDefault="00E52405" w:rsidP="00E52405">
            <w:pPr>
              <w:spacing w:after="0" w:line="240" w:lineRule="auto"/>
              <w:rPr>
                <w:rFonts w:ascii="Times New Roman" w:hAnsi="Times New Roman"/>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BC512E"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vAlign w:val="center"/>
            <w:hideMark/>
          </w:tcPr>
          <w:p w14:paraId="6F83286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364" w:type="pct"/>
            <w:tcBorders>
              <w:top w:val="single" w:sz="4" w:space="0" w:color="auto"/>
              <w:left w:val="single" w:sz="4" w:space="0" w:color="auto"/>
              <w:bottom w:val="single" w:sz="4" w:space="0" w:color="auto"/>
              <w:right w:val="single" w:sz="4" w:space="0" w:color="auto"/>
            </w:tcBorders>
            <w:vAlign w:val="center"/>
          </w:tcPr>
          <w:p w14:paraId="15B1D75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364" w:type="pct"/>
            <w:tcBorders>
              <w:top w:val="single" w:sz="4" w:space="0" w:color="auto"/>
              <w:left w:val="single" w:sz="4" w:space="0" w:color="auto"/>
              <w:bottom w:val="single" w:sz="4" w:space="0" w:color="auto"/>
              <w:right w:val="single" w:sz="4" w:space="0" w:color="auto"/>
            </w:tcBorders>
            <w:vAlign w:val="center"/>
          </w:tcPr>
          <w:p w14:paraId="629E782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364" w:type="pct"/>
            <w:tcBorders>
              <w:top w:val="single" w:sz="4" w:space="0" w:color="auto"/>
              <w:left w:val="single" w:sz="4" w:space="0" w:color="auto"/>
              <w:bottom w:val="single" w:sz="4" w:space="0" w:color="auto"/>
              <w:right w:val="single" w:sz="4" w:space="0" w:color="auto"/>
            </w:tcBorders>
            <w:vAlign w:val="center"/>
          </w:tcPr>
          <w:p w14:paraId="747514D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365" w:type="pct"/>
            <w:tcBorders>
              <w:top w:val="single" w:sz="4" w:space="0" w:color="auto"/>
              <w:left w:val="single" w:sz="4" w:space="0" w:color="auto"/>
              <w:bottom w:val="single" w:sz="4" w:space="0" w:color="auto"/>
              <w:right w:val="single" w:sz="4" w:space="0" w:color="auto"/>
            </w:tcBorders>
            <w:vAlign w:val="center"/>
          </w:tcPr>
          <w:p w14:paraId="4AAD425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D5D88B" w14:textId="77777777" w:rsidR="00E52405" w:rsidRPr="00E52405" w:rsidRDefault="00E52405" w:rsidP="00E52405">
            <w:pPr>
              <w:spacing w:after="0" w:line="240" w:lineRule="auto"/>
              <w:rPr>
                <w:rFonts w:ascii="Times New Roman" w:hAnsi="Times New Roman"/>
                <w:bCs/>
              </w:rPr>
            </w:pPr>
          </w:p>
        </w:tc>
      </w:tr>
      <w:tr w:rsidR="00E52405" w:rsidRPr="00E52405" w14:paraId="2BC96532" w14:textId="77777777" w:rsidTr="0061756F">
        <w:trPr>
          <w:jc w:val="center"/>
        </w:trPr>
        <w:tc>
          <w:tcPr>
            <w:tcW w:w="1401" w:type="pct"/>
            <w:tcBorders>
              <w:top w:val="single" w:sz="4" w:space="0" w:color="auto"/>
              <w:left w:val="single" w:sz="4" w:space="0" w:color="auto"/>
              <w:bottom w:val="single" w:sz="4" w:space="0" w:color="auto"/>
              <w:right w:val="single" w:sz="4" w:space="0" w:color="auto"/>
            </w:tcBorders>
            <w:vAlign w:val="center"/>
          </w:tcPr>
          <w:p w14:paraId="73574E1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ОБЩЕСТВО С ОГРАНИЧЕННОЙ ОТВЕТСТВЕННОСТЬЮ "БАЛТИНСКИЙ КОМБИНАТ ПОЛУФАБРИКАТОВ"</w:t>
            </w:r>
          </w:p>
        </w:tc>
        <w:tc>
          <w:tcPr>
            <w:tcW w:w="1095" w:type="pct"/>
            <w:tcBorders>
              <w:top w:val="single" w:sz="4" w:space="0" w:color="auto"/>
              <w:left w:val="single" w:sz="4" w:space="0" w:color="auto"/>
              <w:bottom w:val="single" w:sz="4" w:space="0" w:color="auto"/>
              <w:right w:val="single" w:sz="4" w:space="0" w:color="auto"/>
            </w:tcBorders>
          </w:tcPr>
          <w:p w14:paraId="775BBCD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Производство продукции из мяса убойных животных и мяса птицы</w:t>
            </w:r>
          </w:p>
        </w:tc>
        <w:tc>
          <w:tcPr>
            <w:tcW w:w="364" w:type="pct"/>
            <w:tcBorders>
              <w:top w:val="single" w:sz="4" w:space="0" w:color="auto"/>
              <w:left w:val="single" w:sz="4" w:space="0" w:color="auto"/>
              <w:bottom w:val="single" w:sz="4" w:space="0" w:color="auto"/>
              <w:right w:val="single" w:sz="4" w:space="0" w:color="auto"/>
            </w:tcBorders>
          </w:tcPr>
          <w:p w14:paraId="15697BE0"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0AC1F128"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4D4D4886"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28E410FA" w14:textId="77777777" w:rsidR="00E52405" w:rsidRPr="00E52405" w:rsidRDefault="00E52405" w:rsidP="00E52405">
            <w:pPr>
              <w:spacing w:after="0" w:line="240" w:lineRule="auto"/>
              <w:rPr>
                <w:rFonts w:ascii="Times New Roman" w:hAnsi="Times New Roman"/>
                <w:bCs/>
              </w:rPr>
            </w:pPr>
          </w:p>
        </w:tc>
        <w:tc>
          <w:tcPr>
            <w:tcW w:w="365" w:type="pct"/>
            <w:tcBorders>
              <w:top w:val="single" w:sz="4" w:space="0" w:color="auto"/>
              <w:left w:val="single" w:sz="4" w:space="0" w:color="auto"/>
              <w:bottom w:val="single" w:sz="4" w:space="0" w:color="auto"/>
              <w:right w:val="single" w:sz="4" w:space="0" w:color="auto"/>
            </w:tcBorders>
          </w:tcPr>
          <w:p w14:paraId="506C078F" w14:textId="77777777" w:rsidR="00E52405" w:rsidRPr="00E52405" w:rsidRDefault="00E52405" w:rsidP="00E52405">
            <w:pPr>
              <w:spacing w:after="0" w:line="240" w:lineRule="auto"/>
              <w:rPr>
                <w:rFonts w:ascii="Times New Roman" w:hAnsi="Times New Roman"/>
                <w:bCs/>
              </w:rPr>
            </w:pPr>
          </w:p>
        </w:tc>
        <w:tc>
          <w:tcPr>
            <w:tcW w:w="682" w:type="pct"/>
            <w:tcBorders>
              <w:top w:val="single" w:sz="4" w:space="0" w:color="auto"/>
              <w:left w:val="single" w:sz="4" w:space="0" w:color="auto"/>
              <w:bottom w:val="single" w:sz="4" w:space="0" w:color="auto"/>
              <w:right w:val="single" w:sz="4" w:space="0" w:color="auto"/>
            </w:tcBorders>
          </w:tcPr>
          <w:p w14:paraId="5B6AD06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8</w:t>
            </w:r>
          </w:p>
        </w:tc>
      </w:tr>
    </w:tbl>
    <w:p w14:paraId="683BF2F9" w14:textId="77777777" w:rsidR="00E52405" w:rsidRPr="00E52405" w:rsidRDefault="00E52405" w:rsidP="00E52405">
      <w:pPr>
        <w:spacing w:after="0" w:line="240" w:lineRule="auto"/>
        <w:rPr>
          <w:rFonts w:ascii="Times New Roman" w:hAnsi="Times New Roman"/>
        </w:rPr>
      </w:pPr>
    </w:p>
    <w:p w14:paraId="5EE5230E"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2</w:t>
      </w:r>
    </w:p>
    <w:p w14:paraId="177EBFCF"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Сельскохозяйственные предприятия на территории муниципального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9"/>
        <w:gridCol w:w="2279"/>
        <w:gridCol w:w="759"/>
        <w:gridCol w:w="759"/>
        <w:gridCol w:w="759"/>
        <w:gridCol w:w="759"/>
        <w:gridCol w:w="765"/>
        <w:gridCol w:w="1422"/>
      </w:tblGrid>
      <w:tr w:rsidR="00E52405" w:rsidRPr="00E52405" w14:paraId="516CEBDB" w14:textId="77777777" w:rsidTr="0061756F">
        <w:trPr>
          <w:trHeight w:val="615"/>
          <w:jc w:val="center"/>
        </w:trPr>
        <w:tc>
          <w:tcPr>
            <w:tcW w:w="1401" w:type="pct"/>
            <w:vMerge w:val="restart"/>
            <w:tcBorders>
              <w:top w:val="single" w:sz="4" w:space="0" w:color="auto"/>
              <w:left w:val="single" w:sz="4" w:space="0" w:color="auto"/>
              <w:bottom w:val="single" w:sz="4" w:space="0" w:color="auto"/>
              <w:right w:val="single" w:sz="4" w:space="0" w:color="auto"/>
            </w:tcBorders>
            <w:vAlign w:val="center"/>
            <w:hideMark/>
          </w:tcPr>
          <w:p w14:paraId="7491150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Название, местоположение</w:t>
            </w:r>
          </w:p>
        </w:tc>
        <w:tc>
          <w:tcPr>
            <w:tcW w:w="1094" w:type="pct"/>
            <w:vMerge w:val="restart"/>
            <w:tcBorders>
              <w:top w:val="single" w:sz="4" w:space="0" w:color="auto"/>
              <w:left w:val="single" w:sz="4" w:space="0" w:color="auto"/>
              <w:bottom w:val="single" w:sz="4" w:space="0" w:color="auto"/>
              <w:right w:val="single" w:sz="4" w:space="0" w:color="auto"/>
            </w:tcBorders>
            <w:vAlign w:val="center"/>
            <w:hideMark/>
          </w:tcPr>
          <w:p w14:paraId="7CDFB90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Основные виды продукции</w:t>
            </w:r>
          </w:p>
        </w:tc>
        <w:tc>
          <w:tcPr>
            <w:tcW w:w="1823" w:type="pct"/>
            <w:gridSpan w:val="5"/>
            <w:tcBorders>
              <w:top w:val="single" w:sz="4" w:space="0" w:color="auto"/>
              <w:left w:val="single" w:sz="4" w:space="0" w:color="auto"/>
              <w:bottom w:val="single" w:sz="4" w:space="0" w:color="auto"/>
              <w:right w:val="single" w:sz="4" w:space="0" w:color="auto"/>
            </w:tcBorders>
            <w:vAlign w:val="center"/>
            <w:hideMark/>
          </w:tcPr>
          <w:p w14:paraId="2DCA308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Объём производства, млн. руб.</w:t>
            </w:r>
          </w:p>
        </w:tc>
        <w:tc>
          <w:tcPr>
            <w:tcW w:w="682" w:type="pct"/>
            <w:vMerge w:val="restart"/>
            <w:tcBorders>
              <w:top w:val="single" w:sz="4" w:space="0" w:color="auto"/>
              <w:left w:val="single" w:sz="4" w:space="0" w:color="auto"/>
              <w:bottom w:val="single" w:sz="4" w:space="0" w:color="auto"/>
              <w:right w:val="single" w:sz="4" w:space="0" w:color="auto"/>
            </w:tcBorders>
            <w:vAlign w:val="center"/>
            <w:hideMark/>
          </w:tcPr>
          <w:p w14:paraId="40B3EBE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Численность работников</w:t>
            </w:r>
          </w:p>
        </w:tc>
      </w:tr>
      <w:tr w:rsidR="00E52405" w:rsidRPr="00E52405" w14:paraId="54737544" w14:textId="77777777" w:rsidTr="0061756F">
        <w:trPr>
          <w:trHeight w:val="4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A11795" w14:textId="77777777" w:rsidR="00E52405" w:rsidRPr="00E52405" w:rsidRDefault="00E52405" w:rsidP="00E52405">
            <w:pPr>
              <w:spacing w:after="0" w:line="240" w:lineRule="auto"/>
              <w:rPr>
                <w:rFonts w:ascii="Times New Roman" w:hAnsi="Times New Roman"/>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12A5F6"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vAlign w:val="center"/>
            <w:hideMark/>
          </w:tcPr>
          <w:p w14:paraId="7375D1B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364" w:type="pct"/>
            <w:tcBorders>
              <w:top w:val="single" w:sz="4" w:space="0" w:color="auto"/>
              <w:left w:val="single" w:sz="4" w:space="0" w:color="auto"/>
              <w:bottom w:val="single" w:sz="4" w:space="0" w:color="auto"/>
              <w:right w:val="single" w:sz="4" w:space="0" w:color="auto"/>
            </w:tcBorders>
            <w:vAlign w:val="center"/>
          </w:tcPr>
          <w:p w14:paraId="09FB435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364" w:type="pct"/>
            <w:tcBorders>
              <w:top w:val="single" w:sz="4" w:space="0" w:color="auto"/>
              <w:left w:val="single" w:sz="4" w:space="0" w:color="auto"/>
              <w:bottom w:val="single" w:sz="4" w:space="0" w:color="auto"/>
              <w:right w:val="single" w:sz="4" w:space="0" w:color="auto"/>
            </w:tcBorders>
            <w:vAlign w:val="center"/>
          </w:tcPr>
          <w:p w14:paraId="0753C6D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364" w:type="pct"/>
            <w:tcBorders>
              <w:top w:val="single" w:sz="4" w:space="0" w:color="auto"/>
              <w:left w:val="single" w:sz="4" w:space="0" w:color="auto"/>
              <w:bottom w:val="single" w:sz="4" w:space="0" w:color="auto"/>
              <w:right w:val="single" w:sz="4" w:space="0" w:color="auto"/>
            </w:tcBorders>
            <w:vAlign w:val="center"/>
          </w:tcPr>
          <w:p w14:paraId="3400C6B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366" w:type="pct"/>
            <w:tcBorders>
              <w:top w:val="single" w:sz="4" w:space="0" w:color="auto"/>
              <w:left w:val="single" w:sz="4" w:space="0" w:color="auto"/>
              <w:bottom w:val="single" w:sz="4" w:space="0" w:color="auto"/>
              <w:right w:val="single" w:sz="4" w:space="0" w:color="auto"/>
            </w:tcBorders>
            <w:vAlign w:val="center"/>
          </w:tcPr>
          <w:p w14:paraId="1CD4C17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0F8BD0" w14:textId="77777777" w:rsidR="00E52405" w:rsidRPr="00E52405" w:rsidRDefault="00E52405" w:rsidP="00E52405">
            <w:pPr>
              <w:spacing w:after="0" w:line="240" w:lineRule="auto"/>
              <w:rPr>
                <w:rFonts w:ascii="Times New Roman" w:hAnsi="Times New Roman"/>
                <w:bCs/>
              </w:rPr>
            </w:pPr>
          </w:p>
        </w:tc>
      </w:tr>
      <w:tr w:rsidR="00E52405" w:rsidRPr="00E52405" w14:paraId="1D758B3E" w14:textId="77777777" w:rsidTr="0061756F">
        <w:trPr>
          <w:jc w:val="center"/>
        </w:trPr>
        <w:tc>
          <w:tcPr>
            <w:tcW w:w="1401" w:type="pct"/>
            <w:tcBorders>
              <w:top w:val="single" w:sz="4" w:space="0" w:color="auto"/>
              <w:left w:val="single" w:sz="4" w:space="0" w:color="auto"/>
              <w:bottom w:val="single" w:sz="4" w:space="0" w:color="auto"/>
              <w:right w:val="single" w:sz="4" w:space="0" w:color="auto"/>
            </w:tcBorders>
            <w:vAlign w:val="center"/>
          </w:tcPr>
          <w:p w14:paraId="6C668F3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ОБЩЕСТВО С ОГРАНИЧЕННОЙ ОТВЕТСТВЕННОСТЬЮ "ОРАТАЙ"</w:t>
            </w:r>
          </w:p>
        </w:tc>
        <w:tc>
          <w:tcPr>
            <w:tcW w:w="1094" w:type="pct"/>
            <w:tcBorders>
              <w:top w:val="single" w:sz="4" w:space="0" w:color="auto"/>
              <w:left w:val="single" w:sz="4" w:space="0" w:color="auto"/>
              <w:bottom w:val="single" w:sz="4" w:space="0" w:color="auto"/>
              <w:right w:val="single" w:sz="4" w:space="0" w:color="auto"/>
            </w:tcBorders>
          </w:tcPr>
          <w:p w14:paraId="3590FED5"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Выращивание зерновых культур</w:t>
            </w:r>
          </w:p>
        </w:tc>
        <w:tc>
          <w:tcPr>
            <w:tcW w:w="364" w:type="pct"/>
            <w:tcBorders>
              <w:top w:val="single" w:sz="4" w:space="0" w:color="auto"/>
              <w:left w:val="single" w:sz="4" w:space="0" w:color="auto"/>
              <w:bottom w:val="single" w:sz="4" w:space="0" w:color="auto"/>
              <w:right w:val="single" w:sz="4" w:space="0" w:color="auto"/>
            </w:tcBorders>
          </w:tcPr>
          <w:p w14:paraId="168D00BB"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3A61C71F"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5420CB26"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091E574F"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26,5</w:t>
            </w:r>
          </w:p>
        </w:tc>
        <w:tc>
          <w:tcPr>
            <w:tcW w:w="366" w:type="pct"/>
            <w:tcBorders>
              <w:top w:val="single" w:sz="4" w:space="0" w:color="auto"/>
              <w:left w:val="single" w:sz="4" w:space="0" w:color="auto"/>
              <w:bottom w:val="single" w:sz="4" w:space="0" w:color="auto"/>
              <w:right w:val="single" w:sz="4" w:space="0" w:color="auto"/>
            </w:tcBorders>
          </w:tcPr>
          <w:p w14:paraId="6C0837C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30,7</w:t>
            </w:r>
          </w:p>
        </w:tc>
        <w:tc>
          <w:tcPr>
            <w:tcW w:w="682" w:type="pct"/>
            <w:tcBorders>
              <w:top w:val="single" w:sz="4" w:space="0" w:color="auto"/>
              <w:left w:val="single" w:sz="4" w:space="0" w:color="auto"/>
              <w:bottom w:val="single" w:sz="4" w:space="0" w:color="auto"/>
              <w:right w:val="single" w:sz="4" w:space="0" w:color="auto"/>
            </w:tcBorders>
          </w:tcPr>
          <w:p w14:paraId="124FE0F3" w14:textId="77777777" w:rsidR="00E52405" w:rsidRPr="00E52405" w:rsidRDefault="00E52405" w:rsidP="00E52405">
            <w:pPr>
              <w:spacing w:after="0" w:line="240" w:lineRule="auto"/>
              <w:rPr>
                <w:rFonts w:ascii="Times New Roman" w:hAnsi="Times New Roman"/>
                <w:bCs/>
              </w:rPr>
            </w:pPr>
          </w:p>
        </w:tc>
      </w:tr>
      <w:tr w:rsidR="00E52405" w:rsidRPr="00E52405" w14:paraId="3ABE197D" w14:textId="77777777" w:rsidTr="0061756F">
        <w:trPr>
          <w:jc w:val="center"/>
        </w:trPr>
        <w:tc>
          <w:tcPr>
            <w:tcW w:w="1401" w:type="pct"/>
            <w:tcBorders>
              <w:top w:val="single" w:sz="4" w:space="0" w:color="auto"/>
              <w:left w:val="single" w:sz="4" w:space="0" w:color="auto"/>
              <w:bottom w:val="single" w:sz="4" w:space="0" w:color="auto"/>
              <w:right w:val="single" w:sz="4" w:space="0" w:color="auto"/>
            </w:tcBorders>
            <w:vAlign w:val="center"/>
          </w:tcPr>
          <w:p w14:paraId="416B8F8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ОБЩЕСТВО С ОГРАНИЧЕННОЙ ОТВЕТСТВЕННОСТЬЮ "НИВА"</w:t>
            </w:r>
          </w:p>
        </w:tc>
        <w:tc>
          <w:tcPr>
            <w:tcW w:w="1094" w:type="pct"/>
            <w:tcBorders>
              <w:top w:val="single" w:sz="4" w:space="0" w:color="auto"/>
              <w:left w:val="single" w:sz="4" w:space="0" w:color="auto"/>
              <w:bottom w:val="single" w:sz="4" w:space="0" w:color="auto"/>
              <w:right w:val="single" w:sz="4" w:space="0" w:color="auto"/>
            </w:tcBorders>
          </w:tcPr>
          <w:p w14:paraId="566D3AB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Выращивание зерновых культур</w:t>
            </w:r>
          </w:p>
        </w:tc>
        <w:tc>
          <w:tcPr>
            <w:tcW w:w="364" w:type="pct"/>
            <w:tcBorders>
              <w:top w:val="single" w:sz="4" w:space="0" w:color="auto"/>
              <w:left w:val="single" w:sz="4" w:space="0" w:color="auto"/>
              <w:bottom w:val="single" w:sz="4" w:space="0" w:color="auto"/>
              <w:right w:val="single" w:sz="4" w:space="0" w:color="auto"/>
            </w:tcBorders>
          </w:tcPr>
          <w:p w14:paraId="3772DCDE"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4C900EAF"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4D9027D7"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2E553BE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16,3</w:t>
            </w:r>
          </w:p>
        </w:tc>
        <w:tc>
          <w:tcPr>
            <w:tcW w:w="366" w:type="pct"/>
            <w:tcBorders>
              <w:top w:val="single" w:sz="4" w:space="0" w:color="auto"/>
              <w:left w:val="single" w:sz="4" w:space="0" w:color="auto"/>
              <w:bottom w:val="single" w:sz="4" w:space="0" w:color="auto"/>
              <w:right w:val="single" w:sz="4" w:space="0" w:color="auto"/>
            </w:tcBorders>
          </w:tcPr>
          <w:p w14:paraId="16E7A36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21,2</w:t>
            </w:r>
          </w:p>
        </w:tc>
        <w:tc>
          <w:tcPr>
            <w:tcW w:w="682" w:type="pct"/>
            <w:tcBorders>
              <w:top w:val="single" w:sz="4" w:space="0" w:color="auto"/>
              <w:left w:val="single" w:sz="4" w:space="0" w:color="auto"/>
              <w:bottom w:val="single" w:sz="4" w:space="0" w:color="auto"/>
              <w:right w:val="single" w:sz="4" w:space="0" w:color="auto"/>
            </w:tcBorders>
          </w:tcPr>
          <w:p w14:paraId="4F74466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7</w:t>
            </w:r>
          </w:p>
        </w:tc>
      </w:tr>
      <w:tr w:rsidR="00E52405" w:rsidRPr="00E52405" w14:paraId="2782232B" w14:textId="77777777" w:rsidTr="0061756F">
        <w:trPr>
          <w:jc w:val="center"/>
        </w:trPr>
        <w:tc>
          <w:tcPr>
            <w:tcW w:w="1401" w:type="pct"/>
            <w:tcBorders>
              <w:top w:val="single" w:sz="4" w:space="0" w:color="auto"/>
              <w:left w:val="single" w:sz="4" w:space="0" w:color="auto"/>
              <w:bottom w:val="single" w:sz="4" w:space="0" w:color="auto"/>
              <w:right w:val="single" w:sz="4" w:space="0" w:color="auto"/>
            </w:tcBorders>
            <w:vAlign w:val="center"/>
          </w:tcPr>
          <w:p w14:paraId="29E4A71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ОБЩЕСТВО С ОГРАНИЧЕННОЙ ОТВЕТСТВЕННОСТЬЮ "БУРЛИХА"</w:t>
            </w:r>
          </w:p>
        </w:tc>
        <w:tc>
          <w:tcPr>
            <w:tcW w:w="1094" w:type="pct"/>
            <w:tcBorders>
              <w:top w:val="single" w:sz="4" w:space="0" w:color="auto"/>
              <w:left w:val="single" w:sz="4" w:space="0" w:color="auto"/>
              <w:bottom w:val="single" w:sz="4" w:space="0" w:color="auto"/>
              <w:right w:val="single" w:sz="4" w:space="0" w:color="auto"/>
            </w:tcBorders>
          </w:tcPr>
          <w:p w14:paraId="43EB705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Выращивание зерновых культур</w:t>
            </w:r>
          </w:p>
        </w:tc>
        <w:tc>
          <w:tcPr>
            <w:tcW w:w="364" w:type="pct"/>
            <w:tcBorders>
              <w:top w:val="single" w:sz="4" w:space="0" w:color="auto"/>
              <w:left w:val="single" w:sz="4" w:space="0" w:color="auto"/>
              <w:bottom w:val="single" w:sz="4" w:space="0" w:color="auto"/>
              <w:right w:val="single" w:sz="4" w:space="0" w:color="auto"/>
            </w:tcBorders>
          </w:tcPr>
          <w:p w14:paraId="3A4219B7"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14E16656"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261FB774" w14:textId="77777777" w:rsidR="00E52405" w:rsidRPr="00E52405" w:rsidRDefault="00E52405" w:rsidP="00E52405">
            <w:pPr>
              <w:spacing w:after="0" w:line="240" w:lineRule="auto"/>
              <w:rPr>
                <w:rFonts w:ascii="Times New Roman" w:hAnsi="Times New Roman"/>
                <w:bCs/>
              </w:rPr>
            </w:pPr>
          </w:p>
        </w:tc>
        <w:tc>
          <w:tcPr>
            <w:tcW w:w="364" w:type="pct"/>
            <w:tcBorders>
              <w:top w:val="single" w:sz="4" w:space="0" w:color="auto"/>
              <w:left w:val="single" w:sz="4" w:space="0" w:color="auto"/>
              <w:bottom w:val="single" w:sz="4" w:space="0" w:color="auto"/>
              <w:right w:val="single" w:sz="4" w:space="0" w:color="auto"/>
            </w:tcBorders>
          </w:tcPr>
          <w:p w14:paraId="29CD983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2,2</w:t>
            </w:r>
          </w:p>
        </w:tc>
        <w:tc>
          <w:tcPr>
            <w:tcW w:w="366" w:type="pct"/>
            <w:tcBorders>
              <w:top w:val="single" w:sz="4" w:space="0" w:color="auto"/>
              <w:left w:val="single" w:sz="4" w:space="0" w:color="auto"/>
              <w:bottom w:val="single" w:sz="4" w:space="0" w:color="auto"/>
              <w:right w:val="single" w:sz="4" w:space="0" w:color="auto"/>
            </w:tcBorders>
          </w:tcPr>
          <w:p w14:paraId="4F54220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4,7</w:t>
            </w:r>
          </w:p>
        </w:tc>
        <w:tc>
          <w:tcPr>
            <w:tcW w:w="682" w:type="pct"/>
            <w:tcBorders>
              <w:top w:val="single" w:sz="4" w:space="0" w:color="auto"/>
              <w:left w:val="single" w:sz="4" w:space="0" w:color="auto"/>
              <w:bottom w:val="single" w:sz="4" w:space="0" w:color="auto"/>
              <w:right w:val="single" w:sz="4" w:space="0" w:color="auto"/>
            </w:tcBorders>
          </w:tcPr>
          <w:p w14:paraId="69A985E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w:t>
            </w:r>
          </w:p>
        </w:tc>
      </w:tr>
    </w:tbl>
    <w:p w14:paraId="468BE9F5" w14:textId="77777777" w:rsidR="00E52405" w:rsidRPr="00E52405" w:rsidRDefault="00E52405" w:rsidP="00E52405">
      <w:pPr>
        <w:spacing w:after="0" w:line="240" w:lineRule="auto"/>
        <w:rPr>
          <w:rFonts w:ascii="Times New Roman" w:hAnsi="Times New Roman"/>
        </w:rPr>
      </w:pPr>
    </w:p>
    <w:p w14:paraId="009B44D5"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Таблица3</w:t>
      </w:r>
    </w:p>
    <w:p w14:paraId="5FAC5746"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Основные показатели развития малого предпринимательства </w:t>
      </w:r>
      <w:r w:rsidRPr="00D735D6">
        <w:rPr>
          <w:rFonts w:ascii="Times New Roman" w:hAnsi="Times New Roman"/>
          <w:sz w:val="28"/>
          <w:szCs w:val="28"/>
        </w:rPr>
        <w:t>муниципального образования</w:t>
      </w:r>
    </w:p>
    <w:tbl>
      <w:tblPr>
        <w:tblW w:w="10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2"/>
        <w:gridCol w:w="894"/>
        <w:gridCol w:w="900"/>
        <w:gridCol w:w="906"/>
        <w:gridCol w:w="900"/>
        <w:gridCol w:w="900"/>
        <w:gridCol w:w="900"/>
      </w:tblGrid>
      <w:tr w:rsidR="00E52405" w:rsidRPr="00E52405" w14:paraId="28153A21" w14:textId="77777777" w:rsidTr="0061756F">
        <w:trPr>
          <w:trHeight w:val="225"/>
          <w:jc w:val="center"/>
        </w:trPr>
        <w:tc>
          <w:tcPr>
            <w:tcW w:w="4722" w:type="dxa"/>
            <w:vMerge w:val="restart"/>
            <w:shd w:val="clear" w:color="auto" w:fill="auto"/>
            <w:vAlign w:val="center"/>
          </w:tcPr>
          <w:p w14:paraId="719D059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Показатели</w:t>
            </w:r>
          </w:p>
        </w:tc>
        <w:tc>
          <w:tcPr>
            <w:tcW w:w="5400" w:type="dxa"/>
            <w:gridSpan w:val="6"/>
            <w:shd w:val="clear" w:color="auto" w:fill="auto"/>
            <w:vAlign w:val="center"/>
          </w:tcPr>
          <w:p w14:paraId="2FECBCD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23405F17" w14:textId="77777777" w:rsidTr="0061756F">
        <w:trPr>
          <w:trHeight w:val="315"/>
          <w:jc w:val="center"/>
        </w:trPr>
        <w:tc>
          <w:tcPr>
            <w:tcW w:w="4722" w:type="dxa"/>
            <w:vMerge/>
            <w:shd w:val="clear" w:color="auto" w:fill="auto"/>
            <w:vAlign w:val="center"/>
          </w:tcPr>
          <w:p w14:paraId="5163DC67" w14:textId="77777777" w:rsidR="00E52405" w:rsidRPr="00E52405" w:rsidRDefault="00E52405" w:rsidP="00E52405">
            <w:pPr>
              <w:spacing w:after="0" w:line="240" w:lineRule="auto"/>
              <w:rPr>
                <w:rFonts w:ascii="Times New Roman" w:hAnsi="Times New Roman"/>
              </w:rPr>
            </w:pPr>
          </w:p>
        </w:tc>
        <w:tc>
          <w:tcPr>
            <w:tcW w:w="894" w:type="dxa"/>
            <w:shd w:val="clear" w:color="auto" w:fill="auto"/>
            <w:vAlign w:val="center"/>
          </w:tcPr>
          <w:p w14:paraId="7F0B422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2016</w:t>
            </w:r>
          </w:p>
        </w:tc>
        <w:tc>
          <w:tcPr>
            <w:tcW w:w="900" w:type="dxa"/>
            <w:shd w:val="clear" w:color="auto" w:fill="auto"/>
            <w:vAlign w:val="center"/>
          </w:tcPr>
          <w:p w14:paraId="6DF5606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906" w:type="dxa"/>
            <w:shd w:val="clear" w:color="auto" w:fill="auto"/>
            <w:vAlign w:val="center"/>
          </w:tcPr>
          <w:p w14:paraId="79803D0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900" w:type="dxa"/>
            <w:shd w:val="clear" w:color="auto" w:fill="auto"/>
            <w:vAlign w:val="center"/>
          </w:tcPr>
          <w:p w14:paraId="47B2789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900" w:type="dxa"/>
            <w:shd w:val="clear" w:color="auto" w:fill="auto"/>
            <w:vAlign w:val="center"/>
          </w:tcPr>
          <w:p w14:paraId="24C8BEC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900" w:type="dxa"/>
            <w:shd w:val="clear" w:color="auto" w:fill="auto"/>
            <w:vAlign w:val="center"/>
          </w:tcPr>
          <w:p w14:paraId="444B992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75EC9F3D" w14:textId="77777777" w:rsidTr="0061756F">
        <w:trPr>
          <w:jc w:val="center"/>
        </w:trPr>
        <w:tc>
          <w:tcPr>
            <w:tcW w:w="4722" w:type="dxa"/>
            <w:shd w:val="clear" w:color="auto" w:fill="auto"/>
          </w:tcPr>
          <w:p w14:paraId="778CC5F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Количество малых предприятий, ед. </w:t>
            </w:r>
          </w:p>
        </w:tc>
        <w:tc>
          <w:tcPr>
            <w:tcW w:w="894" w:type="dxa"/>
            <w:shd w:val="clear" w:color="auto" w:fill="auto"/>
            <w:vAlign w:val="center"/>
          </w:tcPr>
          <w:p w14:paraId="6E93F2B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17</w:t>
            </w:r>
          </w:p>
        </w:tc>
        <w:tc>
          <w:tcPr>
            <w:tcW w:w="900" w:type="dxa"/>
            <w:shd w:val="clear" w:color="auto" w:fill="auto"/>
            <w:vAlign w:val="center"/>
          </w:tcPr>
          <w:p w14:paraId="3CD444A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16</w:t>
            </w:r>
          </w:p>
        </w:tc>
        <w:tc>
          <w:tcPr>
            <w:tcW w:w="906" w:type="dxa"/>
            <w:shd w:val="clear" w:color="auto" w:fill="auto"/>
            <w:vAlign w:val="center"/>
          </w:tcPr>
          <w:p w14:paraId="365AAE9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c>
          <w:tcPr>
            <w:tcW w:w="900" w:type="dxa"/>
            <w:shd w:val="clear" w:color="auto" w:fill="auto"/>
            <w:vAlign w:val="center"/>
          </w:tcPr>
          <w:p w14:paraId="4FE863E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c>
          <w:tcPr>
            <w:tcW w:w="900" w:type="dxa"/>
            <w:shd w:val="clear" w:color="auto" w:fill="auto"/>
            <w:vAlign w:val="center"/>
          </w:tcPr>
          <w:p w14:paraId="214D12E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c>
          <w:tcPr>
            <w:tcW w:w="900" w:type="dxa"/>
            <w:shd w:val="clear" w:color="auto" w:fill="auto"/>
            <w:vAlign w:val="center"/>
          </w:tcPr>
          <w:p w14:paraId="24DAB8B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r>
      <w:tr w:rsidR="00E52405" w:rsidRPr="00E52405" w14:paraId="30FBFD0F" w14:textId="77777777" w:rsidTr="0061756F">
        <w:trPr>
          <w:jc w:val="center"/>
        </w:trPr>
        <w:tc>
          <w:tcPr>
            <w:tcW w:w="4722" w:type="dxa"/>
            <w:shd w:val="clear" w:color="auto" w:fill="auto"/>
          </w:tcPr>
          <w:p w14:paraId="11A5DCC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Среднесписочная численность работающих, чел</w:t>
            </w:r>
          </w:p>
        </w:tc>
        <w:tc>
          <w:tcPr>
            <w:tcW w:w="894" w:type="dxa"/>
            <w:shd w:val="clear" w:color="auto" w:fill="auto"/>
            <w:vAlign w:val="center"/>
          </w:tcPr>
          <w:p w14:paraId="23145ED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17</w:t>
            </w:r>
          </w:p>
        </w:tc>
        <w:tc>
          <w:tcPr>
            <w:tcW w:w="900" w:type="dxa"/>
            <w:shd w:val="clear" w:color="auto" w:fill="auto"/>
            <w:vAlign w:val="center"/>
          </w:tcPr>
          <w:p w14:paraId="5F874B0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16</w:t>
            </w:r>
          </w:p>
        </w:tc>
        <w:tc>
          <w:tcPr>
            <w:tcW w:w="906" w:type="dxa"/>
            <w:shd w:val="clear" w:color="auto" w:fill="auto"/>
            <w:vAlign w:val="center"/>
          </w:tcPr>
          <w:p w14:paraId="64570F9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c>
          <w:tcPr>
            <w:tcW w:w="900" w:type="dxa"/>
            <w:shd w:val="clear" w:color="auto" w:fill="auto"/>
            <w:vAlign w:val="center"/>
          </w:tcPr>
          <w:p w14:paraId="7AFE9DF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c>
          <w:tcPr>
            <w:tcW w:w="900" w:type="dxa"/>
            <w:shd w:val="clear" w:color="auto" w:fill="auto"/>
            <w:vAlign w:val="center"/>
          </w:tcPr>
          <w:p w14:paraId="1500470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c>
          <w:tcPr>
            <w:tcW w:w="900" w:type="dxa"/>
            <w:shd w:val="clear" w:color="auto" w:fill="auto"/>
            <w:vAlign w:val="center"/>
          </w:tcPr>
          <w:p w14:paraId="46B1E07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r>
      <w:tr w:rsidR="00E52405" w:rsidRPr="00E52405" w14:paraId="2CBC9375" w14:textId="77777777" w:rsidTr="0061756F">
        <w:trPr>
          <w:jc w:val="center"/>
        </w:trPr>
        <w:tc>
          <w:tcPr>
            <w:tcW w:w="4722" w:type="dxa"/>
            <w:shd w:val="clear" w:color="auto" w:fill="auto"/>
          </w:tcPr>
          <w:p w14:paraId="4E27F02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Выпуск продукции, работ, услуг, млн. руб. (оборот организаций)</w:t>
            </w:r>
          </w:p>
        </w:tc>
        <w:tc>
          <w:tcPr>
            <w:tcW w:w="894" w:type="dxa"/>
            <w:shd w:val="clear" w:color="auto" w:fill="auto"/>
            <w:vAlign w:val="center"/>
          </w:tcPr>
          <w:p w14:paraId="6D3501D9"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2594E170" w14:textId="77777777" w:rsidR="00E52405" w:rsidRPr="00E52405" w:rsidRDefault="00E52405" w:rsidP="00E52405">
            <w:pPr>
              <w:spacing w:after="0" w:line="240" w:lineRule="auto"/>
              <w:rPr>
                <w:rFonts w:ascii="Times New Roman" w:hAnsi="Times New Roman"/>
              </w:rPr>
            </w:pPr>
          </w:p>
        </w:tc>
        <w:tc>
          <w:tcPr>
            <w:tcW w:w="906" w:type="dxa"/>
            <w:shd w:val="clear" w:color="auto" w:fill="auto"/>
            <w:vAlign w:val="center"/>
          </w:tcPr>
          <w:p w14:paraId="5B99460D"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22213BB0"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6FFB960B"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21B80C4C" w14:textId="77777777" w:rsidR="00E52405" w:rsidRPr="00E52405" w:rsidRDefault="00E52405" w:rsidP="00E52405">
            <w:pPr>
              <w:spacing w:after="0" w:line="240" w:lineRule="auto"/>
              <w:rPr>
                <w:rFonts w:ascii="Times New Roman" w:hAnsi="Times New Roman"/>
              </w:rPr>
            </w:pPr>
          </w:p>
        </w:tc>
      </w:tr>
      <w:tr w:rsidR="00E52405" w:rsidRPr="00E52405" w14:paraId="5B137DEC" w14:textId="77777777" w:rsidTr="0061756F">
        <w:trPr>
          <w:jc w:val="center"/>
        </w:trPr>
        <w:tc>
          <w:tcPr>
            <w:tcW w:w="4722" w:type="dxa"/>
            <w:shd w:val="clear" w:color="auto" w:fill="auto"/>
          </w:tcPr>
          <w:p w14:paraId="5971ACC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Удельный вес продукции малых предприятий в общем объёме продукции предприятий села, %</w:t>
            </w:r>
          </w:p>
        </w:tc>
        <w:tc>
          <w:tcPr>
            <w:tcW w:w="894" w:type="dxa"/>
            <w:shd w:val="clear" w:color="auto" w:fill="auto"/>
            <w:vAlign w:val="center"/>
          </w:tcPr>
          <w:p w14:paraId="78FED7E9"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63AE02A0" w14:textId="77777777" w:rsidR="00E52405" w:rsidRPr="00E52405" w:rsidRDefault="00E52405" w:rsidP="00E52405">
            <w:pPr>
              <w:spacing w:after="0" w:line="240" w:lineRule="auto"/>
              <w:rPr>
                <w:rFonts w:ascii="Times New Roman" w:hAnsi="Times New Roman"/>
              </w:rPr>
            </w:pPr>
          </w:p>
        </w:tc>
        <w:tc>
          <w:tcPr>
            <w:tcW w:w="906" w:type="dxa"/>
            <w:shd w:val="clear" w:color="auto" w:fill="auto"/>
            <w:vAlign w:val="center"/>
          </w:tcPr>
          <w:p w14:paraId="25A78D11"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27DB8FF5"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2D2E681F" w14:textId="77777777" w:rsidR="00E52405" w:rsidRPr="00E52405" w:rsidRDefault="00E52405" w:rsidP="00E52405">
            <w:pPr>
              <w:spacing w:after="0" w:line="240" w:lineRule="auto"/>
              <w:rPr>
                <w:rFonts w:ascii="Times New Roman" w:hAnsi="Times New Roman"/>
              </w:rPr>
            </w:pPr>
          </w:p>
        </w:tc>
        <w:tc>
          <w:tcPr>
            <w:tcW w:w="900" w:type="dxa"/>
            <w:shd w:val="clear" w:color="auto" w:fill="auto"/>
            <w:vAlign w:val="center"/>
          </w:tcPr>
          <w:p w14:paraId="685D36FD" w14:textId="77777777" w:rsidR="00E52405" w:rsidRPr="00E52405" w:rsidRDefault="00E52405" w:rsidP="00E52405">
            <w:pPr>
              <w:spacing w:after="0" w:line="240" w:lineRule="auto"/>
              <w:rPr>
                <w:rFonts w:ascii="Times New Roman" w:hAnsi="Times New Roman"/>
              </w:rPr>
            </w:pPr>
          </w:p>
        </w:tc>
      </w:tr>
      <w:tr w:rsidR="00E52405" w:rsidRPr="00E52405" w14:paraId="13E9A208" w14:textId="77777777" w:rsidTr="0061756F">
        <w:trPr>
          <w:jc w:val="center"/>
        </w:trPr>
        <w:tc>
          <w:tcPr>
            <w:tcW w:w="4722" w:type="dxa"/>
            <w:shd w:val="clear" w:color="auto" w:fill="auto"/>
          </w:tcPr>
          <w:p w14:paraId="15D2A3C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Численность индивидуальных предпринимателей, чел. </w:t>
            </w:r>
          </w:p>
        </w:tc>
        <w:tc>
          <w:tcPr>
            <w:tcW w:w="894" w:type="dxa"/>
            <w:shd w:val="clear" w:color="auto" w:fill="auto"/>
            <w:vAlign w:val="center"/>
          </w:tcPr>
          <w:p w14:paraId="4CE2938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w:t>
            </w:r>
          </w:p>
        </w:tc>
        <w:tc>
          <w:tcPr>
            <w:tcW w:w="900" w:type="dxa"/>
            <w:shd w:val="clear" w:color="auto" w:fill="auto"/>
            <w:vAlign w:val="center"/>
          </w:tcPr>
          <w:p w14:paraId="2B41F09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12</w:t>
            </w:r>
          </w:p>
        </w:tc>
        <w:tc>
          <w:tcPr>
            <w:tcW w:w="906" w:type="dxa"/>
            <w:shd w:val="clear" w:color="auto" w:fill="auto"/>
            <w:vAlign w:val="center"/>
          </w:tcPr>
          <w:p w14:paraId="1BB7AF3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w:t>
            </w:r>
          </w:p>
        </w:tc>
        <w:tc>
          <w:tcPr>
            <w:tcW w:w="900" w:type="dxa"/>
            <w:shd w:val="clear" w:color="auto" w:fill="auto"/>
            <w:vAlign w:val="center"/>
          </w:tcPr>
          <w:p w14:paraId="70C8B89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w:t>
            </w:r>
          </w:p>
        </w:tc>
        <w:tc>
          <w:tcPr>
            <w:tcW w:w="900" w:type="dxa"/>
            <w:shd w:val="clear" w:color="auto" w:fill="auto"/>
            <w:vAlign w:val="center"/>
          </w:tcPr>
          <w:p w14:paraId="5F5DCE1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w:t>
            </w:r>
          </w:p>
        </w:tc>
        <w:tc>
          <w:tcPr>
            <w:tcW w:w="900" w:type="dxa"/>
            <w:shd w:val="clear" w:color="auto" w:fill="auto"/>
            <w:vAlign w:val="center"/>
          </w:tcPr>
          <w:p w14:paraId="2CB76D5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w:t>
            </w:r>
          </w:p>
        </w:tc>
      </w:tr>
    </w:tbl>
    <w:p w14:paraId="04F9CC13" w14:textId="77777777" w:rsidR="00E52405" w:rsidRPr="00E52405" w:rsidRDefault="00E52405" w:rsidP="00E52405">
      <w:pPr>
        <w:spacing w:after="0" w:line="240" w:lineRule="auto"/>
        <w:rPr>
          <w:rFonts w:ascii="Times New Roman" w:hAnsi="Times New Roman"/>
        </w:rPr>
      </w:pPr>
    </w:p>
    <w:p w14:paraId="7E16AD18" w14:textId="77777777" w:rsidR="00E52405" w:rsidRPr="00D735D6" w:rsidRDefault="00E52405" w:rsidP="00E52405">
      <w:pPr>
        <w:spacing w:after="0" w:line="240" w:lineRule="auto"/>
        <w:rPr>
          <w:rFonts w:ascii="Times New Roman" w:hAnsi="Times New Roman"/>
          <w:sz w:val="28"/>
          <w:szCs w:val="28"/>
        </w:rPr>
      </w:pPr>
    </w:p>
    <w:p w14:paraId="46FB7AC3"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4</w:t>
      </w:r>
    </w:p>
    <w:p w14:paraId="38A16D39"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Организации розничной торговли, общепита и платных услуг </w:t>
      </w:r>
      <w:r w:rsidRPr="00D735D6">
        <w:rPr>
          <w:rFonts w:ascii="Times New Roman" w:hAnsi="Times New Roman"/>
          <w:sz w:val="28"/>
          <w:szCs w:val="28"/>
        </w:rPr>
        <w:t>муниципального образования</w:t>
      </w:r>
    </w:p>
    <w:tbl>
      <w:tblPr>
        <w:tblW w:w="44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1"/>
        <w:gridCol w:w="1380"/>
        <w:gridCol w:w="1352"/>
        <w:gridCol w:w="1507"/>
        <w:gridCol w:w="1274"/>
        <w:gridCol w:w="1901"/>
      </w:tblGrid>
      <w:tr w:rsidR="00E52405" w:rsidRPr="00E52405" w14:paraId="7BF96AD1" w14:textId="77777777" w:rsidTr="0061756F">
        <w:trPr>
          <w:jc w:val="center"/>
        </w:trPr>
        <w:tc>
          <w:tcPr>
            <w:tcW w:w="1733" w:type="pct"/>
            <w:gridSpan w:val="2"/>
            <w:vAlign w:val="center"/>
          </w:tcPr>
          <w:p w14:paraId="23E7EA2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Магазины</w:t>
            </w:r>
          </w:p>
        </w:tc>
        <w:tc>
          <w:tcPr>
            <w:tcW w:w="1548" w:type="pct"/>
            <w:gridSpan w:val="2"/>
            <w:vAlign w:val="center"/>
          </w:tcPr>
          <w:p w14:paraId="130E370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Кафе, столовые</w:t>
            </w:r>
          </w:p>
        </w:tc>
        <w:tc>
          <w:tcPr>
            <w:tcW w:w="1719" w:type="pct"/>
            <w:gridSpan w:val="2"/>
            <w:vAlign w:val="center"/>
          </w:tcPr>
          <w:p w14:paraId="2361DA1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Объекты обслуживания</w:t>
            </w:r>
          </w:p>
        </w:tc>
      </w:tr>
      <w:tr w:rsidR="00E52405" w:rsidRPr="00E52405" w14:paraId="30E98A8F" w14:textId="77777777" w:rsidTr="0061756F">
        <w:trPr>
          <w:jc w:val="center"/>
        </w:trPr>
        <w:tc>
          <w:tcPr>
            <w:tcW w:w="986" w:type="pct"/>
            <w:vAlign w:val="center"/>
          </w:tcPr>
          <w:p w14:paraId="2A83BD6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Кол-во</w:t>
            </w:r>
          </w:p>
        </w:tc>
        <w:tc>
          <w:tcPr>
            <w:tcW w:w="747" w:type="pct"/>
            <w:vAlign w:val="center"/>
          </w:tcPr>
          <w:p w14:paraId="1B06CED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Площадь, м</w:t>
            </w:r>
            <w:r w:rsidRPr="00E52405">
              <w:rPr>
                <w:rFonts w:ascii="Times New Roman" w:hAnsi="Times New Roman"/>
                <w:vertAlign w:val="superscript"/>
              </w:rPr>
              <w:t>2</w:t>
            </w:r>
          </w:p>
        </w:tc>
        <w:tc>
          <w:tcPr>
            <w:tcW w:w="732" w:type="pct"/>
            <w:vAlign w:val="center"/>
          </w:tcPr>
          <w:p w14:paraId="6F3A22E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Кол-во</w:t>
            </w:r>
          </w:p>
        </w:tc>
        <w:tc>
          <w:tcPr>
            <w:tcW w:w="816" w:type="pct"/>
            <w:vAlign w:val="center"/>
          </w:tcPr>
          <w:p w14:paraId="245A3AC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Посад. мест</w:t>
            </w:r>
          </w:p>
        </w:tc>
        <w:tc>
          <w:tcPr>
            <w:tcW w:w="690" w:type="pct"/>
            <w:vAlign w:val="center"/>
          </w:tcPr>
          <w:p w14:paraId="348EDBE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Кол-во</w:t>
            </w:r>
          </w:p>
        </w:tc>
        <w:tc>
          <w:tcPr>
            <w:tcW w:w="1029" w:type="pct"/>
            <w:vAlign w:val="center"/>
          </w:tcPr>
          <w:p w14:paraId="679742C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Раб. мест</w:t>
            </w:r>
          </w:p>
        </w:tc>
      </w:tr>
      <w:tr w:rsidR="00E52405" w:rsidRPr="00E52405" w14:paraId="13D6B87F" w14:textId="77777777" w:rsidTr="0061756F">
        <w:trPr>
          <w:jc w:val="center"/>
        </w:trPr>
        <w:tc>
          <w:tcPr>
            <w:tcW w:w="986" w:type="pct"/>
            <w:vAlign w:val="center"/>
          </w:tcPr>
          <w:p w14:paraId="0A75679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6</w:t>
            </w:r>
          </w:p>
        </w:tc>
        <w:tc>
          <w:tcPr>
            <w:tcW w:w="747" w:type="pct"/>
            <w:vAlign w:val="center"/>
          </w:tcPr>
          <w:p w14:paraId="5514DFC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468,4</w:t>
            </w:r>
          </w:p>
        </w:tc>
        <w:tc>
          <w:tcPr>
            <w:tcW w:w="732" w:type="pct"/>
            <w:vAlign w:val="center"/>
          </w:tcPr>
          <w:p w14:paraId="1CDABFA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w:t>
            </w:r>
          </w:p>
        </w:tc>
        <w:tc>
          <w:tcPr>
            <w:tcW w:w="816" w:type="pct"/>
            <w:vAlign w:val="center"/>
          </w:tcPr>
          <w:p w14:paraId="0EF706A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20</w:t>
            </w:r>
          </w:p>
        </w:tc>
        <w:tc>
          <w:tcPr>
            <w:tcW w:w="690" w:type="pct"/>
            <w:vAlign w:val="center"/>
          </w:tcPr>
          <w:p w14:paraId="35C78CE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029" w:type="pct"/>
            <w:vAlign w:val="center"/>
          </w:tcPr>
          <w:p w14:paraId="4375A8B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bl>
    <w:p w14:paraId="2F709A35" w14:textId="77777777" w:rsidR="00E52405" w:rsidRPr="00E52405" w:rsidRDefault="00E52405" w:rsidP="00E52405">
      <w:pPr>
        <w:spacing w:after="0" w:line="240" w:lineRule="auto"/>
        <w:rPr>
          <w:rFonts w:ascii="Times New Roman" w:hAnsi="Times New Roman"/>
        </w:rPr>
      </w:pPr>
    </w:p>
    <w:p w14:paraId="0DD8B454" w14:textId="77777777" w:rsidR="00E52405" w:rsidRPr="00E52405" w:rsidRDefault="00E52405" w:rsidP="00E52405">
      <w:pPr>
        <w:spacing w:after="0" w:line="240" w:lineRule="auto"/>
        <w:rPr>
          <w:rFonts w:ascii="Times New Roman" w:hAnsi="Times New Roman"/>
        </w:rPr>
      </w:pPr>
    </w:p>
    <w:p w14:paraId="4D8AC285" w14:textId="77777777" w:rsidR="00E52405" w:rsidRPr="00D735D6" w:rsidRDefault="00E52405" w:rsidP="009C6B85">
      <w:pPr>
        <w:spacing w:after="0" w:line="240" w:lineRule="auto"/>
        <w:jc w:val="center"/>
        <w:rPr>
          <w:rFonts w:ascii="Times New Roman" w:hAnsi="Times New Roman"/>
          <w:noProof/>
          <w:sz w:val="28"/>
          <w:szCs w:val="28"/>
        </w:rPr>
      </w:pPr>
      <w:r w:rsidRPr="00D735D6">
        <w:rPr>
          <w:rFonts w:ascii="Times New Roman" w:hAnsi="Times New Roman"/>
          <w:sz w:val="28"/>
          <w:szCs w:val="28"/>
        </w:rPr>
        <w:t>Таблица 5</w:t>
      </w:r>
    </w:p>
    <w:p w14:paraId="5F555782"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Организации бытового обслуживания </w:t>
      </w:r>
      <w:r w:rsidRPr="00D735D6">
        <w:rPr>
          <w:rFonts w:ascii="Times New Roman" w:hAnsi="Times New Roman"/>
          <w:sz w:val="28"/>
          <w:szCs w:val="28"/>
        </w:rPr>
        <w:t>муниципального образования</w:t>
      </w:r>
    </w:p>
    <w:tbl>
      <w:tblPr>
        <w:tblW w:w="77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5"/>
        <w:gridCol w:w="1276"/>
        <w:gridCol w:w="1392"/>
        <w:gridCol w:w="813"/>
        <w:gridCol w:w="814"/>
        <w:gridCol w:w="1566"/>
      </w:tblGrid>
      <w:tr w:rsidR="00E52405" w:rsidRPr="00E52405" w14:paraId="3C9D2D85" w14:textId="77777777" w:rsidTr="0061756F">
        <w:trPr>
          <w:jc w:val="center"/>
        </w:trPr>
        <w:tc>
          <w:tcPr>
            <w:tcW w:w="1895" w:type="dxa"/>
            <w:vAlign w:val="center"/>
          </w:tcPr>
          <w:p w14:paraId="680B055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Прачечные</w:t>
            </w:r>
          </w:p>
        </w:tc>
        <w:tc>
          <w:tcPr>
            <w:tcW w:w="3481" w:type="dxa"/>
            <w:gridSpan w:val="3"/>
            <w:vAlign w:val="center"/>
          </w:tcPr>
          <w:p w14:paraId="09D8E91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Химчистки</w:t>
            </w:r>
          </w:p>
        </w:tc>
        <w:tc>
          <w:tcPr>
            <w:tcW w:w="2380" w:type="dxa"/>
            <w:gridSpan w:val="2"/>
            <w:vAlign w:val="center"/>
          </w:tcPr>
          <w:p w14:paraId="6174102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Бани</w:t>
            </w:r>
          </w:p>
        </w:tc>
      </w:tr>
      <w:tr w:rsidR="00E52405" w:rsidRPr="00E52405" w14:paraId="2650514B" w14:textId="77777777" w:rsidTr="0061756F">
        <w:trPr>
          <w:jc w:val="center"/>
        </w:trPr>
        <w:tc>
          <w:tcPr>
            <w:tcW w:w="1895" w:type="dxa"/>
            <w:vAlign w:val="center"/>
          </w:tcPr>
          <w:p w14:paraId="74E8105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Кол-во</w:t>
            </w:r>
          </w:p>
        </w:tc>
        <w:tc>
          <w:tcPr>
            <w:tcW w:w="1276" w:type="dxa"/>
            <w:vAlign w:val="center"/>
          </w:tcPr>
          <w:p w14:paraId="05C8EA2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кг/смена</w:t>
            </w:r>
          </w:p>
        </w:tc>
        <w:tc>
          <w:tcPr>
            <w:tcW w:w="1392" w:type="dxa"/>
            <w:vAlign w:val="center"/>
          </w:tcPr>
          <w:p w14:paraId="07CC75E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Кол-во</w:t>
            </w:r>
          </w:p>
        </w:tc>
        <w:tc>
          <w:tcPr>
            <w:tcW w:w="813" w:type="dxa"/>
            <w:vAlign w:val="center"/>
          </w:tcPr>
          <w:p w14:paraId="49D4B3B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кг/смена</w:t>
            </w:r>
          </w:p>
        </w:tc>
        <w:tc>
          <w:tcPr>
            <w:tcW w:w="814" w:type="dxa"/>
            <w:vAlign w:val="center"/>
          </w:tcPr>
          <w:p w14:paraId="7FFED97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Кол-во</w:t>
            </w:r>
          </w:p>
        </w:tc>
        <w:tc>
          <w:tcPr>
            <w:tcW w:w="1566" w:type="dxa"/>
            <w:vAlign w:val="center"/>
          </w:tcPr>
          <w:p w14:paraId="6EEA1C6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Мест</w:t>
            </w:r>
          </w:p>
        </w:tc>
      </w:tr>
      <w:tr w:rsidR="00E52405" w:rsidRPr="00E52405" w14:paraId="2D383168" w14:textId="77777777" w:rsidTr="0061756F">
        <w:trPr>
          <w:jc w:val="center"/>
        </w:trPr>
        <w:tc>
          <w:tcPr>
            <w:tcW w:w="1895" w:type="dxa"/>
            <w:vAlign w:val="center"/>
          </w:tcPr>
          <w:p w14:paraId="724B74C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6" w:type="dxa"/>
            <w:vAlign w:val="center"/>
          </w:tcPr>
          <w:p w14:paraId="53CCAC0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392" w:type="dxa"/>
            <w:vAlign w:val="center"/>
          </w:tcPr>
          <w:p w14:paraId="6DF11E9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813" w:type="dxa"/>
            <w:vAlign w:val="center"/>
          </w:tcPr>
          <w:p w14:paraId="562FD66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814" w:type="dxa"/>
            <w:vAlign w:val="center"/>
          </w:tcPr>
          <w:p w14:paraId="0441335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66" w:type="dxa"/>
            <w:vAlign w:val="center"/>
          </w:tcPr>
          <w:p w14:paraId="545A749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bl>
    <w:p w14:paraId="5FCC271D" w14:textId="77777777" w:rsidR="00E52405" w:rsidRPr="00E52405" w:rsidRDefault="00E52405" w:rsidP="00E52405">
      <w:pPr>
        <w:spacing w:after="0" w:line="240" w:lineRule="auto"/>
        <w:rPr>
          <w:rFonts w:ascii="Times New Roman" w:hAnsi="Times New Roman"/>
        </w:rPr>
      </w:pPr>
    </w:p>
    <w:p w14:paraId="3605768D"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6</w:t>
      </w:r>
    </w:p>
    <w:p w14:paraId="0AA1D219"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Структура населения </w:t>
      </w:r>
      <w:r w:rsidRPr="00D735D6">
        <w:rPr>
          <w:rFonts w:ascii="Times New Roman" w:hAnsi="Times New Roman"/>
          <w:sz w:val="28"/>
          <w:szCs w:val="28"/>
        </w:rPr>
        <w:t>муниципального образования</w:t>
      </w:r>
      <w:r w:rsidRPr="00D735D6">
        <w:rPr>
          <w:rFonts w:ascii="Times New Roman" w:hAnsi="Times New Roman"/>
          <w:bCs/>
          <w:kern w:val="32"/>
          <w:sz w:val="28"/>
          <w:szCs w:val="28"/>
        </w:rPr>
        <w:t>, на 01.01.2022</w:t>
      </w:r>
    </w:p>
    <w:tbl>
      <w:tblPr>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8"/>
        <w:gridCol w:w="1134"/>
        <w:gridCol w:w="850"/>
        <w:gridCol w:w="1122"/>
        <w:gridCol w:w="1149"/>
        <w:gridCol w:w="1260"/>
        <w:gridCol w:w="1076"/>
        <w:gridCol w:w="1596"/>
      </w:tblGrid>
      <w:tr w:rsidR="00E52405" w:rsidRPr="00E52405" w14:paraId="2E5DB772" w14:textId="77777777" w:rsidTr="0061756F">
        <w:trPr>
          <w:trHeight w:val="255"/>
          <w:jc w:val="center"/>
        </w:trPr>
        <w:tc>
          <w:tcPr>
            <w:tcW w:w="2378" w:type="dxa"/>
            <w:vMerge w:val="restart"/>
            <w:vAlign w:val="center"/>
          </w:tcPr>
          <w:p w14:paraId="7D05B88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Наименование населённого пункта</w:t>
            </w:r>
          </w:p>
        </w:tc>
        <w:tc>
          <w:tcPr>
            <w:tcW w:w="1134" w:type="dxa"/>
            <w:vMerge w:val="restart"/>
            <w:shd w:val="clear" w:color="auto" w:fill="auto"/>
            <w:noWrap/>
            <w:vAlign w:val="center"/>
          </w:tcPr>
          <w:p w14:paraId="5F84529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Работающее население</w:t>
            </w:r>
          </w:p>
        </w:tc>
        <w:tc>
          <w:tcPr>
            <w:tcW w:w="7053" w:type="dxa"/>
            <w:gridSpan w:val="6"/>
            <w:vAlign w:val="center"/>
          </w:tcPr>
          <w:p w14:paraId="7261D60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Неработающее население</w:t>
            </w:r>
          </w:p>
        </w:tc>
      </w:tr>
      <w:tr w:rsidR="00E52405" w:rsidRPr="00E52405" w14:paraId="6448994C" w14:textId="77777777" w:rsidTr="0061756F">
        <w:trPr>
          <w:trHeight w:val="255"/>
          <w:jc w:val="center"/>
        </w:trPr>
        <w:tc>
          <w:tcPr>
            <w:tcW w:w="2378" w:type="dxa"/>
            <w:vMerge/>
            <w:vAlign w:val="center"/>
          </w:tcPr>
          <w:p w14:paraId="5C535AAB" w14:textId="77777777" w:rsidR="00E52405" w:rsidRPr="00E52405" w:rsidRDefault="00E52405" w:rsidP="00E52405">
            <w:pPr>
              <w:spacing w:after="0" w:line="240" w:lineRule="auto"/>
              <w:rPr>
                <w:rFonts w:ascii="Times New Roman" w:hAnsi="Times New Roman"/>
              </w:rPr>
            </w:pPr>
          </w:p>
        </w:tc>
        <w:tc>
          <w:tcPr>
            <w:tcW w:w="1134" w:type="dxa"/>
            <w:vMerge/>
            <w:shd w:val="clear" w:color="auto" w:fill="auto"/>
            <w:noWrap/>
            <w:vAlign w:val="center"/>
          </w:tcPr>
          <w:p w14:paraId="04CA2C30" w14:textId="77777777" w:rsidR="00E52405" w:rsidRPr="00E52405" w:rsidRDefault="00E52405" w:rsidP="00E52405">
            <w:pPr>
              <w:spacing w:after="0" w:line="240" w:lineRule="auto"/>
              <w:rPr>
                <w:rFonts w:ascii="Times New Roman" w:hAnsi="Times New Roman"/>
              </w:rPr>
            </w:pPr>
          </w:p>
        </w:tc>
        <w:tc>
          <w:tcPr>
            <w:tcW w:w="850" w:type="dxa"/>
            <w:vAlign w:val="center"/>
          </w:tcPr>
          <w:p w14:paraId="5B0DEDA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Пенсионеры</w:t>
            </w:r>
          </w:p>
        </w:tc>
        <w:tc>
          <w:tcPr>
            <w:tcW w:w="1122" w:type="dxa"/>
            <w:shd w:val="clear" w:color="auto" w:fill="auto"/>
            <w:noWrap/>
            <w:vAlign w:val="center"/>
          </w:tcPr>
          <w:p w14:paraId="4062ECB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Инвалиды</w:t>
            </w:r>
          </w:p>
        </w:tc>
        <w:tc>
          <w:tcPr>
            <w:tcW w:w="1149" w:type="dxa"/>
            <w:vAlign w:val="center"/>
          </w:tcPr>
          <w:p w14:paraId="2E1F380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Школьники</w:t>
            </w:r>
          </w:p>
        </w:tc>
        <w:tc>
          <w:tcPr>
            <w:tcW w:w="1260" w:type="dxa"/>
            <w:shd w:val="clear" w:color="auto" w:fill="auto"/>
            <w:noWrap/>
            <w:vAlign w:val="center"/>
          </w:tcPr>
          <w:p w14:paraId="7EB4B2A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Дошкольники</w:t>
            </w:r>
          </w:p>
        </w:tc>
        <w:tc>
          <w:tcPr>
            <w:tcW w:w="1076" w:type="dxa"/>
            <w:vAlign w:val="center"/>
          </w:tcPr>
          <w:p w14:paraId="7536187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Студенты</w:t>
            </w:r>
          </w:p>
        </w:tc>
        <w:tc>
          <w:tcPr>
            <w:tcW w:w="1596" w:type="dxa"/>
            <w:shd w:val="clear" w:color="auto" w:fill="auto"/>
            <w:noWrap/>
            <w:vAlign w:val="center"/>
          </w:tcPr>
          <w:p w14:paraId="375573C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Не занятые трудовой деятельностью и учёбой</w:t>
            </w:r>
          </w:p>
        </w:tc>
      </w:tr>
      <w:tr w:rsidR="00E52405" w:rsidRPr="00E52405" w14:paraId="5C2B4E7B" w14:textId="77777777" w:rsidTr="0061756F">
        <w:trPr>
          <w:trHeight w:val="255"/>
          <w:jc w:val="center"/>
        </w:trPr>
        <w:tc>
          <w:tcPr>
            <w:tcW w:w="2378" w:type="dxa"/>
            <w:tcBorders>
              <w:top w:val="single" w:sz="8" w:space="0" w:color="auto"/>
              <w:left w:val="single" w:sz="8" w:space="0" w:color="auto"/>
              <w:bottom w:val="single" w:sz="8" w:space="0" w:color="auto"/>
              <w:right w:val="single" w:sz="8" w:space="0" w:color="auto"/>
            </w:tcBorders>
            <w:shd w:val="clear" w:color="auto" w:fill="auto"/>
          </w:tcPr>
          <w:p w14:paraId="502DF54A"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1134" w:type="dxa"/>
            <w:shd w:val="clear" w:color="auto" w:fill="auto"/>
            <w:noWrap/>
            <w:vAlign w:val="bottom"/>
          </w:tcPr>
          <w:p w14:paraId="0E27FB5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375</w:t>
            </w:r>
          </w:p>
        </w:tc>
        <w:tc>
          <w:tcPr>
            <w:tcW w:w="850" w:type="dxa"/>
          </w:tcPr>
          <w:p w14:paraId="2EE1075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145</w:t>
            </w:r>
          </w:p>
        </w:tc>
        <w:tc>
          <w:tcPr>
            <w:tcW w:w="1122" w:type="dxa"/>
            <w:shd w:val="clear" w:color="auto" w:fill="auto"/>
            <w:noWrap/>
            <w:vAlign w:val="bottom"/>
          </w:tcPr>
          <w:p w14:paraId="09E2DE2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8</w:t>
            </w:r>
          </w:p>
        </w:tc>
        <w:tc>
          <w:tcPr>
            <w:tcW w:w="1149" w:type="dxa"/>
          </w:tcPr>
          <w:p w14:paraId="5F70962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69</w:t>
            </w:r>
          </w:p>
        </w:tc>
        <w:tc>
          <w:tcPr>
            <w:tcW w:w="1260" w:type="dxa"/>
            <w:shd w:val="clear" w:color="auto" w:fill="auto"/>
            <w:noWrap/>
            <w:vAlign w:val="bottom"/>
          </w:tcPr>
          <w:p w14:paraId="7D3DC4F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51</w:t>
            </w:r>
          </w:p>
        </w:tc>
        <w:tc>
          <w:tcPr>
            <w:tcW w:w="1076" w:type="dxa"/>
            <w:vAlign w:val="bottom"/>
          </w:tcPr>
          <w:p w14:paraId="45BA0D4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33</w:t>
            </w:r>
          </w:p>
        </w:tc>
        <w:tc>
          <w:tcPr>
            <w:tcW w:w="1596" w:type="dxa"/>
            <w:shd w:val="clear" w:color="auto" w:fill="auto"/>
            <w:noWrap/>
            <w:vAlign w:val="bottom"/>
          </w:tcPr>
          <w:p w14:paraId="0D9D073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9</w:t>
            </w:r>
          </w:p>
        </w:tc>
      </w:tr>
      <w:tr w:rsidR="00E52405" w:rsidRPr="00E52405" w14:paraId="3EC55967" w14:textId="77777777" w:rsidTr="0061756F">
        <w:trPr>
          <w:trHeight w:val="255"/>
          <w:jc w:val="center"/>
        </w:trPr>
        <w:tc>
          <w:tcPr>
            <w:tcW w:w="2378" w:type="dxa"/>
            <w:tcBorders>
              <w:top w:val="single" w:sz="8" w:space="0" w:color="auto"/>
              <w:left w:val="single" w:sz="8" w:space="0" w:color="auto"/>
              <w:bottom w:val="single" w:sz="8" w:space="0" w:color="auto"/>
              <w:right w:val="single" w:sz="8" w:space="0" w:color="auto"/>
            </w:tcBorders>
            <w:shd w:val="clear" w:color="auto" w:fill="auto"/>
          </w:tcPr>
          <w:p w14:paraId="046E9BAE"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1134" w:type="dxa"/>
            <w:shd w:val="clear" w:color="auto" w:fill="auto"/>
            <w:noWrap/>
            <w:vAlign w:val="bottom"/>
          </w:tcPr>
          <w:p w14:paraId="2257114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33</w:t>
            </w:r>
          </w:p>
        </w:tc>
        <w:tc>
          <w:tcPr>
            <w:tcW w:w="850" w:type="dxa"/>
          </w:tcPr>
          <w:p w14:paraId="013E3A3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23</w:t>
            </w:r>
          </w:p>
        </w:tc>
        <w:tc>
          <w:tcPr>
            <w:tcW w:w="1122" w:type="dxa"/>
            <w:shd w:val="clear" w:color="auto" w:fill="auto"/>
            <w:noWrap/>
            <w:vAlign w:val="bottom"/>
          </w:tcPr>
          <w:p w14:paraId="4B4D1C8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149" w:type="dxa"/>
          </w:tcPr>
          <w:p w14:paraId="684BAC1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60" w:type="dxa"/>
            <w:shd w:val="clear" w:color="auto" w:fill="auto"/>
            <w:noWrap/>
            <w:vAlign w:val="bottom"/>
          </w:tcPr>
          <w:p w14:paraId="3A153C1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w:t>
            </w:r>
          </w:p>
        </w:tc>
        <w:tc>
          <w:tcPr>
            <w:tcW w:w="1076" w:type="dxa"/>
            <w:vAlign w:val="bottom"/>
          </w:tcPr>
          <w:p w14:paraId="5BAEA9A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596" w:type="dxa"/>
            <w:shd w:val="clear" w:color="auto" w:fill="auto"/>
            <w:noWrap/>
            <w:vAlign w:val="bottom"/>
          </w:tcPr>
          <w:p w14:paraId="56B0269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w:t>
            </w:r>
          </w:p>
        </w:tc>
      </w:tr>
      <w:tr w:rsidR="00E52405" w:rsidRPr="00E52405" w14:paraId="7B3C8179" w14:textId="77777777" w:rsidTr="0061756F">
        <w:trPr>
          <w:trHeight w:val="255"/>
          <w:jc w:val="center"/>
        </w:trPr>
        <w:tc>
          <w:tcPr>
            <w:tcW w:w="2378" w:type="dxa"/>
            <w:tcBorders>
              <w:top w:val="single" w:sz="8" w:space="0" w:color="auto"/>
              <w:left w:val="single" w:sz="8" w:space="0" w:color="auto"/>
              <w:bottom w:val="single" w:sz="8" w:space="0" w:color="auto"/>
              <w:right w:val="single" w:sz="8" w:space="0" w:color="auto"/>
            </w:tcBorders>
            <w:shd w:val="clear" w:color="auto" w:fill="auto"/>
          </w:tcPr>
          <w:p w14:paraId="3403A97F"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1134" w:type="dxa"/>
            <w:shd w:val="clear" w:color="auto" w:fill="auto"/>
            <w:noWrap/>
            <w:vAlign w:val="bottom"/>
          </w:tcPr>
          <w:p w14:paraId="0B8A484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114</w:t>
            </w:r>
          </w:p>
        </w:tc>
        <w:tc>
          <w:tcPr>
            <w:tcW w:w="850" w:type="dxa"/>
          </w:tcPr>
          <w:p w14:paraId="5302944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66</w:t>
            </w:r>
          </w:p>
        </w:tc>
        <w:tc>
          <w:tcPr>
            <w:tcW w:w="1122" w:type="dxa"/>
            <w:shd w:val="clear" w:color="auto" w:fill="auto"/>
            <w:noWrap/>
            <w:vAlign w:val="bottom"/>
          </w:tcPr>
          <w:p w14:paraId="24FFE14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w:t>
            </w:r>
          </w:p>
        </w:tc>
        <w:tc>
          <w:tcPr>
            <w:tcW w:w="1149" w:type="dxa"/>
          </w:tcPr>
          <w:p w14:paraId="077341E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22</w:t>
            </w:r>
          </w:p>
        </w:tc>
        <w:tc>
          <w:tcPr>
            <w:tcW w:w="1260" w:type="dxa"/>
            <w:shd w:val="clear" w:color="auto" w:fill="auto"/>
            <w:noWrap/>
            <w:vAlign w:val="bottom"/>
          </w:tcPr>
          <w:p w14:paraId="6BB5241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w:t>
            </w:r>
          </w:p>
        </w:tc>
        <w:tc>
          <w:tcPr>
            <w:tcW w:w="1076" w:type="dxa"/>
            <w:vAlign w:val="bottom"/>
          </w:tcPr>
          <w:p w14:paraId="1F35B3D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w:t>
            </w:r>
          </w:p>
        </w:tc>
        <w:tc>
          <w:tcPr>
            <w:tcW w:w="1596" w:type="dxa"/>
            <w:shd w:val="clear" w:color="auto" w:fill="auto"/>
            <w:noWrap/>
            <w:vAlign w:val="bottom"/>
          </w:tcPr>
          <w:p w14:paraId="6A41D95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w:t>
            </w:r>
          </w:p>
        </w:tc>
      </w:tr>
      <w:tr w:rsidR="00E52405" w:rsidRPr="00E52405" w14:paraId="0FD8C0CB" w14:textId="77777777" w:rsidTr="0061756F">
        <w:trPr>
          <w:trHeight w:val="255"/>
          <w:jc w:val="center"/>
        </w:trPr>
        <w:tc>
          <w:tcPr>
            <w:tcW w:w="2378" w:type="dxa"/>
            <w:tcBorders>
              <w:top w:val="single" w:sz="8" w:space="0" w:color="auto"/>
              <w:left w:val="single" w:sz="8" w:space="0" w:color="auto"/>
              <w:bottom w:val="single" w:sz="8" w:space="0" w:color="auto"/>
              <w:right w:val="single" w:sz="8" w:space="0" w:color="auto"/>
            </w:tcBorders>
            <w:shd w:val="clear" w:color="auto" w:fill="auto"/>
          </w:tcPr>
          <w:p w14:paraId="5B40041A"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1134" w:type="dxa"/>
            <w:shd w:val="clear" w:color="auto" w:fill="auto"/>
            <w:noWrap/>
            <w:vAlign w:val="bottom"/>
          </w:tcPr>
          <w:p w14:paraId="41EA511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w:t>
            </w:r>
          </w:p>
        </w:tc>
        <w:tc>
          <w:tcPr>
            <w:tcW w:w="850" w:type="dxa"/>
            <w:vAlign w:val="bottom"/>
          </w:tcPr>
          <w:p w14:paraId="553655B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w:t>
            </w:r>
          </w:p>
        </w:tc>
        <w:tc>
          <w:tcPr>
            <w:tcW w:w="1122" w:type="dxa"/>
            <w:shd w:val="clear" w:color="auto" w:fill="auto"/>
            <w:noWrap/>
            <w:vAlign w:val="bottom"/>
          </w:tcPr>
          <w:p w14:paraId="208356A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149" w:type="dxa"/>
            <w:vAlign w:val="bottom"/>
          </w:tcPr>
          <w:p w14:paraId="69A0F4B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60" w:type="dxa"/>
            <w:shd w:val="clear" w:color="auto" w:fill="auto"/>
            <w:noWrap/>
            <w:vAlign w:val="bottom"/>
          </w:tcPr>
          <w:p w14:paraId="5ED9612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w:t>
            </w:r>
          </w:p>
        </w:tc>
        <w:tc>
          <w:tcPr>
            <w:tcW w:w="1076" w:type="dxa"/>
            <w:vAlign w:val="bottom"/>
          </w:tcPr>
          <w:p w14:paraId="5471105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596" w:type="dxa"/>
            <w:shd w:val="clear" w:color="auto" w:fill="auto"/>
            <w:noWrap/>
            <w:vAlign w:val="bottom"/>
          </w:tcPr>
          <w:p w14:paraId="108D17D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bl>
    <w:p w14:paraId="0968E0E0" w14:textId="77777777" w:rsidR="00E52405" w:rsidRPr="00E52405" w:rsidRDefault="00E52405" w:rsidP="00E52405">
      <w:pPr>
        <w:spacing w:after="0" w:line="240" w:lineRule="auto"/>
        <w:rPr>
          <w:rFonts w:ascii="Times New Roman" w:hAnsi="Times New Roman"/>
        </w:rPr>
      </w:pPr>
    </w:p>
    <w:p w14:paraId="17879C89"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7</w:t>
      </w:r>
    </w:p>
    <w:p w14:paraId="488CFF39"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Численность населения на 01.01.2017-2022 гг.,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7"/>
        <w:gridCol w:w="1701"/>
        <w:gridCol w:w="1559"/>
        <w:gridCol w:w="1703"/>
        <w:gridCol w:w="1842"/>
        <w:gridCol w:w="1809"/>
      </w:tblGrid>
      <w:tr w:rsidR="00E52405" w:rsidRPr="00E52405" w14:paraId="6E34FD59" w14:textId="77777777" w:rsidTr="0061756F">
        <w:trPr>
          <w:trHeight w:val="255"/>
          <w:jc w:val="center"/>
        </w:trPr>
        <w:tc>
          <w:tcPr>
            <w:tcW w:w="5000" w:type="pct"/>
            <w:gridSpan w:val="6"/>
            <w:shd w:val="clear" w:color="auto" w:fill="auto"/>
            <w:noWrap/>
            <w:vAlign w:val="center"/>
          </w:tcPr>
          <w:p w14:paraId="6428042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71744CB0" w14:textId="77777777" w:rsidTr="0061756F">
        <w:trPr>
          <w:trHeight w:val="255"/>
          <w:jc w:val="center"/>
        </w:trPr>
        <w:tc>
          <w:tcPr>
            <w:tcW w:w="867" w:type="pct"/>
            <w:shd w:val="clear" w:color="auto" w:fill="auto"/>
            <w:noWrap/>
            <w:vAlign w:val="center"/>
          </w:tcPr>
          <w:p w14:paraId="01E838B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816" w:type="pct"/>
            <w:vAlign w:val="center"/>
          </w:tcPr>
          <w:p w14:paraId="44D4A83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748" w:type="pct"/>
            <w:shd w:val="clear" w:color="auto" w:fill="auto"/>
            <w:noWrap/>
            <w:vAlign w:val="center"/>
          </w:tcPr>
          <w:p w14:paraId="2D45F06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817" w:type="pct"/>
            <w:shd w:val="clear" w:color="auto" w:fill="auto"/>
            <w:noWrap/>
            <w:vAlign w:val="center"/>
          </w:tcPr>
          <w:p w14:paraId="6F2415D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884" w:type="pct"/>
            <w:shd w:val="clear" w:color="auto" w:fill="auto"/>
            <w:noWrap/>
            <w:vAlign w:val="center"/>
          </w:tcPr>
          <w:p w14:paraId="5666364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c>
          <w:tcPr>
            <w:tcW w:w="868" w:type="pct"/>
            <w:shd w:val="clear" w:color="auto" w:fill="auto"/>
            <w:noWrap/>
            <w:vAlign w:val="center"/>
          </w:tcPr>
          <w:p w14:paraId="2A3C96D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2022</w:t>
            </w:r>
          </w:p>
        </w:tc>
      </w:tr>
      <w:tr w:rsidR="00E52405" w:rsidRPr="00E52405" w14:paraId="6C7B7689" w14:textId="77777777" w:rsidTr="0061756F">
        <w:trPr>
          <w:trHeight w:val="255"/>
          <w:jc w:val="center"/>
        </w:trPr>
        <w:tc>
          <w:tcPr>
            <w:tcW w:w="867" w:type="pct"/>
            <w:shd w:val="clear" w:color="auto" w:fill="auto"/>
            <w:noWrap/>
            <w:vAlign w:val="bottom"/>
          </w:tcPr>
          <w:p w14:paraId="15AEE2D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1056</w:t>
            </w:r>
          </w:p>
        </w:tc>
        <w:tc>
          <w:tcPr>
            <w:tcW w:w="816" w:type="pct"/>
          </w:tcPr>
          <w:p w14:paraId="71402E8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1065</w:t>
            </w:r>
          </w:p>
        </w:tc>
        <w:tc>
          <w:tcPr>
            <w:tcW w:w="748" w:type="pct"/>
            <w:shd w:val="clear" w:color="auto" w:fill="auto"/>
            <w:noWrap/>
            <w:vAlign w:val="bottom"/>
          </w:tcPr>
          <w:p w14:paraId="464629F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1058</w:t>
            </w:r>
          </w:p>
        </w:tc>
        <w:tc>
          <w:tcPr>
            <w:tcW w:w="817" w:type="pct"/>
            <w:shd w:val="clear" w:color="auto" w:fill="auto"/>
            <w:noWrap/>
            <w:vAlign w:val="bottom"/>
          </w:tcPr>
          <w:p w14:paraId="0CC4CDA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1012</w:t>
            </w:r>
          </w:p>
        </w:tc>
        <w:tc>
          <w:tcPr>
            <w:tcW w:w="884" w:type="pct"/>
            <w:shd w:val="clear" w:color="auto" w:fill="auto"/>
            <w:noWrap/>
            <w:vAlign w:val="bottom"/>
          </w:tcPr>
          <w:p w14:paraId="7512999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966</w:t>
            </w:r>
          </w:p>
        </w:tc>
        <w:tc>
          <w:tcPr>
            <w:tcW w:w="868" w:type="pct"/>
            <w:shd w:val="clear" w:color="auto" w:fill="auto"/>
            <w:noWrap/>
            <w:vAlign w:val="bottom"/>
          </w:tcPr>
          <w:p w14:paraId="659A535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936</w:t>
            </w:r>
          </w:p>
        </w:tc>
      </w:tr>
    </w:tbl>
    <w:p w14:paraId="577F4860" w14:textId="77777777" w:rsidR="00E52405" w:rsidRPr="00E52405" w:rsidRDefault="00E52405" w:rsidP="00E52405">
      <w:pPr>
        <w:spacing w:after="0" w:line="240" w:lineRule="auto"/>
        <w:rPr>
          <w:rFonts w:ascii="Times New Roman" w:hAnsi="Times New Roman"/>
        </w:rPr>
      </w:pPr>
    </w:p>
    <w:p w14:paraId="49086636"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8</w:t>
      </w:r>
    </w:p>
    <w:p w14:paraId="62460F90"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Численность населения в дошкольном возрасте (</w:t>
      </w:r>
      <w:proofErr w:type="gramStart"/>
      <w:r w:rsidRPr="00D735D6">
        <w:rPr>
          <w:rFonts w:ascii="Times New Roman" w:hAnsi="Times New Roman"/>
          <w:bCs/>
          <w:kern w:val="32"/>
          <w:sz w:val="28"/>
          <w:szCs w:val="28"/>
        </w:rPr>
        <w:t>0-6</w:t>
      </w:r>
      <w:proofErr w:type="gramEnd"/>
      <w:r w:rsidRPr="00D735D6">
        <w:rPr>
          <w:rFonts w:ascii="Times New Roman" w:hAnsi="Times New Roman"/>
          <w:bCs/>
          <w:kern w:val="32"/>
          <w:sz w:val="28"/>
          <w:szCs w:val="28"/>
        </w:rPr>
        <w:t xml:space="preserve"> лет) на 01.01.2017-2022 гг., чел.</w:t>
      </w:r>
    </w:p>
    <w:tbl>
      <w:tblPr>
        <w:tblW w:w="9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2"/>
        <w:gridCol w:w="1559"/>
        <w:gridCol w:w="1417"/>
        <w:gridCol w:w="1560"/>
        <w:gridCol w:w="1559"/>
        <w:gridCol w:w="1428"/>
      </w:tblGrid>
      <w:tr w:rsidR="00E52405" w:rsidRPr="00E52405" w14:paraId="2AD16F3B" w14:textId="77777777" w:rsidTr="0061756F">
        <w:trPr>
          <w:trHeight w:val="255"/>
          <w:jc w:val="center"/>
        </w:trPr>
        <w:tc>
          <w:tcPr>
            <w:tcW w:w="9095" w:type="dxa"/>
            <w:gridSpan w:val="6"/>
            <w:shd w:val="clear" w:color="auto" w:fill="auto"/>
            <w:noWrap/>
            <w:vAlign w:val="center"/>
          </w:tcPr>
          <w:p w14:paraId="34D0015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765C22E3" w14:textId="77777777" w:rsidTr="0061756F">
        <w:trPr>
          <w:trHeight w:hRule="exact" w:val="291"/>
          <w:jc w:val="center"/>
        </w:trPr>
        <w:tc>
          <w:tcPr>
            <w:tcW w:w="1572" w:type="dxa"/>
            <w:shd w:val="clear" w:color="auto" w:fill="auto"/>
            <w:noWrap/>
            <w:vAlign w:val="center"/>
          </w:tcPr>
          <w:p w14:paraId="3FA4FC7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1559" w:type="dxa"/>
            <w:vAlign w:val="center"/>
          </w:tcPr>
          <w:p w14:paraId="3776D08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417" w:type="dxa"/>
            <w:shd w:val="clear" w:color="auto" w:fill="auto"/>
            <w:noWrap/>
            <w:vAlign w:val="center"/>
          </w:tcPr>
          <w:p w14:paraId="642B913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560" w:type="dxa"/>
            <w:shd w:val="clear" w:color="auto" w:fill="auto"/>
            <w:noWrap/>
            <w:vAlign w:val="center"/>
          </w:tcPr>
          <w:p w14:paraId="766E6BE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559" w:type="dxa"/>
            <w:shd w:val="clear" w:color="auto" w:fill="auto"/>
            <w:noWrap/>
            <w:vAlign w:val="center"/>
          </w:tcPr>
          <w:p w14:paraId="052D777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c>
          <w:tcPr>
            <w:tcW w:w="1428" w:type="dxa"/>
            <w:shd w:val="clear" w:color="auto" w:fill="auto"/>
            <w:noWrap/>
            <w:vAlign w:val="center"/>
          </w:tcPr>
          <w:p w14:paraId="3C4D239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2022</w:t>
            </w:r>
          </w:p>
        </w:tc>
      </w:tr>
      <w:tr w:rsidR="00E52405" w:rsidRPr="00E52405" w14:paraId="2D489120" w14:textId="77777777" w:rsidTr="0061756F">
        <w:trPr>
          <w:trHeight w:val="255"/>
          <w:jc w:val="center"/>
        </w:trPr>
        <w:tc>
          <w:tcPr>
            <w:tcW w:w="1572" w:type="dxa"/>
            <w:shd w:val="clear" w:color="auto" w:fill="auto"/>
            <w:noWrap/>
            <w:vAlign w:val="bottom"/>
          </w:tcPr>
          <w:p w14:paraId="47B34B0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114</w:t>
            </w:r>
          </w:p>
        </w:tc>
        <w:tc>
          <w:tcPr>
            <w:tcW w:w="1559" w:type="dxa"/>
          </w:tcPr>
          <w:p w14:paraId="445279C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107</w:t>
            </w:r>
          </w:p>
        </w:tc>
        <w:tc>
          <w:tcPr>
            <w:tcW w:w="1417" w:type="dxa"/>
            <w:shd w:val="clear" w:color="auto" w:fill="auto"/>
            <w:noWrap/>
            <w:vAlign w:val="bottom"/>
          </w:tcPr>
          <w:p w14:paraId="2B15A0A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103</w:t>
            </w:r>
          </w:p>
        </w:tc>
        <w:tc>
          <w:tcPr>
            <w:tcW w:w="1560" w:type="dxa"/>
            <w:shd w:val="clear" w:color="auto" w:fill="auto"/>
            <w:noWrap/>
            <w:vAlign w:val="bottom"/>
          </w:tcPr>
          <w:p w14:paraId="77C101B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94</w:t>
            </w:r>
          </w:p>
        </w:tc>
        <w:tc>
          <w:tcPr>
            <w:tcW w:w="1559" w:type="dxa"/>
            <w:shd w:val="clear" w:color="auto" w:fill="auto"/>
            <w:noWrap/>
            <w:vAlign w:val="bottom"/>
          </w:tcPr>
          <w:p w14:paraId="426B4AD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84</w:t>
            </w:r>
          </w:p>
        </w:tc>
        <w:tc>
          <w:tcPr>
            <w:tcW w:w="1428" w:type="dxa"/>
            <w:shd w:val="clear" w:color="auto" w:fill="auto"/>
            <w:noWrap/>
            <w:vAlign w:val="bottom"/>
          </w:tcPr>
          <w:p w14:paraId="29228B5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73</w:t>
            </w:r>
          </w:p>
        </w:tc>
      </w:tr>
    </w:tbl>
    <w:p w14:paraId="53F45084" w14:textId="77777777" w:rsidR="00E52405" w:rsidRPr="00E52405" w:rsidRDefault="00E52405" w:rsidP="00E52405">
      <w:pPr>
        <w:spacing w:after="0" w:line="240" w:lineRule="auto"/>
        <w:rPr>
          <w:rFonts w:ascii="Times New Roman" w:hAnsi="Times New Roman"/>
          <w:highlight w:val="yellow"/>
        </w:rPr>
      </w:pPr>
    </w:p>
    <w:p w14:paraId="5EC1B443"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9</w:t>
      </w:r>
    </w:p>
    <w:p w14:paraId="482D6626"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Численность населения в школьном возрасте (</w:t>
      </w:r>
      <w:proofErr w:type="gramStart"/>
      <w:r w:rsidRPr="00D735D6">
        <w:rPr>
          <w:rFonts w:ascii="Times New Roman" w:hAnsi="Times New Roman"/>
          <w:bCs/>
          <w:kern w:val="32"/>
          <w:sz w:val="28"/>
          <w:szCs w:val="28"/>
        </w:rPr>
        <w:t>7-17</w:t>
      </w:r>
      <w:proofErr w:type="gramEnd"/>
      <w:r w:rsidRPr="00D735D6">
        <w:rPr>
          <w:rFonts w:ascii="Times New Roman" w:hAnsi="Times New Roman"/>
          <w:bCs/>
          <w:kern w:val="32"/>
          <w:sz w:val="28"/>
          <w:szCs w:val="28"/>
        </w:rPr>
        <w:t xml:space="preserve"> лет) на 01.01.2017-2022 гг., чел.</w:t>
      </w:r>
    </w:p>
    <w:tbl>
      <w:tblPr>
        <w:tblW w:w="45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3"/>
        <w:gridCol w:w="1559"/>
        <w:gridCol w:w="1701"/>
        <w:gridCol w:w="1558"/>
        <w:gridCol w:w="1560"/>
        <w:gridCol w:w="1458"/>
      </w:tblGrid>
      <w:tr w:rsidR="00E52405" w:rsidRPr="00E52405" w14:paraId="7E03A341" w14:textId="77777777" w:rsidTr="0061756F">
        <w:trPr>
          <w:trHeight w:val="255"/>
          <w:tblHeader/>
          <w:jc w:val="center"/>
        </w:trPr>
        <w:tc>
          <w:tcPr>
            <w:tcW w:w="5000" w:type="pct"/>
            <w:gridSpan w:val="6"/>
            <w:shd w:val="clear" w:color="auto" w:fill="auto"/>
            <w:noWrap/>
            <w:vAlign w:val="center"/>
          </w:tcPr>
          <w:p w14:paraId="10B4AAA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57A3188A" w14:textId="77777777" w:rsidTr="0061756F">
        <w:trPr>
          <w:trHeight w:val="255"/>
          <w:tblHeader/>
          <w:jc w:val="center"/>
        </w:trPr>
        <w:tc>
          <w:tcPr>
            <w:tcW w:w="845" w:type="pct"/>
            <w:shd w:val="clear" w:color="auto" w:fill="auto"/>
            <w:noWrap/>
            <w:vAlign w:val="center"/>
          </w:tcPr>
          <w:p w14:paraId="6C9AE59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827" w:type="pct"/>
            <w:vAlign w:val="center"/>
          </w:tcPr>
          <w:p w14:paraId="0D6741D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902" w:type="pct"/>
            <w:shd w:val="clear" w:color="auto" w:fill="auto"/>
            <w:noWrap/>
            <w:vAlign w:val="center"/>
          </w:tcPr>
          <w:p w14:paraId="4D561A3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826" w:type="pct"/>
            <w:shd w:val="clear" w:color="auto" w:fill="auto"/>
            <w:noWrap/>
            <w:vAlign w:val="center"/>
          </w:tcPr>
          <w:p w14:paraId="7B39926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827" w:type="pct"/>
            <w:shd w:val="clear" w:color="auto" w:fill="auto"/>
            <w:noWrap/>
            <w:vAlign w:val="center"/>
          </w:tcPr>
          <w:p w14:paraId="6AB1E64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c>
          <w:tcPr>
            <w:tcW w:w="773" w:type="pct"/>
            <w:shd w:val="clear" w:color="auto" w:fill="auto"/>
            <w:noWrap/>
            <w:vAlign w:val="center"/>
          </w:tcPr>
          <w:p w14:paraId="45DD58C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2022</w:t>
            </w:r>
          </w:p>
        </w:tc>
      </w:tr>
      <w:tr w:rsidR="00E52405" w:rsidRPr="00E52405" w14:paraId="4DEFB69A" w14:textId="77777777" w:rsidTr="0061756F">
        <w:trPr>
          <w:trHeight w:val="255"/>
          <w:jc w:val="center"/>
        </w:trPr>
        <w:tc>
          <w:tcPr>
            <w:tcW w:w="845" w:type="pct"/>
            <w:shd w:val="clear" w:color="auto" w:fill="auto"/>
            <w:noWrap/>
            <w:vAlign w:val="bottom"/>
          </w:tcPr>
          <w:p w14:paraId="26F14EF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120</w:t>
            </w:r>
          </w:p>
        </w:tc>
        <w:tc>
          <w:tcPr>
            <w:tcW w:w="827" w:type="pct"/>
          </w:tcPr>
          <w:p w14:paraId="126EEB4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128</w:t>
            </w:r>
          </w:p>
        </w:tc>
        <w:tc>
          <w:tcPr>
            <w:tcW w:w="902" w:type="pct"/>
            <w:shd w:val="clear" w:color="auto" w:fill="auto"/>
            <w:noWrap/>
            <w:vAlign w:val="bottom"/>
          </w:tcPr>
          <w:p w14:paraId="4444568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148</w:t>
            </w:r>
          </w:p>
        </w:tc>
        <w:tc>
          <w:tcPr>
            <w:tcW w:w="826" w:type="pct"/>
            <w:shd w:val="clear" w:color="auto" w:fill="auto"/>
            <w:noWrap/>
            <w:vAlign w:val="bottom"/>
          </w:tcPr>
          <w:p w14:paraId="0CB7AC0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123</w:t>
            </w:r>
          </w:p>
        </w:tc>
        <w:tc>
          <w:tcPr>
            <w:tcW w:w="827" w:type="pct"/>
            <w:shd w:val="clear" w:color="auto" w:fill="auto"/>
            <w:noWrap/>
            <w:vAlign w:val="bottom"/>
          </w:tcPr>
          <w:p w14:paraId="7D4EF9C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117</w:t>
            </w:r>
          </w:p>
        </w:tc>
        <w:tc>
          <w:tcPr>
            <w:tcW w:w="773" w:type="pct"/>
            <w:shd w:val="clear" w:color="auto" w:fill="auto"/>
            <w:noWrap/>
            <w:vAlign w:val="bottom"/>
          </w:tcPr>
          <w:p w14:paraId="59D14FD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115</w:t>
            </w:r>
          </w:p>
        </w:tc>
      </w:tr>
    </w:tbl>
    <w:p w14:paraId="003D1C33" w14:textId="77777777" w:rsidR="00E52405" w:rsidRPr="00E52405" w:rsidRDefault="00E52405" w:rsidP="00E52405">
      <w:pPr>
        <w:spacing w:after="0" w:line="240" w:lineRule="auto"/>
        <w:rPr>
          <w:rFonts w:ascii="Times New Roman" w:hAnsi="Times New Roman"/>
          <w:highlight w:val="yellow"/>
        </w:rPr>
      </w:pPr>
    </w:p>
    <w:p w14:paraId="436F735E"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10</w:t>
      </w:r>
    </w:p>
    <w:p w14:paraId="25A9C8C0"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Динамика рождаемости населения, </w:t>
      </w:r>
      <w:proofErr w:type="gramStart"/>
      <w:r w:rsidRPr="00D735D6">
        <w:rPr>
          <w:rFonts w:ascii="Times New Roman" w:hAnsi="Times New Roman"/>
          <w:bCs/>
          <w:kern w:val="32"/>
          <w:sz w:val="28"/>
          <w:szCs w:val="28"/>
        </w:rPr>
        <w:t>2017-2021</w:t>
      </w:r>
      <w:proofErr w:type="gramEnd"/>
      <w:r w:rsidRPr="00D735D6">
        <w:rPr>
          <w:rFonts w:ascii="Times New Roman" w:hAnsi="Times New Roman"/>
          <w:bCs/>
          <w:kern w:val="32"/>
          <w:sz w:val="28"/>
          <w:szCs w:val="28"/>
        </w:rPr>
        <w:t xml:space="preserve"> гг.</w:t>
      </w:r>
    </w:p>
    <w:tbl>
      <w:tblPr>
        <w:tblW w:w="8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3"/>
        <w:gridCol w:w="1417"/>
        <w:gridCol w:w="1560"/>
        <w:gridCol w:w="1842"/>
        <w:gridCol w:w="1814"/>
      </w:tblGrid>
      <w:tr w:rsidR="00E52405" w:rsidRPr="00E52405" w14:paraId="4548F1C6" w14:textId="77777777" w:rsidTr="0061756F">
        <w:trPr>
          <w:trHeight w:val="255"/>
          <w:tblHeader/>
          <w:jc w:val="center"/>
        </w:trPr>
        <w:tc>
          <w:tcPr>
            <w:tcW w:w="8166" w:type="dxa"/>
            <w:gridSpan w:val="5"/>
            <w:shd w:val="clear" w:color="auto" w:fill="auto"/>
            <w:noWrap/>
            <w:vAlign w:val="center"/>
          </w:tcPr>
          <w:p w14:paraId="7D87295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7BB046AB" w14:textId="77777777" w:rsidTr="0061756F">
        <w:trPr>
          <w:trHeight w:val="255"/>
          <w:tblHeader/>
          <w:jc w:val="center"/>
        </w:trPr>
        <w:tc>
          <w:tcPr>
            <w:tcW w:w="1533" w:type="dxa"/>
            <w:shd w:val="clear" w:color="auto" w:fill="auto"/>
            <w:noWrap/>
            <w:vAlign w:val="center"/>
          </w:tcPr>
          <w:p w14:paraId="1A7021C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1417" w:type="dxa"/>
            <w:vAlign w:val="center"/>
          </w:tcPr>
          <w:p w14:paraId="5ACBC75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560" w:type="dxa"/>
            <w:shd w:val="clear" w:color="auto" w:fill="auto"/>
            <w:noWrap/>
            <w:vAlign w:val="center"/>
          </w:tcPr>
          <w:p w14:paraId="56AC74A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842" w:type="dxa"/>
            <w:shd w:val="clear" w:color="auto" w:fill="auto"/>
            <w:noWrap/>
            <w:vAlign w:val="center"/>
          </w:tcPr>
          <w:p w14:paraId="31052A0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814" w:type="dxa"/>
            <w:shd w:val="clear" w:color="auto" w:fill="auto"/>
            <w:noWrap/>
            <w:vAlign w:val="center"/>
          </w:tcPr>
          <w:p w14:paraId="2E29265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409A37A5" w14:textId="77777777" w:rsidTr="0061756F">
        <w:trPr>
          <w:trHeight w:val="255"/>
          <w:jc w:val="center"/>
        </w:trPr>
        <w:tc>
          <w:tcPr>
            <w:tcW w:w="1533" w:type="dxa"/>
            <w:shd w:val="clear" w:color="auto" w:fill="auto"/>
            <w:noWrap/>
            <w:vAlign w:val="bottom"/>
          </w:tcPr>
          <w:p w14:paraId="34940C6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7</w:t>
            </w:r>
          </w:p>
        </w:tc>
        <w:tc>
          <w:tcPr>
            <w:tcW w:w="1417" w:type="dxa"/>
          </w:tcPr>
          <w:p w14:paraId="2EAB9B4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8</w:t>
            </w:r>
          </w:p>
        </w:tc>
        <w:tc>
          <w:tcPr>
            <w:tcW w:w="1560" w:type="dxa"/>
            <w:shd w:val="clear" w:color="auto" w:fill="auto"/>
            <w:noWrap/>
            <w:vAlign w:val="bottom"/>
          </w:tcPr>
          <w:p w14:paraId="087031C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5</w:t>
            </w:r>
          </w:p>
        </w:tc>
        <w:tc>
          <w:tcPr>
            <w:tcW w:w="1842" w:type="dxa"/>
            <w:shd w:val="clear" w:color="auto" w:fill="auto"/>
            <w:noWrap/>
            <w:vAlign w:val="bottom"/>
          </w:tcPr>
          <w:p w14:paraId="53319FD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w:t>
            </w:r>
          </w:p>
        </w:tc>
        <w:tc>
          <w:tcPr>
            <w:tcW w:w="1814" w:type="dxa"/>
            <w:shd w:val="clear" w:color="auto" w:fill="auto"/>
            <w:noWrap/>
            <w:vAlign w:val="bottom"/>
          </w:tcPr>
          <w:p w14:paraId="31CDD61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6</w:t>
            </w:r>
          </w:p>
        </w:tc>
      </w:tr>
    </w:tbl>
    <w:p w14:paraId="77559D3D" w14:textId="77777777" w:rsidR="00E52405" w:rsidRPr="00E52405" w:rsidRDefault="00E52405" w:rsidP="00E52405">
      <w:pPr>
        <w:spacing w:after="0" w:line="240" w:lineRule="auto"/>
        <w:rPr>
          <w:rFonts w:ascii="Times New Roman" w:hAnsi="Times New Roman"/>
        </w:rPr>
      </w:pPr>
    </w:p>
    <w:p w14:paraId="2A7E275F"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w:t>
      </w:r>
      <w:r w:rsidRPr="00D735D6">
        <w:rPr>
          <w:rFonts w:ascii="Times New Roman" w:hAnsi="Times New Roman"/>
          <w:noProof/>
          <w:sz w:val="28"/>
          <w:szCs w:val="28"/>
        </w:rPr>
        <w:t xml:space="preserve"> 11</w:t>
      </w:r>
    </w:p>
    <w:p w14:paraId="44B924E1"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Динамика смертности населения, </w:t>
      </w:r>
      <w:proofErr w:type="gramStart"/>
      <w:r w:rsidRPr="00D735D6">
        <w:rPr>
          <w:rFonts w:ascii="Times New Roman" w:hAnsi="Times New Roman"/>
          <w:bCs/>
          <w:kern w:val="32"/>
          <w:sz w:val="28"/>
          <w:szCs w:val="28"/>
        </w:rPr>
        <w:t>2017-2021</w:t>
      </w:r>
      <w:proofErr w:type="gramEnd"/>
      <w:r w:rsidRPr="00D735D6">
        <w:rPr>
          <w:rFonts w:ascii="Times New Roman" w:hAnsi="Times New Roman"/>
          <w:bCs/>
          <w:kern w:val="32"/>
          <w:sz w:val="28"/>
          <w:szCs w:val="28"/>
        </w:rPr>
        <w:t xml:space="preserve"> гг.</w:t>
      </w:r>
    </w:p>
    <w:tbl>
      <w:tblPr>
        <w:tblW w:w="8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7"/>
        <w:gridCol w:w="1701"/>
        <w:gridCol w:w="1701"/>
        <w:gridCol w:w="1726"/>
        <w:gridCol w:w="1814"/>
      </w:tblGrid>
      <w:tr w:rsidR="00D735D6" w:rsidRPr="00D735D6" w14:paraId="64292016" w14:textId="77777777" w:rsidTr="0061756F">
        <w:trPr>
          <w:trHeight w:val="255"/>
          <w:tblHeader/>
          <w:jc w:val="center"/>
        </w:trPr>
        <w:tc>
          <w:tcPr>
            <w:tcW w:w="8499" w:type="dxa"/>
            <w:gridSpan w:val="5"/>
            <w:shd w:val="clear" w:color="auto" w:fill="auto"/>
            <w:noWrap/>
            <w:vAlign w:val="center"/>
          </w:tcPr>
          <w:p w14:paraId="0DC89C84" w14:textId="77777777" w:rsidR="00E52405" w:rsidRPr="00D735D6" w:rsidRDefault="00E52405" w:rsidP="00E52405">
            <w:pPr>
              <w:spacing w:after="0" w:line="240" w:lineRule="auto"/>
              <w:rPr>
                <w:rFonts w:ascii="Times New Roman" w:hAnsi="Times New Roman"/>
              </w:rPr>
            </w:pPr>
            <w:r w:rsidRPr="00D735D6">
              <w:rPr>
                <w:rFonts w:ascii="Times New Roman" w:hAnsi="Times New Roman"/>
              </w:rPr>
              <w:t>Годы</w:t>
            </w:r>
          </w:p>
        </w:tc>
      </w:tr>
      <w:tr w:rsidR="00E52405" w:rsidRPr="00E52405" w14:paraId="6A15B2D9" w14:textId="77777777" w:rsidTr="0061756F">
        <w:trPr>
          <w:trHeight w:val="255"/>
          <w:tblHeader/>
          <w:jc w:val="center"/>
        </w:trPr>
        <w:tc>
          <w:tcPr>
            <w:tcW w:w="1557" w:type="dxa"/>
            <w:shd w:val="clear" w:color="auto" w:fill="auto"/>
            <w:noWrap/>
            <w:vAlign w:val="center"/>
          </w:tcPr>
          <w:p w14:paraId="18C0C54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1701" w:type="dxa"/>
            <w:vAlign w:val="center"/>
          </w:tcPr>
          <w:p w14:paraId="365E2EF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701" w:type="dxa"/>
            <w:shd w:val="clear" w:color="auto" w:fill="auto"/>
            <w:noWrap/>
            <w:vAlign w:val="center"/>
          </w:tcPr>
          <w:p w14:paraId="563C3CE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726" w:type="dxa"/>
            <w:shd w:val="clear" w:color="auto" w:fill="auto"/>
            <w:noWrap/>
            <w:vAlign w:val="center"/>
          </w:tcPr>
          <w:p w14:paraId="5FF84F5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814" w:type="dxa"/>
            <w:shd w:val="clear" w:color="auto" w:fill="auto"/>
            <w:noWrap/>
            <w:vAlign w:val="center"/>
          </w:tcPr>
          <w:p w14:paraId="5408A10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37B3F0EA" w14:textId="77777777" w:rsidTr="0061756F">
        <w:trPr>
          <w:trHeight w:val="255"/>
          <w:jc w:val="center"/>
        </w:trPr>
        <w:tc>
          <w:tcPr>
            <w:tcW w:w="1557" w:type="dxa"/>
            <w:shd w:val="clear" w:color="auto" w:fill="auto"/>
            <w:noWrap/>
            <w:vAlign w:val="bottom"/>
          </w:tcPr>
          <w:p w14:paraId="5D7B28F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w:t>
            </w:r>
          </w:p>
        </w:tc>
        <w:tc>
          <w:tcPr>
            <w:tcW w:w="1701" w:type="dxa"/>
          </w:tcPr>
          <w:p w14:paraId="58DF686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w:t>
            </w:r>
          </w:p>
        </w:tc>
        <w:tc>
          <w:tcPr>
            <w:tcW w:w="1701" w:type="dxa"/>
            <w:shd w:val="clear" w:color="auto" w:fill="auto"/>
            <w:noWrap/>
            <w:vAlign w:val="bottom"/>
          </w:tcPr>
          <w:p w14:paraId="0DB59EC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12</w:t>
            </w:r>
          </w:p>
        </w:tc>
        <w:tc>
          <w:tcPr>
            <w:tcW w:w="1726" w:type="dxa"/>
            <w:shd w:val="clear" w:color="auto" w:fill="auto"/>
            <w:noWrap/>
            <w:vAlign w:val="bottom"/>
          </w:tcPr>
          <w:p w14:paraId="0B99CE5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17</w:t>
            </w:r>
          </w:p>
        </w:tc>
        <w:tc>
          <w:tcPr>
            <w:tcW w:w="1814" w:type="dxa"/>
            <w:shd w:val="clear" w:color="auto" w:fill="auto"/>
            <w:noWrap/>
            <w:vAlign w:val="bottom"/>
          </w:tcPr>
          <w:p w14:paraId="268E2F2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w:t>
            </w:r>
          </w:p>
        </w:tc>
      </w:tr>
    </w:tbl>
    <w:p w14:paraId="0D2E239E" w14:textId="77777777" w:rsidR="00E52405" w:rsidRPr="00E52405" w:rsidRDefault="00E52405" w:rsidP="00E52405">
      <w:pPr>
        <w:spacing w:after="0" w:line="240" w:lineRule="auto"/>
        <w:rPr>
          <w:rFonts w:ascii="Times New Roman" w:hAnsi="Times New Roman"/>
        </w:rPr>
      </w:pPr>
    </w:p>
    <w:p w14:paraId="3E191960" w14:textId="77777777" w:rsidR="00E52405" w:rsidRPr="00D735D6" w:rsidRDefault="00E52405" w:rsidP="009C6B85">
      <w:pPr>
        <w:spacing w:after="0" w:line="240" w:lineRule="auto"/>
        <w:jc w:val="center"/>
        <w:rPr>
          <w:rFonts w:ascii="Times New Roman" w:hAnsi="Times New Roman"/>
          <w:noProof/>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12</w:t>
      </w:r>
    </w:p>
    <w:p w14:paraId="63EF3B75"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Динамика приехавших, </w:t>
      </w:r>
      <w:proofErr w:type="gramStart"/>
      <w:r w:rsidRPr="00D735D6">
        <w:rPr>
          <w:rFonts w:ascii="Times New Roman" w:hAnsi="Times New Roman"/>
          <w:bCs/>
          <w:kern w:val="32"/>
          <w:sz w:val="28"/>
          <w:szCs w:val="28"/>
        </w:rPr>
        <w:t>2017-2021</w:t>
      </w:r>
      <w:proofErr w:type="gramEnd"/>
      <w:r w:rsidRPr="00D735D6">
        <w:rPr>
          <w:rFonts w:ascii="Times New Roman" w:hAnsi="Times New Roman"/>
          <w:bCs/>
          <w:kern w:val="32"/>
          <w:sz w:val="28"/>
          <w:szCs w:val="28"/>
        </w:rPr>
        <w:t xml:space="preserve"> гг.</w:t>
      </w:r>
    </w:p>
    <w:tbl>
      <w:tblPr>
        <w:tblW w:w="8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5"/>
        <w:gridCol w:w="1668"/>
        <w:gridCol w:w="1590"/>
        <w:gridCol w:w="1529"/>
        <w:gridCol w:w="1507"/>
      </w:tblGrid>
      <w:tr w:rsidR="00E52405" w:rsidRPr="00E52405" w14:paraId="16E7F709" w14:textId="77777777" w:rsidTr="0061756F">
        <w:trPr>
          <w:trHeight w:val="255"/>
          <w:tblHeader/>
          <w:jc w:val="center"/>
        </w:trPr>
        <w:tc>
          <w:tcPr>
            <w:tcW w:w="8119" w:type="dxa"/>
            <w:gridSpan w:val="5"/>
            <w:shd w:val="clear" w:color="auto" w:fill="auto"/>
            <w:noWrap/>
            <w:vAlign w:val="center"/>
          </w:tcPr>
          <w:p w14:paraId="6BC8F18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0257F690" w14:textId="77777777" w:rsidTr="0061756F">
        <w:trPr>
          <w:trHeight w:val="255"/>
          <w:tblHeader/>
          <w:jc w:val="center"/>
        </w:trPr>
        <w:tc>
          <w:tcPr>
            <w:tcW w:w="1825" w:type="dxa"/>
            <w:shd w:val="clear" w:color="auto" w:fill="auto"/>
            <w:noWrap/>
            <w:vAlign w:val="center"/>
          </w:tcPr>
          <w:p w14:paraId="5BFCBFF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1668" w:type="dxa"/>
            <w:vAlign w:val="center"/>
          </w:tcPr>
          <w:p w14:paraId="0A5CC98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590" w:type="dxa"/>
            <w:shd w:val="clear" w:color="auto" w:fill="auto"/>
            <w:noWrap/>
            <w:vAlign w:val="center"/>
          </w:tcPr>
          <w:p w14:paraId="24AB603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529" w:type="dxa"/>
            <w:shd w:val="clear" w:color="auto" w:fill="auto"/>
            <w:noWrap/>
            <w:vAlign w:val="center"/>
          </w:tcPr>
          <w:p w14:paraId="5D96C53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507" w:type="dxa"/>
            <w:shd w:val="clear" w:color="auto" w:fill="auto"/>
            <w:noWrap/>
            <w:vAlign w:val="center"/>
          </w:tcPr>
          <w:p w14:paraId="7C19BC4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0FB2A84B" w14:textId="77777777" w:rsidTr="0061756F">
        <w:trPr>
          <w:trHeight w:val="255"/>
          <w:jc w:val="center"/>
        </w:trPr>
        <w:tc>
          <w:tcPr>
            <w:tcW w:w="1825" w:type="dxa"/>
            <w:shd w:val="clear" w:color="auto" w:fill="auto"/>
            <w:noWrap/>
            <w:vAlign w:val="bottom"/>
          </w:tcPr>
          <w:p w14:paraId="039AA9F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41</w:t>
            </w:r>
          </w:p>
        </w:tc>
        <w:tc>
          <w:tcPr>
            <w:tcW w:w="1668" w:type="dxa"/>
          </w:tcPr>
          <w:p w14:paraId="5F7800D0" w14:textId="77777777" w:rsidR="00E52405" w:rsidRPr="00E52405" w:rsidRDefault="00E52405" w:rsidP="00E52405">
            <w:pPr>
              <w:spacing w:after="0" w:line="240" w:lineRule="auto"/>
              <w:rPr>
                <w:rFonts w:ascii="Times New Roman" w:hAnsi="Times New Roman"/>
              </w:rPr>
            </w:pPr>
          </w:p>
        </w:tc>
        <w:tc>
          <w:tcPr>
            <w:tcW w:w="1590" w:type="dxa"/>
            <w:shd w:val="clear" w:color="auto" w:fill="auto"/>
            <w:noWrap/>
            <w:vAlign w:val="bottom"/>
          </w:tcPr>
          <w:p w14:paraId="19C41B59" w14:textId="77777777" w:rsidR="00E52405" w:rsidRPr="00E52405" w:rsidRDefault="00E52405" w:rsidP="00E52405">
            <w:pPr>
              <w:spacing w:after="0" w:line="240" w:lineRule="auto"/>
              <w:rPr>
                <w:rFonts w:ascii="Times New Roman" w:hAnsi="Times New Roman"/>
              </w:rPr>
            </w:pPr>
          </w:p>
        </w:tc>
        <w:tc>
          <w:tcPr>
            <w:tcW w:w="1529" w:type="dxa"/>
            <w:shd w:val="clear" w:color="auto" w:fill="auto"/>
            <w:noWrap/>
            <w:vAlign w:val="bottom"/>
          </w:tcPr>
          <w:p w14:paraId="1359F030" w14:textId="77777777" w:rsidR="00E52405" w:rsidRPr="00E52405" w:rsidRDefault="00E52405" w:rsidP="00E52405">
            <w:pPr>
              <w:spacing w:after="0" w:line="240" w:lineRule="auto"/>
              <w:rPr>
                <w:rFonts w:ascii="Times New Roman" w:hAnsi="Times New Roman"/>
              </w:rPr>
            </w:pPr>
          </w:p>
        </w:tc>
        <w:tc>
          <w:tcPr>
            <w:tcW w:w="1507" w:type="dxa"/>
            <w:shd w:val="clear" w:color="auto" w:fill="auto"/>
            <w:noWrap/>
            <w:vAlign w:val="bottom"/>
          </w:tcPr>
          <w:p w14:paraId="7C60268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21</w:t>
            </w:r>
          </w:p>
        </w:tc>
      </w:tr>
    </w:tbl>
    <w:p w14:paraId="53EEEEFB" w14:textId="77777777" w:rsidR="00E52405" w:rsidRPr="00E52405" w:rsidRDefault="00E52405" w:rsidP="00E52405">
      <w:pPr>
        <w:spacing w:after="0" w:line="240" w:lineRule="auto"/>
        <w:rPr>
          <w:rFonts w:ascii="Times New Roman" w:hAnsi="Times New Roman"/>
        </w:rPr>
      </w:pPr>
    </w:p>
    <w:p w14:paraId="1052F3B2" w14:textId="77777777" w:rsidR="00E52405" w:rsidRPr="00E52405" w:rsidRDefault="00E52405" w:rsidP="00E52405">
      <w:pPr>
        <w:spacing w:after="0" w:line="240" w:lineRule="auto"/>
        <w:rPr>
          <w:rFonts w:ascii="Times New Roman" w:hAnsi="Times New Roman"/>
        </w:rPr>
      </w:pPr>
    </w:p>
    <w:p w14:paraId="595BA557"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w:t>
      </w:r>
      <w:r w:rsidRPr="00D735D6">
        <w:rPr>
          <w:rFonts w:ascii="Times New Roman" w:hAnsi="Times New Roman"/>
          <w:noProof/>
          <w:sz w:val="28"/>
          <w:szCs w:val="28"/>
        </w:rPr>
        <w:t xml:space="preserve"> 13</w:t>
      </w:r>
    </w:p>
    <w:p w14:paraId="2BE2E4DB"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Динамика уехавших, </w:t>
      </w:r>
      <w:proofErr w:type="gramStart"/>
      <w:r w:rsidRPr="00D735D6">
        <w:rPr>
          <w:rFonts w:ascii="Times New Roman" w:hAnsi="Times New Roman"/>
          <w:bCs/>
          <w:kern w:val="32"/>
          <w:sz w:val="28"/>
          <w:szCs w:val="28"/>
        </w:rPr>
        <w:t>2017-2021</w:t>
      </w:r>
      <w:proofErr w:type="gramEnd"/>
      <w:r w:rsidRPr="00D735D6">
        <w:rPr>
          <w:rFonts w:ascii="Times New Roman" w:hAnsi="Times New Roman"/>
          <w:bCs/>
          <w:kern w:val="32"/>
          <w:sz w:val="28"/>
          <w:szCs w:val="28"/>
        </w:rPr>
        <w:t xml:space="preserve"> гг.</w:t>
      </w:r>
    </w:p>
    <w:tbl>
      <w:tblPr>
        <w:tblW w:w="7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2"/>
        <w:gridCol w:w="1577"/>
        <w:gridCol w:w="1701"/>
        <w:gridCol w:w="1559"/>
        <w:gridCol w:w="1384"/>
      </w:tblGrid>
      <w:tr w:rsidR="00E52405" w:rsidRPr="00E52405" w14:paraId="53101A70" w14:textId="77777777" w:rsidTr="0061756F">
        <w:trPr>
          <w:trHeight w:val="255"/>
          <w:tblHeader/>
          <w:jc w:val="center"/>
        </w:trPr>
        <w:tc>
          <w:tcPr>
            <w:tcW w:w="7873" w:type="dxa"/>
            <w:gridSpan w:val="5"/>
            <w:shd w:val="clear" w:color="auto" w:fill="auto"/>
            <w:noWrap/>
            <w:vAlign w:val="center"/>
          </w:tcPr>
          <w:p w14:paraId="3A726EC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6C0D25D7" w14:textId="77777777" w:rsidTr="0061756F">
        <w:trPr>
          <w:trHeight w:val="255"/>
          <w:tblHeader/>
          <w:jc w:val="center"/>
        </w:trPr>
        <w:tc>
          <w:tcPr>
            <w:tcW w:w="1652" w:type="dxa"/>
            <w:shd w:val="clear" w:color="auto" w:fill="auto"/>
            <w:noWrap/>
            <w:vAlign w:val="center"/>
          </w:tcPr>
          <w:p w14:paraId="2BD30E3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1577" w:type="dxa"/>
            <w:vAlign w:val="center"/>
          </w:tcPr>
          <w:p w14:paraId="5AD5DB9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701" w:type="dxa"/>
            <w:shd w:val="clear" w:color="auto" w:fill="auto"/>
            <w:noWrap/>
            <w:vAlign w:val="center"/>
          </w:tcPr>
          <w:p w14:paraId="5955970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559" w:type="dxa"/>
            <w:shd w:val="clear" w:color="auto" w:fill="auto"/>
            <w:noWrap/>
            <w:vAlign w:val="center"/>
          </w:tcPr>
          <w:p w14:paraId="4390C93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384" w:type="dxa"/>
            <w:shd w:val="clear" w:color="auto" w:fill="auto"/>
            <w:noWrap/>
            <w:vAlign w:val="center"/>
          </w:tcPr>
          <w:p w14:paraId="2483B6E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6C058894" w14:textId="77777777" w:rsidTr="0061756F">
        <w:trPr>
          <w:trHeight w:val="255"/>
          <w:jc w:val="center"/>
        </w:trPr>
        <w:tc>
          <w:tcPr>
            <w:tcW w:w="1652" w:type="dxa"/>
            <w:shd w:val="clear" w:color="auto" w:fill="auto"/>
            <w:noWrap/>
            <w:vAlign w:val="bottom"/>
          </w:tcPr>
          <w:p w14:paraId="4F71AC74" w14:textId="77777777" w:rsidR="00E52405" w:rsidRPr="00E52405" w:rsidRDefault="00E52405" w:rsidP="00E52405">
            <w:pPr>
              <w:spacing w:after="0" w:line="240" w:lineRule="auto"/>
              <w:rPr>
                <w:rFonts w:ascii="Times New Roman" w:hAnsi="Times New Roman"/>
              </w:rPr>
            </w:pPr>
          </w:p>
        </w:tc>
        <w:tc>
          <w:tcPr>
            <w:tcW w:w="1577" w:type="dxa"/>
          </w:tcPr>
          <w:p w14:paraId="56F1C803" w14:textId="77777777" w:rsidR="00E52405" w:rsidRPr="00E52405" w:rsidRDefault="00E52405" w:rsidP="00E52405">
            <w:pPr>
              <w:spacing w:after="0" w:line="240" w:lineRule="auto"/>
              <w:rPr>
                <w:rFonts w:ascii="Times New Roman" w:hAnsi="Times New Roman"/>
              </w:rPr>
            </w:pPr>
          </w:p>
        </w:tc>
        <w:tc>
          <w:tcPr>
            <w:tcW w:w="1701" w:type="dxa"/>
            <w:shd w:val="clear" w:color="auto" w:fill="auto"/>
            <w:noWrap/>
            <w:vAlign w:val="bottom"/>
          </w:tcPr>
          <w:p w14:paraId="14930E2F" w14:textId="77777777" w:rsidR="00E52405" w:rsidRPr="00E52405" w:rsidRDefault="00E52405" w:rsidP="00E52405">
            <w:pPr>
              <w:spacing w:after="0" w:line="240" w:lineRule="auto"/>
              <w:rPr>
                <w:rFonts w:ascii="Times New Roman" w:hAnsi="Times New Roman"/>
              </w:rPr>
            </w:pPr>
          </w:p>
        </w:tc>
        <w:tc>
          <w:tcPr>
            <w:tcW w:w="1559" w:type="dxa"/>
            <w:shd w:val="clear" w:color="auto" w:fill="auto"/>
            <w:noWrap/>
            <w:vAlign w:val="bottom"/>
          </w:tcPr>
          <w:p w14:paraId="6893D48C" w14:textId="77777777" w:rsidR="00E52405" w:rsidRPr="00E52405" w:rsidRDefault="00E52405" w:rsidP="00E52405">
            <w:pPr>
              <w:spacing w:after="0" w:line="240" w:lineRule="auto"/>
              <w:rPr>
                <w:rFonts w:ascii="Times New Roman" w:hAnsi="Times New Roman"/>
              </w:rPr>
            </w:pPr>
          </w:p>
        </w:tc>
        <w:tc>
          <w:tcPr>
            <w:tcW w:w="1384" w:type="dxa"/>
            <w:shd w:val="clear" w:color="auto" w:fill="auto"/>
            <w:noWrap/>
            <w:vAlign w:val="bottom"/>
          </w:tcPr>
          <w:p w14:paraId="0A4DF6E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w:t>
            </w:r>
          </w:p>
        </w:tc>
      </w:tr>
    </w:tbl>
    <w:p w14:paraId="2B558A5B" w14:textId="77777777" w:rsidR="00E52405" w:rsidRPr="00D735D6" w:rsidRDefault="00E52405" w:rsidP="00E52405">
      <w:pPr>
        <w:spacing w:after="0" w:line="240" w:lineRule="auto"/>
        <w:rPr>
          <w:rFonts w:ascii="Times New Roman" w:hAnsi="Times New Roman"/>
          <w:sz w:val="28"/>
          <w:szCs w:val="28"/>
        </w:rPr>
      </w:pPr>
    </w:p>
    <w:p w14:paraId="0BA990D1"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14</w:t>
      </w:r>
    </w:p>
    <w:p w14:paraId="0325478B"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Трудовые ресурсы на начало соответствующего года на территории </w:t>
      </w:r>
      <w:r w:rsidRPr="00D735D6">
        <w:rPr>
          <w:rFonts w:ascii="Times New Roman" w:hAnsi="Times New Roman"/>
          <w:sz w:val="28"/>
          <w:szCs w:val="28"/>
        </w:rPr>
        <w:t>муниципального образования</w:t>
      </w:r>
    </w:p>
    <w:tbl>
      <w:tblP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34"/>
        <w:gridCol w:w="855"/>
        <w:gridCol w:w="855"/>
        <w:gridCol w:w="855"/>
        <w:gridCol w:w="855"/>
        <w:gridCol w:w="855"/>
        <w:gridCol w:w="855"/>
      </w:tblGrid>
      <w:tr w:rsidR="00E52405" w:rsidRPr="00E52405" w14:paraId="665F801A" w14:textId="77777777" w:rsidTr="0061756F">
        <w:trPr>
          <w:cantSplit/>
          <w:tblHeader/>
          <w:jc w:val="center"/>
        </w:trPr>
        <w:tc>
          <w:tcPr>
            <w:tcW w:w="4934" w:type="dxa"/>
            <w:vMerge w:val="restart"/>
            <w:vAlign w:val="center"/>
          </w:tcPr>
          <w:p w14:paraId="48365A0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Показатели</w:t>
            </w:r>
          </w:p>
        </w:tc>
        <w:tc>
          <w:tcPr>
            <w:tcW w:w="5130" w:type="dxa"/>
            <w:gridSpan w:val="6"/>
            <w:vAlign w:val="center"/>
          </w:tcPr>
          <w:p w14:paraId="68281FF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6AC7F079" w14:textId="77777777" w:rsidTr="0061756F">
        <w:trPr>
          <w:cantSplit/>
          <w:tblHeader/>
          <w:jc w:val="center"/>
        </w:trPr>
        <w:tc>
          <w:tcPr>
            <w:tcW w:w="4934" w:type="dxa"/>
            <w:vMerge/>
            <w:vAlign w:val="center"/>
          </w:tcPr>
          <w:p w14:paraId="78C24DD1" w14:textId="77777777" w:rsidR="00E52405" w:rsidRPr="00E52405" w:rsidRDefault="00E52405" w:rsidP="00E52405">
            <w:pPr>
              <w:spacing w:after="0" w:line="240" w:lineRule="auto"/>
              <w:rPr>
                <w:rFonts w:ascii="Times New Roman" w:hAnsi="Times New Roman"/>
              </w:rPr>
            </w:pPr>
          </w:p>
        </w:tc>
        <w:tc>
          <w:tcPr>
            <w:tcW w:w="855" w:type="dxa"/>
            <w:vAlign w:val="center"/>
          </w:tcPr>
          <w:p w14:paraId="51304C1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855" w:type="dxa"/>
            <w:vAlign w:val="center"/>
          </w:tcPr>
          <w:p w14:paraId="44E460F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855" w:type="dxa"/>
            <w:vAlign w:val="center"/>
          </w:tcPr>
          <w:p w14:paraId="0869475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855" w:type="dxa"/>
            <w:vAlign w:val="center"/>
          </w:tcPr>
          <w:p w14:paraId="49E38DE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855" w:type="dxa"/>
            <w:vAlign w:val="center"/>
          </w:tcPr>
          <w:p w14:paraId="39C6DB7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c>
          <w:tcPr>
            <w:tcW w:w="855" w:type="dxa"/>
          </w:tcPr>
          <w:p w14:paraId="1CDD245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2022</w:t>
            </w:r>
          </w:p>
        </w:tc>
      </w:tr>
      <w:tr w:rsidR="00E52405" w:rsidRPr="00E52405" w14:paraId="448CD813" w14:textId="77777777" w:rsidTr="0061756F">
        <w:trPr>
          <w:cantSplit/>
          <w:jc w:val="center"/>
        </w:trPr>
        <w:tc>
          <w:tcPr>
            <w:tcW w:w="4934" w:type="dxa"/>
          </w:tcPr>
          <w:p w14:paraId="13614E1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Среднегодовая численность занятых в экономике (чел.)</w:t>
            </w:r>
          </w:p>
        </w:tc>
        <w:tc>
          <w:tcPr>
            <w:tcW w:w="855" w:type="dxa"/>
          </w:tcPr>
          <w:p w14:paraId="16FE87A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150</w:t>
            </w:r>
          </w:p>
        </w:tc>
        <w:tc>
          <w:tcPr>
            <w:tcW w:w="855" w:type="dxa"/>
          </w:tcPr>
          <w:p w14:paraId="3DA5DDD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154</w:t>
            </w:r>
          </w:p>
        </w:tc>
        <w:tc>
          <w:tcPr>
            <w:tcW w:w="855" w:type="dxa"/>
          </w:tcPr>
          <w:p w14:paraId="1F3C5D5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154</w:t>
            </w:r>
          </w:p>
        </w:tc>
        <w:tc>
          <w:tcPr>
            <w:tcW w:w="855" w:type="dxa"/>
          </w:tcPr>
          <w:p w14:paraId="69D5C37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154</w:t>
            </w:r>
          </w:p>
        </w:tc>
        <w:tc>
          <w:tcPr>
            <w:tcW w:w="855" w:type="dxa"/>
          </w:tcPr>
          <w:p w14:paraId="48B7DB6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154</w:t>
            </w:r>
          </w:p>
        </w:tc>
        <w:tc>
          <w:tcPr>
            <w:tcW w:w="855" w:type="dxa"/>
          </w:tcPr>
          <w:p w14:paraId="506818D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154</w:t>
            </w:r>
          </w:p>
        </w:tc>
      </w:tr>
      <w:tr w:rsidR="00E52405" w:rsidRPr="00E52405" w14:paraId="59E82E02" w14:textId="77777777" w:rsidTr="0061756F">
        <w:trPr>
          <w:cantSplit/>
          <w:jc w:val="center"/>
        </w:trPr>
        <w:tc>
          <w:tcPr>
            <w:tcW w:w="4934" w:type="dxa"/>
          </w:tcPr>
          <w:p w14:paraId="6A4A3C0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Распределение численности занятых по отраслям экономики (чел.)</w:t>
            </w:r>
          </w:p>
        </w:tc>
        <w:tc>
          <w:tcPr>
            <w:tcW w:w="855" w:type="dxa"/>
          </w:tcPr>
          <w:p w14:paraId="3CEE8ED2" w14:textId="77777777" w:rsidR="00E52405" w:rsidRPr="00E52405" w:rsidRDefault="00E52405" w:rsidP="00E52405">
            <w:pPr>
              <w:spacing w:after="0" w:line="240" w:lineRule="auto"/>
              <w:rPr>
                <w:rFonts w:ascii="Times New Roman" w:hAnsi="Times New Roman"/>
              </w:rPr>
            </w:pPr>
          </w:p>
        </w:tc>
        <w:tc>
          <w:tcPr>
            <w:tcW w:w="855" w:type="dxa"/>
          </w:tcPr>
          <w:p w14:paraId="26E9EECC" w14:textId="77777777" w:rsidR="00E52405" w:rsidRPr="00E52405" w:rsidRDefault="00E52405" w:rsidP="00E52405">
            <w:pPr>
              <w:spacing w:after="0" w:line="240" w:lineRule="auto"/>
              <w:rPr>
                <w:rFonts w:ascii="Times New Roman" w:hAnsi="Times New Roman"/>
              </w:rPr>
            </w:pPr>
          </w:p>
        </w:tc>
        <w:tc>
          <w:tcPr>
            <w:tcW w:w="855" w:type="dxa"/>
          </w:tcPr>
          <w:p w14:paraId="777AE026" w14:textId="77777777" w:rsidR="00E52405" w:rsidRPr="00E52405" w:rsidRDefault="00E52405" w:rsidP="00E52405">
            <w:pPr>
              <w:spacing w:after="0" w:line="240" w:lineRule="auto"/>
              <w:rPr>
                <w:rFonts w:ascii="Times New Roman" w:hAnsi="Times New Roman"/>
              </w:rPr>
            </w:pPr>
          </w:p>
        </w:tc>
        <w:tc>
          <w:tcPr>
            <w:tcW w:w="855" w:type="dxa"/>
          </w:tcPr>
          <w:p w14:paraId="3FF5FC0E" w14:textId="77777777" w:rsidR="00E52405" w:rsidRPr="00E52405" w:rsidRDefault="00E52405" w:rsidP="00E52405">
            <w:pPr>
              <w:spacing w:after="0" w:line="240" w:lineRule="auto"/>
              <w:rPr>
                <w:rFonts w:ascii="Times New Roman" w:hAnsi="Times New Roman"/>
              </w:rPr>
            </w:pPr>
          </w:p>
        </w:tc>
        <w:tc>
          <w:tcPr>
            <w:tcW w:w="855" w:type="dxa"/>
          </w:tcPr>
          <w:p w14:paraId="5AD36E70" w14:textId="77777777" w:rsidR="00E52405" w:rsidRPr="00E52405" w:rsidRDefault="00E52405" w:rsidP="00E52405">
            <w:pPr>
              <w:spacing w:after="0" w:line="240" w:lineRule="auto"/>
              <w:rPr>
                <w:rFonts w:ascii="Times New Roman" w:hAnsi="Times New Roman"/>
              </w:rPr>
            </w:pPr>
          </w:p>
        </w:tc>
        <w:tc>
          <w:tcPr>
            <w:tcW w:w="855" w:type="dxa"/>
          </w:tcPr>
          <w:p w14:paraId="7C40B838" w14:textId="77777777" w:rsidR="00E52405" w:rsidRPr="00E52405" w:rsidRDefault="00E52405" w:rsidP="00E52405">
            <w:pPr>
              <w:spacing w:after="0" w:line="240" w:lineRule="auto"/>
              <w:rPr>
                <w:rFonts w:ascii="Times New Roman" w:hAnsi="Times New Roman"/>
              </w:rPr>
            </w:pPr>
          </w:p>
        </w:tc>
      </w:tr>
      <w:tr w:rsidR="00E52405" w:rsidRPr="00E52405" w14:paraId="3663A1EA"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3B39F1B2"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добыча полезных ископаемых</w:t>
            </w:r>
          </w:p>
        </w:tc>
        <w:tc>
          <w:tcPr>
            <w:tcW w:w="855" w:type="dxa"/>
          </w:tcPr>
          <w:p w14:paraId="38FA13E1" w14:textId="77777777" w:rsidR="00E52405" w:rsidRPr="00E52405" w:rsidRDefault="00E52405" w:rsidP="00E52405">
            <w:pPr>
              <w:spacing w:after="0" w:line="240" w:lineRule="auto"/>
              <w:rPr>
                <w:rFonts w:ascii="Times New Roman" w:hAnsi="Times New Roman"/>
              </w:rPr>
            </w:pPr>
          </w:p>
        </w:tc>
        <w:tc>
          <w:tcPr>
            <w:tcW w:w="855" w:type="dxa"/>
          </w:tcPr>
          <w:p w14:paraId="6CD96CE3" w14:textId="77777777" w:rsidR="00E52405" w:rsidRPr="00E52405" w:rsidRDefault="00E52405" w:rsidP="00E52405">
            <w:pPr>
              <w:spacing w:after="0" w:line="240" w:lineRule="auto"/>
              <w:rPr>
                <w:rFonts w:ascii="Times New Roman" w:hAnsi="Times New Roman"/>
              </w:rPr>
            </w:pPr>
          </w:p>
        </w:tc>
        <w:tc>
          <w:tcPr>
            <w:tcW w:w="855" w:type="dxa"/>
          </w:tcPr>
          <w:p w14:paraId="6C332B9C" w14:textId="77777777" w:rsidR="00E52405" w:rsidRPr="00E52405" w:rsidRDefault="00E52405" w:rsidP="00E52405">
            <w:pPr>
              <w:spacing w:after="0" w:line="240" w:lineRule="auto"/>
              <w:rPr>
                <w:rFonts w:ascii="Times New Roman" w:hAnsi="Times New Roman"/>
              </w:rPr>
            </w:pPr>
          </w:p>
        </w:tc>
        <w:tc>
          <w:tcPr>
            <w:tcW w:w="855" w:type="dxa"/>
          </w:tcPr>
          <w:p w14:paraId="021CF64A" w14:textId="77777777" w:rsidR="00E52405" w:rsidRPr="00E52405" w:rsidRDefault="00E52405" w:rsidP="00E52405">
            <w:pPr>
              <w:spacing w:after="0" w:line="240" w:lineRule="auto"/>
              <w:rPr>
                <w:rFonts w:ascii="Times New Roman" w:hAnsi="Times New Roman"/>
              </w:rPr>
            </w:pPr>
          </w:p>
        </w:tc>
        <w:tc>
          <w:tcPr>
            <w:tcW w:w="855" w:type="dxa"/>
          </w:tcPr>
          <w:p w14:paraId="2C2116AD" w14:textId="77777777" w:rsidR="00E52405" w:rsidRPr="00E52405" w:rsidRDefault="00E52405" w:rsidP="00E52405">
            <w:pPr>
              <w:spacing w:after="0" w:line="240" w:lineRule="auto"/>
              <w:rPr>
                <w:rFonts w:ascii="Times New Roman" w:hAnsi="Times New Roman"/>
              </w:rPr>
            </w:pPr>
          </w:p>
        </w:tc>
        <w:tc>
          <w:tcPr>
            <w:tcW w:w="855" w:type="dxa"/>
          </w:tcPr>
          <w:p w14:paraId="0C6FC19F" w14:textId="77777777" w:rsidR="00E52405" w:rsidRPr="00E52405" w:rsidRDefault="00E52405" w:rsidP="00E52405">
            <w:pPr>
              <w:spacing w:after="0" w:line="240" w:lineRule="auto"/>
              <w:rPr>
                <w:rFonts w:ascii="Times New Roman" w:hAnsi="Times New Roman"/>
              </w:rPr>
            </w:pPr>
          </w:p>
        </w:tc>
      </w:tr>
      <w:tr w:rsidR="00E52405" w:rsidRPr="00E52405" w14:paraId="44DE8A6D"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27476DD8"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производство и распределение энергии и воды</w:t>
            </w:r>
          </w:p>
        </w:tc>
        <w:tc>
          <w:tcPr>
            <w:tcW w:w="855" w:type="dxa"/>
          </w:tcPr>
          <w:p w14:paraId="7A4DB728" w14:textId="77777777" w:rsidR="00E52405" w:rsidRPr="00E52405" w:rsidRDefault="00E52405" w:rsidP="00E52405">
            <w:pPr>
              <w:spacing w:after="0" w:line="240" w:lineRule="auto"/>
              <w:rPr>
                <w:rFonts w:ascii="Times New Roman" w:hAnsi="Times New Roman"/>
              </w:rPr>
            </w:pPr>
          </w:p>
        </w:tc>
        <w:tc>
          <w:tcPr>
            <w:tcW w:w="855" w:type="dxa"/>
          </w:tcPr>
          <w:p w14:paraId="12786282" w14:textId="77777777" w:rsidR="00E52405" w:rsidRPr="00E52405" w:rsidRDefault="00E52405" w:rsidP="00E52405">
            <w:pPr>
              <w:spacing w:after="0" w:line="240" w:lineRule="auto"/>
              <w:rPr>
                <w:rFonts w:ascii="Times New Roman" w:hAnsi="Times New Roman"/>
              </w:rPr>
            </w:pPr>
          </w:p>
        </w:tc>
        <w:tc>
          <w:tcPr>
            <w:tcW w:w="855" w:type="dxa"/>
          </w:tcPr>
          <w:p w14:paraId="2F67DB23" w14:textId="77777777" w:rsidR="00E52405" w:rsidRPr="00E52405" w:rsidRDefault="00E52405" w:rsidP="00E52405">
            <w:pPr>
              <w:spacing w:after="0" w:line="240" w:lineRule="auto"/>
              <w:rPr>
                <w:rFonts w:ascii="Times New Roman" w:hAnsi="Times New Roman"/>
              </w:rPr>
            </w:pPr>
          </w:p>
        </w:tc>
        <w:tc>
          <w:tcPr>
            <w:tcW w:w="855" w:type="dxa"/>
          </w:tcPr>
          <w:p w14:paraId="3E4E9340" w14:textId="77777777" w:rsidR="00E52405" w:rsidRPr="00E52405" w:rsidRDefault="00E52405" w:rsidP="00E52405">
            <w:pPr>
              <w:spacing w:after="0" w:line="240" w:lineRule="auto"/>
              <w:rPr>
                <w:rFonts w:ascii="Times New Roman" w:hAnsi="Times New Roman"/>
              </w:rPr>
            </w:pPr>
          </w:p>
        </w:tc>
        <w:tc>
          <w:tcPr>
            <w:tcW w:w="855" w:type="dxa"/>
          </w:tcPr>
          <w:p w14:paraId="6773C74E" w14:textId="77777777" w:rsidR="00E52405" w:rsidRPr="00E52405" w:rsidRDefault="00E52405" w:rsidP="00E52405">
            <w:pPr>
              <w:spacing w:after="0" w:line="240" w:lineRule="auto"/>
              <w:rPr>
                <w:rFonts w:ascii="Times New Roman" w:hAnsi="Times New Roman"/>
              </w:rPr>
            </w:pPr>
          </w:p>
        </w:tc>
        <w:tc>
          <w:tcPr>
            <w:tcW w:w="855" w:type="dxa"/>
          </w:tcPr>
          <w:p w14:paraId="5FB1D8FF" w14:textId="77777777" w:rsidR="00E52405" w:rsidRPr="00E52405" w:rsidRDefault="00E52405" w:rsidP="00E52405">
            <w:pPr>
              <w:spacing w:after="0" w:line="240" w:lineRule="auto"/>
              <w:rPr>
                <w:rFonts w:ascii="Times New Roman" w:hAnsi="Times New Roman"/>
              </w:rPr>
            </w:pPr>
          </w:p>
        </w:tc>
      </w:tr>
      <w:tr w:rsidR="00E52405" w:rsidRPr="00E52405" w14:paraId="32FEDFE5"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28713EA2"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обрабатывающие производства</w:t>
            </w:r>
          </w:p>
        </w:tc>
        <w:tc>
          <w:tcPr>
            <w:tcW w:w="855" w:type="dxa"/>
          </w:tcPr>
          <w:p w14:paraId="1B7C87D3" w14:textId="77777777" w:rsidR="00E52405" w:rsidRPr="00E52405" w:rsidRDefault="00E52405" w:rsidP="00E52405">
            <w:pPr>
              <w:spacing w:after="0" w:line="240" w:lineRule="auto"/>
              <w:rPr>
                <w:rFonts w:ascii="Times New Roman" w:hAnsi="Times New Roman"/>
              </w:rPr>
            </w:pPr>
          </w:p>
        </w:tc>
        <w:tc>
          <w:tcPr>
            <w:tcW w:w="855" w:type="dxa"/>
          </w:tcPr>
          <w:p w14:paraId="13735B42" w14:textId="77777777" w:rsidR="00E52405" w:rsidRPr="00E52405" w:rsidRDefault="00E52405" w:rsidP="00E52405">
            <w:pPr>
              <w:spacing w:after="0" w:line="240" w:lineRule="auto"/>
              <w:rPr>
                <w:rFonts w:ascii="Times New Roman" w:hAnsi="Times New Roman"/>
              </w:rPr>
            </w:pPr>
          </w:p>
        </w:tc>
        <w:tc>
          <w:tcPr>
            <w:tcW w:w="855" w:type="dxa"/>
          </w:tcPr>
          <w:p w14:paraId="4B80AFE5" w14:textId="77777777" w:rsidR="00E52405" w:rsidRPr="00E52405" w:rsidRDefault="00E52405" w:rsidP="00E52405">
            <w:pPr>
              <w:spacing w:after="0" w:line="240" w:lineRule="auto"/>
              <w:rPr>
                <w:rFonts w:ascii="Times New Roman" w:hAnsi="Times New Roman"/>
              </w:rPr>
            </w:pPr>
          </w:p>
        </w:tc>
        <w:tc>
          <w:tcPr>
            <w:tcW w:w="855" w:type="dxa"/>
          </w:tcPr>
          <w:p w14:paraId="22E8B185" w14:textId="77777777" w:rsidR="00E52405" w:rsidRPr="00E52405" w:rsidRDefault="00E52405" w:rsidP="00E52405">
            <w:pPr>
              <w:spacing w:after="0" w:line="240" w:lineRule="auto"/>
              <w:rPr>
                <w:rFonts w:ascii="Times New Roman" w:hAnsi="Times New Roman"/>
              </w:rPr>
            </w:pPr>
          </w:p>
        </w:tc>
        <w:tc>
          <w:tcPr>
            <w:tcW w:w="855" w:type="dxa"/>
          </w:tcPr>
          <w:p w14:paraId="53EF002D" w14:textId="77777777" w:rsidR="00E52405" w:rsidRPr="00E52405" w:rsidRDefault="00E52405" w:rsidP="00E52405">
            <w:pPr>
              <w:spacing w:after="0" w:line="240" w:lineRule="auto"/>
              <w:rPr>
                <w:rFonts w:ascii="Times New Roman" w:hAnsi="Times New Roman"/>
              </w:rPr>
            </w:pPr>
          </w:p>
        </w:tc>
        <w:tc>
          <w:tcPr>
            <w:tcW w:w="855" w:type="dxa"/>
          </w:tcPr>
          <w:p w14:paraId="12E6956B" w14:textId="77777777" w:rsidR="00E52405" w:rsidRPr="00E52405" w:rsidRDefault="00E52405" w:rsidP="00E52405">
            <w:pPr>
              <w:spacing w:after="0" w:line="240" w:lineRule="auto"/>
              <w:rPr>
                <w:rFonts w:ascii="Times New Roman" w:hAnsi="Times New Roman"/>
              </w:rPr>
            </w:pPr>
          </w:p>
        </w:tc>
      </w:tr>
      <w:tr w:rsidR="00E52405" w:rsidRPr="00E52405" w14:paraId="515D79D6"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76E02C9B"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лесное хозяйство</w:t>
            </w:r>
          </w:p>
        </w:tc>
        <w:tc>
          <w:tcPr>
            <w:tcW w:w="855" w:type="dxa"/>
          </w:tcPr>
          <w:p w14:paraId="111C1D0A" w14:textId="77777777" w:rsidR="00E52405" w:rsidRPr="00E52405" w:rsidRDefault="00E52405" w:rsidP="00E52405">
            <w:pPr>
              <w:spacing w:after="0" w:line="240" w:lineRule="auto"/>
              <w:rPr>
                <w:rFonts w:ascii="Times New Roman" w:hAnsi="Times New Roman"/>
              </w:rPr>
            </w:pPr>
          </w:p>
        </w:tc>
        <w:tc>
          <w:tcPr>
            <w:tcW w:w="855" w:type="dxa"/>
          </w:tcPr>
          <w:p w14:paraId="7E92BD4E" w14:textId="77777777" w:rsidR="00E52405" w:rsidRPr="00E52405" w:rsidRDefault="00E52405" w:rsidP="00E52405">
            <w:pPr>
              <w:spacing w:after="0" w:line="240" w:lineRule="auto"/>
              <w:rPr>
                <w:rFonts w:ascii="Times New Roman" w:hAnsi="Times New Roman"/>
              </w:rPr>
            </w:pPr>
          </w:p>
        </w:tc>
        <w:tc>
          <w:tcPr>
            <w:tcW w:w="855" w:type="dxa"/>
          </w:tcPr>
          <w:p w14:paraId="5E754DC6" w14:textId="77777777" w:rsidR="00E52405" w:rsidRPr="00E52405" w:rsidRDefault="00E52405" w:rsidP="00E52405">
            <w:pPr>
              <w:spacing w:after="0" w:line="240" w:lineRule="auto"/>
              <w:rPr>
                <w:rFonts w:ascii="Times New Roman" w:hAnsi="Times New Roman"/>
              </w:rPr>
            </w:pPr>
          </w:p>
        </w:tc>
        <w:tc>
          <w:tcPr>
            <w:tcW w:w="855" w:type="dxa"/>
          </w:tcPr>
          <w:p w14:paraId="55358942" w14:textId="77777777" w:rsidR="00E52405" w:rsidRPr="00E52405" w:rsidRDefault="00E52405" w:rsidP="00E52405">
            <w:pPr>
              <w:spacing w:after="0" w:line="240" w:lineRule="auto"/>
              <w:rPr>
                <w:rFonts w:ascii="Times New Roman" w:hAnsi="Times New Roman"/>
              </w:rPr>
            </w:pPr>
          </w:p>
        </w:tc>
        <w:tc>
          <w:tcPr>
            <w:tcW w:w="855" w:type="dxa"/>
          </w:tcPr>
          <w:p w14:paraId="01DF8B23" w14:textId="77777777" w:rsidR="00E52405" w:rsidRPr="00E52405" w:rsidRDefault="00E52405" w:rsidP="00E52405">
            <w:pPr>
              <w:spacing w:after="0" w:line="240" w:lineRule="auto"/>
              <w:rPr>
                <w:rFonts w:ascii="Times New Roman" w:hAnsi="Times New Roman"/>
              </w:rPr>
            </w:pPr>
          </w:p>
        </w:tc>
        <w:tc>
          <w:tcPr>
            <w:tcW w:w="855" w:type="dxa"/>
          </w:tcPr>
          <w:p w14:paraId="77E96F3D" w14:textId="77777777" w:rsidR="00E52405" w:rsidRPr="00E52405" w:rsidRDefault="00E52405" w:rsidP="00E52405">
            <w:pPr>
              <w:spacing w:after="0" w:line="240" w:lineRule="auto"/>
              <w:rPr>
                <w:rFonts w:ascii="Times New Roman" w:hAnsi="Times New Roman"/>
              </w:rPr>
            </w:pPr>
          </w:p>
        </w:tc>
      </w:tr>
      <w:tr w:rsidR="00E52405" w:rsidRPr="00E52405" w14:paraId="2BB3F98F"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0A17EF45"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транспорт и связь</w:t>
            </w:r>
          </w:p>
        </w:tc>
        <w:tc>
          <w:tcPr>
            <w:tcW w:w="855" w:type="dxa"/>
          </w:tcPr>
          <w:p w14:paraId="5342EC74" w14:textId="77777777" w:rsidR="00E52405" w:rsidRPr="00E52405" w:rsidRDefault="00E52405" w:rsidP="00E52405">
            <w:pPr>
              <w:spacing w:after="0" w:line="240" w:lineRule="auto"/>
              <w:rPr>
                <w:rFonts w:ascii="Times New Roman" w:hAnsi="Times New Roman"/>
              </w:rPr>
            </w:pPr>
          </w:p>
        </w:tc>
        <w:tc>
          <w:tcPr>
            <w:tcW w:w="855" w:type="dxa"/>
          </w:tcPr>
          <w:p w14:paraId="4975F56F" w14:textId="77777777" w:rsidR="00E52405" w:rsidRPr="00E52405" w:rsidRDefault="00E52405" w:rsidP="00E52405">
            <w:pPr>
              <w:spacing w:after="0" w:line="240" w:lineRule="auto"/>
              <w:rPr>
                <w:rFonts w:ascii="Times New Roman" w:hAnsi="Times New Roman"/>
              </w:rPr>
            </w:pPr>
          </w:p>
        </w:tc>
        <w:tc>
          <w:tcPr>
            <w:tcW w:w="855" w:type="dxa"/>
          </w:tcPr>
          <w:p w14:paraId="4D556E41" w14:textId="77777777" w:rsidR="00E52405" w:rsidRPr="00E52405" w:rsidRDefault="00E52405" w:rsidP="00E52405">
            <w:pPr>
              <w:spacing w:after="0" w:line="240" w:lineRule="auto"/>
              <w:rPr>
                <w:rFonts w:ascii="Times New Roman" w:hAnsi="Times New Roman"/>
              </w:rPr>
            </w:pPr>
          </w:p>
        </w:tc>
        <w:tc>
          <w:tcPr>
            <w:tcW w:w="855" w:type="dxa"/>
          </w:tcPr>
          <w:p w14:paraId="61737FAA" w14:textId="77777777" w:rsidR="00E52405" w:rsidRPr="00E52405" w:rsidRDefault="00E52405" w:rsidP="00E52405">
            <w:pPr>
              <w:spacing w:after="0" w:line="240" w:lineRule="auto"/>
              <w:rPr>
                <w:rFonts w:ascii="Times New Roman" w:hAnsi="Times New Roman"/>
              </w:rPr>
            </w:pPr>
          </w:p>
        </w:tc>
        <w:tc>
          <w:tcPr>
            <w:tcW w:w="855" w:type="dxa"/>
          </w:tcPr>
          <w:p w14:paraId="26F5849C" w14:textId="77777777" w:rsidR="00E52405" w:rsidRPr="00E52405" w:rsidRDefault="00E52405" w:rsidP="00E52405">
            <w:pPr>
              <w:spacing w:after="0" w:line="240" w:lineRule="auto"/>
              <w:rPr>
                <w:rFonts w:ascii="Times New Roman" w:hAnsi="Times New Roman"/>
              </w:rPr>
            </w:pPr>
          </w:p>
        </w:tc>
        <w:tc>
          <w:tcPr>
            <w:tcW w:w="855" w:type="dxa"/>
          </w:tcPr>
          <w:p w14:paraId="33ED2512" w14:textId="77777777" w:rsidR="00E52405" w:rsidRPr="00E52405" w:rsidRDefault="00E52405" w:rsidP="00E52405">
            <w:pPr>
              <w:spacing w:after="0" w:line="240" w:lineRule="auto"/>
              <w:rPr>
                <w:rFonts w:ascii="Times New Roman" w:hAnsi="Times New Roman"/>
              </w:rPr>
            </w:pPr>
          </w:p>
        </w:tc>
      </w:tr>
      <w:tr w:rsidR="00E52405" w:rsidRPr="00E52405" w14:paraId="34A93A8D"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3279AA82"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строительство</w:t>
            </w:r>
          </w:p>
        </w:tc>
        <w:tc>
          <w:tcPr>
            <w:tcW w:w="855" w:type="dxa"/>
          </w:tcPr>
          <w:p w14:paraId="008F029D" w14:textId="77777777" w:rsidR="00E52405" w:rsidRPr="00E52405" w:rsidRDefault="00E52405" w:rsidP="00E52405">
            <w:pPr>
              <w:spacing w:after="0" w:line="240" w:lineRule="auto"/>
              <w:rPr>
                <w:rFonts w:ascii="Times New Roman" w:hAnsi="Times New Roman"/>
              </w:rPr>
            </w:pPr>
          </w:p>
        </w:tc>
        <w:tc>
          <w:tcPr>
            <w:tcW w:w="855" w:type="dxa"/>
          </w:tcPr>
          <w:p w14:paraId="0963FC28" w14:textId="77777777" w:rsidR="00E52405" w:rsidRPr="00E52405" w:rsidRDefault="00E52405" w:rsidP="00E52405">
            <w:pPr>
              <w:spacing w:after="0" w:line="240" w:lineRule="auto"/>
              <w:rPr>
                <w:rFonts w:ascii="Times New Roman" w:hAnsi="Times New Roman"/>
              </w:rPr>
            </w:pPr>
          </w:p>
        </w:tc>
        <w:tc>
          <w:tcPr>
            <w:tcW w:w="855" w:type="dxa"/>
          </w:tcPr>
          <w:p w14:paraId="5BCD4A12" w14:textId="77777777" w:rsidR="00E52405" w:rsidRPr="00E52405" w:rsidRDefault="00E52405" w:rsidP="00E52405">
            <w:pPr>
              <w:spacing w:after="0" w:line="240" w:lineRule="auto"/>
              <w:rPr>
                <w:rFonts w:ascii="Times New Roman" w:hAnsi="Times New Roman"/>
              </w:rPr>
            </w:pPr>
          </w:p>
        </w:tc>
        <w:tc>
          <w:tcPr>
            <w:tcW w:w="855" w:type="dxa"/>
          </w:tcPr>
          <w:p w14:paraId="6D9F7B13" w14:textId="77777777" w:rsidR="00E52405" w:rsidRPr="00E52405" w:rsidRDefault="00E52405" w:rsidP="00E52405">
            <w:pPr>
              <w:spacing w:after="0" w:line="240" w:lineRule="auto"/>
              <w:rPr>
                <w:rFonts w:ascii="Times New Roman" w:hAnsi="Times New Roman"/>
              </w:rPr>
            </w:pPr>
          </w:p>
        </w:tc>
        <w:tc>
          <w:tcPr>
            <w:tcW w:w="855" w:type="dxa"/>
          </w:tcPr>
          <w:p w14:paraId="1A418B08" w14:textId="77777777" w:rsidR="00E52405" w:rsidRPr="00E52405" w:rsidRDefault="00E52405" w:rsidP="00E52405">
            <w:pPr>
              <w:spacing w:after="0" w:line="240" w:lineRule="auto"/>
              <w:rPr>
                <w:rFonts w:ascii="Times New Roman" w:hAnsi="Times New Roman"/>
              </w:rPr>
            </w:pPr>
          </w:p>
        </w:tc>
        <w:tc>
          <w:tcPr>
            <w:tcW w:w="855" w:type="dxa"/>
          </w:tcPr>
          <w:p w14:paraId="5F7F6096" w14:textId="77777777" w:rsidR="00E52405" w:rsidRPr="00E52405" w:rsidRDefault="00E52405" w:rsidP="00E52405">
            <w:pPr>
              <w:spacing w:after="0" w:line="240" w:lineRule="auto"/>
              <w:rPr>
                <w:rFonts w:ascii="Times New Roman" w:hAnsi="Times New Roman"/>
              </w:rPr>
            </w:pPr>
          </w:p>
        </w:tc>
      </w:tr>
      <w:tr w:rsidR="00E52405" w:rsidRPr="00E52405" w14:paraId="3347F57D"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5B3807D1"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сельское хозяйство, охота</w:t>
            </w:r>
          </w:p>
        </w:tc>
        <w:tc>
          <w:tcPr>
            <w:tcW w:w="855" w:type="dxa"/>
          </w:tcPr>
          <w:p w14:paraId="0F90B98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32</w:t>
            </w:r>
          </w:p>
        </w:tc>
        <w:tc>
          <w:tcPr>
            <w:tcW w:w="855" w:type="dxa"/>
          </w:tcPr>
          <w:p w14:paraId="3E2AAA1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39</w:t>
            </w:r>
          </w:p>
        </w:tc>
        <w:tc>
          <w:tcPr>
            <w:tcW w:w="855" w:type="dxa"/>
          </w:tcPr>
          <w:p w14:paraId="05CC0EB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39</w:t>
            </w:r>
          </w:p>
        </w:tc>
        <w:tc>
          <w:tcPr>
            <w:tcW w:w="855" w:type="dxa"/>
          </w:tcPr>
          <w:p w14:paraId="005D84E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38</w:t>
            </w:r>
          </w:p>
        </w:tc>
        <w:tc>
          <w:tcPr>
            <w:tcW w:w="855" w:type="dxa"/>
          </w:tcPr>
          <w:p w14:paraId="1EC1815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38</w:t>
            </w:r>
          </w:p>
        </w:tc>
        <w:tc>
          <w:tcPr>
            <w:tcW w:w="855" w:type="dxa"/>
          </w:tcPr>
          <w:p w14:paraId="008CC40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41</w:t>
            </w:r>
          </w:p>
        </w:tc>
      </w:tr>
      <w:tr w:rsidR="00E52405" w:rsidRPr="00E52405" w14:paraId="7F28F4B1"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6AA18CCF"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оптовая и розничная торговля, общепит</w:t>
            </w:r>
          </w:p>
        </w:tc>
        <w:tc>
          <w:tcPr>
            <w:tcW w:w="855" w:type="dxa"/>
          </w:tcPr>
          <w:p w14:paraId="52A3C2B8" w14:textId="77777777" w:rsidR="00E52405" w:rsidRPr="00E52405" w:rsidRDefault="00E52405" w:rsidP="00E52405">
            <w:pPr>
              <w:spacing w:after="0" w:line="240" w:lineRule="auto"/>
              <w:rPr>
                <w:rFonts w:ascii="Times New Roman" w:hAnsi="Times New Roman"/>
              </w:rPr>
            </w:pPr>
          </w:p>
        </w:tc>
        <w:tc>
          <w:tcPr>
            <w:tcW w:w="855" w:type="dxa"/>
          </w:tcPr>
          <w:p w14:paraId="6F71E302" w14:textId="77777777" w:rsidR="00E52405" w:rsidRPr="00E52405" w:rsidRDefault="00E52405" w:rsidP="00E52405">
            <w:pPr>
              <w:spacing w:after="0" w:line="240" w:lineRule="auto"/>
              <w:rPr>
                <w:rFonts w:ascii="Times New Roman" w:hAnsi="Times New Roman"/>
              </w:rPr>
            </w:pPr>
          </w:p>
        </w:tc>
        <w:tc>
          <w:tcPr>
            <w:tcW w:w="855" w:type="dxa"/>
          </w:tcPr>
          <w:p w14:paraId="7F1EBF94" w14:textId="77777777" w:rsidR="00E52405" w:rsidRPr="00E52405" w:rsidRDefault="00E52405" w:rsidP="00E52405">
            <w:pPr>
              <w:spacing w:after="0" w:line="240" w:lineRule="auto"/>
              <w:rPr>
                <w:rFonts w:ascii="Times New Roman" w:hAnsi="Times New Roman"/>
              </w:rPr>
            </w:pPr>
          </w:p>
        </w:tc>
        <w:tc>
          <w:tcPr>
            <w:tcW w:w="855" w:type="dxa"/>
          </w:tcPr>
          <w:p w14:paraId="59A89AB5" w14:textId="77777777" w:rsidR="00E52405" w:rsidRPr="00E52405" w:rsidRDefault="00E52405" w:rsidP="00E52405">
            <w:pPr>
              <w:spacing w:after="0" w:line="240" w:lineRule="auto"/>
              <w:rPr>
                <w:rFonts w:ascii="Times New Roman" w:hAnsi="Times New Roman"/>
              </w:rPr>
            </w:pPr>
          </w:p>
        </w:tc>
        <w:tc>
          <w:tcPr>
            <w:tcW w:w="855" w:type="dxa"/>
          </w:tcPr>
          <w:p w14:paraId="3443FB07" w14:textId="77777777" w:rsidR="00E52405" w:rsidRPr="00E52405" w:rsidRDefault="00E52405" w:rsidP="00E52405">
            <w:pPr>
              <w:spacing w:after="0" w:line="240" w:lineRule="auto"/>
              <w:rPr>
                <w:rFonts w:ascii="Times New Roman" w:hAnsi="Times New Roman"/>
              </w:rPr>
            </w:pPr>
          </w:p>
        </w:tc>
        <w:tc>
          <w:tcPr>
            <w:tcW w:w="855" w:type="dxa"/>
          </w:tcPr>
          <w:p w14:paraId="2F021D40" w14:textId="77777777" w:rsidR="00E52405" w:rsidRPr="00E52405" w:rsidRDefault="00E52405" w:rsidP="00E52405">
            <w:pPr>
              <w:spacing w:after="0" w:line="240" w:lineRule="auto"/>
              <w:rPr>
                <w:rFonts w:ascii="Times New Roman" w:hAnsi="Times New Roman"/>
              </w:rPr>
            </w:pPr>
          </w:p>
        </w:tc>
      </w:tr>
      <w:tr w:rsidR="00E52405" w:rsidRPr="00E52405" w14:paraId="5E1D027E"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61401F56"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 xml:space="preserve">здравоохранение и </w:t>
            </w:r>
            <w:proofErr w:type="spellStart"/>
            <w:r w:rsidRPr="00E52405">
              <w:rPr>
                <w:rFonts w:ascii="Times New Roman" w:hAnsi="Times New Roman"/>
                <w:color w:val="000000"/>
              </w:rPr>
              <w:t>соцуслуги</w:t>
            </w:r>
            <w:proofErr w:type="spellEnd"/>
          </w:p>
        </w:tc>
        <w:tc>
          <w:tcPr>
            <w:tcW w:w="855" w:type="dxa"/>
          </w:tcPr>
          <w:p w14:paraId="73FF1BF4" w14:textId="77777777" w:rsidR="00E52405" w:rsidRPr="00E52405" w:rsidRDefault="00E52405" w:rsidP="00E52405">
            <w:pPr>
              <w:spacing w:after="0" w:line="240" w:lineRule="auto"/>
              <w:rPr>
                <w:rFonts w:ascii="Times New Roman" w:hAnsi="Times New Roman"/>
              </w:rPr>
            </w:pPr>
          </w:p>
        </w:tc>
        <w:tc>
          <w:tcPr>
            <w:tcW w:w="855" w:type="dxa"/>
          </w:tcPr>
          <w:p w14:paraId="1CE04732" w14:textId="77777777" w:rsidR="00E52405" w:rsidRPr="00E52405" w:rsidRDefault="00E52405" w:rsidP="00E52405">
            <w:pPr>
              <w:spacing w:after="0" w:line="240" w:lineRule="auto"/>
              <w:rPr>
                <w:rFonts w:ascii="Times New Roman" w:hAnsi="Times New Roman"/>
              </w:rPr>
            </w:pPr>
          </w:p>
        </w:tc>
        <w:tc>
          <w:tcPr>
            <w:tcW w:w="855" w:type="dxa"/>
          </w:tcPr>
          <w:p w14:paraId="6317FDD6" w14:textId="77777777" w:rsidR="00E52405" w:rsidRPr="00E52405" w:rsidRDefault="00E52405" w:rsidP="00E52405">
            <w:pPr>
              <w:spacing w:after="0" w:line="240" w:lineRule="auto"/>
              <w:rPr>
                <w:rFonts w:ascii="Times New Roman" w:hAnsi="Times New Roman"/>
              </w:rPr>
            </w:pPr>
          </w:p>
        </w:tc>
        <w:tc>
          <w:tcPr>
            <w:tcW w:w="855" w:type="dxa"/>
          </w:tcPr>
          <w:p w14:paraId="2A71EF2F" w14:textId="77777777" w:rsidR="00E52405" w:rsidRPr="00E52405" w:rsidRDefault="00E52405" w:rsidP="00E52405">
            <w:pPr>
              <w:spacing w:after="0" w:line="240" w:lineRule="auto"/>
              <w:rPr>
                <w:rFonts w:ascii="Times New Roman" w:hAnsi="Times New Roman"/>
              </w:rPr>
            </w:pPr>
          </w:p>
        </w:tc>
        <w:tc>
          <w:tcPr>
            <w:tcW w:w="855" w:type="dxa"/>
          </w:tcPr>
          <w:p w14:paraId="6FF19BE3" w14:textId="77777777" w:rsidR="00E52405" w:rsidRPr="00E52405" w:rsidRDefault="00E52405" w:rsidP="00E52405">
            <w:pPr>
              <w:spacing w:after="0" w:line="240" w:lineRule="auto"/>
              <w:rPr>
                <w:rFonts w:ascii="Times New Roman" w:hAnsi="Times New Roman"/>
              </w:rPr>
            </w:pPr>
          </w:p>
        </w:tc>
        <w:tc>
          <w:tcPr>
            <w:tcW w:w="855" w:type="dxa"/>
          </w:tcPr>
          <w:p w14:paraId="22F64E0D" w14:textId="77777777" w:rsidR="00E52405" w:rsidRPr="00E52405" w:rsidRDefault="00E52405" w:rsidP="00E52405">
            <w:pPr>
              <w:spacing w:after="0" w:line="240" w:lineRule="auto"/>
              <w:rPr>
                <w:rFonts w:ascii="Times New Roman" w:hAnsi="Times New Roman"/>
              </w:rPr>
            </w:pPr>
          </w:p>
        </w:tc>
      </w:tr>
      <w:tr w:rsidR="00E52405" w:rsidRPr="00E52405" w14:paraId="6C46CF84"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19F57757"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образование</w:t>
            </w:r>
          </w:p>
        </w:tc>
        <w:tc>
          <w:tcPr>
            <w:tcW w:w="855" w:type="dxa"/>
          </w:tcPr>
          <w:p w14:paraId="78EFF6BB" w14:textId="77777777" w:rsidR="00E52405" w:rsidRPr="00E52405" w:rsidRDefault="00E52405" w:rsidP="00E52405">
            <w:pPr>
              <w:spacing w:after="0" w:line="240" w:lineRule="auto"/>
              <w:rPr>
                <w:rFonts w:ascii="Times New Roman" w:hAnsi="Times New Roman"/>
              </w:rPr>
            </w:pPr>
          </w:p>
        </w:tc>
        <w:tc>
          <w:tcPr>
            <w:tcW w:w="855" w:type="dxa"/>
          </w:tcPr>
          <w:p w14:paraId="28D951A1" w14:textId="77777777" w:rsidR="00E52405" w:rsidRPr="00E52405" w:rsidRDefault="00E52405" w:rsidP="00E52405">
            <w:pPr>
              <w:spacing w:after="0" w:line="240" w:lineRule="auto"/>
              <w:rPr>
                <w:rFonts w:ascii="Times New Roman" w:hAnsi="Times New Roman"/>
              </w:rPr>
            </w:pPr>
          </w:p>
        </w:tc>
        <w:tc>
          <w:tcPr>
            <w:tcW w:w="855" w:type="dxa"/>
          </w:tcPr>
          <w:p w14:paraId="341D6455" w14:textId="77777777" w:rsidR="00E52405" w:rsidRPr="00E52405" w:rsidRDefault="00E52405" w:rsidP="00E52405">
            <w:pPr>
              <w:spacing w:after="0" w:line="240" w:lineRule="auto"/>
              <w:rPr>
                <w:rFonts w:ascii="Times New Roman" w:hAnsi="Times New Roman"/>
              </w:rPr>
            </w:pPr>
          </w:p>
        </w:tc>
        <w:tc>
          <w:tcPr>
            <w:tcW w:w="855" w:type="dxa"/>
          </w:tcPr>
          <w:p w14:paraId="669ED85C" w14:textId="77777777" w:rsidR="00E52405" w:rsidRPr="00E52405" w:rsidRDefault="00E52405" w:rsidP="00E52405">
            <w:pPr>
              <w:spacing w:after="0" w:line="240" w:lineRule="auto"/>
              <w:rPr>
                <w:rFonts w:ascii="Times New Roman" w:hAnsi="Times New Roman"/>
              </w:rPr>
            </w:pPr>
          </w:p>
        </w:tc>
        <w:tc>
          <w:tcPr>
            <w:tcW w:w="855" w:type="dxa"/>
          </w:tcPr>
          <w:p w14:paraId="76DF2633" w14:textId="77777777" w:rsidR="00E52405" w:rsidRPr="00E52405" w:rsidRDefault="00E52405" w:rsidP="00E52405">
            <w:pPr>
              <w:spacing w:after="0" w:line="240" w:lineRule="auto"/>
              <w:rPr>
                <w:rFonts w:ascii="Times New Roman" w:hAnsi="Times New Roman"/>
              </w:rPr>
            </w:pPr>
          </w:p>
        </w:tc>
        <w:tc>
          <w:tcPr>
            <w:tcW w:w="855" w:type="dxa"/>
          </w:tcPr>
          <w:p w14:paraId="69C95821" w14:textId="77777777" w:rsidR="00E52405" w:rsidRPr="00E52405" w:rsidRDefault="00E52405" w:rsidP="00E52405">
            <w:pPr>
              <w:spacing w:after="0" w:line="240" w:lineRule="auto"/>
              <w:rPr>
                <w:rFonts w:ascii="Times New Roman" w:hAnsi="Times New Roman"/>
              </w:rPr>
            </w:pPr>
          </w:p>
        </w:tc>
      </w:tr>
      <w:tr w:rsidR="00E52405" w:rsidRPr="00E52405" w14:paraId="13A69882"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7393D983"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отдых, культура и спорт</w:t>
            </w:r>
          </w:p>
        </w:tc>
        <w:tc>
          <w:tcPr>
            <w:tcW w:w="855" w:type="dxa"/>
          </w:tcPr>
          <w:p w14:paraId="0A0C596D" w14:textId="77777777" w:rsidR="00E52405" w:rsidRPr="00E52405" w:rsidRDefault="00E52405" w:rsidP="00E52405">
            <w:pPr>
              <w:spacing w:after="0" w:line="240" w:lineRule="auto"/>
              <w:rPr>
                <w:rFonts w:ascii="Times New Roman" w:hAnsi="Times New Roman"/>
              </w:rPr>
            </w:pPr>
          </w:p>
        </w:tc>
        <w:tc>
          <w:tcPr>
            <w:tcW w:w="855" w:type="dxa"/>
          </w:tcPr>
          <w:p w14:paraId="16CF4E31" w14:textId="77777777" w:rsidR="00E52405" w:rsidRPr="00E52405" w:rsidRDefault="00E52405" w:rsidP="00E52405">
            <w:pPr>
              <w:spacing w:after="0" w:line="240" w:lineRule="auto"/>
              <w:rPr>
                <w:rFonts w:ascii="Times New Roman" w:hAnsi="Times New Roman"/>
              </w:rPr>
            </w:pPr>
          </w:p>
        </w:tc>
        <w:tc>
          <w:tcPr>
            <w:tcW w:w="855" w:type="dxa"/>
          </w:tcPr>
          <w:p w14:paraId="29F76BFE" w14:textId="77777777" w:rsidR="00E52405" w:rsidRPr="00E52405" w:rsidRDefault="00E52405" w:rsidP="00E52405">
            <w:pPr>
              <w:spacing w:after="0" w:line="240" w:lineRule="auto"/>
              <w:rPr>
                <w:rFonts w:ascii="Times New Roman" w:hAnsi="Times New Roman"/>
              </w:rPr>
            </w:pPr>
          </w:p>
        </w:tc>
        <w:tc>
          <w:tcPr>
            <w:tcW w:w="855" w:type="dxa"/>
          </w:tcPr>
          <w:p w14:paraId="13F6BFF9" w14:textId="77777777" w:rsidR="00E52405" w:rsidRPr="00E52405" w:rsidRDefault="00E52405" w:rsidP="00E52405">
            <w:pPr>
              <w:spacing w:after="0" w:line="240" w:lineRule="auto"/>
              <w:rPr>
                <w:rFonts w:ascii="Times New Roman" w:hAnsi="Times New Roman"/>
              </w:rPr>
            </w:pPr>
          </w:p>
        </w:tc>
        <w:tc>
          <w:tcPr>
            <w:tcW w:w="855" w:type="dxa"/>
          </w:tcPr>
          <w:p w14:paraId="7C2F7EFB" w14:textId="77777777" w:rsidR="00E52405" w:rsidRPr="00E52405" w:rsidRDefault="00E52405" w:rsidP="00E52405">
            <w:pPr>
              <w:spacing w:after="0" w:line="240" w:lineRule="auto"/>
              <w:rPr>
                <w:rFonts w:ascii="Times New Roman" w:hAnsi="Times New Roman"/>
              </w:rPr>
            </w:pPr>
          </w:p>
        </w:tc>
        <w:tc>
          <w:tcPr>
            <w:tcW w:w="855" w:type="dxa"/>
          </w:tcPr>
          <w:p w14:paraId="452766FC" w14:textId="77777777" w:rsidR="00E52405" w:rsidRPr="00E52405" w:rsidRDefault="00E52405" w:rsidP="00E52405">
            <w:pPr>
              <w:spacing w:after="0" w:line="240" w:lineRule="auto"/>
              <w:rPr>
                <w:rFonts w:ascii="Times New Roman" w:hAnsi="Times New Roman"/>
              </w:rPr>
            </w:pPr>
          </w:p>
        </w:tc>
      </w:tr>
      <w:tr w:rsidR="00E52405" w:rsidRPr="00E52405" w14:paraId="49D7238A"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79356739"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государственное управление</w:t>
            </w:r>
          </w:p>
        </w:tc>
        <w:tc>
          <w:tcPr>
            <w:tcW w:w="855" w:type="dxa"/>
          </w:tcPr>
          <w:p w14:paraId="10C5F829" w14:textId="77777777" w:rsidR="00E52405" w:rsidRPr="00E52405" w:rsidRDefault="00E52405" w:rsidP="00E52405">
            <w:pPr>
              <w:spacing w:after="0" w:line="240" w:lineRule="auto"/>
              <w:rPr>
                <w:rFonts w:ascii="Times New Roman" w:hAnsi="Times New Roman"/>
              </w:rPr>
            </w:pPr>
          </w:p>
        </w:tc>
        <w:tc>
          <w:tcPr>
            <w:tcW w:w="855" w:type="dxa"/>
          </w:tcPr>
          <w:p w14:paraId="15CDF984" w14:textId="77777777" w:rsidR="00E52405" w:rsidRPr="00E52405" w:rsidRDefault="00E52405" w:rsidP="00E52405">
            <w:pPr>
              <w:spacing w:after="0" w:line="240" w:lineRule="auto"/>
              <w:rPr>
                <w:rFonts w:ascii="Times New Roman" w:hAnsi="Times New Roman"/>
              </w:rPr>
            </w:pPr>
          </w:p>
        </w:tc>
        <w:tc>
          <w:tcPr>
            <w:tcW w:w="855" w:type="dxa"/>
          </w:tcPr>
          <w:p w14:paraId="19E9EE69" w14:textId="77777777" w:rsidR="00E52405" w:rsidRPr="00E52405" w:rsidRDefault="00E52405" w:rsidP="00E52405">
            <w:pPr>
              <w:spacing w:after="0" w:line="240" w:lineRule="auto"/>
              <w:rPr>
                <w:rFonts w:ascii="Times New Roman" w:hAnsi="Times New Roman"/>
              </w:rPr>
            </w:pPr>
          </w:p>
        </w:tc>
        <w:tc>
          <w:tcPr>
            <w:tcW w:w="855" w:type="dxa"/>
          </w:tcPr>
          <w:p w14:paraId="3E6BE120" w14:textId="77777777" w:rsidR="00E52405" w:rsidRPr="00E52405" w:rsidRDefault="00E52405" w:rsidP="00E52405">
            <w:pPr>
              <w:spacing w:after="0" w:line="240" w:lineRule="auto"/>
              <w:rPr>
                <w:rFonts w:ascii="Times New Roman" w:hAnsi="Times New Roman"/>
              </w:rPr>
            </w:pPr>
          </w:p>
        </w:tc>
        <w:tc>
          <w:tcPr>
            <w:tcW w:w="855" w:type="dxa"/>
          </w:tcPr>
          <w:p w14:paraId="4BA85E31" w14:textId="77777777" w:rsidR="00E52405" w:rsidRPr="00E52405" w:rsidRDefault="00E52405" w:rsidP="00E52405">
            <w:pPr>
              <w:spacing w:after="0" w:line="240" w:lineRule="auto"/>
              <w:rPr>
                <w:rFonts w:ascii="Times New Roman" w:hAnsi="Times New Roman"/>
              </w:rPr>
            </w:pPr>
          </w:p>
        </w:tc>
        <w:tc>
          <w:tcPr>
            <w:tcW w:w="855" w:type="dxa"/>
          </w:tcPr>
          <w:p w14:paraId="15326847" w14:textId="77777777" w:rsidR="00E52405" w:rsidRPr="00E52405" w:rsidRDefault="00E52405" w:rsidP="00E52405">
            <w:pPr>
              <w:spacing w:after="0" w:line="240" w:lineRule="auto"/>
              <w:rPr>
                <w:rFonts w:ascii="Times New Roman" w:hAnsi="Times New Roman"/>
              </w:rPr>
            </w:pPr>
          </w:p>
        </w:tc>
      </w:tr>
      <w:tr w:rsidR="00E52405" w:rsidRPr="00E52405" w14:paraId="75AA3B2F"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5D7B445D"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w:t>
            </w:r>
          </w:p>
        </w:tc>
        <w:tc>
          <w:tcPr>
            <w:tcW w:w="855" w:type="dxa"/>
          </w:tcPr>
          <w:p w14:paraId="5CFA9ED1" w14:textId="77777777" w:rsidR="00E52405" w:rsidRPr="00E52405" w:rsidRDefault="00E52405" w:rsidP="00E52405">
            <w:pPr>
              <w:spacing w:after="0" w:line="240" w:lineRule="auto"/>
              <w:rPr>
                <w:rFonts w:ascii="Times New Roman" w:hAnsi="Times New Roman"/>
              </w:rPr>
            </w:pPr>
          </w:p>
        </w:tc>
        <w:tc>
          <w:tcPr>
            <w:tcW w:w="855" w:type="dxa"/>
          </w:tcPr>
          <w:p w14:paraId="15AB9B82" w14:textId="77777777" w:rsidR="00E52405" w:rsidRPr="00E52405" w:rsidRDefault="00E52405" w:rsidP="00E52405">
            <w:pPr>
              <w:spacing w:after="0" w:line="240" w:lineRule="auto"/>
              <w:rPr>
                <w:rFonts w:ascii="Times New Roman" w:hAnsi="Times New Roman"/>
              </w:rPr>
            </w:pPr>
          </w:p>
        </w:tc>
        <w:tc>
          <w:tcPr>
            <w:tcW w:w="855" w:type="dxa"/>
          </w:tcPr>
          <w:p w14:paraId="73798D0F" w14:textId="77777777" w:rsidR="00E52405" w:rsidRPr="00E52405" w:rsidRDefault="00E52405" w:rsidP="00E52405">
            <w:pPr>
              <w:spacing w:after="0" w:line="240" w:lineRule="auto"/>
              <w:rPr>
                <w:rFonts w:ascii="Times New Roman" w:hAnsi="Times New Roman"/>
              </w:rPr>
            </w:pPr>
          </w:p>
        </w:tc>
        <w:tc>
          <w:tcPr>
            <w:tcW w:w="855" w:type="dxa"/>
          </w:tcPr>
          <w:p w14:paraId="1925798E" w14:textId="77777777" w:rsidR="00E52405" w:rsidRPr="00E52405" w:rsidRDefault="00E52405" w:rsidP="00E52405">
            <w:pPr>
              <w:spacing w:after="0" w:line="240" w:lineRule="auto"/>
              <w:rPr>
                <w:rFonts w:ascii="Times New Roman" w:hAnsi="Times New Roman"/>
              </w:rPr>
            </w:pPr>
          </w:p>
        </w:tc>
        <w:tc>
          <w:tcPr>
            <w:tcW w:w="855" w:type="dxa"/>
          </w:tcPr>
          <w:p w14:paraId="4DB4EEDD" w14:textId="77777777" w:rsidR="00E52405" w:rsidRPr="00E52405" w:rsidRDefault="00E52405" w:rsidP="00E52405">
            <w:pPr>
              <w:spacing w:after="0" w:line="240" w:lineRule="auto"/>
              <w:rPr>
                <w:rFonts w:ascii="Times New Roman" w:hAnsi="Times New Roman"/>
              </w:rPr>
            </w:pPr>
          </w:p>
        </w:tc>
        <w:tc>
          <w:tcPr>
            <w:tcW w:w="855" w:type="dxa"/>
          </w:tcPr>
          <w:p w14:paraId="313C698E" w14:textId="77777777" w:rsidR="00E52405" w:rsidRPr="00E52405" w:rsidRDefault="00E52405" w:rsidP="00E52405">
            <w:pPr>
              <w:spacing w:after="0" w:line="240" w:lineRule="auto"/>
              <w:rPr>
                <w:rFonts w:ascii="Times New Roman" w:hAnsi="Times New Roman"/>
              </w:rPr>
            </w:pPr>
          </w:p>
        </w:tc>
      </w:tr>
      <w:tr w:rsidR="00E52405" w:rsidRPr="00E52405" w14:paraId="0F47EFEA"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1EAD68AC"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w:t>
            </w:r>
          </w:p>
        </w:tc>
        <w:tc>
          <w:tcPr>
            <w:tcW w:w="855" w:type="dxa"/>
          </w:tcPr>
          <w:p w14:paraId="7D9545DA" w14:textId="77777777" w:rsidR="00E52405" w:rsidRPr="00E52405" w:rsidRDefault="00E52405" w:rsidP="00E52405">
            <w:pPr>
              <w:spacing w:after="0" w:line="240" w:lineRule="auto"/>
              <w:rPr>
                <w:rFonts w:ascii="Times New Roman" w:hAnsi="Times New Roman"/>
              </w:rPr>
            </w:pPr>
          </w:p>
        </w:tc>
        <w:tc>
          <w:tcPr>
            <w:tcW w:w="855" w:type="dxa"/>
          </w:tcPr>
          <w:p w14:paraId="62A5C550" w14:textId="77777777" w:rsidR="00E52405" w:rsidRPr="00E52405" w:rsidRDefault="00E52405" w:rsidP="00E52405">
            <w:pPr>
              <w:spacing w:after="0" w:line="240" w:lineRule="auto"/>
              <w:rPr>
                <w:rFonts w:ascii="Times New Roman" w:hAnsi="Times New Roman"/>
              </w:rPr>
            </w:pPr>
          </w:p>
        </w:tc>
        <w:tc>
          <w:tcPr>
            <w:tcW w:w="855" w:type="dxa"/>
          </w:tcPr>
          <w:p w14:paraId="0C8F777D" w14:textId="77777777" w:rsidR="00E52405" w:rsidRPr="00E52405" w:rsidRDefault="00E52405" w:rsidP="00E52405">
            <w:pPr>
              <w:spacing w:after="0" w:line="240" w:lineRule="auto"/>
              <w:rPr>
                <w:rFonts w:ascii="Times New Roman" w:hAnsi="Times New Roman"/>
              </w:rPr>
            </w:pPr>
          </w:p>
        </w:tc>
        <w:tc>
          <w:tcPr>
            <w:tcW w:w="855" w:type="dxa"/>
          </w:tcPr>
          <w:p w14:paraId="76E7BFB0" w14:textId="77777777" w:rsidR="00E52405" w:rsidRPr="00E52405" w:rsidRDefault="00E52405" w:rsidP="00E52405">
            <w:pPr>
              <w:spacing w:after="0" w:line="240" w:lineRule="auto"/>
              <w:rPr>
                <w:rFonts w:ascii="Times New Roman" w:hAnsi="Times New Roman"/>
              </w:rPr>
            </w:pPr>
          </w:p>
        </w:tc>
        <w:tc>
          <w:tcPr>
            <w:tcW w:w="855" w:type="dxa"/>
          </w:tcPr>
          <w:p w14:paraId="33B1B581" w14:textId="77777777" w:rsidR="00E52405" w:rsidRPr="00E52405" w:rsidRDefault="00E52405" w:rsidP="00E52405">
            <w:pPr>
              <w:spacing w:after="0" w:line="240" w:lineRule="auto"/>
              <w:rPr>
                <w:rFonts w:ascii="Times New Roman" w:hAnsi="Times New Roman"/>
              </w:rPr>
            </w:pPr>
          </w:p>
        </w:tc>
        <w:tc>
          <w:tcPr>
            <w:tcW w:w="855" w:type="dxa"/>
          </w:tcPr>
          <w:p w14:paraId="438CE55D" w14:textId="77777777" w:rsidR="00E52405" w:rsidRPr="00E52405" w:rsidRDefault="00E52405" w:rsidP="00E52405">
            <w:pPr>
              <w:spacing w:after="0" w:line="240" w:lineRule="auto"/>
              <w:rPr>
                <w:rFonts w:ascii="Times New Roman" w:hAnsi="Times New Roman"/>
              </w:rPr>
            </w:pPr>
          </w:p>
        </w:tc>
      </w:tr>
      <w:tr w:rsidR="00E52405" w:rsidRPr="00E52405" w14:paraId="342E05CB" w14:textId="77777777" w:rsidTr="0061756F">
        <w:trPr>
          <w:cantSplit/>
          <w:jc w:val="center"/>
        </w:trPr>
        <w:tc>
          <w:tcPr>
            <w:tcW w:w="4934" w:type="dxa"/>
            <w:tcBorders>
              <w:top w:val="single" w:sz="4" w:space="0" w:color="auto"/>
              <w:left w:val="single" w:sz="4" w:space="0" w:color="auto"/>
              <w:bottom w:val="single" w:sz="4" w:space="0" w:color="auto"/>
              <w:right w:val="single" w:sz="4" w:space="0" w:color="auto"/>
            </w:tcBorders>
            <w:vAlign w:val="center"/>
          </w:tcPr>
          <w:p w14:paraId="55CB904A"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 xml:space="preserve">прочие виды деятельности </w:t>
            </w:r>
          </w:p>
        </w:tc>
        <w:tc>
          <w:tcPr>
            <w:tcW w:w="855" w:type="dxa"/>
          </w:tcPr>
          <w:p w14:paraId="7D6B4E2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118</w:t>
            </w:r>
          </w:p>
        </w:tc>
        <w:tc>
          <w:tcPr>
            <w:tcW w:w="855" w:type="dxa"/>
          </w:tcPr>
          <w:p w14:paraId="18A153B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115</w:t>
            </w:r>
          </w:p>
        </w:tc>
        <w:tc>
          <w:tcPr>
            <w:tcW w:w="855" w:type="dxa"/>
          </w:tcPr>
          <w:p w14:paraId="0015FDA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115</w:t>
            </w:r>
          </w:p>
        </w:tc>
        <w:tc>
          <w:tcPr>
            <w:tcW w:w="855" w:type="dxa"/>
          </w:tcPr>
          <w:p w14:paraId="66AFFB6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116</w:t>
            </w:r>
          </w:p>
        </w:tc>
        <w:tc>
          <w:tcPr>
            <w:tcW w:w="855" w:type="dxa"/>
          </w:tcPr>
          <w:p w14:paraId="084B95A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116</w:t>
            </w:r>
          </w:p>
        </w:tc>
        <w:tc>
          <w:tcPr>
            <w:tcW w:w="855" w:type="dxa"/>
          </w:tcPr>
          <w:p w14:paraId="56B9E25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113</w:t>
            </w:r>
          </w:p>
        </w:tc>
      </w:tr>
      <w:tr w:rsidR="00E52405" w:rsidRPr="00E52405" w14:paraId="5F0F3FDC" w14:textId="77777777" w:rsidTr="0061756F">
        <w:trPr>
          <w:cantSplit/>
          <w:jc w:val="center"/>
        </w:trPr>
        <w:tc>
          <w:tcPr>
            <w:tcW w:w="4934" w:type="dxa"/>
          </w:tcPr>
          <w:p w14:paraId="64A107D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Численность официально зарегистрированных безработных на конец года (чел.)</w:t>
            </w:r>
          </w:p>
        </w:tc>
        <w:tc>
          <w:tcPr>
            <w:tcW w:w="855" w:type="dxa"/>
          </w:tcPr>
          <w:p w14:paraId="10B603A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w:t>
            </w:r>
          </w:p>
        </w:tc>
        <w:tc>
          <w:tcPr>
            <w:tcW w:w="855" w:type="dxa"/>
          </w:tcPr>
          <w:p w14:paraId="31B68A3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w:t>
            </w:r>
          </w:p>
        </w:tc>
        <w:tc>
          <w:tcPr>
            <w:tcW w:w="855" w:type="dxa"/>
          </w:tcPr>
          <w:p w14:paraId="42E0249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w:t>
            </w:r>
          </w:p>
        </w:tc>
        <w:tc>
          <w:tcPr>
            <w:tcW w:w="855" w:type="dxa"/>
          </w:tcPr>
          <w:p w14:paraId="2BE85D7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18</w:t>
            </w:r>
          </w:p>
        </w:tc>
        <w:tc>
          <w:tcPr>
            <w:tcW w:w="855" w:type="dxa"/>
          </w:tcPr>
          <w:p w14:paraId="0C56894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11</w:t>
            </w:r>
          </w:p>
        </w:tc>
        <w:tc>
          <w:tcPr>
            <w:tcW w:w="855" w:type="dxa"/>
          </w:tcPr>
          <w:p w14:paraId="6EDE3E77" w14:textId="77777777" w:rsidR="00E52405" w:rsidRPr="00E52405" w:rsidRDefault="00E52405" w:rsidP="00E52405">
            <w:pPr>
              <w:spacing w:after="0" w:line="240" w:lineRule="auto"/>
              <w:rPr>
                <w:rFonts w:ascii="Times New Roman" w:hAnsi="Times New Roman"/>
              </w:rPr>
            </w:pPr>
          </w:p>
        </w:tc>
      </w:tr>
    </w:tbl>
    <w:p w14:paraId="6711B2A9" w14:textId="77777777" w:rsidR="00E52405" w:rsidRPr="00E52405" w:rsidRDefault="00E52405" w:rsidP="009C6B85">
      <w:pPr>
        <w:spacing w:after="0" w:line="240" w:lineRule="auto"/>
        <w:jc w:val="center"/>
        <w:rPr>
          <w:rFonts w:ascii="Times New Roman" w:hAnsi="Times New Roman"/>
          <w:highlight w:val="yellow"/>
        </w:rPr>
      </w:pPr>
    </w:p>
    <w:p w14:paraId="2CFFF222"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15</w:t>
      </w:r>
    </w:p>
    <w:p w14:paraId="71F8DC0A"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Среднемесячная номинальная начисленная заработная плата работников на территории </w:t>
      </w:r>
      <w:r w:rsidRPr="00D735D6">
        <w:rPr>
          <w:rFonts w:ascii="Times New Roman" w:hAnsi="Times New Roman"/>
          <w:sz w:val="28"/>
          <w:szCs w:val="28"/>
        </w:rPr>
        <w:t>муниципального образования</w:t>
      </w:r>
      <w:r w:rsidRPr="00D735D6">
        <w:rPr>
          <w:rStyle w:val="FontStyle21"/>
          <w:sz w:val="28"/>
          <w:szCs w:val="28"/>
        </w:rPr>
        <w:t xml:space="preserve"> </w:t>
      </w:r>
      <w:r w:rsidRPr="00D735D6">
        <w:rPr>
          <w:rFonts w:ascii="Times New Roman" w:hAnsi="Times New Roman"/>
          <w:bCs/>
          <w:kern w:val="32"/>
          <w:sz w:val="28"/>
          <w:szCs w:val="28"/>
        </w:rPr>
        <w:t xml:space="preserve">в </w:t>
      </w:r>
      <w:proofErr w:type="gramStart"/>
      <w:r w:rsidRPr="00D735D6">
        <w:rPr>
          <w:rFonts w:ascii="Times New Roman" w:hAnsi="Times New Roman"/>
          <w:bCs/>
          <w:kern w:val="32"/>
          <w:sz w:val="28"/>
          <w:szCs w:val="28"/>
        </w:rPr>
        <w:t>2017-2021</w:t>
      </w:r>
      <w:proofErr w:type="gramEnd"/>
      <w:r w:rsidRPr="00D735D6">
        <w:rPr>
          <w:rFonts w:ascii="Times New Roman" w:hAnsi="Times New Roman"/>
          <w:bCs/>
          <w:kern w:val="32"/>
          <w:sz w:val="28"/>
          <w:szCs w:val="28"/>
        </w:rPr>
        <w:t xml:space="preserve"> гг. по направлениям (полный год)</w:t>
      </w:r>
    </w:p>
    <w:tbl>
      <w:tblPr>
        <w:tblW w:w="8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8"/>
        <w:gridCol w:w="1701"/>
        <w:gridCol w:w="1701"/>
        <w:gridCol w:w="1701"/>
        <w:gridCol w:w="1850"/>
      </w:tblGrid>
      <w:tr w:rsidR="00E52405" w:rsidRPr="00E52405" w14:paraId="6DCBC890" w14:textId="77777777" w:rsidTr="0061756F">
        <w:trPr>
          <w:trHeight w:val="283"/>
          <w:tblHeader/>
          <w:jc w:val="center"/>
        </w:trPr>
        <w:tc>
          <w:tcPr>
            <w:tcW w:w="8521" w:type="dxa"/>
            <w:gridSpan w:val="5"/>
            <w:shd w:val="clear" w:color="auto" w:fill="auto"/>
            <w:noWrap/>
            <w:vAlign w:val="center"/>
          </w:tcPr>
          <w:p w14:paraId="731E55B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0C39B9DB" w14:textId="77777777" w:rsidTr="0061756F">
        <w:trPr>
          <w:trHeight w:val="283"/>
          <w:tblHeader/>
          <w:jc w:val="center"/>
        </w:trPr>
        <w:tc>
          <w:tcPr>
            <w:tcW w:w="1568" w:type="dxa"/>
            <w:shd w:val="clear" w:color="auto" w:fill="auto"/>
            <w:noWrap/>
            <w:vAlign w:val="center"/>
          </w:tcPr>
          <w:p w14:paraId="3DDA303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1701" w:type="dxa"/>
            <w:vAlign w:val="center"/>
          </w:tcPr>
          <w:p w14:paraId="7678FAE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701" w:type="dxa"/>
            <w:shd w:val="clear" w:color="auto" w:fill="auto"/>
            <w:noWrap/>
            <w:vAlign w:val="center"/>
          </w:tcPr>
          <w:p w14:paraId="1A3E8E5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701" w:type="dxa"/>
            <w:shd w:val="clear" w:color="auto" w:fill="auto"/>
            <w:noWrap/>
            <w:vAlign w:val="center"/>
          </w:tcPr>
          <w:p w14:paraId="6CE692F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850" w:type="dxa"/>
            <w:shd w:val="clear" w:color="auto" w:fill="auto"/>
            <w:noWrap/>
            <w:vAlign w:val="center"/>
          </w:tcPr>
          <w:p w14:paraId="64A0E9E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7AA8AB74" w14:textId="77777777" w:rsidTr="0061756F">
        <w:trPr>
          <w:trHeight w:val="283"/>
          <w:jc w:val="center"/>
        </w:trPr>
        <w:tc>
          <w:tcPr>
            <w:tcW w:w="1568" w:type="dxa"/>
            <w:shd w:val="clear" w:color="auto" w:fill="auto"/>
            <w:noWrap/>
            <w:vAlign w:val="bottom"/>
          </w:tcPr>
          <w:p w14:paraId="1D9BBAD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10500</w:t>
            </w:r>
          </w:p>
        </w:tc>
        <w:tc>
          <w:tcPr>
            <w:tcW w:w="1701" w:type="dxa"/>
          </w:tcPr>
          <w:p w14:paraId="7A5C5B8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10650</w:t>
            </w:r>
          </w:p>
        </w:tc>
        <w:tc>
          <w:tcPr>
            <w:tcW w:w="1701" w:type="dxa"/>
            <w:shd w:val="clear" w:color="auto" w:fill="auto"/>
            <w:noWrap/>
            <w:vAlign w:val="bottom"/>
          </w:tcPr>
          <w:p w14:paraId="442FCFB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12080</w:t>
            </w:r>
          </w:p>
        </w:tc>
        <w:tc>
          <w:tcPr>
            <w:tcW w:w="1701" w:type="dxa"/>
            <w:shd w:val="clear" w:color="auto" w:fill="auto"/>
            <w:noWrap/>
            <w:vAlign w:val="bottom"/>
          </w:tcPr>
          <w:p w14:paraId="7941580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13510</w:t>
            </w:r>
          </w:p>
        </w:tc>
        <w:tc>
          <w:tcPr>
            <w:tcW w:w="1850" w:type="dxa"/>
            <w:shd w:val="clear" w:color="auto" w:fill="auto"/>
            <w:noWrap/>
            <w:vAlign w:val="bottom"/>
          </w:tcPr>
          <w:p w14:paraId="5ADA101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16100</w:t>
            </w:r>
          </w:p>
        </w:tc>
      </w:tr>
    </w:tbl>
    <w:p w14:paraId="33C68491" w14:textId="77777777" w:rsidR="00E52405" w:rsidRPr="00D735D6" w:rsidRDefault="00E52405" w:rsidP="00E52405">
      <w:pPr>
        <w:spacing w:after="0" w:line="240" w:lineRule="auto"/>
        <w:rPr>
          <w:rFonts w:ascii="Times New Roman" w:hAnsi="Times New Roman"/>
          <w:sz w:val="28"/>
          <w:szCs w:val="28"/>
        </w:rPr>
      </w:pPr>
    </w:p>
    <w:p w14:paraId="61D8793A"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16</w:t>
      </w:r>
    </w:p>
    <w:p w14:paraId="48AF9C02"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lastRenderedPageBreak/>
        <w:t xml:space="preserve">Сведения о структуре доходов населения на территории </w:t>
      </w:r>
      <w:r w:rsidRPr="00D735D6">
        <w:rPr>
          <w:rFonts w:ascii="Times New Roman" w:hAnsi="Times New Roman"/>
          <w:sz w:val="28"/>
          <w:szCs w:val="28"/>
        </w:rPr>
        <w:t>муниципального образования</w:t>
      </w:r>
      <w:r w:rsidRPr="00D735D6">
        <w:rPr>
          <w:rFonts w:ascii="Times New Roman" w:hAnsi="Times New Roman"/>
          <w:bCs/>
          <w:kern w:val="32"/>
          <w:sz w:val="28"/>
          <w:szCs w:val="28"/>
        </w:rPr>
        <w:t>, за отчётный год</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5"/>
        <w:gridCol w:w="900"/>
        <w:gridCol w:w="900"/>
        <w:gridCol w:w="900"/>
        <w:gridCol w:w="900"/>
        <w:gridCol w:w="900"/>
      </w:tblGrid>
      <w:tr w:rsidR="00E52405" w:rsidRPr="00E52405" w14:paraId="0B5D3F31" w14:textId="77777777" w:rsidTr="0061756F">
        <w:trPr>
          <w:cantSplit/>
          <w:trHeight w:val="223"/>
          <w:tblHeader/>
          <w:jc w:val="center"/>
        </w:trPr>
        <w:tc>
          <w:tcPr>
            <w:tcW w:w="5325" w:type="dxa"/>
            <w:vMerge w:val="restart"/>
            <w:tcBorders>
              <w:top w:val="single" w:sz="4" w:space="0" w:color="auto"/>
              <w:left w:val="single" w:sz="4" w:space="0" w:color="auto"/>
              <w:bottom w:val="single" w:sz="4" w:space="0" w:color="auto"/>
              <w:right w:val="single" w:sz="4" w:space="0" w:color="auto"/>
            </w:tcBorders>
            <w:vAlign w:val="center"/>
            <w:hideMark/>
          </w:tcPr>
          <w:p w14:paraId="1400CED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Показатель</w:t>
            </w:r>
          </w:p>
        </w:tc>
        <w:tc>
          <w:tcPr>
            <w:tcW w:w="4500" w:type="dxa"/>
            <w:gridSpan w:val="5"/>
            <w:tcBorders>
              <w:top w:val="single" w:sz="4" w:space="0" w:color="auto"/>
              <w:left w:val="single" w:sz="4" w:space="0" w:color="auto"/>
              <w:bottom w:val="single" w:sz="4" w:space="0" w:color="auto"/>
              <w:right w:val="single" w:sz="4" w:space="0" w:color="auto"/>
            </w:tcBorders>
            <w:vAlign w:val="center"/>
            <w:hideMark/>
          </w:tcPr>
          <w:p w14:paraId="7E0B1CC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Годы</w:t>
            </w:r>
          </w:p>
        </w:tc>
      </w:tr>
      <w:tr w:rsidR="00E52405" w:rsidRPr="00E52405" w14:paraId="2BAD0DDD" w14:textId="77777777" w:rsidTr="0061756F">
        <w:trPr>
          <w:cantSplit/>
          <w:trHeight w:val="223"/>
          <w:tblHeader/>
          <w:jc w:val="center"/>
        </w:trPr>
        <w:tc>
          <w:tcPr>
            <w:tcW w:w="5325" w:type="dxa"/>
            <w:vMerge/>
            <w:tcBorders>
              <w:top w:val="single" w:sz="4" w:space="0" w:color="auto"/>
              <w:left w:val="single" w:sz="4" w:space="0" w:color="auto"/>
              <w:bottom w:val="single" w:sz="4" w:space="0" w:color="auto"/>
              <w:right w:val="single" w:sz="4" w:space="0" w:color="auto"/>
            </w:tcBorders>
            <w:vAlign w:val="center"/>
            <w:hideMark/>
          </w:tcPr>
          <w:p w14:paraId="134DF65F"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30F15D8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2017</w:t>
            </w:r>
          </w:p>
        </w:tc>
        <w:tc>
          <w:tcPr>
            <w:tcW w:w="900" w:type="dxa"/>
            <w:tcBorders>
              <w:top w:val="single" w:sz="4" w:space="0" w:color="auto"/>
              <w:left w:val="single" w:sz="4" w:space="0" w:color="auto"/>
              <w:bottom w:val="single" w:sz="4" w:space="0" w:color="auto"/>
              <w:right w:val="single" w:sz="4" w:space="0" w:color="auto"/>
            </w:tcBorders>
            <w:vAlign w:val="center"/>
          </w:tcPr>
          <w:p w14:paraId="369CB9D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900" w:type="dxa"/>
            <w:tcBorders>
              <w:top w:val="single" w:sz="4" w:space="0" w:color="auto"/>
              <w:left w:val="single" w:sz="4" w:space="0" w:color="auto"/>
              <w:bottom w:val="single" w:sz="4" w:space="0" w:color="auto"/>
              <w:right w:val="single" w:sz="4" w:space="0" w:color="auto"/>
            </w:tcBorders>
            <w:vAlign w:val="center"/>
          </w:tcPr>
          <w:p w14:paraId="359130E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900" w:type="dxa"/>
            <w:tcBorders>
              <w:top w:val="single" w:sz="4" w:space="0" w:color="auto"/>
              <w:left w:val="single" w:sz="4" w:space="0" w:color="auto"/>
              <w:bottom w:val="single" w:sz="4" w:space="0" w:color="auto"/>
              <w:right w:val="single" w:sz="4" w:space="0" w:color="auto"/>
            </w:tcBorders>
            <w:vAlign w:val="center"/>
          </w:tcPr>
          <w:p w14:paraId="1E0D438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900" w:type="dxa"/>
            <w:tcBorders>
              <w:top w:val="single" w:sz="4" w:space="0" w:color="auto"/>
              <w:left w:val="single" w:sz="4" w:space="0" w:color="auto"/>
              <w:bottom w:val="single" w:sz="4" w:space="0" w:color="auto"/>
              <w:right w:val="single" w:sz="4" w:space="0" w:color="auto"/>
            </w:tcBorders>
            <w:vAlign w:val="center"/>
          </w:tcPr>
          <w:p w14:paraId="7DE3EAA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06679C76" w14:textId="77777777" w:rsidTr="0061756F">
        <w:trPr>
          <w:cantSplit/>
          <w:trHeight w:val="397"/>
          <w:jc w:val="center"/>
        </w:trPr>
        <w:tc>
          <w:tcPr>
            <w:tcW w:w="5325" w:type="dxa"/>
            <w:tcBorders>
              <w:top w:val="single" w:sz="4" w:space="0" w:color="auto"/>
              <w:left w:val="single" w:sz="4" w:space="0" w:color="auto"/>
              <w:bottom w:val="single" w:sz="4" w:space="0" w:color="auto"/>
              <w:right w:val="single" w:sz="4" w:space="0" w:color="auto"/>
            </w:tcBorders>
            <w:vAlign w:val="center"/>
            <w:hideMark/>
          </w:tcPr>
          <w:p w14:paraId="28F9960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Среднедушевые денежные доходы населения (руб. в месяц)</w:t>
            </w:r>
          </w:p>
        </w:tc>
        <w:tc>
          <w:tcPr>
            <w:tcW w:w="900" w:type="dxa"/>
            <w:tcBorders>
              <w:top w:val="single" w:sz="4" w:space="0" w:color="auto"/>
              <w:left w:val="single" w:sz="4" w:space="0" w:color="auto"/>
              <w:bottom w:val="single" w:sz="4" w:space="0" w:color="auto"/>
              <w:right w:val="single" w:sz="4" w:space="0" w:color="auto"/>
            </w:tcBorders>
          </w:tcPr>
          <w:p w14:paraId="09FC591E"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30F38294"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08E547D4"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5F013E3F"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4DBDD37F" w14:textId="77777777" w:rsidR="00E52405" w:rsidRPr="00E52405" w:rsidRDefault="00E52405" w:rsidP="00E52405">
            <w:pPr>
              <w:spacing w:after="0" w:line="240" w:lineRule="auto"/>
              <w:rPr>
                <w:rFonts w:ascii="Times New Roman" w:hAnsi="Times New Roman"/>
              </w:rPr>
            </w:pPr>
          </w:p>
        </w:tc>
      </w:tr>
      <w:tr w:rsidR="00E52405" w:rsidRPr="00E52405" w14:paraId="169F3000" w14:textId="77777777" w:rsidTr="0061756F">
        <w:trPr>
          <w:cantSplit/>
          <w:trHeight w:val="397"/>
          <w:jc w:val="center"/>
        </w:trPr>
        <w:tc>
          <w:tcPr>
            <w:tcW w:w="5325" w:type="dxa"/>
            <w:tcBorders>
              <w:top w:val="single" w:sz="4" w:space="0" w:color="auto"/>
              <w:left w:val="single" w:sz="4" w:space="0" w:color="auto"/>
              <w:bottom w:val="single" w:sz="4" w:space="0" w:color="auto"/>
              <w:right w:val="single" w:sz="4" w:space="0" w:color="auto"/>
            </w:tcBorders>
            <w:vAlign w:val="center"/>
            <w:hideMark/>
          </w:tcPr>
          <w:p w14:paraId="4FEA0ED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Среднемесячная начисленная заработная плата работников предприятий и организаций (руб. в месяц)</w:t>
            </w:r>
          </w:p>
        </w:tc>
        <w:tc>
          <w:tcPr>
            <w:tcW w:w="900" w:type="dxa"/>
            <w:tcBorders>
              <w:top w:val="single" w:sz="4" w:space="0" w:color="auto"/>
              <w:left w:val="single" w:sz="4" w:space="0" w:color="auto"/>
              <w:bottom w:val="single" w:sz="4" w:space="0" w:color="auto"/>
              <w:right w:val="single" w:sz="4" w:space="0" w:color="auto"/>
            </w:tcBorders>
          </w:tcPr>
          <w:p w14:paraId="614936BC"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50C5AD34"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4A9274BD"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6F95501F"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4E2FB0D1" w14:textId="77777777" w:rsidR="00E52405" w:rsidRPr="00E52405" w:rsidRDefault="00E52405" w:rsidP="00E52405">
            <w:pPr>
              <w:spacing w:after="0" w:line="240" w:lineRule="auto"/>
              <w:rPr>
                <w:rFonts w:ascii="Times New Roman" w:hAnsi="Times New Roman"/>
              </w:rPr>
            </w:pPr>
          </w:p>
        </w:tc>
      </w:tr>
      <w:tr w:rsidR="00E52405" w:rsidRPr="00E52405" w14:paraId="45B82917" w14:textId="77777777" w:rsidTr="0061756F">
        <w:trPr>
          <w:cantSplit/>
          <w:trHeight w:val="397"/>
          <w:jc w:val="center"/>
        </w:trPr>
        <w:tc>
          <w:tcPr>
            <w:tcW w:w="5325" w:type="dxa"/>
            <w:tcBorders>
              <w:top w:val="single" w:sz="4" w:space="0" w:color="auto"/>
              <w:left w:val="single" w:sz="4" w:space="0" w:color="auto"/>
              <w:bottom w:val="single" w:sz="4" w:space="0" w:color="auto"/>
              <w:right w:val="single" w:sz="4" w:space="0" w:color="auto"/>
            </w:tcBorders>
            <w:vAlign w:val="center"/>
            <w:hideMark/>
          </w:tcPr>
          <w:p w14:paraId="74011CF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Средний размер пенсий по учёту в органах социальной защиты (руб. в месяц)</w:t>
            </w:r>
          </w:p>
        </w:tc>
        <w:tc>
          <w:tcPr>
            <w:tcW w:w="900" w:type="dxa"/>
            <w:tcBorders>
              <w:top w:val="single" w:sz="4" w:space="0" w:color="auto"/>
              <w:left w:val="single" w:sz="4" w:space="0" w:color="auto"/>
              <w:bottom w:val="single" w:sz="4" w:space="0" w:color="auto"/>
              <w:right w:val="single" w:sz="4" w:space="0" w:color="auto"/>
            </w:tcBorders>
          </w:tcPr>
          <w:p w14:paraId="69C0BC3E"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22027D41"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548BDB36"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14659417"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17EEF84C" w14:textId="77777777" w:rsidR="00E52405" w:rsidRPr="00E52405" w:rsidRDefault="00E52405" w:rsidP="00E52405">
            <w:pPr>
              <w:spacing w:after="0" w:line="240" w:lineRule="auto"/>
              <w:rPr>
                <w:rFonts w:ascii="Times New Roman" w:hAnsi="Times New Roman"/>
              </w:rPr>
            </w:pPr>
          </w:p>
        </w:tc>
      </w:tr>
      <w:tr w:rsidR="00E52405" w:rsidRPr="00E52405" w14:paraId="04ADCA5E" w14:textId="77777777" w:rsidTr="0061756F">
        <w:trPr>
          <w:cantSplit/>
          <w:trHeight w:val="397"/>
          <w:jc w:val="center"/>
        </w:trPr>
        <w:tc>
          <w:tcPr>
            <w:tcW w:w="5325" w:type="dxa"/>
            <w:tcBorders>
              <w:top w:val="single" w:sz="4" w:space="0" w:color="auto"/>
              <w:left w:val="single" w:sz="4" w:space="0" w:color="auto"/>
              <w:bottom w:val="single" w:sz="4" w:space="0" w:color="auto"/>
              <w:right w:val="single" w:sz="4" w:space="0" w:color="auto"/>
            </w:tcBorders>
            <w:vAlign w:val="center"/>
            <w:hideMark/>
          </w:tcPr>
          <w:p w14:paraId="450D3B0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Доля пенсионных выплат (органами социальной защиты) в денежных доходах населения (%)</w:t>
            </w:r>
          </w:p>
        </w:tc>
        <w:tc>
          <w:tcPr>
            <w:tcW w:w="900" w:type="dxa"/>
            <w:tcBorders>
              <w:top w:val="single" w:sz="4" w:space="0" w:color="auto"/>
              <w:left w:val="single" w:sz="4" w:space="0" w:color="auto"/>
              <w:bottom w:val="single" w:sz="4" w:space="0" w:color="auto"/>
              <w:right w:val="single" w:sz="4" w:space="0" w:color="auto"/>
            </w:tcBorders>
          </w:tcPr>
          <w:p w14:paraId="279DABE5"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66D846CE"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12214C24"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2272CBDC" w14:textId="77777777" w:rsidR="00E52405" w:rsidRPr="00E52405" w:rsidRDefault="00E52405" w:rsidP="00E52405">
            <w:pPr>
              <w:spacing w:after="0" w:line="240" w:lineRule="auto"/>
              <w:rPr>
                <w:rFonts w:ascii="Times New Roman" w:hAnsi="Times New Roman"/>
              </w:rPr>
            </w:pPr>
          </w:p>
        </w:tc>
        <w:tc>
          <w:tcPr>
            <w:tcW w:w="900" w:type="dxa"/>
            <w:tcBorders>
              <w:top w:val="single" w:sz="4" w:space="0" w:color="auto"/>
              <w:left w:val="single" w:sz="4" w:space="0" w:color="auto"/>
              <w:bottom w:val="single" w:sz="4" w:space="0" w:color="auto"/>
              <w:right w:val="single" w:sz="4" w:space="0" w:color="auto"/>
            </w:tcBorders>
          </w:tcPr>
          <w:p w14:paraId="2903750A" w14:textId="77777777" w:rsidR="00E52405" w:rsidRPr="00E52405" w:rsidRDefault="00E52405" w:rsidP="00E52405">
            <w:pPr>
              <w:spacing w:after="0" w:line="240" w:lineRule="auto"/>
              <w:rPr>
                <w:rFonts w:ascii="Times New Roman" w:hAnsi="Times New Roman"/>
              </w:rPr>
            </w:pPr>
          </w:p>
        </w:tc>
      </w:tr>
    </w:tbl>
    <w:p w14:paraId="1A392170" w14:textId="77777777" w:rsidR="00E52405" w:rsidRPr="00E52405" w:rsidRDefault="00E52405" w:rsidP="00E52405">
      <w:pPr>
        <w:spacing w:after="0" w:line="240" w:lineRule="auto"/>
        <w:rPr>
          <w:rFonts w:ascii="Times New Roman" w:hAnsi="Times New Roman"/>
          <w:highlight w:val="yellow"/>
        </w:rPr>
      </w:pPr>
    </w:p>
    <w:p w14:paraId="1CC47C63" w14:textId="77777777" w:rsidR="00E52405" w:rsidRPr="00E52405" w:rsidRDefault="00E52405" w:rsidP="009C6B85">
      <w:pPr>
        <w:spacing w:after="0" w:line="240" w:lineRule="auto"/>
        <w:jc w:val="center"/>
        <w:rPr>
          <w:rFonts w:ascii="Times New Roman" w:hAnsi="Times New Roman"/>
        </w:rPr>
      </w:pPr>
    </w:p>
    <w:p w14:paraId="38E4AC5F"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17</w:t>
      </w:r>
    </w:p>
    <w:p w14:paraId="37B57A26" w14:textId="75F00DA3"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Наличие инвестиционных площадок на территории </w:t>
      </w:r>
      <w:bookmarkStart w:id="54" w:name="_Hlk56870907"/>
      <w:r w:rsidRPr="00D735D6">
        <w:rPr>
          <w:rFonts w:ascii="Times New Roman" w:hAnsi="Times New Roman"/>
          <w:bCs/>
          <w:sz w:val="28"/>
          <w:szCs w:val="28"/>
        </w:rPr>
        <w:t>муниципального образования</w:t>
      </w:r>
      <w:bookmarkEnd w:id="54"/>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1"/>
        <w:gridCol w:w="2693"/>
        <w:gridCol w:w="2508"/>
        <w:gridCol w:w="1401"/>
        <w:gridCol w:w="1547"/>
      </w:tblGrid>
      <w:tr w:rsidR="00E52405" w:rsidRPr="00E52405" w14:paraId="4216FF7E" w14:textId="77777777" w:rsidTr="0061756F">
        <w:trPr>
          <w:jc w:val="center"/>
        </w:trPr>
        <w:tc>
          <w:tcPr>
            <w:tcW w:w="1631" w:type="dxa"/>
            <w:vMerge w:val="restart"/>
            <w:shd w:val="clear" w:color="auto" w:fill="auto"/>
            <w:vAlign w:val="center"/>
          </w:tcPr>
          <w:p w14:paraId="481BE224"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Наименование</w:t>
            </w:r>
          </w:p>
        </w:tc>
        <w:tc>
          <w:tcPr>
            <w:tcW w:w="2693" w:type="dxa"/>
            <w:vMerge w:val="restart"/>
            <w:shd w:val="clear" w:color="auto" w:fill="auto"/>
            <w:vAlign w:val="center"/>
          </w:tcPr>
          <w:p w14:paraId="70BF4CDA"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Местоположение/</w:t>
            </w:r>
          </w:p>
          <w:p w14:paraId="75F435DD"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кадастровый №</w:t>
            </w:r>
          </w:p>
        </w:tc>
        <w:tc>
          <w:tcPr>
            <w:tcW w:w="5456" w:type="dxa"/>
            <w:gridSpan w:val="3"/>
            <w:shd w:val="clear" w:color="auto" w:fill="auto"/>
            <w:vAlign w:val="center"/>
          </w:tcPr>
          <w:p w14:paraId="34C34411"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 xml:space="preserve">Доступные ресурсы, </w:t>
            </w:r>
            <w:proofErr w:type="spellStart"/>
            <w:r w:rsidRPr="00E52405">
              <w:rPr>
                <w:rFonts w:ascii="Times New Roman" w:hAnsi="Times New Roman"/>
                <w:bCs/>
                <w:kern w:val="32"/>
              </w:rPr>
              <w:t>ед.изм</w:t>
            </w:r>
            <w:proofErr w:type="spellEnd"/>
            <w:r w:rsidRPr="00E52405">
              <w:rPr>
                <w:rFonts w:ascii="Times New Roman" w:hAnsi="Times New Roman"/>
                <w:bCs/>
                <w:kern w:val="32"/>
              </w:rPr>
              <w:t>./расстояние, м</w:t>
            </w:r>
          </w:p>
        </w:tc>
      </w:tr>
      <w:tr w:rsidR="00E52405" w:rsidRPr="00E52405" w14:paraId="669A1BF5" w14:textId="77777777" w:rsidTr="0061756F">
        <w:trPr>
          <w:jc w:val="center"/>
        </w:trPr>
        <w:tc>
          <w:tcPr>
            <w:tcW w:w="1631" w:type="dxa"/>
            <w:vMerge/>
            <w:shd w:val="clear" w:color="auto" w:fill="auto"/>
            <w:vAlign w:val="center"/>
          </w:tcPr>
          <w:p w14:paraId="07544AE9" w14:textId="77777777" w:rsidR="00E52405" w:rsidRPr="00E52405" w:rsidRDefault="00E52405" w:rsidP="00E52405">
            <w:pPr>
              <w:spacing w:after="0" w:line="240" w:lineRule="auto"/>
              <w:rPr>
                <w:rFonts w:ascii="Times New Roman" w:hAnsi="Times New Roman"/>
                <w:bCs/>
                <w:kern w:val="32"/>
              </w:rPr>
            </w:pPr>
          </w:p>
        </w:tc>
        <w:tc>
          <w:tcPr>
            <w:tcW w:w="2693" w:type="dxa"/>
            <w:vMerge/>
            <w:shd w:val="clear" w:color="auto" w:fill="auto"/>
            <w:vAlign w:val="center"/>
          </w:tcPr>
          <w:p w14:paraId="47CA80B8" w14:textId="77777777" w:rsidR="00E52405" w:rsidRPr="00E52405" w:rsidRDefault="00E52405" w:rsidP="00E52405">
            <w:pPr>
              <w:spacing w:after="0" w:line="240" w:lineRule="auto"/>
              <w:rPr>
                <w:rFonts w:ascii="Times New Roman" w:hAnsi="Times New Roman"/>
                <w:bCs/>
                <w:kern w:val="32"/>
              </w:rPr>
            </w:pPr>
          </w:p>
        </w:tc>
        <w:tc>
          <w:tcPr>
            <w:tcW w:w="2508" w:type="dxa"/>
            <w:shd w:val="clear" w:color="auto" w:fill="auto"/>
            <w:vAlign w:val="center"/>
          </w:tcPr>
          <w:p w14:paraId="3EB8F5E6"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электроэнергия, кВт</w:t>
            </w:r>
          </w:p>
        </w:tc>
        <w:tc>
          <w:tcPr>
            <w:tcW w:w="1401" w:type="dxa"/>
            <w:shd w:val="clear" w:color="auto" w:fill="auto"/>
            <w:vAlign w:val="center"/>
          </w:tcPr>
          <w:p w14:paraId="58BE5756" w14:textId="77777777" w:rsidR="00E52405" w:rsidRPr="00E52405" w:rsidRDefault="00E52405" w:rsidP="00E52405">
            <w:pPr>
              <w:spacing w:after="0" w:line="240" w:lineRule="auto"/>
              <w:rPr>
                <w:rFonts w:ascii="Times New Roman" w:hAnsi="Times New Roman"/>
                <w:bCs/>
                <w:kern w:val="32"/>
                <w:vertAlign w:val="superscript"/>
              </w:rPr>
            </w:pPr>
            <w:r w:rsidRPr="00E52405">
              <w:rPr>
                <w:rFonts w:ascii="Times New Roman" w:hAnsi="Times New Roman"/>
                <w:bCs/>
                <w:kern w:val="32"/>
              </w:rPr>
              <w:t>вода, м</w:t>
            </w:r>
            <w:r w:rsidRPr="00E52405">
              <w:rPr>
                <w:rFonts w:ascii="Times New Roman" w:hAnsi="Times New Roman"/>
                <w:bCs/>
                <w:kern w:val="32"/>
                <w:vertAlign w:val="superscript"/>
              </w:rPr>
              <w:t>3</w:t>
            </w:r>
          </w:p>
        </w:tc>
        <w:tc>
          <w:tcPr>
            <w:tcW w:w="1547" w:type="dxa"/>
            <w:shd w:val="clear" w:color="auto" w:fill="auto"/>
            <w:vAlign w:val="center"/>
          </w:tcPr>
          <w:p w14:paraId="192975D5" w14:textId="77777777" w:rsidR="00E52405" w:rsidRPr="00E52405" w:rsidRDefault="00E52405" w:rsidP="00E52405">
            <w:pPr>
              <w:spacing w:after="0" w:line="240" w:lineRule="auto"/>
              <w:rPr>
                <w:rFonts w:ascii="Times New Roman" w:hAnsi="Times New Roman"/>
                <w:bCs/>
                <w:kern w:val="32"/>
                <w:vertAlign w:val="superscript"/>
              </w:rPr>
            </w:pPr>
            <w:r w:rsidRPr="00E52405">
              <w:rPr>
                <w:rFonts w:ascii="Times New Roman" w:hAnsi="Times New Roman"/>
                <w:bCs/>
                <w:kern w:val="32"/>
              </w:rPr>
              <w:t>газ, тыс. м</w:t>
            </w:r>
            <w:r w:rsidRPr="00E52405">
              <w:rPr>
                <w:rFonts w:ascii="Times New Roman" w:hAnsi="Times New Roman"/>
                <w:bCs/>
                <w:kern w:val="32"/>
                <w:vertAlign w:val="superscript"/>
              </w:rPr>
              <w:t>3</w:t>
            </w:r>
          </w:p>
        </w:tc>
      </w:tr>
      <w:tr w:rsidR="00E52405" w:rsidRPr="00E52405" w14:paraId="7B520CBF" w14:textId="77777777" w:rsidTr="0061756F">
        <w:trPr>
          <w:jc w:val="center"/>
        </w:trPr>
        <w:tc>
          <w:tcPr>
            <w:tcW w:w="1631" w:type="dxa"/>
            <w:shd w:val="clear" w:color="auto" w:fill="auto"/>
            <w:vAlign w:val="center"/>
          </w:tcPr>
          <w:p w14:paraId="412F6CF5"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Отсутствуют</w:t>
            </w:r>
          </w:p>
        </w:tc>
        <w:tc>
          <w:tcPr>
            <w:tcW w:w="2693" w:type="dxa"/>
            <w:shd w:val="clear" w:color="auto" w:fill="auto"/>
          </w:tcPr>
          <w:p w14:paraId="5373BC82" w14:textId="77777777" w:rsidR="00E52405" w:rsidRPr="00E52405" w:rsidRDefault="00E52405" w:rsidP="00E52405">
            <w:pPr>
              <w:spacing w:after="0" w:line="240" w:lineRule="auto"/>
              <w:rPr>
                <w:rFonts w:ascii="Times New Roman" w:hAnsi="Times New Roman"/>
                <w:bCs/>
                <w:kern w:val="32"/>
              </w:rPr>
            </w:pPr>
          </w:p>
        </w:tc>
        <w:tc>
          <w:tcPr>
            <w:tcW w:w="2508" w:type="dxa"/>
            <w:shd w:val="clear" w:color="auto" w:fill="auto"/>
            <w:vAlign w:val="center"/>
          </w:tcPr>
          <w:p w14:paraId="1A13A856"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w:t>
            </w:r>
          </w:p>
        </w:tc>
        <w:tc>
          <w:tcPr>
            <w:tcW w:w="1401" w:type="dxa"/>
            <w:shd w:val="clear" w:color="auto" w:fill="auto"/>
            <w:vAlign w:val="center"/>
          </w:tcPr>
          <w:p w14:paraId="7F2DAE4D"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w:t>
            </w:r>
          </w:p>
        </w:tc>
        <w:tc>
          <w:tcPr>
            <w:tcW w:w="1547" w:type="dxa"/>
            <w:shd w:val="clear" w:color="auto" w:fill="auto"/>
            <w:vAlign w:val="center"/>
          </w:tcPr>
          <w:p w14:paraId="1684AF9E"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w:t>
            </w:r>
          </w:p>
        </w:tc>
      </w:tr>
    </w:tbl>
    <w:p w14:paraId="15BFFF1D" w14:textId="77777777" w:rsidR="00E52405" w:rsidRPr="00E52405" w:rsidRDefault="00E52405" w:rsidP="00E52405">
      <w:pPr>
        <w:spacing w:after="0" w:line="240" w:lineRule="auto"/>
        <w:rPr>
          <w:rFonts w:ascii="Times New Roman" w:hAnsi="Times New Roman"/>
          <w:highlight w:val="yellow"/>
        </w:rPr>
      </w:pPr>
    </w:p>
    <w:p w14:paraId="01AABB9A"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Направление экологии и природопользования</w:t>
      </w:r>
    </w:p>
    <w:p w14:paraId="0DEBC20A"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Данные обследований и прогнозов санитарно-гигиенического состояния и экологической ситуации.</w:t>
      </w:r>
    </w:p>
    <w:p w14:paraId="287FAADD"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Информация о водных объектах муниципального образования (перечень водных объектов и их основные гидрографические, морфометрические и стоковые характеристики) размер водоохраной зоны, прибрежной полосы.</w:t>
      </w:r>
    </w:p>
    <w:p w14:paraId="44CAB7BA"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Информация о зонах санитарной охраны источников питьевого и хозяйственно-бытового водоснабжения.</w:t>
      </w:r>
    </w:p>
    <w:p w14:paraId="2FF73370"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Сведения об охранных зонах, в </w:t>
      </w:r>
      <w:proofErr w:type="gramStart"/>
      <w:r w:rsidRPr="00D735D6">
        <w:rPr>
          <w:rFonts w:ascii="Times New Roman" w:hAnsi="Times New Roman"/>
          <w:sz w:val="28"/>
          <w:szCs w:val="28"/>
        </w:rPr>
        <w:t>т.ч.</w:t>
      </w:r>
      <w:proofErr w:type="gramEnd"/>
      <w:r w:rsidRPr="00D735D6">
        <w:rPr>
          <w:rFonts w:ascii="Times New Roman" w:hAnsi="Times New Roman"/>
          <w:sz w:val="28"/>
          <w:szCs w:val="28"/>
        </w:rPr>
        <w:t xml:space="preserve"> гидротехнических объектов, оборонных объектов.</w:t>
      </w:r>
    </w:p>
    <w:p w14:paraId="397D1380"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Характеристика современного состояния окружающей среды муниципального образования.</w:t>
      </w:r>
    </w:p>
    <w:p w14:paraId="0E61D7BD"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Информация о санитарно-защитных зонах промышленных и иных объектов, расположенных на территории муниципального образования.</w:t>
      </w:r>
    </w:p>
    <w:p w14:paraId="5A9E3703"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Данные о наличии в пределах территории муниципального образования залежей полезных ископаемых, других ценных природных ресурсов – </w:t>
      </w:r>
      <w:r w:rsidRPr="00D735D6">
        <w:rPr>
          <w:rFonts w:ascii="Times New Roman" w:hAnsi="Times New Roman"/>
          <w:b/>
          <w:bCs/>
          <w:sz w:val="28"/>
          <w:szCs w:val="28"/>
        </w:rPr>
        <w:t>отсутствуют.</w:t>
      </w:r>
    </w:p>
    <w:p w14:paraId="02B167A1"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Информацию об установленных особо охраняемых природных территориях в границах муниципального образования -</w:t>
      </w:r>
      <w:r w:rsidRPr="00D735D6">
        <w:rPr>
          <w:rFonts w:ascii="Times New Roman" w:hAnsi="Times New Roman"/>
          <w:b/>
          <w:bCs/>
          <w:sz w:val="28"/>
          <w:szCs w:val="28"/>
        </w:rPr>
        <w:t xml:space="preserve"> отсутствуют.</w:t>
      </w:r>
    </w:p>
    <w:p w14:paraId="6AE1306D"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Информацию о землях лесного фонда на территории муниципального образования: номера и местоположение лесных кварталов, название участкового лесничества, границы лесничеств.</w:t>
      </w:r>
    </w:p>
    <w:p w14:paraId="5C0BB47E"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Информацию о городских лесах (либо об их отсутствии) на территории муниципального образования - </w:t>
      </w:r>
      <w:r w:rsidRPr="00D735D6">
        <w:rPr>
          <w:rFonts w:ascii="Times New Roman" w:hAnsi="Times New Roman"/>
          <w:b/>
          <w:bCs/>
          <w:sz w:val="28"/>
          <w:szCs w:val="28"/>
        </w:rPr>
        <w:t>отсутствуют.</w:t>
      </w:r>
    </w:p>
    <w:p w14:paraId="48183019"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Информацию о зонах затопления и подтопления на территории муниципального образования - </w:t>
      </w:r>
      <w:r w:rsidRPr="00D735D6">
        <w:rPr>
          <w:rFonts w:ascii="Times New Roman" w:hAnsi="Times New Roman"/>
          <w:b/>
          <w:bCs/>
          <w:sz w:val="28"/>
          <w:szCs w:val="28"/>
        </w:rPr>
        <w:t>отсутствуют.</w:t>
      </w:r>
    </w:p>
    <w:p w14:paraId="62F9FF41" w14:textId="77777777" w:rsidR="00E52405" w:rsidRPr="00D735D6" w:rsidRDefault="00E52405" w:rsidP="00E52405">
      <w:pPr>
        <w:spacing w:after="0" w:line="240" w:lineRule="auto"/>
        <w:rPr>
          <w:rFonts w:ascii="Times New Roman" w:hAnsi="Times New Roman"/>
          <w:sz w:val="28"/>
          <w:szCs w:val="28"/>
          <w:highlight w:val="yellow"/>
        </w:rPr>
      </w:pPr>
    </w:p>
    <w:p w14:paraId="2BC24817" w14:textId="77777777" w:rsidR="00E52405" w:rsidRPr="00D735D6" w:rsidRDefault="00E52405" w:rsidP="00E52405">
      <w:pPr>
        <w:spacing w:after="0" w:line="240" w:lineRule="auto"/>
        <w:rPr>
          <w:rFonts w:ascii="Times New Roman" w:hAnsi="Times New Roman"/>
          <w:sz w:val="28"/>
          <w:szCs w:val="28"/>
        </w:rPr>
      </w:pPr>
    </w:p>
    <w:p w14:paraId="57546E46"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lastRenderedPageBreak/>
        <w:t xml:space="preserve">Жилищно-коммунальное направление </w:t>
      </w:r>
    </w:p>
    <w:p w14:paraId="5D175E0D"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Данные о числе жителей муниципального образования, нуждающихся в переселении из ветхого жилья за </w:t>
      </w:r>
      <w:proofErr w:type="gramStart"/>
      <w:r w:rsidRPr="00D735D6">
        <w:rPr>
          <w:rFonts w:ascii="Times New Roman" w:hAnsi="Times New Roman"/>
          <w:sz w:val="28"/>
          <w:szCs w:val="28"/>
        </w:rPr>
        <w:t>2019-2021</w:t>
      </w:r>
      <w:proofErr w:type="gramEnd"/>
      <w:r w:rsidRPr="00D735D6">
        <w:rPr>
          <w:rFonts w:ascii="Times New Roman" w:hAnsi="Times New Roman"/>
          <w:sz w:val="28"/>
          <w:szCs w:val="28"/>
        </w:rPr>
        <w:t xml:space="preserve"> гг. – </w:t>
      </w:r>
      <w:r w:rsidRPr="00D735D6">
        <w:rPr>
          <w:rFonts w:ascii="Times New Roman" w:hAnsi="Times New Roman"/>
          <w:b/>
          <w:bCs/>
          <w:sz w:val="28"/>
          <w:szCs w:val="28"/>
        </w:rPr>
        <w:t>не нуждаются.</w:t>
      </w:r>
    </w:p>
    <w:p w14:paraId="648004C4"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Действующие: схема теплоснабжения, схема водоснабжения и водоотведения муниципального образования (при наличии).</w:t>
      </w:r>
    </w:p>
    <w:p w14:paraId="1E43D08F"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Форму № 1-жилфонд Федерального статистического наблюдения по муниципальным образованиям.</w:t>
      </w:r>
    </w:p>
    <w:p w14:paraId="2AA4D35E"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Действующая схема санитарной очистки территории муниципального образования от отходов производства и потребления (при наличии) - </w:t>
      </w:r>
      <w:r w:rsidRPr="00D735D6">
        <w:rPr>
          <w:rFonts w:ascii="Times New Roman" w:hAnsi="Times New Roman"/>
          <w:b/>
          <w:bCs/>
          <w:sz w:val="28"/>
          <w:szCs w:val="28"/>
        </w:rPr>
        <w:t>отсутствуют.</w:t>
      </w:r>
    </w:p>
    <w:p w14:paraId="104D99B0"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Заполнить таблицы, приведённые ниже.</w:t>
      </w:r>
    </w:p>
    <w:p w14:paraId="0C0DB4EE" w14:textId="77777777" w:rsidR="00E52405" w:rsidRPr="00D735D6" w:rsidRDefault="00E52405" w:rsidP="00E52405">
      <w:pPr>
        <w:spacing w:after="0" w:line="240" w:lineRule="auto"/>
        <w:rPr>
          <w:rFonts w:ascii="Times New Roman" w:hAnsi="Times New Roman"/>
          <w:sz w:val="28"/>
          <w:szCs w:val="28"/>
        </w:rPr>
      </w:pPr>
    </w:p>
    <w:p w14:paraId="04E2C696"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18</w:t>
      </w:r>
    </w:p>
    <w:p w14:paraId="0AE91DD8"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Характеристика жилищного фонда по состоянию на 01.01.2022</w:t>
      </w:r>
    </w:p>
    <w:tbl>
      <w:tblPr>
        <w:tblW w:w="9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3"/>
        <w:gridCol w:w="850"/>
        <w:gridCol w:w="1418"/>
        <w:gridCol w:w="992"/>
        <w:gridCol w:w="1276"/>
        <w:gridCol w:w="1275"/>
        <w:gridCol w:w="1229"/>
      </w:tblGrid>
      <w:tr w:rsidR="00E52405" w:rsidRPr="00E52405" w14:paraId="19117790" w14:textId="77777777" w:rsidTr="0061756F">
        <w:trPr>
          <w:jc w:val="center"/>
        </w:trPr>
        <w:tc>
          <w:tcPr>
            <w:tcW w:w="2223" w:type="dxa"/>
          </w:tcPr>
          <w:p w14:paraId="2C2AA78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p w14:paraId="7B69F1DB" w14:textId="77777777" w:rsidR="00E52405" w:rsidRPr="00E52405" w:rsidRDefault="00E52405" w:rsidP="00E52405">
            <w:pPr>
              <w:spacing w:after="0" w:line="240" w:lineRule="auto"/>
              <w:rPr>
                <w:rFonts w:ascii="Times New Roman" w:hAnsi="Times New Roman"/>
                <w:bCs/>
              </w:rPr>
            </w:pPr>
          </w:p>
        </w:tc>
        <w:tc>
          <w:tcPr>
            <w:tcW w:w="850" w:type="dxa"/>
            <w:shd w:val="clear" w:color="auto" w:fill="auto"/>
            <w:vAlign w:val="center"/>
          </w:tcPr>
          <w:p w14:paraId="2A705C8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Жилой фонд, </w:t>
            </w:r>
            <w:proofErr w:type="spellStart"/>
            <w:proofErr w:type="gramStart"/>
            <w:r w:rsidRPr="00E52405">
              <w:rPr>
                <w:rFonts w:ascii="Times New Roman" w:hAnsi="Times New Roman"/>
              </w:rPr>
              <w:t>кв.м</w:t>
            </w:r>
            <w:proofErr w:type="spellEnd"/>
            <w:proofErr w:type="gramEnd"/>
          </w:p>
        </w:tc>
        <w:tc>
          <w:tcPr>
            <w:tcW w:w="1418" w:type="dxa"/>
            <w:shd w:val="clear" w:color="auto" w:fill="auto"/>
            <w:vAlign w:val="center"/>
          </w:tcPr>
          <w:p w14:paraId="3399F47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Количество домов, ед.</w:t>
            </w:r>
          </w:p>
        </w:tc>
        <w:tc>
          <w:tcPr>
            <w:tcW w:w="992" w:type="dxa"/>
            <w:shd w:val="clear" w:color="auto" w:fill="auto"/>
            <w:vAlign w:val="center"/>
          </w:tcPr>
          <w:p w14:paraId="3444622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Ветхое жилье, ед.</w:t>
            </w:r>
          </w:p>
        </w:tc>
        <w:tc>
          <w:tcPr>
            <w:tcW w:w="1276" w:type="dxa"/>
          </w:tcPr>
          <w:p w14:paraId="3E75713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Число жителей, проживающих в ветхом жилье, чел.</w:t>
            </w:r>
          </w:p>
        </w:tc>
        <w:tc>
          <w:tcPr>
            <w:tcW w:w="1275" w:type="dxa"/>
            <w:shd w:val="clear" w:color="auto" w:fill="auto"/>
            <w:vAlign w:val="center"/>
          </w:tcPr>
          <w:p w14:paraId="3A85340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Выделено участков для строительства за 2021 год, ед.</w:t>
            </w:r>
          </w:p>
        </w:tc>
        <w:tc>
          <w:tcPr>
            <w:tcW w:w="1229" w:type="dxa"/>
            <w:shd w:val="clear" w:color="auto" w:fill="auto"/>
            <w:vAlign w:val="center"/>
          </w:tcPr>
          <w:p w14:paraId="2329E3B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Построено домов за 2021 год, ед.</w:t>
            </w:r>
          </w:p>
        </w:tc>
      </w:tr>
      <w:tr w:rsidR="00E52405" w:rsidRPr="00E52405" w14:paraId="563B2696" w14:textId="77777777" w:rsidTr="0061756F">
        <w:trPr>
          <w:jc w:val="center"/>
        </w:trPr>
        <w:tc>
          <w:tcPr>
            <w:tcW w:w="2223" w:type="dxa"/>
          </w:tcPr>
          <w:p w14:paraId="4E249CDD"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850" w:type="dxa"/>
            <w:shd w:val="clear" w:color="auto" w:fill="auto"/>
          </w:tcPr>
          <w:p w14:paraId="6DA2A40C"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3995,6</w:t>
            </w:r>
          </w:p>
        </w:tc>
        <w:tc>
          <w:tcPr>
            <w:tcW w:w="1418" w:type="dxa"/>
            <w:shd w:val="clear" w:color="auto" w:fill="auto"/>
            <w:vAlign w:val="center"/>
          </w:tcPr>
          <w:p w14:paraId="137C516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90</w:t>
            </w:r>
          </w:p>
        </w:tc>
        <w:tc>
          <w:tcPr>
            <w:tcW w:w="992" w:type="dxa"/>
            <w:shd w:val="clear" w:color="auto" w:fill="auto"/>
            <w:vAlign w:val="center"/>
          </w:tcPr>
          <w:p w14:paraId="234CA02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6" w:type="dxa"/>
            <w:vAlign w:val="center"/>
          </w:tcPr>
          <w:p w14:paraId="4DA9FFE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5" w:type="dxa"/>
            <w:shd w:val="clear" w:color="auto" w:fill="auto"/>
            <w:vAlign w:val="center"/>
          </w:tcPr>
          <w:p w14:paraId="0DCABF5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29" w:type="dxa"/>
            <w:shd w:val="clear" w:color="auto" w:fill="auto"/>
            <w:vAlign w:val="center"/>
          </w:tcPr>
          <w:p w14:paraId="361B73E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79A1C16E" w14:textId="77777777" w:rsidTr="0061756F">
        <w:trPr>
          <w:jc w:val="center"/>
        </w:trPr>
        <w:tc>
          <w:tcPr>
            <w:tcW w:w="2223" w:type="dxa"/>
          </w:tcPr>
          <w:p w14:paraId="36441A04"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850" w:type="dxa"/>
            <w:shd w:val="clear" w:color="auto" w:fill="auto"/>
          </w:tcPr>
          <w:p w14:paraId="6DA6D6E7"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1502</w:t>
            </w:r>
          </w:p>
        </w:tc>
        <w:tc>
          <w:tcPr>
            <w:tcW w:w="1418" w:type="dxa"/>
            <w:shd w:val="clear" w:color="auto" w:fill="auto"/>
            <w:vAlign w:val="center"/>
          </w:tcPr>
          <w:p w14:paraId="348F58C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c>
          <w:tcPr>
            <w:tcW w:w="992" w:type="dxa"/>
            <w:shd w:val="clear" w:color="auto" w:fill="auto"/>
            <w:vAlign w:val="center"/>
          </w:tcPr>
          <w:p w14:paraId="7A4C88E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6" w:type="dxa"/>
            <w:vAlign w:val="center"/>
          </w:tcPr>
          <w:p w14:paraId="652CE6E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5" w:type="dxa"/>
            <w:shd w:val="clear" w:color="auto" w:fill="auto"/>
            <w:vAlign w:val="center"/>
          </w:tcPr>
          <w:p w14:paraId="06A1FB0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29" w:type="dxa"/>
            <w:shd w:val="clear" w:color="auto" w:fill="auto"/>
            <w:vAlign w:val="center"/>
          </w:tcPr>
          <w:p w14:paraId="0F27818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4B1A0F8B" w14:textId="77777777" w:rsidTr="0061756F">
        <w:trPr>
          <w:jc w:val="center"/>
        </w:trPr>
        <w:tc>
          <w:tcPr>
            <w:tcW w:w="2223" w:type="dxa"/>
          </w:tcPr>
          <w:p w14:paraId="4D86968A"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850" w:type="dxa"/>
            <w:shd w:val="clear" w:color="auto" w:fill="auto"/>
          </w:tcPr>
          <w:p w14:paraId="3F4A1675"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4900,5</w:t>
            </w:r>
          </w:p>
        </w:tc>
        <w:tc>
          <w:tcPr>
            <w:tcW w:w="1418" w:type="dxa"/>
            <w:shd w:val="clear" w:color="auto" w:fill="auto"/>
            <w:vAlign w:val="center"/>
          </w:tcPr>
          <w:p w14:paraId="184C56A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139</w:t>
            </w:r>
          </w:p>
        </w:tc>
        <w:tc>
          <w:tcPr>
            <w:tcW w:w="992" w:type="dxa"/>
            <w:shd w:val="clear" w:color="auto" w:fill="auto"/>
            <w:vAlign w:val="center"/>
          </w:tcPr>
          <w:p w14:paraId="43A6125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6" w:type="dxa"/>
            <w:vAlign w:val="center"/>
          </w:tcPr>
          <w:p w14:paraId="5519CE1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5" w:type="dxa"/>
            <w:shd w:val="clear" w:color="auto" w:fill="auto"/>
            <w:vAlign w:val="center"/>
          </w:tcPr>
          <w:p w14:paraId="5A03732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29" w:type="dxa"/>
            <w:shd w:val="clear" w:color="auto" w:fill="auto"/>
            <w:vAlign w:val="center"/>
          </w:tcPr>
          <w:p w14:paraId="5165D7F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0BEE9900" w14:textId="77777777" w:rsidTr="0061756F">
        <w:trPr>
          <w:jc w:val="center"/>
        </w:trPr>
        <w:tc>
          <w:tcPr>
            <w:tcW w:w="2223" w:type="dxa"/>
          </w:tcPr>
          <w:p w14:paraId="41D31CEA"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850" w:type="dxa"/>
            <w:shd w:val="clear" w:color="auto" w:fill="auto"/>
          </w:tcPr>
          <w:p w14:paraId="5B09198B"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237,16</w:t>
            </w:r>
          </w:p>
        </w:tc>
        <w:tc>
          <w:tcPr>
            <w:tcW w:w="1418" w:type="dxa"/>
            <w:shd w:val="clear" w:color="auto" w:fill="auto"/>
            <w:vAlign w:val="center"/>
          </w:tcPr>
          <w:p w14:paraId="0725CFD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5</w:t>
            </w:r>
          </w:p>
        </w:tc>
        <w:tc>
          <w:tcPr>
            <w:tcW w:w="992" w:type="dxa"/>
            <w:shd w:val="clear" w:color="auto" w:fill="auto"/>
            <w:vAlign w:val="center"/>
          </w:tcPr>
          <w:p w14:paraId="50A3965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6" w:type="dxa"/>
            <w:vAlign w:val="center"/>
          </w:tcPr>
          <w:p w14:paraId="2ECA7D2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75" w:type="dxa"/>
            <w:shd w:val="clear" w:color="auto" w:fill="auto"/>
            <w:vAlign w:val="center"/>
          </w:tcPr>
          <w:p w14:paraId="292F8E2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29" w:type="dxa"/>
            <w:shd w:val="clear" w:color="auto" w:fill="auto"/>
            <w:vAlign w:val="center"/>
          </w:tcPr>
          <w:p w14:paraId="206CE08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bl>
    <w:p w14:paraId="5B705570" w14:textId="77777777" w:rsidR="00E52405" w:rsidRPr="00E52405" w:rsidRDefault="00E52405" w:rsidP="00E52405">
      <w:pPr>
        <w:spacing w:after="0" w:line="240" w:lineRule="auto"/>
        <w:rPr>
          <w:rFonts w:ascii="Times New Roman" w:hAnsi="Times New Roman"/>
        </w:rPr>
      </w:pPr>
    </w:p>
    <w:p w14:paraId="7F8A8B9D"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19</w:t>
      </w:r>
    </w:p>
    <w:p w14:paraId="011B15C0"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Жилой фонд, обеспеченный коммунальными услугами от централизованных источников на 01.01.2022 года.</w:t>
      </w:r>
    </w:p>
    <w:tbl>
      <w:tblPr>
        <w:tblW w:w="9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1417"/>
        <w:gridCol w:w="1559"/>
        <w:gridCol w:w="1418"/>
        <w:gridCol w:w="1417"/>
        <w:gridCol w:w="1141"/>
      </w:tblGrid>
      <w:tr w:rsidR="00E52405" w:rsidRPr="00E52405" w14:paraId="2BBCA6FD" w14:textId="77777777" w:rsidTr="0061756F">
        <w:trPr>
          <w:trHeight w:val="262"/>
          <w:jc w:val="center"/>
        </w:trPr>
        <w:tc>
          <w:tcPr>
            <w:tcW w:w="2122" w:type="dxa"/>
          </w:tcPr>
          <w:p w14:paraId="071E293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p w14:paraId="2B1FDAE1" w14:textId="77777777" w:rsidR="00E52405" w:rsidRPr="00E52405" w:rsidRDefault="00E52405" w:rsidP="00E52405">
            <w:pPr>
              <w:spacing w:after="0" w:line="240" w:lineRule="auto"/>
              <w:rPr>
                <w:rFonts w:ascii="Times New Roman" w:hAnsi="Times New Roman"/>
                <w:bCs/>
              </w:rPr>
            </w:pPr>
          </w:p>
        </w:tc>
        <w:tc>
          <w:tcPr>
            <w:tcW w:w="1417" w:type="dxa"/>
            <w:vAlign w:val="center"/>
          </w:tcPr>
          <w:p w14:paraId="001CBC0D" w14:textId="77777777" w:rsidR="00E52405" w:rsidRPr="00E52405" w:rsidRDefault="00E52405" w:rsidP="00E52405">
            <w:pPr>
              <w:spacing w:after="0" w:line="240" w:lineRule="auto"/>
              <w:rPr>
                <w:rFonts w:ascii="Times New Roman" w:hAnsi="Times New Roman"/>
                <w:bCs/>
                <w:vertAlign w:val="superscript"/>
                <w:lang w:val="en-US"/>
              </w:rPr>
            </w:pPr>
            <w:r w:rsidRPr="00E52405">
              <w:rPr>
                <w:rFonts w:ascii="Times New Roman" w:hAnsi="Times New Roman"/>
              </w:rPr>
              <w:t>Теплоснабжение, м</w:t>
            </w:r>
            <w:r w:rsidRPr="00E52405">
              <w:rPr>
                <w:rFonts w:ascii="Times New Roman" w:hAnsi="Times New Roman"/>
                <w:vertAlign w:val="superscript"/>
                <w:lang w:val="en-US"/>
              </w:rPr>
              <w:t>2</w:t>
            </w:r>
          </w:p>
        </w:tc>
        <w:tc>
          <w:tcPr>
            <w:tcW w:w="1559" w:type="dxa"/>
            <w:vAlign w:val="center"/>
          </w:tcPr>
          <w:p w14:paraId="6966F36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Водоснабжение, м</w:t>
            </w:r>
            <w:r w:rsidRPr="00E52405">
              <w:rPr>
                <w:rFonts w:ascii="Times New Roman" w:hAnsi="Times New Roman"/>
                <w:vertAlign w:val="superscript"/>
              </w:rPr>
              <w:t>2</w:t>
            </w:r>
          </w:p>
        </w:tc>
        <w:tc>
          <w:tcPr>
            <w:tcW w:w="1418" w:type="dxa"/>
            <w:vAlign w:val="center"/>
          </w:tcPr>
          <w:p w14:paraId="2D95CE1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Горячее водоснабжение, м</w:t>
            </w:r>
            <w:r w:rsidRPr="00E52405">
              <w:rPr>
                <w:rFonts w:ascii="Times New Roman" w:hAnsi="Times New Roman"/>
                <w:vertAlign w:val="superscript"/>
              </w:rPr>
              <w:t>2</w:t>
            </w:r>
          </w:p>
        </w:tc>
        <w:tc>
          <w:tcPr>
            <w:tcW w:w="1417" w:type="dxa"/>
            <w:shd w:val="clear" w:color="auto" w:fill="auto"/>
            <w:vAlign w:val="center"/>
          </w:tcPr>
          <w:p w14:paraId="670F3F76" w14:textId="77777777" w:rsidR="00E52405" w:rsidRPr="00E52405" w:rsidRDefault="00E52405" w:rsidP="00E52405">
            <w:pPr>
              <w:spacing w:after="0" w:line="240" w:lineRule="auto"/>
              <w:rPr>
                <w:rFonts w:ascii="Times New Roman" w:hAnsi="Times New Roman"/>
                <w:bCs/>
                <w:vertAlign w:val="superscript"/>
              </w:rPr>
            </w:pPr>
            <w:r w:rsidRPr="00E52405">
              <w:rPr>
                <w:rFonts w:ascii="Times New Roman" w:hAnsi="Times New Roman"/>
              </w:rPr>
              <w:t>Канализация, м</w:t>
            </w:r>
            <w:r w:rsidRPr="00E52405">
              <w:rPr>
                <w:rFonts w:ascii="Times New Roman" w:hAnsi="Times New Roman"/>
                <w:vertAlign w:val="superscript"/>
              </w:rPr>
              <w:t>2</w:t>
            </w:r>
          </w:p>
        </w:tc>
        <w:tc>
          <w:tcPr>
            <w:tcW w:w="1141" w:type="dxa"/>
            <w:vAlign w:val="center"/>
          </w:tcPr>
          <w:p w14:paraId="4F02712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Сетевой газ, м</w:t>
            </w:r>
            <w:r w:rsidRPr="00E52405">
              <w:rPr>
                <w:rFonts w:ascii="Times New Roman" w:hAnsi="Times New Roman"/>
                <w:vertAlign w:val="superscript"/>
              </w:rPr>
              <w:t>2</w:t>
            </w:r>
          </w:p>
        </w:tc>
      </w:tr>
      <w:tr w:rsidR="00E52405" w:rsidRPr="00E52405" w14:paraId="02C8E813" w14:textId="77777777" w:rsidTr="0061756F">
        <w:trPr>
          <w:trHeight w:val="262"/>
          <w:jc w:val="center"/>
        </w:trPr>
        <w:tc>
          <w:tcPr>
            <w:tcW w:w="2122" w:type="dxa"/>
          </w:tcPr>
          <w:p w14:paraId="7F5EF101"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1417" w:type="dxa"/>
          </w:tcPr>
          <w:p w14:paraId="78509CEF"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3995,6</w:t>
            </w:r>
          </w:p>
        </w:tc>
        <w:tc>
          <w:tcPr>
            <w:tcW w:w="1559" w:type="dxa"/>
          </w:tcPr>
          <w:p w14:paraId="47A17A7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3995,6</w:t>
            </w:r>
          </w:p>
        </w:tc>
        <w:tc>
          <w:tcPr>
            <w:tcW w:w="1418" w:type="dxa"/>
            <w:vAlign w:val="bottom"/>
          </w:tcPr>
          <w:p w14:paraId="18E48BB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17" w:type="dxa"/>
            <w:shd w:val="clear" w:color="auto" w:fill="auto"/>
            <w:vAlign w:val="bottom"/>
          </w:tcPr>
          <w:p w14:paraId="12CFB1F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2360,1</w:t>
            </w:r>
          </w:p>
        </w:tc>
        <w:tc>
          <w:tcPr>
            <w:tcW w:w="1141" w:type="dxa"/>
            <w:vAlign w:val="bottom"/>
          </w:tcPr>
          <w:p w14:paraId="44EAE7B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4270243B" w14:textId="77777777" w:rsidTr="0061756F">
        <w:trPr>
          <w:trHeight w:val="262"/>
          <w:jc w:val="center"/>
        </w:trPr>
        <w:tc>
          <w:tcPr>
            <w:tcW w:w="2122" w:type="dxa"/>
          </w:tcPr>
          <w:p w14:paraId="707BCD08"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1417" w:type="dxa"/>
          </w:tcPr>
          <w:p w14:paraId="5875AB96"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1502</w:t>
            </w:r>
          </w:p>
        </w:tc>
        <w:tc>
          <w:tcPr>
            <w:tcW w:w="1559" w:type="dxa"/>
          </w:tcPr>
          <w:p w14:paraId="354477D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1502</w:t>
            </w:r>
          </w:p>
        </w:tc>
        <w:tc>
          <w:tcPr>
            <w:tcW w:w="1418" w:type="dxa"/>
            <w:vAlign w:val="bottom"/>
          </w:tcPr>
          <w:p w14:paraId="1EB5CDC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17" w:type="dxa"/>
            <w:shd w:val="clear" w:color="auto" w:fill="auto"/>
            <w:vAlign w:val="bottom"/>
          </w:tcPr>
          <w:p w14:paraId="3FA4AD0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630,46</w:t>
            </w:r>
          </w:p>
        </w:tc>
        <w:tc>
          <w:tcPr>
            <w:tcW w:w="1141" w:type="dxa"/>
            <w:vAlign w:val="bottom"/>
          </w:tcPr>
          <w:p w14:paraId="2B8FB06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52C18CAC" w14:textId="77777777" w:rsidTr="0061756F">
        <w:trPr>
          <w:trHeight w:val="262"/>
          <w:jc w:val="center"/>
        </w:trPr>
        <w:tc>
          <w:tcPr>
            <w:tcW w:w="2122" w:type="dxa"/>
          </w:tcPr>
          <w:p w14:paraId="632AD515"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1417" w:type="dxa"/>
          </w:tcPr>
          <w:p w14:paraId="7D3D64CF"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4900,5</w:t>
            </w:r>
          </w:p>
        </w:tc>
        <w:tc>
          <w:tcPr>
            <w:tcW w:w="1559" w:type="dxa"/>
          </w:tcPr>
          <w:p w14:paraId="375165C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4900,5</w:t>
            </w:r>
          </w:p>
        </w:tc>
        <w:tc>
          <w:tcPr>
            <w:tcW w:w="1418" w:type="dxa"/>
            <w:vAlign w:val="bottom"/>
          </w:tcPr>
          <w:p w14:paraId="48B9E0C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17" w:type="dxa"/>
            <w:shd w:val="clear" w:color="auto" w:fill="auto"/>
            <w:vAlign w:val="bottom"/>
          </w:tcPr>
          <w:p w14:paraId="1DF009B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811,83</w:t>
            </w:r>
          </w:p>
        </w:tc>
        <w:tc>
          <w:tcPr>
            <w:tcW w:w="1141" w:type="dxa"/>
            <w:vAlign w:val="bottom"/>
          </w:tcPr>
          <w:p w14:paraId="1CB1241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00B59DBE" w14:textId="77777777" w:rsidTr="0061756F">
        <w:trPr>
          <w:trHeight w:val="262"/>
          <w:jc w:val="center"/>
        </w:trPr>
        <w:tc>
          <w:tcPr>
            <w:tcW w:w="2122" w:type="dxa"/>
          </w:tcPr>
          <w:p w14:paraId="663E7CEC"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1417" w:type="dxa"/>
            <w:vAlign w:val="center"/>
          </w:tcPr>
          <w:p w14:paraId="064B4CCB"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napToGrid w:val="0"/>
                <w:color w:val="000000"/>
              </w:rPr>
              <w:t>237,16</w:t>
            </w:r>
          </w:p>
        </w:tc>
        <w:tc>
          <w:tcPr>
            <w:tcW w:w="1559" w:type="dxa"/>
            <w:vAlign w:val="center"/>
          </w:tcPr>
          <w:p w14:paraId="11CDC02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18" w:type="dxa"/>
            <w:vAlign w:val="center"/>
          </w:tcPr>
          <w:p w14:paraId="1D5202D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17" w:type="dxa"/>
            <w:shd w:val="clear" w:color="auto" w:fill="auto"/>
            <w:vAlign w:val="center"/>
          </w:tcPr>
          <w:p w14:paraId="6E43EE6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141" w:type="dxa"/>
            <w:vAlign w:val="center"/>
          </w:tcPr>
          <w:p w14:paraId="3F1E191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bl>
    <w:p w14:paraId="52712457" w14:textId="77777777" w:rsidR="00E52405" w:rsidRPr="00E52405" w:rsidRDefault="00E52405" w:rsidP="00E52405">
      <w:pPr>
        <w:spacing w:after="0" w:line="240" w:lineRule="auto"/>
        <w:rPr>
          <w:rFonts w:ascii="Times New Roman" w:hAnsi="Times New Roman"/>
        </w:rPr>
      </w:pPr>
    </w:p>
    <w:p w14:paraId="598BFECA" w14:textId="1B1E447B"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20</w:t>
      </w:r>
    </w:p>
    <w:p w14:paraId="6ABA60E0"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Обеспеченность артезианскими скважинами систем водоснабжения на 01.01.2022 года.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280"/>
        <w:gridCol w:w="1988"/>
        <w:gridCol w:w="1417"/>
        <w:gridCol w:w="1560"/>
        <w:gridCol w:w="1275"/>
      </w:tblGrid>
      <w:tr w:rsidR="00E52405" w:rsidRPr="00E52405" w14:paraId="657454DE" w14:textId="77777777" w:rsidTr="0061756F">
        <w:trPr>
          <w:trHeight w:val="227"/>
          <w:jc w:val="center"/>
        </w:trPr>
        <w:tc>
          <w:tcPr>
            <w:tcW w:w="2127" w:type="dxa"/>
          </w:tcPr>
          <w:p w14:paraId="0B2354E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p w14:paraId="657C1DF8" w14:textId="77777777" w:rsidR="00E52405" w:rsidRPr="00E52405" w:rsidRDefault="00E52405" w:rsidP="00E52405">
            <w:pPr>
              <w:spacing w:after="0" w:line="240" w:lineRule="auto"/>
              <w:rPr>
                <w:rFonts w:ascii="Times New Roman" w:hAnsi="Times New Roman"/>
                <w:bCs/>
              </w:rPr>
            </w:pPr>
          </w:p>
        </w:tc>
        <w:tc>
          <w:tcPr>
            <w:tcW w:w="1280" w:type="dxa"/>
            <w:shd w:val="clear" w:color="auto" w:fill="auto"/>
            <w:vAlign w:val="center"/>
          </w:tcPr>
          <w:p w14:paraId="659691F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артезианских скважин, ед.</w:t>
            </w:r>
          </w:p>
        </w:tc>
        <w:tc>
          <w:tcPr>
            <w:tcW w:w="1988" w:type="dxa"/>
            <w:shd w:val="clear" w:color="auto" w:fill="auto"/>
            <w:vAlign w:val="center"/>
          </w:tcPr>
          <w:p w14:paraId="5C6A15D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Производительность скважин, м</w:t>
            </w:r>
            <w:r w:rsidRPr="00E52405">
              <w:rPr>
                <w:rFonts w:ascii="Times New Roman" w:hAnsi="Times New Roman"/>
                <w:bCs/>
                <w:vertAlign w:val="superscript"/>
              </w:rPr>
              <w:t>3</w:t>
            </w:r>
            <w:r w:rsidRPr="00E52405">
              <w:rPr>
                <w:rFonts w:ascii="Times New Roman" w:hAnsi="Times New Roman"/>
                <w:bCs/>
              </w:rPr>
              <w:t>/час</w:t>
            </w:r>
          </w:p>
        </w:tc>
        <w:tc>
          <w:tcPr>
            <w:tcW w:w="1417" w:type="dxa"/>
            <w:vAlign w:val="center"/>
          </w:tcPr>
          <w:p w14:paraId="6CD45E3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водонапорных башен</w:t>
            </w:r>
          </w:p>
        </w:tc>
        <w:tc>
          <w:tcPr>
            <w:tcW w:w="1560" w:type="dxa"/>
            <w:shd w:val="clear" w:color="auto" w:fill="auto"/>
            <w:vAlign w:val="center"/>
          </w:tcPr>
          <w:p w14:paraId="2A2EB1D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 xml:space="preserve">В </w:t>
            </w:r>
            <w:proofErr w:type="gramStart"/>
            <w:r w:rsidRPr="00E52405">
              <w:rPr>
                <w:rFonts w:ascii="Times New Roman" w:hAnsi="Times New Roman"/>
                <w:bCs/>
              </w:rPr>
              <w:t>т.ч.</w:t>
            </w:r>
            <w:proofErr w:type="gramEnd"/>
            <w:r w:rsidRPr="00E52405">
              <w:rPr>
                <w:rFonts w:ascii="Times New Roman" w:hAnsi="Times New Roman"/>
                <w:bCs/>
              </w:rPr>
              <w:t xml:space="preserve"> недействующих водонапорных башен, ед.</w:t>
            </w:r>
          </w:p>
        </w:tc>
        <w:tc>
          <w:tcPr>
            <w:tcW w:w="1275" w:type="dxa"/>
            <w:shd w:val="clear" w:color="auto" w:fill="auto"/>
            <w:vAlign w:val="center"/>
          </w:tcPr>
          <w:p w14:paraId="5C69E49D"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и объем дополнительных ёмкостей, куб. м</w:t>
            </w:r>
          </w:p>
        </w:tc>
      </w:tr>
      <w:tr w:rsidR="00E52405" w:rsidRPr="00E52405" w14:paraId="0BEF11F3" w14:textId="77777777" w:rsidTr="0061756F">
        <w:trPr>
          <w:trHeight w:val="227"/>
          <w:jc w:val="center"/>
        </w:trPr>
        <w:tc>
          <w:tcPr>
            <w:tcW w:w="2127" w:type="dxa"/>
          </w:tcPr>
          <w:p w14:paraId="3AE8AFD3"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1280" w:type="dxa"/>
            <w:shd w:val="clear" w:color="auto" w:fill="auto"/>
            <w:vAlign w:val="center"/>
          </w:tcPr>
          <w:p w14:paraId="0BAE101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3</w:t>
            </w:r>
          </w:p>
        </w:tc>
        <w:tc>
          <w:tcPr>
            <w:tcW w:w="1988" w:type="dxa"/>
            <w:shd w:val="clear" w:color="auto" w:fill="auto"/>
            <w:vAlign w:val="center"/>
          </w:tcPr>
          <w:p w14:paraId="2FAB0A8F" w14:textId="77777777" w:rsidR="00E52405" w:rsidRPr="00E52405" w:rsidRDefault="00E52405" w:rsidP="00E52405">
            <w:pPr>
              <w:spacing w:after="0" w:line="240" w:lineRule="auto"/>
              <w:rPr>
                <w:rFonts w:ascii="Times New Roman" w:hAnsi="Times New Roman"/>
                <w:bCs/>
              </w:rPr>
            </w:pPr>
          </w:p>
        </w:tc>
        <w:tc>
          <w:tcPr>
            <w:tcW w:w="1417" w:type="dxa"/>
            <w:vAlign w:val="center"/>
          </w:tcPr>
          <w:p w14:paraId="4FC0D42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60" w:type="dxa"/>
            <w:shd w:val="clear" w:color="auto" w:fill="auto"/>
            <w:vAlign w:val="center"/>
          </w:tcPr>
          <w:p w14:paraId="3397016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shd w:val="clear" w:color="auto" w:fill="auto"/>
            <w:vAlign w:val="center"/>
          </w:tcPr>
          <w:p w14:paraId="431EB41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2C4A2928" w14:textId="77777777" w:rsidTr="0061756F">
        <w:trPr>
          <w:trHeight w:val="227"/>
          <w:jc w:val="center"/>
        </w:trPr>
        <w:tc>
          <w:tcPr>
            <w:tcW w:w="2127" w:type="dxa"/>
          </w:tcPr>
          <w:p w14:paraId="6D9050F8"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1280" w:type="dxa"/>
            <w:shd w:val="clear" w:color="auto" w:fill="auto"/>
            <w:vAlign w:val="center"/>
          </w:tcPr>
          <w:p w14:paraId="547F350D"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w:t>
            </w:r>
          </w:p>
        </w:tc>
        <w:tc>
          <w:tcPr>
            <w:tcW w:w="1988" w:type="dxa"/>
            <w:shd w:val="clear" w:color="auto" w:fill="auto"/>
            <w:vAlign w:val="center"/>
          </w:tcPr>
          <w:p w14:paraId="2F231069" w14:textId="77777777" w:rsidR="00E52405" w:rsidRPr="00E52405" w:rsidRDefault="00E52405" w:rsidP="00E52405">
            <w:pPr>
              <w:spacing w:after="0" w:line="240" w:lineRule="auto"/>
              <w:rPr>
                <w:rFonts w:ascii="Times New Roman" w:hAnsi="Times New Roman"/>
                <w:bCs/>
              </w:rPr>
            </w:pPr>
          </w:p>
        </w:tc>
        <w:tc>
          <w:tcPr>
            <w:tcW w:w="1417" w:type="dxa"/>
            <w:vAlign w:val="center"/>
          </w:tcPr>
          <w:p w14:paraId="6F395A1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60" w:type="dxa"/>
            <w:shd w:val="clear" w:color="auto" w:fill="auto"/>
            <w:vAlign w:val="center"/>
          </w:tcPr>
          <w:p w14:paraId="06413AC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shd w:val="clear" w:color="auto" w:fill="auto"/>
            <w:vAlign w:val="center"/>
          </w:tcPr>
          <w:p w14:paraId="0F78E73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6814F104" w14:textId="77777777" w:rsidTr="0061756F">
        <w:trPr>
          <w:trHeight w:val="227"/>
          <w:jc w:val="center"/>
        </w:trPr>
        <w:tc>
          <w:tcPr>
            <w:tcW w:w="2127" w:type="dxa"/>
          </w:tcPr>
          <w:p w14:paraId="34199BA7"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1280" w:type="dxa"/>
            <w:shd w:val="clear" w:color="auto" w:fill="auto"/>
            <w:vAlign w:val="center"/>
          </w:tcPr>
          <w:p w14:paraId="5575316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w:t>
            </w:r>
          </w:p>
        </w:tc>
        <w:tc>
          <w:tcPr>
            <w:tcW w:w="1988" w:type="dxa"/>
            <w:shd w:val="clear" w:color="auto" w:fill="auto"/>
            <w:vAlign w:val="center"/>
          </w:tcPr>
          <w:p w14:paraId="0BF43CAB" w14:textId="77777777" w:rsidR="00E52405" w:rsidRPr="00E52405" w:rsidRDefault="00E52405" w:rsidP="00E52405">
            <w:pPr>
              <w:spacing w:after="0" w:line="240" w:lineRule="auto"/>
              <w:rPr>
                <w:rFonts w:ascii="Times New Roman" w:hAnsi="Times New Roman"/>
                <w:bCs/>
              </w:rPr>
            </w:pPr>
          </w:p>
        </w:tc>
        <w:tc>
          <w:tcPr>
            <w:tcW w:w="1417" w:type="dxa"/>
            <w:vAlign w:val="center"/>
          </w:tcPr>
          <w:p w14:paraId="33C82B3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w:t>
            </w:r>
          </w:p>
        </w:tc>
        <w:tc>
          <w:tcPr>
            <w:tcW w:w="1560" w:type="dxa"/>
            <w:shd w:val="clear" w:color="auto" w:fill="auto"/>
            <w:vAlign w:val="center"/>
          </w:tcPr>
          <w:p w14:paraId="212E8E3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shd w:val="clear" w:color="auto" w:fill="auto"/>
            <w:vAlign w:val="center"/>
          </w:tcPr>
          <w:p w14:paraId="12126E0F"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6DA55F8A" w14:textId="77777777" w:rsidTr="0061756F">
        <w:trPr>
          <w:trHeight w:val="227"/>
          <w:jc w:val="center"/>
        </w:trPr>
        <w:tc>
          <w:tcPr>
            <w:tcW w:w="2127" w:type="dxa"/>
          </w:tcPr>
          <w:p w14:paraId="066F0FCE"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w:t>
            </w:r>
            <w:r w:rsidRPr="00E52405">
              <w:rPr>
                <w:rFonts w:ascii="Times New Roman" w:hAnsi="Times New Roman"/>
                <w:spacing w:val="2"/>
              </w:rPr>
              <w:lastRenderedPageBreak/>
              <w:t xml:space="preserve">Платформа </w:t>
            </w:r>
            <w:proofErr w:type="spellStart"/>
            <w:r w:rsidRPr="00E52405">
              <w:rPr>
                <w:rFonts w:ascii="Times New Roman" w:hAnsi="Times New Roman"/>
                <w:spacing w:val="2"/>
              </w:rPr>
              <w:t>Кубово</w:t>
            </w:r>
            <w:proofErr w:type="spellEnd"/>
          </w:p>
        </w:tc>
        <w:tc>
          <w:tcPr>
            <w:tcW w:w="1280" w:type="dxa"/>
            <w:shd w:val="clear" w:color="auto" w:fill="auto"/>
            <w:vAlign w:val="center"/>
          </w:tcPr>
          <w:p w14:paraId="6DBE1425"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lastRenderedPageBreak/>
              <w:t>1</w:t>
            </w:r>
          </w:p>
        </w:tc>
        <w:tc>
          <w:tcPr>
            <w:tcW w:w="1988" w:type="dxa"/>
            <w:shd w:val="clear" w:color="auto" w:fill="auto"/>
            <w:vAlign w:val="center"/>
          </w:tcPr>
          <w:p w14:paraId="3017C621" w14:textId="77777777" w:rsidR="00E52405" w:rsidRPr="00E52405" w:rsidRDefault="00E52405" w:rsidP="00E52405">
            <w:pPr>
              <w:spacing w:after="0" w:line="240" w:lineRule="auto"/>
              <w:rPr>
                <w:rFonts w:ascii="Times New Roman" w:hAnsi="Times New Roman"/>
                <w:bCs/>
              </w:rPr>
            </w:pPr>
          </w:p>
        </w:tc>
        <w:tc>
          <w:tcPr>
            <w:tcW w:w="1417" w:type="dxa"/>
            <w:vAlign w:val="center"/>
          </w:tcPr>
          <w:p w14:paraId="1B18AF0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60" w:type="dxa"/>
            <w:shd w:val="clear" w:color="auto" w:fill="auto"/>
            <w:vAlign w:val="center"/>
          </w:tcPr>
          <w:p w14:paraId="1CFFDE5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shd w:val="clear" w:color="auto" w:fill="auto"/>
            <w:vAlign w:val="center"/>
          </w:tcPr>
          <w:p w14:paraId="1F00681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bl>
    <w:p w14:paraId="7C4F2BA3" w14:textId="77777777" w:rsidR="00E52405" w:rsidRPr="00E52405" w:rsidRDefault="00E52405" w:rsidP="00E52405">
      <w:pPr>
        <w:spacing w:after="0" w:line="240" w:lineRule="auto"/>
        <w:rPr>
          <w:rFonts w:ascii="Times New Roman" w:hAnsi="Times New Roman"/>
        </w:rPr>
      </w:pPr>
    </w:p>
    <w:p w14:paraId="044A0BD2" w14:textId="77777777" w:rsidR="00E52405" w:rsidRPr="00E52405" w:rsidRDefault="00E52405" w:rsidP="00E52405">
      <w:pPr>
        <w:spacing w:after="0" w:line="240" w:lineRule="auto"/>
        <w:rPr>
          <w:rFonts w:ascii="Times New Roman" w:hAnsi="Times New Roman"/>
        </w:rPr>
      </w:pPr>
    </w:p>
    <w:p w14:paraId="27B437A7"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21</w:t>
      </w:r>
    </w:p>
    <w:p w14:paraId="47C7DCA1"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Баланс водоснабжения за 2021 год, тыс. м</w:t>
      </w:r>
      <w:r w:rsidRPr="00D735D6">
        <w:rPr>
          <w:rFonts w:ascii="Times New Roman" w:hAnsi="Times New Roman"/>
          <w:bCs/>
          <w:kern w:val="32"/>
          <w:sz w:val="28"/>
          <w:szCs w:val="28"/>
          <w:vertAlign w:val="superscript"/>
        </w:rPr>
        <w:t>3</w:t>
      </w:r>
    </w:p>
    <w:tbl>
      <w:tblPr>
        <w:tblW w:w="9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280"/>
        <w:gridCol w:w="1141"/>
        <w:gridCol w:w="1276"/>
        <w:gridCol w:w="1140"/>
        <w:gridCol w:w="900"/>
        <w:gridCol w:w="900"/>
        <w:gridCol w:w="900"/>
        <w:gridCol w:w="1419"/>
      </w:tblGrid>
      <w:tr w:rsidR="00E52405" w:rsidRPr="00E52405" w14:paraId="2F94F827" w14:textId="77777777" w:rsidTr="0061756F">
        <w:trPr>
          <w:trHeight w:val="227"/>
          <w:jc w:val="center"/>
        </w:trPr>
        <w:tc>
          <w:tcPr>
            <w:tcW w:w="2280" w:type="dxa"/>
            <w:vMerge w:val="restart"/>
          </w:tcPr>
          <w:p w14:paraId="5967F9F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tc>
        <w:tc>
          <w:tcPr>
            <w:tcW w:w="1141" w:type="dxa"/>
            <w:vMerge w:val="restart"/>
            <w:vAlign w:val="center"/>
          </w:tcPr>
          <w:p w14:paraId="04ED144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Поднято воды</w:t>
            </w:r>
          </w:p>
        </w:tc>
        <w:tc>
          <w:tcPr>
            <w:tcW w:w="1276" w:type="dxa"/>
            <w:vMerge w:val="restart"/>
            <w:vAlign w:val="center"/>
          </w:tcPr>
          <w:p w14:paraId="1630C82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Расход воды на собственные</w:t>
            </w:r>
          </w:p>
          <w:p w14:paraId="687C705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нужды</w:t>
            </w:r>
          </w:p>
        </w:tc>
        <w:tc>
          <w:tcPr>
            <w:tcW w:w="1140" w:type="dxa"/>
            <w:vMerge w:val="restart"/>
            <w:vAlign w:val="center"/>
          </w:tcPr>
          <w:p w14:paraId="08EF8FF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Подано воды в сеть</w:t>
            </w:r>
          </w:p>
        </w:tc>
        <w:tc>
          <w:tcPr>
            <w:tcW w:w="900" w:type="dxa"/>
            <w:vMerge w:val="restart"/>
            <w:vAlign w:val="center"/>
          </w:tcPr>
          <w:p w14:paraId="69725A4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Потери воды</w:t>
            </w:r>
          </w:p>
        </w:tc>
        <w:tc>
          <w:tcPr>
            <w:tcW w:w="3219" w:type="dxa"/>
            <w:gridSpan w:val="3"/>
            <w:vAlign w:val="center"/>
          </w:tcPr>
          <w:p w14:paraId="62FD6EE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Отпущено воды потребителям</w:t>
            </w:r>
          </w:p>
        </w:tc>
      </w:tr>
      <w:tr w:rsidR="00E52405" w:rsidRPr="00E52405" w14:paraId="2760A4BA" w14:textId="77777777" w:rsidTr="0061756F">
        <w:trPr>
          <w:trHeight w:val="227"/>
          <w:jc w:val="center"/>
        </w:trPr>
        <w:tc>
          <w:tcPr>
            <w:tcW w:w="2280" w:type="dxa"/>
            <w:vMerge/>
          </w:tcPr>
          <w:p w14:paraId="0100AE4A" w14:textId="77777777" w:rsidR="00E52405" w:rsidRPr="00E52405" w:rsidRDefault="00E52405" w:rsidP="00E52405">
            <w:pPr>
              <w:spacing w:after="0" w:line="240" w:lineRule="auto"/>
              <w:rPr>
                <w:rFonts w:ascii="Times New Roman" w:hAnsi="Times New Roman"/>
                <w:snapToGrid w:val="0"/>
                <w:color w:val="000000"/>
              </w:rPr>
            </w:pPr>
          </w:p>
        </w:tc>
        <w:tc>
          <w:tcPr>
            <w:tcW w:w="1141" w:type="dxa"/>
            <w:vMerge/>
            <w:vAlign w:val="center"/>
          </w:tcPr>
          <w:p w14:paraId="122AF041" w14:textId="77777777" w:rsidR="00E52405" w:rsidRPr="00E52405" w:rsidRDefault="00E52405" w:rsidP="00E52405">
            <w:pPr>
              <w:spacing w:after="0" w:line="240" w:lineRule="auto"/>
              <w:rPr>
                <w:rFonts w:ascii="Times New Roman" w:hAnsi="Times New Roman"/>
              </w:rPr>
            </w:pPr>
          </w:p>
        </w:tc>
        <w:tc>
          <w:tcPr>
            <w:tcW w:w="1276" w:type="dxa"/>
            <w:vMerge/>
            <w:vAlign w:val="center"/>
          </w:tcPr>
          <w:p w14:paraId="144F96E7" w14:textId="77777777" w:rsidR="00E52405" w:rsidRPr="00E52405" w:rsidRDefault="00E52405" w:rsidP="00E52405">
            <w:pPr>
              <w:spacing w:after="0" w:line="240" w:lineRule="auto"/>
              <w:rPr>
                <w:rFonts w:ascii="Times New Roman" w:hAnsi="Times New Roman"/>
              </w:rPr>
            </w:pPr>
          </w:p>
        </w:tc>
        <w:tc>
          <w:tcPr>
            <w:tcW w:w="1140" w:type="dxa"/>
            <w:vMerge/>
            <w:vAlign w:val="center"/>
          </w:tcPr>
          <w:p w14:paraId="4C5CDE1E" w14:textId="77777777" w:rsidR="00E52405" w:rsidRPr="00E52405" w:rsidRDefault="00E52405" w:rsidP="00E52405">
            <w:pPr>
              <w:spacing w:after="0" w:line="240" w:lineRule="auto"/>
              <w:rPr>
                <w:rFonts w:ascii="Times New Roman" w:hAnsi="Times New Roman"/>
              </w:rPr>
            </w:pPr>
          </w:p>
        </w:tc>
        <w:tc>
          <w:tcPr>
            <w:tcW w:w="900" w:type="dxa"/>
            <w:vMerge/>
            <w:vAlign w:val="center"/>
          </w:tcPr>
          <w:p w14:paraId="21C1FDF4" w14:textId="77777777" w:rsidR="00E52405" w:rsidRPr="00E52405" w:rsidRDefault="00E52405" w:rsidP="00E52405">
            <w:pPr>
              <w:spacing w:after="0" w:line="240" w:lineRule="auto"/>
              <w:rPr>
                <w:rFonts w:ascii="Times New Roman" w:hAnsi="Times New Roman"/>
              </w:rPr>
            </w:pPr>
          </w:p>
        </w:tc>
        <w:tc>
          <w:tcPr>
            <w:tcW w:w="900" w:type="dxa"/>
            <w:vAlign w:val="center"/>
          </w:tcPr>
          <w:p w14:paraId="2A383BB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Всего</w:t>
            </w:r>
          </w:p>
        </w:tc>
        <w:tc>
          <w:tcPr>
            <w:tcW w:w="900" w:type="dxa"/>
            <w:vAlign w:val="center"/>
          </w:tcPr>
          <w:p w14:paraId="4A58305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Население</w:t>
            </w:r>
          </w:p>
        </w:tc>
        <w:tc>
          <w:tcPr>
            <w:tcW w:w="1419" w:type="dxa"/>
            <w:vAlign w:val="center"/>
          </w:tcPr>
          <w:p w14:paraId="3443C81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Прочие</w:t>
            </w:r>
          </w:p>
        </w:tc>
      </w:tr>
      <w:tr w:rsidR="00E52405" w:rsidRPr="00E52405" w14:paraId="29721129" w14:textId="77777777" w:rsidTr="0061756F">
        <w:trPr>
          <w:trHeight w:val="227"/>
          <w:jc w:val="center"/>
        </w:trPr>
        <w:tc>
          <w:tcPr>
            <w:tcW w:w="2280" w:type="dxa"/>
          </w:tcPr>
          <w:p w14:paraId="419C4325"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1141" w:type="dxa"/>
          </w:tcPr>
          <w:p w14:paraId="22C8B889" w14:textId="77777777" w:rsidR="00E52405" w:rsidRPr="00E52405" w:rsidRDefault="00E52405" w:rsidP="00E52405">
            <w:pPr>
              <w:spacing w:after="0" w:line="240" w:lineRule="auto"/>
              <w:rPr>
                <w:rFonts w:ascii="Times New Roman" w:hAnsi="Times New Roman"/>
              </w:rPr>
            </w:pPr>
          </w:p>
        </w:tc>
        <w:tc>
          <w:tcPr>
            <w:tcW w:w="1276" w:type="dxa"/>
          </w:tcPr>
          <w:p w14:paraId="095C2E4C" w14:textId="77777777" w:rsidR="00E52405" w:rsidRPr="00E52405" w:rsidRDefault="00E52405" w:rsidP="00E52405">
            <w:pPr>
              <w:spacing w:after="0" w:line="240" w:lineRule="auto"/>
              <w:rPr>
                <w:rFonts w:ascii="Times New Roman" w:hAnsi="Times New Roman"/>
              </w:rPr>
            </w:pPr>
          </w:p>
        </w:tc>
        <w:tc>
          <w:tcPr>
            <w:tcW w:w="1140" w:type="dxa"/>
          </w:tcPr>
          <w:p w14:paraId="3068DAE0" w14:textId="77777777" w:rsidR="00E52405" w:rsidRPr="00E52405" w:rsidRDefault="00E52405" w:rsidP="00E52405">
            <w:pPr>
              <w:spacing w:after="0" w:line="240" w:lineRule="auto"/>
              <w:rPr>
                <w:rFonts w:ascii="Times New Roman" w:hAnsi="Times New Roman"/>
              </w:rPr>
            </w:pPr>
          </w:p>
        </w:tc>
        <w:tc>
          <w:tcPr>
            <w:tcW w:w="900" w:type="dxa"/>
          </w:tcPr>
          <w:p w14:paraId="41A17EDE" w14:textId="77777777" w:rsidR="00E52405" w:rsidRPr="00E52405" w:rsidRDefault="00E52405" w:rsidP="00E52405">
            <w:pPr>
              <w:spacing w:after="0" w:line="240" w:lineRule="auto"/>
              <w:rPr>
                <w:rFonts w:ascii="Times New Roman" w:hAnsi="Times New Roman"/>
              </w:rPr>
            </w:pPr>
          </w:p>
        </w:tc>
        <w:tc>
          <w:tcPr>
            <w:tcW w:w="900" w:type="dxa"/>
          </w:tcPr>
          <w:p w14:paraId="6B8CED07" w14:textId="77777777" w:rsidR="00E52405" w:rsidRPr="00E52405" w:rsidRDefault="00E52405" w:rsidP="00E52405">
            <w:pPr>
              <w:spacing w:after="0" w:line="240" w:lineRule="auto"/>
              <w:rPr>
                <w:rFonts w:ascii="Times New Roman" w:hAnsi="Times New Roman"/>
              </w:rPr>
            </w:pPr>
          </w:p>
        </w:tc>
        <w:tc>
          <w:tcPr>
            <w:tcW w:w="900" w:type="dxa"/>
          </w:tcPr>
          <w:p w14:paraId="186E1257" w14:textId="77777777" w:rsidR="00E52405" w:rsidRPr="00E52405" w:rsidRDefault="00E52405" w:rsidP="00E52405">
            <w:pPr>
              <w:spacing w:after="0" w:line="240" w:lineRule="auto"/>
              <w:rPr>
                <w:rFonts w:ascii="Times New Roman" w:hAnsi="Times New Roman"/>
              </w:rPr>
            </w:pPr>
          </w:p>
        </w:tc>
        <w:tc>
          <w:tcPr>
            <w:tcW w:w="1419" w:type="dxa"/>
          </w:tcPr>
          <w:p w14:paraId="51C2638E" w14:textId="77777777" w:rsidR="00E52405" w:rsidRPr="00E52405" w:rsidRDefault="00E52405" w:rsidP="00E52405">
            <w:pPr>
              <w:spacing w:after="0" w:line="240" w:lineRule="auto"/>
              <w:rPr>
                <w:rFonts w:ascii="Times New Roman" w:hAnsi="Times New Roman"/>
              </w:rPr>
            </w:pPr>
          </w:p>
        </w:tc>
      </w:tr>
      <w:tr w:rsidR="00E52405" w:rsidRPr="00E52405" w14:paraId="367B7FC9" w14:textId="77777777" w:rsidTr="0061756F">
        <w:trPr>
          <w:trHeight w:val="227"/>
          <w:jc w:val="center"/>
        </w:trPr>
        <w:tc>
          <w:tcPr>
            <w:tcW w:w="2280" w:type="dxa"/>
          </w:tcPr>
          <w:p w14:paraId="18090BD1"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1141" w:type="dxa"/>
          </w:tcPr>
          <w:p w14:paraId="2E171410" w14:textId="77777777" w:rsidR="00E52405" w:rsidRPr="00E52405" w:rsidRDefault="00E52405" w:rsidP="00E52405">
            <w:pPr>
              <w:spacing w:after="0" w:line="240" w:lineRule="auto"/>
              <w:rPr>
                <w:rFonts w:ascii="Times New Roman" w:hAnsi="Times New Roman"/>
              </w:rPr>
            </w:pPr>
          </w:p>
        </w:tc>
        <w:tc>
          <w:tcPr>
            <w:tcW w:w="1276" w:type="dxa"/>
          </w:tcPr>
          <w:p w14:paraId="46697A10" w14:textId="77777777" w:rsidR="00E52405" w:rsidRPr="00E52405" w:rsidRDefault="00E52405" w:rsidP="00E52405">
            <w:pPr>
              <w:spacing w:after="0" w:line="240" w:lineRule="auto"/>
              <w:rPr>
                <w:rFonts w:ascii="Times New Roman" w:hAnsi="Times New Roman"/>
              </w:rPr>
            </w:pPr>
          </w:p>
        </w:tc>
        <w:tc>
          <w:tcPr>
            <w:tcW w:w="1140" w:type="dxa"/>
          </w:tcPr>
          <w:p w14:paraId="577C7FE4" w14:textId="77777777" w:rsidR="00E52405" w:rsidRPr="00E52405" w:rsidRDefault="00E52405" w:rsidP="00E52405">
            <w:pPr>
              <w:spacing w:after="0" w:line="240" w:lineRule="auto"/>
              <w:rPr>
                <w:rFonts w:ascii="Times New Roman" w:hAnsi="Times New Roman"/>
              </w:rPr>
            </w:pPr>
          </w:p>
        </w:tc>
        <w:tc>
          <w:tcPr>
            <w:tcW w:w="900" w:type="dxa"/>
          </w:tcPr>
          <w:p w14:paraId="5E4343FD" w14:textId="77777777" w:rsidR="00E52405" w:rsidRPr="00E52405" w:rsidRDefault="00E52405" w:rsidP="00E52405">
            <w:pPr>
              <w:spacing w:after="0" w:line="240" w:lineRule="auto"/>
              <w:rPr>
                <w:rFonts w:ascii="Times New Roman" w:hAnsi="Times New Roman"/>
              </w:rPr>
            </w:pPr>
          </w:p>
        </w:tc>
        <w:tc>
          <w:tcPr>
            <w:tcW w:w="900" w:type="dxa"/>
          </w:tcPr>
          <w:p w14:paraId="55942BE8" w14:textId="77777777" w:rsidR="00E52405" w:rsidRPr="00E52405" w:rsidRDefault="00E52405" w:rsidP="00E52405">
            <w:pPr>
              <w:spacing w:after="0" w:line="240" w:lineRule="auto"/>
              <w:rPr>
                <w:rFonts w:ascii="Times New Roman" w:hAnsi="Times New Roman"/>
              </w:rPr>
            </w:pPr>
          </w:p>
        </w:tc>
        <w:tc>
          <w:tcPr>
            <w:tcW w:w="900" w:type="dxa"/>
          </w:tcPr>
          <w:p w14:paraId="30654BCF" w14:textId="77777777" w:rsidR="00E52405" w:rsidRPr="00E52405" w:rsidRDefault="00E52405" w:rsidP="00E52405">
            <w:pPr>
              <w:spacing w:after="0" w:line="240" w:lineRule="auto"/>
              <w:rPr>
                <w:rFonts w:ascii="Times New Roman" w:hAnsi="Times New Roman"/>
              </w:rPr>
            </w:pPr>
          </w:p>
        </w:tc>
        <w:tc>
          <w:tcPr>
            <w:tcW w:w="1419" w:type="dxa"/>
          </w:tcPr>
          <w:p w14:paraId="391A0696" w14:textId="77777777" w:rsidR="00E52405" w:rsidRPr="00E52405" w:rsidRDefault="00E52405" w:rsidP="00E52405">
            <w:pPr>
              <w:spacing w:after="0" w:line="240" w:lineRule="auto"/>
              <w:rPr>
                <w:rFonts w:ascii="Times New Roman" w:hAnsi="Times New Roman"/>
              </w:rPr>
            </w:pPr>
          </w:p>
        </w:tc>
      </w:tr>
      <w:tr w:rsidR="00E52405" w:rsidRPr="00E52405" w14:paraId="210B07C2" w14:textId="77777777" w:rsidTr="0061756F">
        <w:trPr>
          <w:trHeight w:val="227"/>
          <w:jc w:val="center"/>
        </w:trPr>
        <w:tc>
          <w:tcPr>
            <w:tcW w:w="2280" w:type="dxa"/>
          </w:tcPr>
          <w:p w14:paraId="3AE20CF3"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1141" w:type="dxa"/>
          </w:tcPr>
          <w:p w14:paraId="0D179255" w14:textId="77777777" w:rsidR="00E52405" w:rsidRPr="00E52405" w:rsidRDefault="00E52405" w:rsidP="00E52405">
            <w:pPr>
              <w:spacing w:after="0" w:line="240" w:lineRule="auto"/>
              <w:rPr>
                <w:rFonts w:ascii="Times New Roman" w:hAnsi="Times New Roman"/>
              </w:rPr>
            </w:pPr>
          </w:p>
        </w:tc>
        <w:tc>
          <w:tcPr>
            <w:tcW w:w="1276" w:type="dxa"/>
          </w:tcPr>
          <w:p w14:paraId="5C55885D" w14:textId="77777777" w:rsidR="00E52405" w:rsidRPr="00E52405" w:rsidRDefault="00E52405" w:rsidP="00E52405">
            <w:pPr>
              <w:spacing w:after="0" w:line="240" w:lineRule="auto"/>
              <w:rPr>
                <w:rFonts w:ascii="Times New Roman" w:hAnsi="Times New Roman"/>
              </w:rPr>
            </w:pPr>
          </w:p>
        </w:tc>
        <w:tc>
          <w:tcPr>
            <w:tcW w:w="1140" w:type="dxa"/>
          </w:tcPr>
          <w:p w14:paraId="585D4E8C" w14:textId="77777777" w:rsidR="00E52405" w:rsidRPr="00E52405" w:rsidRDefault="00E52405" w:rsidP="00E52405">
            <w:pPr>
              <w:spacing w:after="0" w:line="240" w:lineRule="auto"/>
              <w:rPr>
                <w:rFonts w:ascii="Times New Roman" w:hAnsi="Times New Roman"/>
              </w:rPr>
            </w:pPr>
          </w:p>
        </w:tc>
        <w:tc>
          <w:tcPr>
            <w:tcW w:w="900" w:type="dxa"/>
          </w:tcPr>
          <w:p w14:paraId="0E9B26E1" w14:textId="77777777" w:rsidR="00E52405" w:rsidRPr="00E52405" w:rsidRDefault="00E52405" w:rsidP="00E52405">
            <w:pPr>
              <w:spacing w:after="0" w:line="240" w:lineRule="auto"/>
              <w:rPr>
                <w:rFonts w:ascii="Times New Roman" w:hAnsi="Times New Roman"/>
              </w:rPr>
            </w:pPr>
          </w:p>
        </w:tc>
        <w:tc>
          <w:tcPr>
            <w:tcW w:w="900" w:type="dxa"/>
          </w:tcPr>
          <w:p w14:paraId="712F4D4B" w14:textId="77777777" w:rsidR="00E52405" w:rsidRPr="00E52405" w:rsidRDefault="00E52405" w:rsidP="00E52405">
            <w:pPr>
              <w:spacing w:after="0" w:line="240" w:lineRule="auto"/>
              <w:rPr>
                <w:rFonts w:ascii="Times New Roman" w:hAnsi="Times New Roman"/>
              </w:rPr>
            </w:pPr>
          </w:p>
        </w:tc>
        <w:tc>
          <w:tcPr>
            <w:tcW w:w="900" w:type="dxa"/>
          </w:tcPr>
          <w:p w14:paraId="3EB521FE" w14:textId="77777777" w:rsidR="00E52405" w:rsidRPr="00E52405" w:rsidRDefault="00E52405" w:rsidP="00E52405">
            <w:pPr>
              <w:spacing w:after="0" w:line="240" w:lineRule="auto"/>
              <w:rPr>
                <w:rFonts w:ascii="Times New Roman" w:hAnsi="Times New Roman"/>
              </w:rPr>
            </w:pPr>
          </w:p>
        </w:tc>
        <w:tc>
          <w:tcPr>
            <w:tcW w:w="1419" w:type="dxa"/>
          </w:tcPr>
          <w:p w14:paraId="45E5EEE8" w14:textId="77777777" w:rsidR="00E52405" w:rsidRPr="00E52405" w:rsidRDefault="00E52405" w:rsidP="00E52405">
            <w:pPr>
              <w:spacing w:after="0" w:line="240" w:lineRule="auto"/>
              <w:rPr>
                <w:rFonts w:ascii="Times New Roman" w:hAnsi="Times New Roman"/>
              </w:rPr>
            </w:pPr>
          </w:p>
        </w:tc>
      </w:tr>
      <w:tr w:rsidR="00E52405" w:rsidRPr="00E52405" w14:paraId="49F49338" w14:textId="77777777" w:rsidTr="0061756F">
        <w:trPr>
          <w:trHeight w:val="227"/>
          <w:jc w:val="center"/>
        </w:trPr>
        <w:tc>
          <w:tcPr>
            <w:tcW w:w="2280" w:type="dxa"/>
          </w:tcPr>
          <w:p w14:paraId="3F357046"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1141" w:type="dxa"/>
          </w:tcPr>
          <w:p w14:paraId="0020FC42" w14:textId="77777777" w:rsidR="00E52405" w:rsidRPr="00E52405" w:rsidRDefault="00E52405" w:rsidP="00E52405">
            <w:pPr>
              <w:spacing w:after="0" w:line="240" w:lineRule="auto"/>
              <w:rPr>
                <w:rFonts w:ascii="Times New Roman" w:hAnsi="Times New Roman"/>
              </w:rPr>
            </w:pPr>
          </w:p>
        </w:tc>
        <w:tc>
          <w:tcPr>
            <w:tcW w:w="1276" w:type="dxa"/>
          </w:tcPr>
          <w:p w14:paraId="0C7A26C1" w14:textId="77777777" w:rsidR="00E52405" w:rsidRPr="00E52405" w:rsidRDefault="00E52405" w:rsidP="00E52405">
            <w:pPr>
              <w:spacing w:after="0" w:line="240" w:lineRule="auto"/>
              <w:rPr>
                <w:rFonts w:ascii="Times New Roman" w:hAnsi="Times New Roman"/>
              </w:rPr>
            </w:pPr>
          </w:p>
        </w:tc>
        <w:tc>
          <w:tcPr>
            <w:tcW w:w="1140" w:type="dxa"/>
          </w:tcPr>
          <w:p w14:paraId="452D6520" w14:textId="77777777" w:rsidR="00E52405" w:rsidRPr="00E52405" w:rsidRDefault="00E52405" w:rsidP="00E52405">
            <w:pPr>
              <w:spacing w:after="0" w:line="240" w:lineRule="auto"/>
              <w:rPr>
                <w:rFonts w:ascii="Times New Roman" w:hAnsi="Times New Roman"/>
              </w:rPr>
            </w:pPr>
          </w:p>
        </w:tc>
        <w:tc>
          <w:tcPr>
            <w:tcW w:w="900" w:type="dxa"/>
          </w:tcPr>
          <w:p w14:paraId="798D4884" w14:textId="77777777" w:rsidR="00E52405" w:rsidRPr="00E52405" w:rsidRDefault="00E52405" w:rsidP="00E52405">
            <w:pPr>
              <w:spacing w:after="0" w:line="240" w:lineRule="auto"/>
              <w:rPr>
                <w:rFonts w:ascii="Times New Roman" w:hAnsi="Times New Roman"/>
              </w:rPr>
            </w:pPr>
          </w:p>
        </w:tc>
        <w:tc>
          <w:tcPr>
            <w:tcW w:w="900" w:type="dxa"/>
          </w:tcPr>
          <w:p w14:paraId="3C23E0F2" w14:textId="77777777" w:rsidR="00E52405" w:rsidRPr="00E52405" w:rsidRDefault="00E52405" w:rsidP="00E52405">
            <w:pPr>
              <w:spacing w:after="0" w:line="240" w:lineRule="auto"/>
              <w:rPr>
                <w:rFonts w:ascii="Times New Roman" w:hAnsi="Times New Roman"/>
              </w:rPr>
            </w:pPr>
          </w:p>
        </w:tc>
        <w:tc>
          <w:tcPr>
            <w:tcW w:w="900" w:type="dxa"/>
          </w:tcPr>
          <w:p w14:paraId="47797A75" w14:textId="77777777" w:rsidR="00E52405" w:rsidRPr="00E52405" w:rsidRDefault="00E52405" w:rsidP="00E52405">
            <w:pPr>
              <w:spacing w:after="0" w:line="240" w:lineRule="auto"/>
              <w:rPr>
                <w:rFonts w:ascii="Times New Roman" w:hAnsi="Times New Roman"/>
              </w:rPr>
            </w:pPr>
          </w:p>
        </w:tc>
        <w:tc>
          <w:tcPr>
            <w:tcW w:w="1419" w:type="dxa"/>
          </w:tcPr>
          <w:p w14:paraId="1A5BAC7A" w14:textId="77777777" w:rsidR="00E52405" w:rsidRPr="00E52405" w:rsidRDefault="00E52405" w:rsidP="00E52405">
            <w:pPr>
              <w:spacing w:after="0" w:line="240" w:lineRule="auto"/>
              <w:rPr>
                <w:rFonts w:ascii="Times New Roman" w:hAnsi="Times New Roman"/>
              </w:rPr>
            </w:pPr>
          </w:p>
        </w:tc>
      </w:tr>
    </w:tbl>
    <w:p w14:paraId="46C0AF73" w14:textId="77777777" w:rsidR="00E52405" w:rsidRPr="00E52405" w:rsidRDefault="00E52405" w:rsidP="00E52405">
      <w:pPr>
        <w:spacing w:after="0" w:line="240" w:lineRule="auto"/>
        <w:rPr>
          <w:rFonts w:ascii="Times New Roman" w:hAnsi="Times New Roman"/>
        </w:rPr>
      </w:pPr>
    </w:p>
    <w:p w14:paraId="69179C07"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22</w:t>
      </w:r>
    </w:p>
    <w:p w14:paraId="49C99CCC"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Состояние водопроводных сетей на 01.01.2022, км.</w:t>
      </w:r>
    </w:p>
    <w:tbl>
      <w:tblPr>
        <w:tblW w:w="8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8"/>
        <w:gridCol w:w="2901"/>
        <w:gridCol w:w="2807"/>
      </w:tblGrid>
      <w:tr w:rsidR="00E52405" w:rsidRPr="00E52405" w14:paraId="649AC5B9" w14:textId="77777777" w:rsidTr="0061756F">
        <w:trPr>
          <w:trHeight w:val="227"/>
          <w:jc w:val="center"/>
        </w:trPr>
        <w:tc>
          <w:tcPr>
            <w:tcW w:w="2898" w:type="dxa"/>
          </w:tcPr>
          <w:p w14:paraId="5691194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p w14:paraId="178454A0" w14:textId="77777777" w:rsidR="00E52405" w:rsidRPr="00E52405" w:rsidRDefault="00E52405" w:rsidP="00E52405">
            <w:pPr>
              <w:spacing w:after="0" w:line="240" w:lineRule="auto"/>
              <w:rPr>
                <w:rFonts w:ascii="Times New Roman" w:hAnsi="Times New Roman"/>
                <w:bCs/>
              </w:rPr>
            </w:pPr>
          </w:p>
        </w:tc>
        <w:tc>
          <w:tcPr>
            <w:tcW w:w="2901" w:type="dxa"/>
            <w:shd w:val="clear" w:color="auto" w:fill="auto"/>
            <w:vAlign w:val="center"/>
          </w:tcPr>
          <w:p w14:paraId="4AAF33B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Протяженность водопроводных сетей</w:t>
            </w:r>
          </w:p>
        </w:tc>
        <w:tc>
          <w:tcPr>
            <w:tcW w:w="2807" w:type="dxa"/>
            <w:shd w:val="clear" w:color="auto" w:fill="auto"/>
            <w:vAlign w:val="center"/>
          </w:tcPr>
          <w:p w14:paraId="3E5F2EF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В том числе нуждающихся в замене</w:t>
            </w:r>
          </w:p>
        </w:tc>
      </w:tr>
      <w:tr w:rsidR="00E52405" w:rsidRPr="00E52405" w14:paraId="4283049C" w14:textId="77777777" w:rsidTr="0061756F">
        <w:trPr>
          <w:trHeight w:val="70"/>
          <w:jc w:val="center"/>
        </w:trPr>
        <w:tc>
          <w:tcPr>
            <w:tcW w:w="2898" w:type="dxa"/>
          </w:tcPr>
          <w:p w14:paraId="20A0494A"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2901" w:type="dxa"/>
            <w:shd w:val="clear" w:color="auto" w:fill="auto"/>
            <w:vAlign w:val="bottom"/>
          </w:tcPr>
          <w:p w14:paraId="402851C2" w14:textId="77777777" w:rsidR="00E52405" w:rsidRPr="00E52405" w:rsidRDefault="00E52405" w:rsidP="00E52405">
            <w:pPr>
              <w:spacing w:after="0" w:line="240" w:lineRule="auto"/>
              <w:rPr>
                <w:rFonts w:ascii="Times New Roman" w:hAnsi="Times New Roman"/>
              </w:rPr>
            </w:pPr>
          </w:p>
        </w:tc>
        <w:tc>
          <w:tcPr>
            <w:tcW w:w="2807" w:type="dxa"/>
            <w:shd w:val="clear" w:color="auto" w:fill="auto"/>
            <w:vAlign w:val="bottom"/>
          </w:tcPr>
          <w:p w14:paraId="65D549F4" w14:textId="77777777" w:rsidR="00E52405" w:rsidRPr="00E52405" w:rsidRDefault="00E52405" w:rsidP="00E52405">
            <w:pPr>
              <w:spacing w:after="0" w:line="240" w:lineRule="auto"/>
              <w:rPr>
                <w:rFonts w:ascii="Times New Roman" w:hAnsi="Times New Roman"/>
              </w:rPr>
            </w:pPr>
          </w:p>
        </w:tc>
      </w:tr>
      <w:tr w:rsidR="00E52405" w:rsidRPr="00E52405" w14:paraId="1DA18D2D" w14:textId="77777777" w:rsidTr="0061756F">
        <w:trPr>
          <w:trHeight w:val="70"/>
          <w:jc w:val="center"/>
        </w:trPr>
        <w:tc>
          <w:tcPr>
            <w:tcW w:w="2898" w:type="dxa"/>
          </w:tcPr>
          <w:p w14:paraId="3754AEE3"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2901" w:type="dxa"/>
            <w:shd w:val="clear" w:color="auto" w:fill="auto"/>
            <w:vAlign w:val="bottom"/>
          </w:tcPr>
          <w:p w14:paraId="46C6089D" w14:textId="77777777" w:rsidR="00E52405" w:rsidRPr="00E52405" w:rsidRDefault="00E52405" w:rsidP="00E52405">
            <w:pPr>
              <w:spacing w:after="0" w:line="240" w:lineRule="auto"/>
              <w:rPr>
                <w:rFonts w:ascii="Times New Roman" w:hAnsi="Times New Roman"/>
              </w:rPr>
            </w:pPr>
          </w:p>
        </w:tc>
        <w:tc>
          <w:tcPr>
            <w:tcW w:w="2807" w:type="dxa"/>
            <w:shd w:val="clear" w:color="auto" w:fill="auto"/>
            <w:vAlign w:val="bottom"/>
          </w:tcPr>
          <w:p w14:paraId="36455A2F" w14:textId="77777777" w:rsidR="00E52405" w:rsidRPr="00E52405" w:rsidRDefault="00E52405" w:rsidP="00E52405">
            <w:pPr>
              <w:spacing w:after="0" w:line="240" w:lineRule="auto"/>
              <w:rPr>
                <w:rFonts w:ascii="Times New Roman" w:hAnsi="Times New Roman"/>
              </w:rPr>
            </w:pPr>
          </w:p>
        </w:tc>
      </w:tr>
      <w:tr w:rsidR="00E52405" w:rsidRPr="00E52405" w14:paraId="398B4BC5" w14:textId="77777777" w:rsidTr="0061756F">
        <w:trPr>
          <w:trHeight w:val="70"/>
          <w:jc w:val="center"/>
        </w:trPr>
        <w:tc>
          <w:tcPr>
            <w:tcW w:w="2898" w:type="dxa"/>
          </w:tcPr>
          <w:p w14:paraId="59B1B17E"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2901" w:type="dxa"/>
            <w:shd w:val="clear" w:color="auto" w:fill="auto"/>
            <w:vAlign w:val="bottom"/>
          </w:tcPr>
          <w:p w14:paraId="10F306D1" w14:textId="77777777" w:rsidR="00E52405" w:rsidRPr="00E52405" w:rsidRDefault="00E52405" w:rsidP="00E52405">
            <w:pPr>
              <w:spacing w:after="0" w:line="240" w:lineRule="auto"/>
              <w:rPr>
                <w:rFonts w:ascii="Times New Roman" w:hAnsi="Times New Roman"/>
              </w:rPr>
            </w:pPr>
          </w:p>
        </w:tc>
        <w:tc>
          <w:tcPr>
            <w:tcW w:w="2807" w:type="dxa"/>
            <w:shd w:val="clear" w:color="auto" w:fill="auto"/>
            <w:vAlign w:val="bottom"/>
          </w:tcPr>
          <w:p w14:paraId="565943CF" w14:textId="77777777" w:rsidR="00E52405" w:rsidRPr="00E52405" w:rsidRDefault="00E52405" w:rsidP="00E52405">
            <w:pPr>
              <w:spacing w:after="0" w:line="240" w:lineRule="auto"/>
              <w:rPr>
                <w:rFonts w:ascii="Times New Roman" w:hAnsi="Times New Roman"/>
              </w:rPr>
            </w:pPr>
          </w:p>
        </w:tc>
      </w:tr>
      <w:tr w:rsidR="00E52405" w:rsidRPr="00E52405" w14:paraId="562D6BDF" w14:textId="77777777" w:rsidTr="0061756F">
        <w:trPr>
          <w:trHeight w:val="70"/>
          <w:jc w:val="center"/>
        </w:trPr>
        <w:tc>
          <w:tcPr>
            <w:tcW w:w="2898" w:type="dxa"/>
          </w:tcPr>
          <w:p w14:paraId="2FE689CD"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2901" w:type="dxa"/>
            <w:shd w:val="clear" w:color="auto" w:fill="auto"/>
            <w:vAlign w:val="bottom"/>
          </w:tcPr>
          <w:p w14:paraId="3A415105" w14:textId="77777777" w:rsidR="00E52405" w:rsidRPr="00E52405" w:rsidRDefault="00E52405" w:rsidP="00E52405">
            <w:pPr>
              <w:spacing w:after="0" w:line="240" w:lineRule="auto"/>
              <w:rPr>
                <w:rFonts w:ascii="Times New Roman" w:hAnsi="Times New Roman"/>
              </w:rPr>
            </w:pPr>
          </w:p>
        </w:tc>
        <w:tc>
          <w:tcPr>
            <w:tcW w:w="2807" w:type="dxa"/>
            <w:shd w:val="clear" w:color="auto" w:fill="auto"/>
            <w:vAlign w:val="bottom"/>
          </w:tcPr>
          <w:p w14:paraId="76CDF498" w14:textId="77777777" w:rsidR="00E52405" w:rsidRPr="00E52405" w:rsidRDefault="00E52405" w:rsidP="00E52405">
            <w:pPr>
              <w:spacing w:after="0" w:line="240" w:lineRule="auto"/>
              <w:rPr>
                <w:rFonts w:ascii="Times New Roman" w:hAnsi="Times New Roman"/>
              </w:rPr>
            </w:pPr>
          </w:p>
        </w:tc>
      </w:tr>
    </w:tbl>
    <w:p w14:paraId="27901F35" w14:textId="77777777" w:rsidR="00E52405" w:rsidRPr="00D735D6" w:rsidRDefault="00E52405" w:rsidP="00E52405">
      <w:pPr>
        <w:spacing w:after="0" w:line="240" w:lineRule="auto"/>
        <w:rPr>
          <w:rFonts w:ascii="Times New Roman" w:hAnsi="Times New Roman"/>
          <w:color w:val="000000"/>
          <w:sz w:val="28"/>
          <w:szCs w:val="28"/>
        </w:rPr>
      </w:pPr>
      <w:r w:rsidRPr="00E52405">
        <w:rPr>
          <w:rFonts w:ascii="Times New Roman" w:hAnsi="Times New Roman"/>
          <w:color w:val="000000"/>
        </w:rPr>
        <w:t xml:space="preserve">  </w:t>
      </w:r>
    </w:p>
    <w:p w14:paraId="5F09FBE2"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23</w:t>
      </w:r>
    </w:p>
    <w:p w14:paraId="1D10FFD2"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Теплоснабжение в 2021 году</w:t>
      </w:r>
    </w:p>
    <w:tbl>
      <w:tblPr>
        <w:tblW w:w="10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7"/>
        <w:gridCol w:w="993"/>
        <w:gridCol w:w="1348"/>
        <w:gridCol w:w="1440"/>
        <w:gridCol w:w="1224"/>
        <w:gridCol w:w="1195"/>
        <w:gridCol w:w="1655"/>
      </w:tblGrid>
      <w:tr w:rsidR="00E52405" w:rsidRPr="00E52405" w14:paraId="107834BA" w14:textId="77777777" w:rsidTr="0061756F">
        <w:trPr>
          <w:cantSplit/>
          <w:trHeight w:val="1787"/>
          <w:jc w:val="center"/>
        </w:trPr>
        <w:tc>
          <w:tcPr>
            <w:tcW w:w="2187" w:type="dxa"/>
          </w:tcPr>
          <w:p w14:paraId="3032D24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p w14:paraId="28BA20CC" w14:textId="77777777" w:rsidR="00E52405" w:rsidRPr="00E52405" w:rsidRDefault="00E52405" w:rsidP="00E52405">
            <w:pPr>
              <w:spacing w:after="0" w:line="240" w:lineRule="auto"/>
              <w:rPr>
                <w:rFonts w:ascii="Times New Roman" w:hAnsi="Times New Roman"/>
                <w:bCs/>
              </w:rPr>
            </w:pPr>
          </w:p>
        </w:tc>
        <w:tc>
          <w:tcPr>
            <w:tcW w:w="993" w:type="dxa"/>
            <w:shd w:val="clear" w:color="auto" w:fill="auto"/>
            <w:vAlign w:val="center"/>
          </w:tcPr>
          <w:p w14:paraId="078909A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Число источников теплоснабжения, ед.</w:t>
            </w:r>
          </w:p>
        </w:tc>
        <w:tc>
          <w:tcPr>
            <w:tcW w:w="1348" w:type="dxa"/>
            <w:shd w:val="clear" w:color="auto" w:fill="auto"/>
            <w:vAlign w:val="center"/>
          </w:tcPr>
          <w:p w14:paraId="2F431EF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Мощность централизованных источников теплоснабжения, Гкал</w:t>
            </w:r>
          </w:p>
        </w:tc>
        <w:tc>
          <w:tcPr>
            <w:tcW w:w="1440" w:type="dxa"/>
            <w:shd w:val="clear" w:color="auto" w:fill="auto"/>
            <w:vAlign w:val="center"/>
          </w:tcPr>
          <w:p w14:paraId="3D07830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Отпущено тепловой энергии за год, всего, Гкал</w:t>
            </w:r>
          </w:p>
        </w:tc>
        <w:tc>
          <w:tcPr>
            <w:tcW w:w="1224" w:type="dxa"/>
            <w:shd w:val="clear" w:color="auto" w:fill="auto"/>
            <w:vAlign w:val="center"/>
          </w:tcPr>
          <w:p w14:paraId="643B990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Протяженность тепловых сетей, км</w:t>
            </w:r>
          </w:p>
          <w:p w14:paraId="5D6BC0A5" w14:textId="77777777" w:rsidR="00E52405" w:rsidRPr="00E52405" w:rsidRDefault="00E52405" w:rsidP="00E52405">
            <w:pPr>
              <w:spacing w:after="0" w:line="240" w:lineRule="auto"/>
              <w:rPr>
                <w:rFonts w:ascii="Times New Roman" w:hAnsi="Times New Roman"/>
              </w:rPr>
            </w:pPr>
          </w:p>
        </w:tc>
        <w:tc>
          <w:tcPr>
            <w:tcW w:w="1195" w:type="dxa"/>
            <w:shd w:val="clear" w:color="auto" w:fill="auto"/>
            <w:vAlign w:val="center"/>
          </w:tcPr>
          <w:p w14:paraId="09CA5EE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В том числе нуждающихся в замене, км</w:t>
            </w:r>
          </w:p>
        </w:tc>
        <w:tc>
          <w:tcPr>
            <w:tcW w:w="1655" w:type="dxa"/>
            <w:shd w:val="clear" w:color="auto" w:fill="auto"/>
            <w:vAlign w:val="center"/>
          </w:tcPr>
          <w:p w14:paraId="33A65E3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Доля тепловых сетей, нуждающихся в замене, %</w:t>
            </w:r>
          </w:p>
        </w:tc>
      </w:tr>
      <w:tr w:rsidR="00E52405" w:rsidRPr="00E52405" w14:paraId="1D9D0F0E" w14:textId="77777777" w:rsidTr="0061756F">
        <w:trPr>
          <w:jc w:val="center"/>
        </w:trPr>
        <w:tc>
          <w:tcPr>
            <w:tcW w:w="2187" w:type="dxa"/>
          </w:tcPr>
          <w:p w14:paraId="6E8B7C83"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993" w:type="dxa"/>
            <w:shd w:val="clear" w:color="auto" w:fill="auto"/>
            <w:vAlign w:val="center"/>
          </w:tcPr>
          <w:p w14:paraId="7834AF9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w:t>
            </w:r>
          </w:p>
        </w:tc>
        <w:tc>
          <w:tcPr>
            <w:tcW w:w="1348" w:type="dxa"/>
            <w:shd w:val="clear" w:color="auto" w:fill="auto"/>
            <w:vAlign w:val="center"/>
          </w:tcPr>
          <w:p w14:paraId="18411364" w14:textId="77777777" w:rsidR="00E52405" w:rsidRPr="00E52405" w:rsidRDefault="00E52405" w:rsidP="00E52405">
            <w:pPr>
              <w:spacing w:after="0" w:line="240" w:lineRule="auto"/>
              <w:rPr>
                <w:rFonts w:ascii="Times New Roman" w:hAnsi="Times New Roman"/>
              </w:rPr>
            </w:pPr>
          </w:p>
        </w:tc>
        <w:tc>
          <w:tcPr>
            <w:tcW w:w="1440" w:type="dxa"/>
            <w:shd w:val="clear" w:color="auto" w:fill="auto"/>
            <w:vAlign w:val="center"/>
          </w:tcPr>
          <w:p w14:paraId="1391AD96" w14:textId="77777777" w:rsidR="00E52405" w:rsidRPr="00E52405" w:rsidRDefault="00E52405" w:rsidP="00E52405">
            <w:pPr>
              <w:spacing w:after="0" w:line="240" w:lineRule="auto"/>
              <w:rPr>
                <w:rFonts w:ascii="Times New Roman" w:hAnsi="Times New Roman"/>
              </w:rPr>
            </w:pPr>
          </w:p>
        </w:tc>
        <w:tc>
          <w:tcPr>
            <w:tcW w:w="1224" w:type="dxa"/>
            <w:shd w:val="clear" w:color="auto" w:fill="auto"/>
            <w:vAlign w:val="center"/>
          </w:tcPr>
          <w:p w14:paraId="56BD0731" w14:textId="77777777" w:rsidR="00E52405" w:rsidRPr="00E52405" w:rsidRDefault="00E52405" w:rsidP="00E52405">
            <w:pPr>
              <w:spacing w:after="0" w:line="240" w:lineRule="auto"/>
              <w:rPr>
                <w:rFonts w:ascii="Times New Roman" w:hAnsi="Times New Roman"/>
              </w:rPr>
            </w:pPr>
          </w:p>
        </w:tc>
        <w:tc>
          <w:tcPr>
            <w:tcW w:w="1195" w:type="dxa"/>
            <w:shd w:val="clear" w:color="auto" w:fill="auto"/>
            <w:vAlign w:val="center"/>
          </w:tcPr>
          <w:p w14:paraId="2CC9C961" w14:textId="77777777" w:rsidR="00E52405" w:rsidRPr="00E52405" w:rsidRDefault="00E52405" w:rsidP="00E52405">
            <w:pPr>
              <w:spacing w:after="0" w:line="240" w:lineRule="auto"/>
              <w:rPr>
                <w:rFonts w:ascii="Times New Roman" w:hAnsi="Times New Roman"/>
              </w:rPr>
            </w:pPr>
          </w:p>
        </w:tc>
        <w:tc>
          <w:tcPr>
            <w:tcW w:w="1655" w:type="dxa"/>
            <w:shd w:val="clear" w:color="auto" w:fill="auto"/>
            <w:vAlign w:val="center"/>
          </w:tcPr>
          <w:p w14:paraId="543F5B43" w14:textId="77777777" w:rsidR="00E52405" w:rsidRPr="00E52405" w:rsidRDefault="00E52405" w:rsidP="00E52405">
            <w:pPr>
              <w:spacing w:after="0" w:line="240" w:lineRule="auto"/>
              <w:rPr>
                <w:rFonts w:ascii="Times New Roman" w:hAnsi="Times New Roman"/>
              </w:rPr>
            </w:pPr>
          </w:p>
        </w:tc>
      </w:tr>
      <w:tr w:rsidR="00E52405" w:rsidRPr="00E52405" w14:paraId="7EEA7125" w14:textId="77777777" w:rsidTr="0061756F">
        <w:trPr>
          <w:jc w:val="center"/>
        </w:trPr>
        <w:tc>
          <w:tcPr>
            <w:tcW w:w="2187" w:type="dxa"/>
          </w:tcPr>
          <w:p w14:paraId="2D574D46"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993" w:type="dxa"/>
            <w:shd w:val="clear" w:color="auto" w:fill="auto"/>
            <w:vAlign w:val="center"/>
          </w:tcPr>
          <w:p w14:paraId="093C515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348" w:type="dxa"/>
            <w:shd w:val="clear" w:color="auto" w:fill="auto"/>
            <w:vAlign w:val="center"/>
          </w:tcPr>
          <w:p w14:paraId="6A0876E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40" w:type="dxa"/>
            <w:shd w:val="clear" w:color="auto" w:fill="auto"/>
            <w:vAlign w:val="center"/>
          </w:tcPr>
          <w:p w14:paraId="61C74E8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24" w:type="dxa"/>
            <w:shd w:val="clear" w:color="auto" w:fill="auto"/>
            <w:vAlign w:val="center"/>
          </w:tcPr>
          <w:p w14:paraId="361C17C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195" w:type="dxa"/>
            <w:shd w:val="clear" w:color="auto" w:fill="auto"/>
            <w:vAlign w:val="center"/>
          </w:tcPr>
          <w:p w14:paraId="6EC9613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655" w:type="dxa"/>
            <w:shd w:val="clear" w:color="auto" w:fill="auto"/>
            <w:vAlign w:val="center"/>
          </w:tcPr>
          <w:p w14:paraId="3EA2999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2135ED80" w14:textId="77777777" w:rsidTr="0061756F">
        <w:trPr>
          <w:jc w:val="center"/>
        </w:trPr>
        <w:tc>
          <w:tcPr>
            <w:tcW w:w="2187" w:type="dxa"/>
          </w:tcPr>
          <w:p w14:paraId="030382FE"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993" w:type="dxa"/>
            <w:shd w:val="clear" w:color="auto" w:fill="auto"/>
            <w:vAlign w:val="center"/>
          </w:tcPr>
          <w:p w14:paraId="38C5092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348" w:type="dxa"/>
            <w:shd w:val="clear" w:color="auto" w:fill="auto"/>
            <w:vAlign w:val="center"/>
          </w:tcPr>
          <w:p w14:paraId="79FC6CC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40" w:type="dxa"/>
            <w:shd w:val="clear" w:color="auto" w:fill="auto"/>
            <w:vAlign w:val="center"/>
          </w:tcPr>
          <w:p w14:paraId="63E57F0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24" w:type="dxa"/>
            <w:shd w:val="clear" w:color="auto" w:fill="auto"/>
            <w:vAlign w:val="center"/>
          </w:tcPr>
          <w:p w14:paraId="7646477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195" w:type="dxa"/>
            <w:shd w:val="clear" w:color="auto" w:fill="auto"/>
            <w:vAlign w:val="center"/>
          </w:tcPr>
          <w:p w14:paraId="013094F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655" w:type="dxa"/>
            <w:shd w:val="clear" w:color="auto" w:fill="auto"/>
            <w:vAlign w:val="center"/>
          </w:tcPr>
          <w:p w14:paraId="3FCFC7E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532C4C9D" w14:textId="77777777" w:rsidTr="0061756F">
        <w:trPr>
          <w:jc w:val="center"/>
        </w:trPr>
        <w:tc>
          <w:tcPr>
            <w:tcW w:w="2187" w:type="dxa"/>
          </w:tcPr>
          <w:p w14:paraId="2CE505FE"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993" w:type="dxa"/>
            <w:shd w:val="clear" w:color="auto" w:fill="auto"/>
            <w:vAlign w:val="center"/>
          </w:tcPr>
          <w:p w14:paraId="6923A77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348" w:type="dxa"/>
            <w:shd w:val="clear" w:color="auto" w:fill="auto"/>
            <w:vAlign w:val="center"/>
          </w:tcPr>
          <w:p w14:paraId="17DCFB1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440" w:type="dxa"/>
            <w:shd w:val="clear" w:color="auto" w:fill="auto"/>
            <w:vAlign w:val="center"/>
          </w:tcPr>
          <w:p w14:paraId="1399804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224" w:type="dxa"/>
            <w:shd w:val="clear" w:color="auto" w:fill="auto"/>
            <w:vAlign w:val="center"/>
          </w:tcPr>
          <w:p w14:paraId="02DB760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195" w:type="dxa"/>
            <w:shd w:val="clear" w:color="auto" w:fill="auto"/>
            <w:vAlign w:val="center"/>
          </w:tcPr>
          <w:p w14:paraId="384C51B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655" w:type="dxa"/>
            <w:shd w:val="clear" w:color="auto" w:fill="auto"/>
            <w:vAlign w:val="center"/>
          </w:tcPr>
          <w:p w14:paraId="62E7015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bl>
    <w:p w14:paraId="6583F83A" w14:textId="77777777" w:rsidR="00E52405" w:rsidRPr="00E52405" w:rsidRDefault="00E52405" w:rsidP="00E52405">
      <w:pPr>
        <w:spacing w:after="0" w:line="240" w:lineRule="auto"/>
        <w:rPr>
          <w:rFonts w:ascii="Times New Roman" w:hAnsi="Times New Roman"/>
        </w:rPr>
      </w:pPr>
    </w:p>
    <w:p w14:paraId="12D6B711"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24</w:t>
      </w:r>
    </w:p>
    <w:p w14:paraId="5239D387"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Обеспеченность специальной техникой предприятий ЖКХ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410"/>
        <w:gridCol w:w="2320"/>
        <w:gridCol w:w="2606"/>
      </w:tblGrid>
      <w:tr w:rsidR="00E52405" w:rsidRPr="00E52405" w14:paraId="0B012AA0" w14:textId="77777777" w:rsidTr="0061756F">
        <w:tc>
          <w:tcPr>
            <w:tcW w:w="3085" w:type="dxa"/>
          </w:tcPr>
          <w:p w14:paraId="0F74BF6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Муниципальное образование </w:t>
            </w:r>
          </w:p>
        </w:tc>
        <w:tc>
          <w:tcPr>
            <w:tcW w:w="2410" w:type="dxa"/>
          </w:tcPr>
          <w:p w14:paraId="0CDFB8B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Предприятие ЖКХ </w:t>
            </w:r>
          </w:p>
        </w:tc>
        <w:tc>
          <w:tcPr>
            <w:tcW w:w="2320" w:type="dxa"/>
          </w:tcPr>
          <w:p w14:paraId="7DBD5C2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Ассенизационная машина, ед. </w:t>
            </w:r>
          </w:p>
        </w:tc>
        <w:tc>
          <w:tcPr>
            <w:tcW w:w="2606" w:type="dxa"/>
          </w:tcPr>
          <w:p w14:paraId="6486308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Прочая техника </w:t>
            </w:r>
          </w:p>
        </w:tc>
      </w:tr>
      <w:tr w:rsidR="00E52405" w:rsidRPr="00E52405" w14:paraId="4B8DF7F9" w14:textId="77777777" w:rsidTr="0061756F">
        <w:tc>
          <w:tcPr>
            <w:tcW w:w="3085" w:type="dxa"/>
          </w:tcPr>
          <w:p w14:paraId="46CD05B4" w14:textId="77777777" w:rsidR="00E52405" w:rsidRPr="00E52405" w:rsidRDefault="00E52405" w:rsidP="00E52405">
            <w:pPr>
              <w:spacing w:after="0" w:line="240" w:lineRule="auto"/>
              <w:rPr>
                <w:rFonts w:ascii="Times New Roman" w:hAnsi="Times New Roman"/>
                <w:b/>
                <w:bCs/>
                <w:color w:val="000000"/>
              </w:rPr>
            </w:pPr>
            <w:proofErr w:type="spellStart"/>
            <w:r w:rsidRPr="00E52405">
              <w:rPr>
                <w:rFonts w:ascii="Times New Roman" w:hAnsi="Times New Roman"/>
                <w:color w:val="000000"/>
              </w:rPr>
              <w:t>Балтинский</w:t>
            </w:r>
            <w:proofErr w:type="spellEnd"/>
            <w:r w:rsidRPr="00E52405">
              <w:rPr>
                <w:rFonts w:ascii="Times New Roman" w:hAnsi="Times New Roman"/>
                <w:color w:val="000000"/>
              </w:rPr>
              <w:t xml:space="preserve"> сельсовет</w:t>
            </w:r>
          </w:p>
          <w:p w14:paraId="4260B277" w14:textId="77777777" w:rsidR="00E52405" w:rsidRPr="00E52405" w:rsidRDefault="00E52405" w:rsidP="00E52405">
            <w:pPr>
              <w:spacing w:after="0" w:line="240" w:lineRule="auto"/>
              <w:rPr>
                <w:rFonts w:ascii="Times New Roman" w:hAnsi="Times New Roman"/>
                <w:color w:val="000000"/>
              </w:rPr>
            </w:pPr>
          </w:p>
        </w:tc>
        <w:tc>
          <w:tcPr>
            <w:tcW w:w="2410" w:type="dxa"/>
          </w:tcPr>
          <w:p w14:paraId="12AB6489"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МУНИЦИПАЛЬНОЕ УНИТАРНОЕ ПРЕДПРИЯТИЕ "КОММУНАЛЬНОЕ ХОЗЯЙСТВО" МОШКОВСКОГО РАЙОНА НОВОСИБИРСКОЙ ОБЛАСТИ</w:t>
            </w:r>
          </w:p>
        </w:tc>
        <w:tc>
          <w:tcPr>
            <w:tcW w:w="2320" w:type="dxa"/>
          </w:tcPr>
          <w:p w14:paraId="543CA56C" w14:textId="77777777" w:rsidR="00E52405" w:rsidRPr="00E52405" w:rsidRDefault="00E52405" w:rsidP="00E52405">
            <w:pPr>
              <w:spacing w:after="0" w:line="240" w:lineRule="auto"/>
              <w:rPr>
                <w:rFonts w:ascii="Times New Roman" w:hAnsi="Times New Roman"/>
              </w:rPr>
            </w:pPr>
          </w:p>
        </w:tc>
        <w:tc>
          <w:tcPr>
            <w:tcW w:w="2606" w:type="dxa"/>
          </w:tcPr>
          <w:p w14:paraId="35A30F47" w14:textId="77777777" w:rsidR="00E52405" w:rsidRPr="00E52405" w:rsidRDefault="00E52405" w:rsidP="00E52405">
            <w:pPr>
              <w:spacing w:after="0" w:line="240" w:lineRule="auto"/>
              <w:rPr>
                <w:rFonts w:ascii="Times New Roman" w:hAnsi="Times New Roman"/>
              </w:rPr>
            </w:pPr>
          </w:p>
        </w:tc>
      </w:tr>
    </w:tbl>
    <w:p w14:paraId="206EFBDA" w14:textId="77777777" w:rsidR="00E52405" w:rsidRPr="00E52405" w:rsidRDefault="00E52405" w:rsidP="00E52405">
      <w:pPr>
        <w:spacing w:after="0" w:line="240" w:lineRule="auto"/>
        <w:rPr>
          <w:rFonts w:ascii="Times New Roman" w:hAnsi="Times New Roman"/>
        </w:rPr>
      </w:pPr>
    </w:p>
    <w:p w14:paraId="5CC09F5A"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sz w:val="28"/>
          <w:szCs w:val="28"/>
        </w:rPr>
        <w:fldChar w:fldCharType="begin"/>
      </w:r>
      <w:r w:rsidRPr="00D735D6">
        <w:rPr>
          <w:rFonts w:ascii="Times New Roman" w:hAnsi="Times New Roman"/>
          <w:sz w:val="28"/>
          <w:szCs w:val="28"/>
        </w:rPr>
        <w:instrText xml:space="preserve"> SEQ Таблица \* ARABIC </w:instrText>
      </w:r>
      <w:r w:rsidRPr="00D735D6">
        <w:rPr>
          <w:rFonts w:ascii="Times New Roman" w:hAnsi="Times New Roman"/>
          <w:sz w:val="28"/>
          <w:szCs w:val="28"/>
        </w:rPr>
        <w:fldChar w:fldCharType="separate"/>
      </w:r>
      <w:r w:rsidRPr="00D735D6">
        <w:rPr>
          <w:rFonts w:ascii="Times New Roman" w:hAnsi="Times New Roman"/>
          <w:noProof/>
          <w:sz w:val="28"/>
          <w:szCs w:val="28"/>
        </w:rPr>
        <w:t>2</w:t>
      </w:r>
      <w:r w:rsidRPr="00D735D6">
        <w:rPr>
          <w:rFonts w:ascii="Times New Roman" w:hAnsi="Times New Roman"/>
          <w:noProof/>
          <w:sz w:val="28"/>
          <w:szCs w:val="28"/>
        </w:rPr>
        <w:fldChar w:fldCharType="end"/>
      </w:r>
      <w:r w:rsidRPr="00D735D6">
        <w:rPr>
          <w:rFonts w:ascii="Times New Roman" w:hAnsi="Times New Roman"/>
          <w:noProof/>
          <w:sz w:val="28"/>
          <w:szCs w:val="28"/>
        </w:rPr>
        <w:t>5</w:t>
      </w:r>
    </w:p>
    <w:p w14:paraId="64AE32A2"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Перечень ЛЭП </w:t>
      </w:r>
      <w:proofErr w:type="gramStart"/>
      <w:r w:rsidRPr="00D735D6">
        <w:rPr>
          <w:rFonts w:ascii="Times New Roman" w:hAnsi="Times New Roman"/>
          <w:bCs/>
          <w:kern w:val="32"/>
          <w:sz w:val="28"/>
          <w:szCs w:val="28"/>
        </w:rPr>
        <w:t>10-220</w:t>
      </w:r>
      <w:proofErr w:type="gramEnd"/>
      <w:r w:rsidRPr="00D735D6">
        <w:rPr>
          <w:rFonts w:ascii="Times New Roman" w:hAnsi="Times New Roman"/>
          <w:bCs/>
          <w:kern w:val="32"/>
          <w:sz w:val="28"/>
          <w:szCs w:val="28"/>
        </w:rPr>
        <w:t xml:space="preserve"> </w:t>
      </w:r>
      <w:proofErr w:type="spellStart"/>
      <w:r w:rsidRPr="00D735D6">
        <w:rPr>
          <w:rFonts w:ascii="Times New Roman" w:hAnsi="Times New Roman"/>
          <w:bCs/>
          <w:kern w:val="32"/>
          <w:sz w:val="28"/>
          <w:szCs w:val="28"/>
        </w:rPr>
        <w:t>кВ</w:t>
      </w:r>
      <w:proofErr w:type="spellEnd"/>
      <w:r w:rsidRPr="00D735D6">
        <w:rPr>
          <w:rFonts w:ascii="Times New Roman" w:hAnsi="Times New Roman"/>
          <w:bCs/>
          <w:kern w:val="32"/>
          <w:sz w:val="28"/>
          <w:szCs w:val="28"/>
        </w:rPr>
        <w:t xml:space="preserve"> расположенных на территории на 01.01.2022</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2502"/>
        <w:gridCol w:w="3762"/>
      </w:tblGrid>
      <w:tr w:rsidR="00E52405" w:rsidRPr="00E52405" w14:paraId="58D71B3C" w14:textId="77777777" w:rsidTr="0061756F">
        <w:trPr>
          <w:trHeight w:val="262"/>
          <w:jc w:val="center"/>
        </w:trPr>
        <w:tc>
          <w:tcPr>
            <w:tcW w:w="2880" w:type="dxa"/>
            <w:shd w:val="clear" w:color="auto" w:fill="auto"/>
            <w:vAlign w:val="center"/>
          </w:tcPr>
          <w:p w14:paraId="09D9631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Наименование ЛЭП</w:t>
            </w:r>
          </w:p>
        </w:tc>
        <w:tc>
          <w:tcPr>
            <w:tcW w:w="2502" w:type="dxa"/>
            <w:shd w:val="clear" w:color="auto" w:fill="auto"/>
            <w:vAlign w:val="center"/>
          </w:tcPr>
          <w:p w14:paraId="73BC4FC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Протяжённость на территории </w:t>
            </w:r>
            <w:bookmarkStart w:id="55" w:name="_Hlk56867722"/>
            <w:r w:rsidRPr="00E52405">
              <w:rPr>
                <w:rStyle w:val="FontStyle21"/>
                <w:sz w:val="22"/>
                <w:szCs w:val="22"/>
              </w:rPr>
              <w:t>город</w:t>
            </w:r>
            <w:bookmarkEnd w:id="55"/>
            <w:r w:rsidRPr="00E52405">
              <w:rPr>
                <w:rStyle w:val="FontStyle21"/>
                <w:sz w:val="22"/>
                <w:szCs w:val="22"/>
              </w:rPr>
              <w:t>а</w:t>
            </w:r>
          </w:p>
        </w:tc>
        <w:tc>
          <w:tcPr>
            <w:tcW w:w="3762" w:type="dxa"/>
            <w:shd w:val="clear" w:color="auto" w:fill="auto"/>
            <w:vAlign w:val="center"/>
          </w:tcPr>
          <w:p w14:paraId="1A4EB73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Наименование подстанций</w:t>
            </w:r>
          </w:p>
        </w:tc>
      </w:tr>
      <w:tr w:rsidR="00E52405" w:rsidRPr="00E52405" w14:paraId="04E6F93B" w14:textId="77777777" w:rsidTr="0061756F">
        <w:trPr>
          <w:trHeight w:val="262"/>
          <w:jc w:val="center"/>
        </w:trPr>
        <w:tc>
          <w:tcPr>
            <w:tcW w:w="2880" w:type="dxa"/>
            <w:shd w:val="clear" w:color="auto" w:fill="auto"/>
            <w:vAlign w:val="center"/>
          </w:tcPr>
          <w:p w14:paraId="4F3CA25D" w14:textId="77777777" w:rsidR="00E52405" w:rsidRPr="00E52405" w:rsidRDefault="00E52405" w:rsidP="00E52405">
            <w:pPr>
              <w:spacing w:after="0" w:line="240" w:lineRule="auto"/>
              <w:rPr>
                <w:rFonts w:ascii="Times New Roman" w:hAnsi="Times New Roman"/>
              </w:rPr>
            </w:pPr>
          </w:p>
        </w:tc>
        <w:tc>
          <w:tcPr>
            <w:tcW w:w="2502" w:type="dxa"/>
            <w:shd w:val="clear" w:color="auto" w:fill="auto"/>
            <w:vAlign w:val="center"/>
          </w:tcPr>
          <w:p w14:paraId="642DB442" w14:textId="77777777" w:rsidR="00E52405" w:rsidRPr="00E52405" w:rsidRDefault="00E52405" w:rsidP="00E52405">
            <w:pPr>
              <w:spacing w:after="0" w:line="240" w:lineRule="auto"/>
              <w:rPr>
                <w:rFonts w:ascii="Times New Roman" w:hAnsi="Times New Roman"/>
              </w:rPr>
            </w:pPr>
          </w:p>
        </w:tc>
        <w:tc>
          <w:tcPr>
            <w:tcW w:w="3762" w:type="dxa"/>
            <w:shd w:val="clear" w:color="auto" w:fill="auto"/>
            <w:vAlign w:val="center"/>
          </w:tcPr>
          <w:p w14:paraId="48692616" w14:textId="77777777" w:rsidR="00E52405" w:rsidRPr="00E52405" w:rsidRDefault="00E52405" w:rsidP="00E52405">
            <w:pPr>
              <w:spacing w:after="0" w:line="240" w:lineRule="auto"/>
              <w:rPr>
                <w:rFonts w:ascii="Times New Roman" w:hAnsi="Times New Roman"/>
              </w:rPr>
            </w:pPr>
          </w:p>
        </w:tc>
      </w:tr>
    </w:tbl>
    <w:p w14:paraId="2BF3FAB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ab/>
      </w:r>
    </w:p>
    <w:p w14:paraId="53FCF32B"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26</w:t>
      </w:r>
    </w:p>
    <w:p w14:paraId="2A098B58"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Пропускная способность электрических сетей по центрам питания, на 01.01.2022 года на территории </w:t>
      </w:r>
      <w:r w:rsidRPr="00D735D6">
        <w:rPr>
          <w:rFonts w:ascii="Times New Roman" w:hAnsi="Times New Roman"/>
          <w:sz w:val="28"/>
          <w:szCs w:val="28"/>
        </w:rPr>
        <w:t>муниципального образования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1"/>
        <w:gridCol w:w="1908"/>
        <w:gridCol w:w="2075"/>
        <w:gridCol w:w="1906"/>
      </w:tblGrid>
      <w:tr w:rsidR="00E52405" w:rsidRPr="00E52405" w14:paraId="74086022" w14:textId="77777777" w:rsidTr="0061756F">
        <w:trPr>
          <w:trHeight w:val="920"/>
          <w:jc w:val="center"/>
        </w:trPr>
        <w:tc>
          <w:tcPr>
            <w:tcW w:w="1911" w:type="dxa"/>
            <w:shd w:val="clear" w:color="auto" w:fill="auto"/>
            <w:vAlign w:val="center"/>
          </w:tcPr>
          <w:p w14:paraId="4B3376D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Наименование ПС</w:t>
            </w:r>
          </w:p>
        </w:tc>
        <w:tc>
          <w:tcPr>
            <w:tcW w:w="1908" w:type="dxa"/>
            <w:shd w:val="clear" w:color="auto" w:fill="auto"/>
            <w:vAlign w:val="center"/>
          </w:tcPr>
          <w:p w14:paraId="10625DE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Класс напряжения, </w:t>
            </w:r>
            <w:proofErr w:type="spellStart"/>
            <w:r w:rsidRPr="00E52405">
              <w:rPr>
                <w:rFonts w:ascii="Times New Roman" w:hAnsi="Times New Roman"/>
              </w:rPr>
              <w:t>кВ</w:t>
            </w:r>
            <w:proofErr w:type="spellEnd"/>
          </w:p>
        </w:tc>
        <w:tc>
          <w:tcPr>
            <w:tcW w:w="2075" w:type="dxa"/>
            <w:shd w:val="clear" w:color="auto" w:fill="auto"/>
            <w:vAlign w:val="center"/>
          </w:tcPr>
          <w:p w14:paraId="28B984A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Количество и мощность трансформаторов, </w:t>
            </w:r>
            <w:proofErr w:type="spellStart"/>
            <w:r w:rsidRPr="00E52405">
              <w:rPr>
                <w:rFonts w:ascii="Times New Roman" w:hAnsi="Times New Roman"/>
              </w:rPr>
              <w:t>мВа</w:t>
            </w:r>
            <w:proofErr w:type="spellEnd"/>
          </w:p>
        </w:tc>
        <w:tc>
          <w:tcPr>
            <w:tcW w:w="1906" w:type="dxa"/>
            <w:shd w:val="clear" w:color="auto" w:fill="auto"/>
            <w:vAlign w:val="center"/>
          </w:tcPr>
          <w:p w14:paraId="70226EF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Объём свободной мощности, мВт</w:t>
            </w:r>
          </w:p>
        </w:tc>
      </w:tr>
      <w:tr w:rsidR="00E52405" w:rsidRPr="00E52405" w14:paraId="00AD0A6A" w14:textId="77777777" w:rsidTr="0061756F">
        <w:trPr>
          <w:trHeight w:val="283"/>
          <w:jc w:val="center"/>
        </w:trPr>
        <w:tc>
          <w:tcPr>
            <w:tcW w:w="1911" w:type="dxa"/>
            <w:shd w:val="clear" w:color="auto" w:fill="auto"/>
          </w:tcPr>
          <w:p w14:paraId="005CE72D" w14:textId="77777777" w:rsidR="00E52405" w:rsidRPr="00E52405" w:rsidRDefault="00E52405" w:rsidP="00E52405">
            <w:pPr>
              <w:spacing w:after="0" w:line="240" w:lineRule="auto"/>
              <w:rPr>
                <w:rFonts w:ascii="Times New Roman" w:hAnsi="Times New Roman"/>
                <w:snapToGrid w:val="0"/>
              </w:rPr>
            </w:pPr>
          </w:p>
        </w:tc>
        <w:tc>
          <w:tcPr>
            <w:tcW w:w="1908" w:type="dxa"/>
            <w:shd w:val="clear" w:color="auto" w:fill="auto"/>
            <w:vAlign w:val="center"/>
          </w:tcPr>
          <w:p w14:paraId="071D4F57" w14:textId="77777777" w:rsidR="00E52405" w:rsidRPr="00E52405" w:rsidRDefault="00E52405" w:rsidP="00E52405">
            <w:pPr>
              <w:spacing w:after="0" w:line="240" w:lineRule="auto"/>
              <w:rPr>
                <w:rFonts w:ascii="Times New Roman" w:hAnsi="Times New Roman"/>
                <w:bCs/>
              </w:rPr>
            </w:pPr>
          </w:p>
        </w:tc>
        <w:tc>
          <w:tcPr>
            <w:tcW w:w="2075" w:type="dxa"/>
            <w:shd w:val="clear" w:color="auto" w:fill="auto"/>
          </w:tcPr>
          <w:p w14:paraId="0A79739C" w14:textId="77777777" w:rsidR="00E52405" w:rsidRPr="00E52405" w:rsidRDefault="00E52405" w:rsidP="00E52405">
            <w:pPr>
              <w:spacing w:after="0" w:line="240" w:lineRule="auto"/>
              <w:rPr>
                <w:rFonts w:ascii="Times New Roman" w:hAnsi="Times New Roman"/>
                <w:bCs/>
              </w:rPr>
            </w:pPr>
          </w:p>
        </w:tc>
        <w:tc>
          <w:tcPr>
            <w:tcW w:w="1906" w:type="dxa"/>
            <w:shd w:val="clear" w:color="auto" w:fill="auto"/>
          </w:tcPr>
          <w:p w14:paraId="7054CF99" w14:textId="77777777" w:rsidR="00E52405" w:rsidRPr="00E52405" w:rsidRDefault="00E52405" w:rsidP="00E52405">
            <w:pPr>
              <w:spacing w:after="0" w:line="240" w:lineRule="auto"/>
              <w:rPr>
                <w:rFonts w:ascii="Times New Roman" w:hAnsi="Times New Roman"/>
                <w:bCs/>
              </w:rPr>
            </w:pPr>
          </w:p>
        </w:tc>
      </w:tr>
    </w:tbl>
    <w:p w14:paraId="09752B66" w14:textId="77777777" w:rsidR="00E52405" w:rsidRPr="00E52405" w:rsidRDefault="00E52405" w:rsidP="00E52405">
      <w:pPr>
        <w:spacing w:after="0" w:line="240" w:lineRule="auto"/>
        <w:rPr>
          <w:rFonts w:ascii="Times New Roman" w:hAnsi="Times New Roman"/>
        </w:rPr>
      </w:pPr>
    </w:p>
    <w:p w14:paraId="6F0EA5F2"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27</w:t>
      </w:r>
    </w:p>
    <w:p w14:paraId="20011B9B"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Годовое потребление электроэнергии, тыс. </w:t>
      </w:r>
      <w:proofErr w:type="spellStart"/>
      <w:r w:rsidRPr="00D735D6">
        <w:rPr>
          <w:rFonts w:ascii="Times New Roman" w:hAnsi="Times New Roman"/>
          <w:bCs/>
          <w:kern w:val="32"/>
          <w:sz w:val="28"/>
          <w:szCs w:val="28"/>
        </w:rPr>
        <w:t>кВт×час</w:t>
      </w:r>
      <w:proofErr w:type="spellEnd"/>
    </w:p>
    <w:tbl>
      <w:tblPr>
        <w:tblW w:w="8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6"/>
        <w:gridCol w:w="1531"/>
        <w:gridCol w:w="1418"/>
        <w:gridCol w:w="1559"/>
        <w:gridCol w:w="1529"/>
      </w:tblGrid>
      <w:tr w:rsidR="00E52405" w:rsidRPr="00E52405" w14:paraId="58B36AC8" w14:textId="77777777" w:rsidTr="0061756F">
        <w:trPr>
          <w:trHeight w:val="262"/>
          <w:tblHeader/>
          <w:jc w:val="center"/>
        </w:trPr>
        <w:tc>
          <w:tcPr>
            <w:tcW w:w="2126" w:type="dxa"/>
          </w:tcPr>
          <w:p w14:paraId="658CCDB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p w14:paraId="65BCDF76" w14:textId="77777777" w:rsidR="00E52405" w:rsidRPr="00E52405" w:rsidRDefault="00E52405" w:rsidP="00E52405">
            <w:pPr>
              <w:spacing w:after="0" w:line="240" w:lineRule="auto"/>
              <w:rPr>
                <w:rFonts w:ascii="Times New Roman" w:hAnsi="Times New Roman"/>
                <w:bCs/>
              </w:rPr>
            </w:pPr>
          </w:p>
        </w:tc>
        <w:tc>
          <w:tcPr>
            <w:tcW w:w="1531" w:type="dxa"/>
            <w:vAlign w:val="center"/>
          </w:tcPr>
          <w:p w14:paraId="19D5A6F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418" w:type="dxa"/>
            <w:vAlign w:val="center"/>
          </w:tcPr>
          <w:p w14:paraId="3473C15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559" w:type="dxa"/>
            <w:vAlign w:val="center"/>
          </w:tcPr>
          <w:p w14:paraId="57CD6F3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529" w:type="dxa"/>
            <w:shd w:val="clear" w:color="auto" w:fill="auto"/>
            <w:vAlign w:val="center"/>
          </w:tcPr>
          <w:p w14:paraId="7F2F67F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0B4FD8B3" w14:textId="77777777" w:rsidTr="0061756F">
        <w:trPr>
          <w:trHeight w:val="262"/>
          <w:jc w:val="center"/>
        </w:trPr>
        <w:tc>
          <w:tcPr>
            <w:tcW w:w="2126" w:type="dxa"/>
          </w:tcPr>
          <w:p w14:paraId="76145996"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1531" w:type="dxa"/>
            <w:vAlign w:val="center"/>
          </w:tcPr>
          <w:p w14:paraId="05BDD505" w14:textId="77777777" w:rsidR="00E52405" w:rsidRPr="00E52405" w:rsidRDefault="00E52405" w:rsidP="00E52405">
            <w:pPr>
              <w:spacing w:after="0" w:line="240" w:lineRule="auto"/>
              <w:rPr>
                <w:rFonts w:ascii="Times New Roman" w:hAnsi="Times New Roman"/>
                <w:bCs/>
              </w:rPr>
            </w:pPr>
          </w:p>
        </w:tc>
        <w:tc>
          <w:tcPr>
            <w:tcW w:w="1418" w:type="dxa"/>
            <w:vAlign w:val="center"/>
          </w:tcPr>
          <w:p w14:paraId="5EA1C84D" w14:textId="77777777" w:rsidR="00E52405" w:rsidRPr="00E52405" w:rsidRDefault="00E52405" w:rsidP="00E52405">
            <w:pPr>
              <w:spacing w:after="0" w:line="240" w:lineRule="auto"/>
              <w:rPr>
                <w:rFonts w:ascii="Times New Roman" w:hAnsi="Times New Roman"/>
                <w:bCs/>
              </w:rPr>
            </w:pPr>
          </w:p>
        </w:tc>
        <w:tc>
          <w:tcPr>
            <w:tcW w:w="1559" w:type="dxa"/>
            <w:vAlign w:val="center"/>
          </w:tcPr>
          <w:p w14:paraId="7F8E279B" w14:textId="77777777" w:rsidR="00E52405" w:rsidRPr="00E52405" w:rsidRDefault="00E52405" w:rsidP="00E52405">
            <w:pPr>
              <w:spacing w:after="0" w:line="240" w:lineRule="auto"/>
              <w:rPr>
                <w:rFonts w:ascii="Times New Roman" w:hAnsi="Times New Roman"/>
                <w:bCs/>
              </w:rPr>
            </w:pPr>
          </w:p>
        </w:tc>
        <w:tc>
          <w:tcPr>
            <w:tcW w:w="1529" w:type="dxa"/>
            <w:shd w:val="clear" w:color="auto" w:fill="auto"/>
            <w:vAlign w:val="center"/>
          </w:tcPr>
          <w:p w14:paraId="0B926C42" w14:textId="77777777" w:rsidR="00E52405" w:rsidRPr="00E52405" w:rsidRDefault="00E52405" w:rsidP="00E52405">
            <w:pPr>
              <w:spacing w:after="0" w:line="240" w:lineRule="auto"/>
              <w:rPr>
                <w:rFonts w:ascii="Times New Roman" w:hAnsi="Times New Roman"/>
                <w:bCs/>
              </w:rPr>
            </w:pPr>
          </w:p>
        </w:tc>
      </w:tr>
      <w:tr w:rsidR="00E52405" w:rsidRPr="00E52405" w14:paraId="155D7963" w14:textId="77777777" w:rsidTr="0061756F">
        <w:trPr>
          <w:trHeight w:val="262"/>
          <w:jc w:val="center"/>
        </w:trPr>
        <w:tc>
          <w:tcPr>
            <w:tcW w:w="2126" w:type="dxa"/>
          </w:tcPr>
          <w:p w14:paraId="113911C3"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1531" w:type="dxa"/>
            <w:vAlign w:val="center"/>
          </w:tcPr>
          <w:p w14:paraId="556B2B4C" w14:textId="77777777" w:rsidR="00E52405" w:rsidRPr="00E52405" w:rsidRDefault="00E52405" w:rsidP="00E52405">
            <w:pPr>
              <w:spacing w:after="0" w:line="240" w:lineRule="auto"/>
              <w:rPr>
                <w:rFonts w:ascii="Times New Roman" w:hAnsi="Times New Roman"/>
                <w:bCs/>
              </w:rPr>
            </w:pPr>
          </w:p>
        </w:tc>
        <w:tc>
          <w:tcPr>
            <w:tcW w:w="1418" w:type="dxa"/>
            <w:vAlign w:val="center"/>
          </w:tcPr>
          <w:p w14:paraId="0B68EB10" w14:textId="77777777" w:rsidR="00E52405" w:rsidRPr="00E52405" w:rsidRDefault="00E52405" w:rsidP="00E52405">
            <w:pPr>
              <w:spacing w:after="0" w:line="240" w:lineRule="auto"/>
              <w:rPr>
                <w:rFonts w:ascii="Times New Roman" w:hAnsi="Times New Roman"/>
                <w:bCs/>
              </w:rPr>
            </w:pPr>
          </w:p>
        </w:tc>
        <w:tc>
          <w:tcPr>
            <w:tcW w:w="1559" w:type="dxa"/>
            <w:vAlign w:val="center"/>
          </w:tcPr>
          <w:p w14:paraId="530E803B" w14:textId="77777777" w:rsidR="00E52405" w:rsidRPr="00E52405" w:rsidRDefault="00E52405" w:rsidP="00E52405">
            <w:pPr>
              <w:spacing w:after="0" w:line="240" w:lineRule="auto"/>
              <w:rPr>
                <w:rFonts w:ascii="Times New Roman" w:hAnsi="Times New Roman"/>
                <w:bCs/>
              </w:rPr>
            </w:pPr>
          </w:p>
        </w:tc>
        <w:tc>
          <w:tcPr>
            <w:tcW w:w="1529" w:type="dxa"/>
            <w:shd w:val="clear" w:color="auto" w:fill="auto"/>
            <w:vAlign w:val="center"/>
          </w:tcPr>
          <w:p w14:paraId="6E5A32D8" w14:textId="77777777" w:rsidR="00E52405" w:rsidRPr="00E52405" w:rsidRDefault="00E52405" w:rsidP="00E52405">
            <w:pPr>
              <w:spacing w:after="0" w:line="240" w:lineRule="auto"/>
              <w:rPr>
                <w:rFonts w:ascii="Times New Roman" w:hAnsi="Times New Roman"/>
                <w:bCs/>
              </w:rPr>
            </w:pPr>
          </w:p>
        </w:tc>
      </w:tr>
      <w:tr w:rsidR="00E52405" w:rsidRPr="00E52405" w14:paraId="063A4485" w14:textId="77777777" w:rsidTr="0061756F">
        <w:trPr>
          <w:trHeight w:val="262"/>
          <w:jc w:val="center"/>
        </w:trPr>
        <w:tc>
          <w:tcPr>
            <w:tcW w:w="2126" w:type="dxa"/>
          </w:tcPr>
          <w:p w14:paraId="3E069A9D"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1531" w:type="dxa"/>
            <w:vAlign w:val="center"/>
          </w:tcPr>
          <w:p w14:paraId="1E665619" w14:textId="77777777" w:rsidR="00E52405" w:rsidRPr="00E52405" w:rsidRDefault="00E52405" w:rsidP="00E52405">
            <w:pPr>
              <w:spacing w:after="0" w:line="240" w:lineRule="auto"/>
              <w:rPr>
                <w:rFonts w:ascii="Times New Roman" w:hAnsi="Times New Roman"/>
                <w:bCs/>
              </w:rPr>
            </w:pPr>
          </w:p>
        </w:tc>
        <w:tc>
          <w:tcPr>
            <w:tcW w:w="1418" w:type="dxa"/>
            <w:vAlign w:val="center"/>
          </w:tcPr>
          <w:p w14:paraId="5701C77C" w14:textId="77777777" w:rsidR="00E52405" w:rsidRPr="00E52405" w:rsidRDefault="00E52405" w:rsidP="00E52405">
            <w:pPr>
              <w:spacing w:after="0" w:line="240" w:lineRule="auto"/>
              <w:rPr>
                <w:rFonts w:ascii="Times New Roman" w:hAnsi="Times New Roman"/>
                <w:bCs/>
              </w:rPr>
            </w:pPr>
          </w:p>
        </w:tc>
        <w:tc>
          <w:tcPr>
            <w:tcW w:w="1559" w:type="dxa"/>
            <w:vAlign w:val="center"/>
          </w:tcPr>
          <w:p w14:paraId="7A4EC80B" w14:textId="77777777" w:rsidR="00E52405" w:rsidRPr="00E52405" w:rsidRDefault="00E52405" w:rsidP="00E52405">
            <w:pPr>
              <w:spacing w:after="0" w:line="240" w:lineRule="auto"/>
              <w:rPr>
                <w:rFonts w:ascii="Times New Roman" w:hAnsi="Times New Roman"/>
                <w:bCs/>
              </w:rPr>
            </w:pPr>
          </w:p>
        </w:tc>
        <w:tc>
          <w:tcPr>
            <w:tcW w:w="1529" w:type="dxa"/>
            <w:shd w:val="clear" w:color="auto" w:fill="auto"/>
            <w:vAlign w:val="center"/>
          </w:tcPr>
          <w:p w14:paraId="3B5D52B2" w14:textId="77777777" w:rsidR="00E52405" w:rsidRPr="00E52405" w:rsidRDefault="00E52405" w:rsidP="00E52405">
            <w:pPr>
              <w:spacing w:after="0" w:line="240" w:lineRule="auto"/>
              <w:rPr>
                <w:rFonts w:ascii="Times New Roman" w:hAnsi="Times New Roman"/>
                <w:bCs/>
              </w:rPr>
            </w:pPr>
          </w:p>
        </w:tc>
      </w:tr>
      <w:tr w:rsidR="00E52405" w:rsidRPr="00E52405" w14:paraId="5AFA9C47" w14:textId="77777777" w:rsidTr="0061756F">
        <w:trPr>
          <w:trHeight w:val="262"/>
          <w:jc w:val="center"/>
        </w:trPr>
        <w:tc>
          <w:tcPr>
            <w:tcW w:w="2126" w:type="dxa"/>
          </w:tcPr>
          <w:p w14:paraId="04634B3B"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1531" w:type="dxa"/>
            <w:vAlign w:val="center"/>
          </w:tcPr>
          <w:p w14:paraId="7049D0A6" w14:textId="77777777" w:rsidR="00E52405" w:rsidRPr="00E52405" w:rsidRDefault="00E52405" w:rsidP="00E52405">
            <w:pPr>
              <w:spacing w:after="0" w:line="240" w:lineRule="auto"/>
              <w:rPr>
                <w:rFonts w:ascii="Times New Roman" w:hAnsi="Times New Roman"/>
                <w:bCs/>
              </w:rPr>
            </w:pPr>
          </w:p>
        </w:tc>
        <w:tc>
          <w:tcPr>
            <w:tcW w:w="1418" w:type="dxa"/>
            <w:vAlign w:val="center"/>
          </w:tcPr>
          <w:p w14:paraId="5AD675AD" w14:textId="77777777" w:rsidR="00E52405" w:rsidRPr="00E52405" w:rsidRDefault="00E52405" w:rsidP="00E52405">
            <w:pPr>
              <w:spacing w:after="0" w:line="240" w:lineRule="auto"/>
              <w:rPr>
                <w:rFonts w:ascii="Times New Roman" w:hAnsi="Times New Roman"/>
                <w:bCs/>
              </w:rPr>
            </w:pPr>
          </w:p>
        </w:tc>
        <w:tc>
          <w:tcPr>
            <w:tcW w:w="1559" w:type="dxa"/>
            <w:vAlign w:val="center"/>
          </w:tcPr>
          <w:p w14:paraId="706D53F9" w14:textId="77777777" w:rsidR="00E52405" w:rsidRPr="00E52405" w:rsidRDefault="00E52405" w:rsidP="00E52405">
            <w:pPr>
              <w:spacing w:after="0" w:line="240" w:lineRule="auto"/>
              <w:rPr>
                <w:rFonts w:ascii="Times New Roman" w:hAnsi="Times New Roman"/>
                <w:bCs/>
              </w:rPr>
            </w:pPr>
          </w:p>
        </w:tc>
        <w:tc>
          <w:tcPr>
            <w:tcW w:w="1529" w:type="dxa"/>
            <w:shd w:val="clear" w:color="auto" w:fill="auto"/>
            <w:vAlign w:val="center"/>
          </w:tcPr>
          <w:p w14:paraId="2D3B6767" w14:textId="77777777" w:rsidR="00E52405" w:rsidRPr="00E52405" w:rsidRDefault="00E52405" w:rsidP="00E52405">
            <w:pPr>
              <w:spacing w:after="0" w:line="240" w:lineRule="auto"/>
              <w:rPr>
                <w:rFonts w:ascii="Times New Roman" w:hAnsi="Times New Roman"/>
                <w:bCs/>
              </w:rPr>
            </w:pPr>
          </w:p>
        </w:tc>
      </w:tr>
    </w:tbl>
    <w:p w14:paraId="5B4A4308" w14:textId="77777777" w:rsidR="00E52405" w:rsidRPr="00D735D6" w:rsidRDefault="00E52405" w:rsidP="00E52405">
      <w:pPr>
        <w:spacing w:after="0" w:line="240" w:lineRule="auto"/>
        <w:rPr>
          <w:rFonts w:ascii="Times New Roman" w:hAnsi="Times New Roman"/>
          <w:sz w:val="28"/>
          <w:szCs w:val="28"/>
        </w:rPr>
      </w:pPr>
    </w:p>
    <w:p w14:paraId="4AFA71AE"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28</w:t>
      </w:r>
    </w:p>
    <w:p w14:paraId="04E81002"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Годовое потребление газа (природный/сжиженный), тыс. м</w:t>
      </w:r>
      <w:r w:rsidRPr="00D735D6">
        <w:rPr>
          <w:rFonts w:ascii="Times New Roman" w:hAnsi="Times New Roman"/>
          <w:bCs/>
          <w:kern w:val="32"/>
          <w:sz w:val="28"/>
          <w:szCs w:val="28"/>
          <w:vertAlign w:val="superscript"/>
        </w:rPr>
        <w:t>3</w:t>
      </w:r>
      <w:r w:rsidRPr="00D735D6">
        <w:rPr>
          <w:rFonts w:ascii="Times New Roman" w:hAnsi="Times New Roman"/>
          <w:bCs/>
          <w:kern w:val="32"/>
          <w:sz w:val="28"/>
          <w:szCs w:val="28"/>
        </w:rPr>
        <w:t>/тонн</w:t>
      </w:r>
    </w:p>
    <w:tbl>
      <w:tblPr>
        <w:tblW w:w="8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49"/>
        <w:gridCol w:w="1559"/>
        <w:gridCol w:w="1701"/>
        <w:gridCol w:w="1701"/>
        <w:gridCol w:w="1439"/>
      </w:tblGrid>
      <w:tr w:rsidR="00E52405" w:rsidRPr="00E52405" w14:paraId="5EDEEE25" w14:textId="77777777" w:rsidTr="0061756F">
        <w:trPr>
          <w:trHeight w:val="262"/>
          <w:jc w:val="center"/>
        </w:trPr>
        <w:tc>
          <w:tcPr>
            <w:tcW w:w="2149" w:type="dxa"/>
          </w:tcPr>
          <w:p w14:paraId="55BAD08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Населённые пункты </w:t>
            </w:r>
          </w:p>
          <w:p w14:paraId="7ADDAC0B" w14:textId="77777777" w:rsidR="00E52405" w:rsidRPr="00E52405" w:rsidRDefault="00E52405" w:rsidP="00E52405">
            <w:pPr>
              <w:spacing w:after="0" w:line="240" w:lineRule="auto"/>
              <w:rPr>
                <w:rFonts w:ascii="Times New Roman" w:hAnsi="Times New Roman"/>
                <w:bCs/>
              </w:rPr>
            </w:pPr>
          </w:p>
        </w:tc>
        <w:tc>
          <w:tcPr>
            <w:tcW w:w="1559" w:type="dxa"/>
            <w:vAlign w:val="center"/>
          </w:tcPr>
          <w:p w14:paraId="251E114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2018</w:t>
            </w:r>
          </w:p>
        </w:tc>
        <w:tc>
          <w:tcPr>
            <w:tcW w:w="1701" w:type="dxa"/>
            <w:vAlign w:val="center"/>
          </w:tcPr>
          <w:p w14:paraId="0D892D8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2019</w:t>
            </w:r>
          </w:p>
        </w:tc>
        <w:tc>
          <w:tcPr>
            <w:tcW w:w="1701" w:type="dxa"/>
            <w:vAlign w:val="center"/>
          </w:tcPr>
          <w:p w14:paraId="62A3727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2020</w:t>
            </w:r>
          </w:p>
        </w:tc>
        <w:tc>
          <w:tcPr>
            <w:tcW w:w="1439" w:type="dxa"/>
            <w:shd w:val="clear" w:color="auto" w:fill="auto"/>
            <w:vAlign w:val="center"/>
          </w:tcPr>
          <w:p w14:paraId="336C5AA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2021</w:t>
            </w:r>
          </w:p>
        </w:tc>
      </w:tr>
      <w:tr w:rsidR="00E52405" w:rsidRPr="00E52405" w14:paraId="7C44F3D7" w14:textId="77777777" w:rsidTr="0061756F">
        <w:trPr>
          <w:trHeight w:val="262"/>
          <w:jc w:val="center"/>
        </w:trPr>
        <w:tc>
          <w:tcPr>
            <w:tcW w:w="2149" w:type="dxa"/>
          </w:tcPr>
          <w:p w14:paraId="2962D8BC"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1559" w:type="dxa"/>
            <w:vAlign w:val="center"/>
          </w:tcPr>
          <w:p w14:paraId="50216F3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2DB4D02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0CA11D1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39" w:type="dxa"/>
            <w:shd w:val="clear" w:color="auto" w:fill="auto"/>
            <w:vAlign w:val="center"/>
          </w:tcPr>
          <w:p w14:paraId="1BE6B1F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6E2CA16E" w14:textId="77777777" w:rsidTr="0061756F">
        <w:trPr>
          <w:trHeight w:val="262"/>
          <w:jc w:val="center"/>
        </w:trPr>
        <w:tc>
          <w:tcPr>
            <w:tcW w:w="2149" w:type="dxa"/>
          </w:tcPr>
          <w:p w14:paraId="7C4B6D06"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1559" w:type="dxa"/>
            <w:vAlign w:val="center"/>
          </w:tcPr>
          <w:p w14:paraId="74A26B0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15EFC78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2AC6488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39" w:type="dxa"/>
            <w:shd w:val="clear" w:color="auto" w:fill="auto"/>
            <w:vAlign w:val="center"/>
          </w:tcPr>
          <w:p w14:paraId="13D85B2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38109095" w14:textId="77777777" w:rsidTr="0061756F">
        <w:trPr>
          <w:trHeight w:val="262"/>
          <w:jc w:val="center"/>
        </w:trPr>
        <w:tc>
          <w:tcPr>
            <w:tcW w:w="2149" w:type="dxa"/>
          </w:tcPr>
          <w:p w14:paraId="4139EBC0"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1559" w:type="dxa"/>
            <w:vAlign w:val="center"/>
          </w:tcPr>
          <w:p w14:paraId="6616091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7667266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6E39D51F"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39" w:type="dxa"/>
            <w:shd w:val="clear" w:color="auto" w:fill="auto"/>
            <w:vAlign w:val="center"/>
          </w:tcPr>
          <w:p w14:paraId="3BB2090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707F75E8" w14:textId="77777777" w:rsidTr="0061756F">
        <w:trPr>
          <w:trHeight w:val="262"/>
          <w:jc w:val="center"/>
        </w:trPr>
        <w:tc>
          <w:tcPr>
            <w:tcW w:w="2149" w:type="dxa"/>
          </w:tcPr>
          <w:p w14:paraId="6E876B75"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1559" w:type="dxa"/>
            <w:vAlign w:val="center"/>
          </w:tcPr>
          <w:p w14:paraId="5C3264B5"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144E61AD"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701" w:type="dxa"/>
          </w:tcPr>
          <w:p w14:paraId="1E05EF3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39" w:type="dxa"/>
            <w:shd w:val="clear" w:color="auto" w:fill="auto"/>
            <w:vAlign w:val="center"/>
          </w:tcPr>
          <w:p w14:paraId="64B78BE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bl>
    <w:p w14:paraId="64DB46AE" w14:textId="77777777" w:rsidR="00E52405" w:rsidRPr="00D735D6" w:rsidRDefault="00E52405" w:rsidP="00E52405">
      <w:pPr>
        <w:spacing w:after="0" w:line="240" w:lineRule="auto"/>
        <w:rPr>
          <w:rFonts w:ascii="Times New Roman" w:hAnsi="Times New Roman"/>
          <w:sz w:val="28"/>
          <w:szCs w:val="28"/>
        </w:rPr>
      </w:pPr>
    </w:p>
    <w:p w14:paraId="4B3375B9" w14:textId="77777777" w:rsidR="00E52405" w:rsidRPr="00D735D6" w:rsidRDefault="00E52405" w:rsidP="009C6B85">
      <w:pPr>
        <w:spacing w:after="0" w:line="240" w:lineRule="auto"/>
        <w:ind w:firstLine="709"/>
        <w:jc w:val="center"/>
        <w:rPr>
          <w:rFonts w:ascii="Times New Roman" w:hAnsi="Times New Roman"/>
          <w:sz w:val="28"/>
          <w:szCs w:val="28"/>
        </w:rPr>
      </w:pPr>
      <w:r w:rsidRPr="00D735D6">
        <w:rPr>
          <w:rFonts w:ascii="Times New Roman" w:hAnsi="Times New Roman"/>
          <w:sz w:val="28"/>
          <w:szCs w:val="28"/>
        </w:rPr>
        <w:t>Таблица 29</w:t>
      </w:r>
    </w:p>
    <w:p w14:paraId="1038255C" w14:textId="77777777" w:rsidR="00E52405" w:rsidRPr="00D735D6" w:rsidRDefault="00E52405" w:rsidP="009C6B85">
      <w:pPr>
        <w:spacing w:after="0" w:line="240" w:lineRule="auto"/>
        <w:ind w:firstLine="709"/>
        <w:jc w:val="center"/>
        <w:rPr>
          <w:rFonts w:ascii="Times New Roman" w:hAnsi="Times New Roman"/>
          <w:sz w:val="28"/>
          <w:szCs w:val="28"/>
        </w:rPr>
      </w:pPr>
      <w:r w:rsidRPr="00D735D6">
        <w:rPr>
          <w:rFonts w:ascii="Times New Roman" w:hAnsi="Times New Roman"/>
          <w:sz w:val="28"/>
          <w:szCs w:val="28"/>
        </w:rPr>
        <w:t>Наличие вышек сотовой связи на 01.01.2022</w:t>
      </w:r>
    </w:p>
    <w:p w14:paraId="54FDE428" w14:textId="77777777" w:rsidR="00E52405" w:rsidRPr="00E52405" w:rsidRDefault="00E52405" w:rsidP="00E52405">
      <w:pPr>
        <w:spacing w:after="0" w:line="240" w:lineRule="auto"/>
        <w:rPr>
          <w:rFonts w:ascii="Times New Roman" w:hAnsi="Times New Roman"/>
        </w:rPr>
      </w:pPr>
    </w:p>
    <w:tbl>
      <w:tblPr>
        <w:tblW w:w="5620"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8"/>
        <w:gridCol w:w="2182"/>
      </w:tblGrid>
      <w:tr w:rsidR="00E52405" w:rsidRPr="00E52405" w14:paraId="5B8C2118" w14:textId="77777777" w:rsidTr="0061756F">
        <w:tc>
          <w:tcPr>
            <w:tcW w:w="3438" w:type="dxa"/>
          </w:tcPr>
          <w:p w14:paraId="2B26B30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Территория муниципального образования/ Населённые пункты </w:t>
            </w:r>
          </w:p>
          <w:p w14:paraId="06AF5EAD" w14:textId="77777777" w:rsidR="00E52405" w:rsidRPr="00E52405" w:rsidRDefault="00E52405" w:rsidP="00E52405">
            <w:pPr>
              <w:spacing w:after="0" w:line="240" w:lineRule="auto"/>
              <w:rPr>
                <w:rFonts w:ascii="Times New Roman" w:hAnsi="Times New Roman"/>
                <w:bCs/>
              </w:rPr>
            </w:pPr>
          </w:p>
        </w:tc>
        <w:tc>
          <w:tcPr>
            <w:tcW w:w="2182" w:type="dxa"/>
          </w:tcPr>
          <w:p w14:paraId="10CFD6B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Кол-во, шт. </w:t>
            </w:r>
          </w:p>
          <w:p w14:paraId="106DB381" w14:textId="77777777" w:rsidR="00E52405" w:rsidRPr="00E52405" w:rsidRDefault="00E52405" w:rsidP="00E52405">
            <w:pPr>
              <w:spacing w:after="0" w:line="240" w:lineRule="auto"/>
              <w:rPr>
                <w:rFonts w:ascii="Times New Roman" w:hAnsi="Times New Roman"/>
                <w:bCs/>
                <w:kern w:val="32"/>
              </w:rPr>
            </w:pPr>
          </w:p>
        </w:tc>
      </w:tr>
      <w:tr w:rsidR="00E52405" w:rsidRPr="00E52405" w14:paraId="5240C05B" w14:textId="77777777" w:rsidTr="0061756F">
        <w:tc>
          <w:tcPr>
            <w:tcW w:w="3438" w:type="dxa"/>
          </w:tcPr>
          <w:p w14:paraId="29DE8FA1" w14:textId="77777777" w:rsidR="00E52405" w:rsidRPr="00E52405" w:rsidRDefault="00E52405" w:rsidP="00E52405">
            <w:pPr>
              <w:spacing w:after="0" w:line="240" w:lineRule="auto"/>
              <w:rPr>
                <w:rFonts w:ascii="Times New Roman" w:hAnsi="Times New Roman"/>
                <w:snapToGrid w:val="0"/>
                <w:color w:val="000000"/>
              </w:rPr>
            </w:pPr>
            <w:r w:rsidRPr="00E52405">
              <w:rPr>
                <w:rFonts w:ascii="Times New Roman" w:hAnsi="Times New Roman"/>
                <w:shd w:val="clear" w:color="auto" w:fill="FFFFFF"/>
              </w:rPr>
              <w:t>За границами населенных пунктов</w:t>
            </w:r>
          </w:p>
        </w:tc>
        <w:tc>
          <w:tcPr>
            <w:tcW w:w="2182" w:type="dxa"/>
          </w:tcPr>
          <w:p w14:paraId="5A38DB45" w14:textId="77777777" w:rsidR="00E52405" w:rsidRPr="00E52405" w:rsidRDefault="00E52405" w:rsidP="00E52405">
            <w:pPr>
              <w:spacing w:after="0" w:line="240" w:lineRule="auto"/>
              <w:rPr>
                <w:rFonts w:ascii="Times New Roman" w:hAnsi="Times New Roman"/>
                <w:bCs/>
                <w:kern w:val="32"/>
              </w:rPr>
            </w:pPr>
          </w:p>
        </w:tc>
      </w:tr>
      <w:tr w:rsidR="00E52405" w:rsidRPr="00E52405" w14:paraId="27601C5A" w14:textId="77777777" w:rsidTr="0061756F">
        <w:tc>
          <w:tcPr>
            <w:tcW w:w="3438" w:type="dxa"/>
          </w:tcPr>
          <w:p w14:paraId="1920382E"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2182" w:type="dxa"/>
          </w:tcPr>
          <w:p w14:paraId="0417FD61"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2</w:t>
            </w:r>
          </w:p>
        </w:tc>
      </w:tr>
      <w:tr w:rsidR="00E52405" w:rsidRPr="00E52405" w14:paraId="4616C6D4" w14:textId="77777777" w:rsidTr="0061756F">
        <w:tc>
          <w:tcPr>
            <w:tcW w:w="3438" w:type="dxa"/>
          </w:tcPr>
          <w:p w14:paraId="2D2C5F52"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2182" w:type="dxa"/>
          </w:tcPr>
          <w:p w14:paraId="1A51903A"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0</w:t>
            </w:r>
          </w:p>
        </w:tc>
      </w:tr>
      <w:tr w:rsidR="00E52405" w:rsidRPr="00E52405" w14:paraId="75CC93E2" w14:textId="77777777" w:rsidTr="0061756F">
        <w:tc>
          <w:tcPr>
            <w:tcW w:w="3438" w:type="dxa"/>
          </w:tcPr>
          <w:p w14:paraId="72D690F9"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2182" w:type="dxa"/>
          </w:tcPr>
          <w:p w14:paraId="2C84981E"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0</w:t>
            </w:r>
          </w:p>
        </w:tc>
      </w:tr>
      <w:tr w:rsidR="00E52405" w:rsidRPr="00E52405" w14:paraId="268BDFCF" w14:textId="77777777" w:rsidTr="0061756F">
        <w:tc>
          <w:tcPr>
            <w:tcW w:w="3438" w:type="dxa"/>
          </w:tcPr>
          <w:p w14:paraId="44522EE6"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2182" w:type="dxa"/>
          </w:tcPr>
          <w:p w14:paraId="1FDE19AE" w14:textId="77777777" w:rsidR="00E52405" w:rsidRPr="00E52405" w:rsidRDefault="00E52405" w:rsidP="00E52405">
            <w:pPr>
              <w:spacing w:after="0" w:line="240" w:lineRule="auto"/>
              <w:rPr>
                <w:rFonts w:ascii="Times New Roman" w:hAnsi="Times New Roman"/>
                <w:bCs/>
                <w:kern w:val="32"/>
              </w:rPr>
            </w:pPr>
            <w:r w:rsidRPr="00E52405">
              <w:rPr>
                <w:rFonts w:ascii="Times New Roman" w:hAnsi="Times New Roman"/>
                <w:bCs/>
                <w:kern w:val="32"/>
              </w:rPr>
              <w:t>0</w:t>
            </w:r>
          </w:p>
        </w:tc>
      </w:tr>
    </w:tbl>
    <w:p w14:paraId="5F15D97F" w14:textId="77777777" w:rsidR="00E52405" w:rsidRPr="00E52405" w:rsidRDefault="00E52405" w:rsidP="009C6B85">
      <w:pPr>
        <w:spacing w:after="0" w:line="240" w:lineRule="auto"/>
        <w:ind w:firstLine="709"/>
        <w:rPr>
          <w:rFonts w:ascii="Times New Roman" w:hAnsi="Times New Roman"/>
        </w:rPr>
      </w:pPr>
    </w:p>
    <w:p w14:paraId="6445BA0C"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Таблица 30</w:t>
      </w:r>
    </w:p>
    <w:p w14:paraId="61FF4130" w14:textId="77777777" w:rsidR="00E52405" w:rsidRPr="00D735D6" w:rsidRDefault="00E52405" w:rsidP="009C6B85">
      <w:pPr>
        <w:spacing w:after="0" w:line="240" w:lineRule="auto"/>
        <w:ind w:firstLine="709"/>
        <w:rPr>
          <w:rFonts w:ascii="Times New Roman" w:hAnsi="Times New Roman"/>
          <w:bCs/>
          <w:kern w:val="32"/>
          <w:sz w:val="28"/>
          <w:szCs w:val="28"/>
        </w:rPr>
      </w:pPr>
      <w:r w:rsidRPr="00D735D6">
        <w:rPr>
          <w:rFonts w:ascii="Times New Roman" w:hAnsi="Times New Roman"/>
          <w:bCs/>
          <w:kern w:val="32"/>
          <w:sz w:val="28"/>
          <w:szCs w:val="28"/>
        </w:rPr>
        <w:lastRenderedPageBreak/>
        <w:t xml:space="preserve">Объекты специального назначения на территории </w:t>
      </w:r>
      <w:r w:rsidRPr="00D735D6">
        <w:rPr>
          <w:rFonts w:ascii="Times New Roman" w:hAnsi="Times New Roman"/>
          <w:sz w:val="28"/>
          <w:szCs w:val="28"/>
        </w:rPr>
        <w:t>муниципального образования</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1"/>
        <w:gridCol w:w="2602"/>
        <w:gridCol w:w="1896"/>
        <w:gridCol w:w="2101"/>
      </w:tblGrid>
      <w:tr w:rsidR="00E52405" w:rsidRPr="00E52405" w14:paraId="1981CCFF" w14:textId="77777777" w:rsidTr="0061756F">
        <w:trPr>
          <w:tblHeader/>
          <w:jc w:val="center"/>
        </w:trPr>
        <w:tc>
          <w:tcPr>
            <w:tcW w:w="2401" w:type="dxa"/>
            <w:shd w:val="clear" w:color="auto" w:fill="auto"/>
            <w:vAlign w:val="center"/>
          </w:tcPr>
          <w:p w14:paraId="1874BEA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Наименование объекта</w:t>
            </w:r>
          </w:p>
        </w:tc>
        <w:tc>
          <w:tcPr>
            <w:tcW w:w="2602" w:type="dxa"/>
            <w:shd w:val="clear" w:color="auto" w:fill="auto"/>
            <w:vAlign w:val="center"/>
          </w:tcPr>
          <w:p w14:paraId="51C3F6C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Категория земель</w:t>
            </w:r>
          </w:p>
        </w:tc>
        <w:tc>
          <w:tcPr>
            <w:tcW w:w="1896" w:type="dxa"/>
            <w:shd w:val="clear" w:color="auto" w:fill="auto"/>
            <w:vAlign w:val="center"/>
          </w:tcPr>
          <w:p w14:paraId="65DFC4E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Расстояние и направление расположения от жилой застройки</w:t>
            </w:r>
          </w:p>
        </w:tc>
        <w:tc>
          <w:tcPr>
            <w:tcW w:w="2101" w:type="dxa"/>
            <w:shd w:val="clear" w:color="auto" w:fill="auto"/>
            <w:vAlign w:val="center"/>
          </w:tcPr>
          <w:p w14:paraId="5492A99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Площадь, га</w:t>
            </w:r>
          </w:p>
        </w:tc>
      </w:tr>
      <w:tr w:rsidR="00E52405" w:rsidRPr="00E52405" w14:paraId="0403797F" w14:textId="77777777" w:rsidTr="0061756F">
        <w:trPr>
          <w:jc w:val="center"/>
        </w:trPr>
        <w:tc>
          <w:tcPr>
            <w:tcW w:w="2401" w:type="dxa"/>
            <w:shd w:val="clear" w:color="auto" w:fill="auto"/>
          </w:tcPr>
          <w:p w14:paraId="23A207C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Свалки ТКО</w:t>
            </w:r>
          </w:p>
        </w:tc>
        <w:tc>
          <w:tcPr>
            <w:tcW w:w="2602" w:type="dxa"/>
            <w:shd w:val="clear" w:color="auto" w:fill="auto"/>
          </w:tcPr>
          <w:p w14:paraId="1A10955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Земли промышленности, транспорта, связи, радиовещания, телевиденья, информатики, космического </w:t>
            </w:r>
            <w:proofErr w:type="spellStart"/>
            <w:r w:rsidRPr="00E52405">
              <w:rPr>
                <w:rFonts w:ascii="Times New Roman" w:hAnsi="Times New Roman"/>
              </w:rPr>
              <w:t>обесп</w:t>
            </w:r>
            <w:proofErr w:type="spellEnd"/>
            <w:r w:rsidRPr="00E52405">
              <w:rPr>
                <w:rFonts w:ascii="Times New Roman" w:hAnsi="Times New Roman"/>
              </w:rPr>
              <w:t>.</w:t>
            </w:r>
          </w:p>
        </w:tc>
        <w:tc>
          <w:tcPr>
            <w:tcW w:w="1896" w:type="dxa"/>
            <w:shd w:val="clear" w:color="auto" w:fill="auto"/>
          </w:tcPr>
          <w:p w14:paraId="093EDC3E" w14:textId="77777777" w:rsidR="00E52405" w:rsidRPr="00E52405" w:rsidRDefault="00E52405" w:rsidP="00E52405">
            <w:pPr>
              <w:spacing w:after="0" w:line="240" w:lineRule="auto"/>
              <w:rPr>
                <w:rFonts w:ascii="Times New Roman" w:hAnsi="Times New Roman"/>
              </w:rPr>
            </w:pPr>
          </w:p>
        </w:tc>
        <w:tc>
          <w:tcPr>
            <w:tcW w:w="2101" w:type="dxa"/>
            <w:shd w:val="clear" w:color="auto" w:fill="auto"/>
            <w:vAlign w:val="center"/>
          </w:tcPr>
          <w:p w14:paraId="4B93E6A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w:t>
            </w:r>
          </w:p>
        </w:tc>
      </w:tr>
      <w:tr w:rsidR="00E52405" w:rsidRPr="00E52405" w14:paraId="2ABF1B5F" w14:textId="77777777" w:rsidTr="0061756F">
        <w:trPr>
          <w:jc w:val="center"/>
        </w:trPr>
        <w:tc>
          <w:tcPr>
            <w:tcW w:w="2401" w:type="dxa"/>
            <w:shd w:val="clear" w:color="auto" w:fill="auto"/>
          </w:tcPr>
          <w:p w14:paraId="1458A9CC" w14:textId="77777777" w:rsidR="00E52405" w:rsidRPr="00E52405" w:rsidRDefault="00E52405" w:rsidP="00E52405">
            <w:pPr>
              <w:spacing w:after="0" w:line="240" w:lineRule="auto"/>
              <w:rPr>
                <w:rFonts w:ascii="Times New Roman" w:hAnsi="Times New Roman"/>
              </w:rPr>
            </w:pPr>
          </w:p>
        </w:tc>
        <w:tc>
          <w:tcPr>
            <w:tcW w:w="2602" w:type="dxa"/>
            <w:shd w:val="clear" w:color="auto" w:fill="auto"/>
          </w:tcPr>
          <w:p w14:paraId="2876B47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Земли промышленности, транспорта, связи, радиовещания, телевиденья, информатики, космического </w:t>
            </w:r>
            <w:proofErr w:type="spellStart"/>
            <w:r w:rsidRPr="00E52405">
              <w:rPr>
                <w:rFonts w:ascii="Times New Roman" w:hAnsi="Times New Roman"/>
              </w:rPr>
              <w:t>обесп</w:t>
            </w:r>
            <w:proofErr w:type="spellEnd"/>
            <w:r w:rsidRPr="00E52405">
              <w:rPr>
                <w:rFonts w:ascii="Times New Roman" w:hAnsi="Times New Roman"/>
              </w:rPr>
              <w:t>.</w:t>
            </w:r>
          </w:p>
        </w:tc>
        <w:tc>
          <w:tcPr>
            <w:tcW w:w="1896" w:type="dxa"/>
            <w:shd w:val="clear" w:color="auto" w:fill="auto"/>
          </w:tcPr>
          <w:p w14:paraId="6CF67D17" w14:textId="77777777" w:rsidR="00E52405" w:rsidRPr="00E52405" w:rsidRDefault="00E52405" w:rsidP="00E52405">
            <w:pPr>
              <w:spacing w:after="0" w:line="240" w:lineRule="auto"/>
              <w:rPr>
                <w:rFonts w:ascii="Times New Roman" w:hAnsi="Times New Roman"/>
              </w:rPr>
            </w:pPr>
          </w:p>
        </w:tc>
        <w:tc>
          <w:tcPr>
            <w:tcW w:w="2101" w:type="dxa"/>
            <w:shd w:val="clear" w:color="auto" w:fill="auto"/>
            <w:vAlign w:val="center"/>
          </w:tcPr>
          <w:p w14:paraId="4729D43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w:t>
            </w:r>
          </w:p>
        </w:tc>
      </w:tr>
      <w:tr w:rsidR="00E52405" w:rsidRPr="00E52405" w14:paraId="52C52931" w14:textId="77777777" w:rsidTr="0061756F">
        <w:trPr>
          <w:jc w:val="center"/>
        </w:trPr>
        <w:tc>
          <w:tcPr>
            <w:tcW w:w="2401" w:type="dxa"/>
            <w:shd w:val="clear" w:color="auto" w:fill="auto"/>
          </w:tcPr>
          <w:p w14:paraId="0089D9BE" w14:textId="77777777" w:rsidR="00E52405" w:rsidRPr="00E52405" w:rsidRDefault="00E52405" w:rsidP="00E52405">
            <w:pPr>
              <w:spacing w:after="0" w:line="240" w:lineRule="auto"/>
              <w:rPr>
                <w:rFonts w:ascii="Times New Roman" w:hAnsi="Times New Roman"/>
              </w:rPr>
            </w:pPr>
          </w:p>
        </w:tc>
        <w:tc>
          <w:tcPr>
            <w:tcW w:w="2602" w:type="dxa"/>
            <w:shd w:val="clear" w:color="auto" w:fill="auto"/>
          </w:tcPr>
          <w:p w14:paraId="4372F36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Земли сельскохозяйственного назначения</w:t>
            </w:r>
          </w:p>
        </w:tc>
        <w:tc>
          <w:tcPr>
            <w:tcW w:w="1896" w:type="dxa"/>
            <w:shd w:val="clear" w:color="auto" w:fill="auto"/>
          </w:tcPr>
          <w:p w14:paraId="2BF0F57D" w14:textId="77777777" w:rsidR="00E52405" w:rsidRPr="00E52405" w:rsidRDefault="00E52405" w:rsidP="00E52405">
            <w:pPr>
              <w:spacing w:after="0" w:line="240" w:lineRule="auto"/>
              <w:rPr>
                <w:rFonts w:ascii="Times New Roman" w:hAnsi="Times New Roman"/>
              </w:rPr>
            </w:pPr>
          </w:p>
        </w:tc>
        <w:tc>
          <w:tcPr>
            <w:tcW w:w="2101" w:type="dxa"/>
            <w:shd w:val="clear" w:color="auto" w:fill="auto"/>
            <w:vAlign w:val="center"/>
          </w:tcPr>
          <w:p w14:paraId="5606826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4,04</w:t>
            </w:r>
          </w:p>
        </w:tc>
      </w:tr>
      <w:tr w:rsidR="00E52405" w:rsidRPr="00E52405" w14:paraId="01973576" w14:textId="77777777" w:rsidTr="0061756F">
        <w:trPr>
          <w:jc w:val="center"/>
        </w:trPr>
        <w:tc>
          <w:tcPr>
            <w:tcW w:w="2401" w:type="dxa"/>
            <w:shd w:val="clear" w:color="auto" w:fill="auto"/>
          </w:tcPr>
          <w:p w14:paraId="70CA281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Скотомогильники</w:t>
            </w:r>
          </w:p>
        </w:tc>
        <w:tc>
          <w:tcPr>
            <w:tcW w:w="2602" w:type="dxa"/>
            <w:shd w:val="clear" w:color="auto" w:fill="auto"/>
            <w:vAlign w:val="center"/>
          </w:tcPr>
          <w:p w14:paraId="1671251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1896" w:type="dxa"/>
            <w:shd w:val="clear" w:color="auto" w:fill="auto"/>
            <w:vAlign w:val="center"/>
          </w:tcPr>
          <w:p w14:paraId="0DA9C83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c>
          <w:tcPr>
            <w:tcW w:w="2101" w:type="dxa"/>
            <w:shd w:val="clear" w:color="auto" w:fill="auto"/>
            <w:vAlign w:val="center"/>
          </w:tcPr>
          <w:p w14:paraId="4573ABE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439C98BB" w14:textId="77777777" w:rsidTr="0061756F">
        <w:trPr>
          <w:jc w:val="center"/>
        </w:trPr>
        <w:tc>
          <w:tcPr>
            <w:tcW w:w="2401" w:type="dxa"/>
            <w:shd w:val="clear" w:color="auto" w:fill="auto"/>
          </w:tcPr>
          <w:p w14:paraId="20EA903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Кладбища</w:t>
            </w:r>
          </w:p>
        </w:tc>
        <w:tc>
          <w:tcPr>
            <w:tcW w:w="2602" w:type="dxa"/>
            <w:shd w:val="clear" w:color="auto" w:fill="auto"/>
          </w:tcPr>
          <w:p w14:paraId="61AC399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Земли сельскохозяйственного назначения</w:t>
            </w:r>
          </w:p>
        </w:tc>
        <w:tc>
          <w:tcPr>
            <w:tcW w:w="1896" w:type="dxa"/>
            <w:shd w:val="clear" w:color="auto" w:fill="auto"/>
          </w:tcPr>
          <w:p w14:paraId="272B565A" w14:textId="77777777" w:rsidR="00E52405" w:rsidRPr="00E52405" w:rsidRDefault="00E52405" w:rsidP="00E52405">
            <w:pPr>
              <w:spacing w:after="0" w:line="240" w:lineRule="auto"/>
              <w:rPr>
                <w:rFonts w:ascii="Times New Roman" w:hAnsi="Times New Roman"/>
              </w:rPr>
            </w:pPr>
          </w:p>
        </w:tc>
        <w:tc>
          <w:tcPr>
            <w:tcW w:w="2101" w:type="dxa"/>
            <w:shd w:val="clear" w:color="auto" w:fill="auto"/>
            <w:vAlign w:val="center"/>
          </w:tcPr>
          <w:p w14:paraId="449C84B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w:t>
            </w:r>
          </w:p>
        </w:tc>
      </w:tr>
      <w:tr w:rsidR="00E52405" w:rsidRPr="00E52405" w14:paraId="7CDF7908" w14:textId="77777777" w:rsidTr="0061756F">
        <w:trPr>
          <w:jc w:val="center"/>
        </w:trPr>
        <w:tc>
          <w:tcPr>
            <w:tcW w:w="2401" w:type="dxa"/>
            <w:shd w:val="clear" w:color="auto" w:fill="auto"/>
          </w:tcPr>
          <w:p w14:paraId="699C0A82" w14:textId="77777777" w:rsidR="00E52405" w:rsidRPr="00E52405" w:rsidRDefault="00E52405" w:rsidP="00E52405">
            <w:pPr>
              <w:spacing w:after="0" w:line="240" w:lineRule="auto"/>
              <w:rPr>
                <w:rFonts w:ascii="Times New Roman" w:hAnsi="Times New Roman"/>
              </w:rPr>
            </w:pPr>
          </w:p>
        </w:tc>
        <w:tc>
          <w:tcPr>
            <w:tcW w:w="2602" w:type="dxa"/>
            <w:shd w:val="clear" w:color="auto" w:fill="auto"/>
          </w:tcPr>
          <w:p w14:paraId="224C0F7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Земли особо охраняемых территорий и объектов</w:t>
            </w:r>
          </w:p>
        </w:tc>
        <w:tc>
          <w:tcPr>
            <w:tcW w:w="1896" w:type="dxa"/>
            <w:shd w:val="clear" w:color="auto" w:fill="auto"/>
          </w:tcPr>
          <w:p w14:paraId="5AFB2EB0" w14:textId="77777777" w:rsidR="00E52405" w:rsidRPr="00E52405" w:rsidRDefault="00E52405" w:rsidP="00E52405">
            <w:pPr>
              <w:spacing w:after="0" w:line="240" w:lineRule="auto"/>
              <w:rPr>
                <w:rFonts w:ascii="Times New Roman" w:hAnsi="Times New Roman"/>
              </w:rPr>
            </w:pPr>
          </w:p>
        </w:tc>
        <w:tc>
          <w:tcPr>
            <w:tcW w:w="2101" w:type="dxa"/>
            <w:shd w:val="clear" w:color="auto" w:fill="auto"/>
            <w:vAlign w:val="center"/>
          </w:tcPr>
          <w:p w14:paraId="713AEE9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0,15</w:t>
            </w:r>
          </w:p>
        </w:tc>
      </w:tr>
      <w:tr w:rsidR="00E52405" w:rsidRPr="00E52405" w14:paraId="230B1F27" w14:textId="77777777" w:rsidTr="0061756F">
        <w:trPr>
          <w:jc w:val="center"/>
        </w:trPr>
        <w:tc>
          <w:tcPr>
            <w:tcW w:w="2401" w:type="dxa"/>
            <w:shd w:val="clear" w:color="auto" w:fill="auto"/>
          </w:tcPr>
          <w:p w14:paraId="24331D05" w14:textId="77777777" w:rsidR="00E52405" w:rsidRPr="00E52405" w:rsidRDefault="00E52405" w:rsidP="00E52405">
            <w:pPr>
              <w:spacing w:after="0" w:line="240" w:lineRule="auto"/>
              <w:rPr>
                <w:rFonts w:ascii="Times New Roman" w:hAnsi="Times New Roman"/>
                <w:b/>
              </w:rPr>
            </w:pPr>
          </w:p>
        </w:tc>
        <w:tc>
          <w:tcPr>
            <w:tcW w:w="2602" w:type="dxa"/>
            <w:shd w:val="clear" w:color="auto" w:fill="auto"/>
          </w:tcPr>
          <w:p w14:paraId="57ED1F0F"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Земли особо охраняемых территорий и объектов</w:t>
            </w:r>
          </w:p>
        </w:tc>
        <w:tc>
          <w:tcPr>
            <w:tcW w:w="1896" w:type="dxa"/>
            <w:shd w:val="clear" w:color="auto" w:fill="auto"/>
          </w:tcPr>
          <w:p w14:paraId="3ECD5EE9" w14:textId="77777777" w:rsidR="00E52405" w:rsidRPr="00E52405" w:rsidRDefault="00E52405" w:rsidP="00E52405">
            <w:pPr>
              <w:spacing w:after="0" w:line="240" w:lineRule="auto"/>
              <w:rPr>
                <w:rFonts w:ascii="Times New Roman" w:hAnsi="Times New Roman"/>
                <w:b/>
              </w:rPr>
            </w:pPr>
          </w:p>
        </w:tc>
        <w:tc>
          <w:tcPr>
            <w:tcW w:w="2101" w:type="dxa"/>
            <w:shd w:val="clear" w:color="auto" w:fill="auto"/>
          </w:tcPr>
          <w:p w14:paraId="67BEF00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1,5</w:t>
            </w:r>
          </w:p>
        </w:tc>
      </w:tr>
      <w:tr w:rsidR="00E52405" w:rsidRPr="00E52405" w14:paraId="7EF50D90" w14:textId="77777777" w:rsidTr="0061756F">
        <w:trPr>
          <w:jc w:val="center"/>
        </w:trPr>
        <w:tc>
          <w:tcPr>
            <w:tcW w:w="2401" w:type="dxa"/>
            <w:tcBorders>
              <w:top w:val="single" w:sz="4" w:space="0" w:color="auto"/>
              <w:left w:val="single" w:sz="4" w:space="0" w:color="auto"/>
              <w:bottom w:val="single" w:sz="4" w:space="0" w:color="auto"/>
              <w:right w:val="single" w:sz="4" w:space="0" w:color="auto"/>
            </w:tcBorders>
            <w:shd w:val="clear" w:color="auto" w:fill="auto"/>
          </w:tcPr>
          <w:p w14:paraId="7CB6D02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Крематории</w:t>
            </w:r>
          </w:p>
        </w:tc>
        <w:tc>
          <w:tcPr>
            <w:tcW w:w="2602" w:type="dxa"/>
            <w:tcBorders>
              <w:top w:val="single" w:sz="4" w:space="0" w:color="auto"/>
              <w:left w:val="single" w:sz="4" w:space="0" w:color="auto"/>
              <w:bottom w:val="single" w:sz="4" w:space="0" w:color="auto"/>
              <w:right w:val="single" w:sz="4" w:space="0" w:color="auto"/>
            </w:tcBorders>
            <w:shd w:val="clear" w:color="auto" w:fill="auto"/>
          </w:tcPr>
          <w:p w14:paraId="0C5BDF08" w14:textId="77777777" w:rsidR="00E52405" w:rsidRPr="00E52405" w:rsidRDefault="00E52405" w:rsidP="00E52405">
            <w:pPr>
              <w:spacing w:after="0" w:line="240" w:lineRule="auto"/>
              <w:rPr>
                <w:rFonts w:ascii="Times New Roman" w:hAnsi="Times New Roman"/>
                <w:b/>
              </w:rPr>
            </w:pPr>
            <w:r w:rsidRPr="00E52405">
              <w:rPr>
                <w:rFonts w:ascii="Times New Roman" w:hAnsi="Times New Roman"/>
                <w:b/>
              </w:rPr>
              <w:t>0</w:t>
            </w:r>
          </w:p>
        </w:tc>
        <w:tc>
          <w:tcPr>
            <w:tcW w:w="1896" w:type="dxa"/>
            <w:tcBorders>
              <w:top w:val="single" w:sz="4" w:space="0" w:color="auto"/>
              <w:left w:val="single" w:sz="4" w:space="0" w:color="auto"/>
              <w:bottom w:val="single" w:sz="4" w:space="0" w:color="auto"/>
              <w:right w:val="single" w:sz="4" w:space="0" w:color="auto"/>
            </w:tcBorders>
            <w:shd w:val="clear" w:color="auto" w:fill="auto"/>
          </w:tcPr>
          <w:p w14:paraId="3B87E363" w14:textId="77777777" w:rsidR="00E52405" w:rsidRPr="00E52405" w:rsidRDefault="00E52405" w:rsidP="00E52405">
            <w:pPr>
              <w:spacing w:after="0" w:line="240" w:lineRule="auto"/>
              <w:rPr>
                <w:rFonts w:ascii="Times New Roman" w:hAnsi="Times New Roman"/>
                <w:b/>
              </w:rPr>
            </w:pPr>
            <w:r w:rsidRPr="00E52405">
              <w:rPr>
                <w:rFonts w:ascii="Times New Roman" w:hAnsi="Times New Roman"/>
                <w:b/>
              </w:rPr>
              <w:t>0</w:t>
            </w:r>
          </w:p>
        </w:tc>
        <w:tc>
          <w:tcPr>
            <w:tcW w:w="2101" w:type="dxa"/>
            <w:tcBorders>
              <w:top w:val="single" w:sz="4" w:space="0" w:color="auto"/>
              <w:left w:val="single" w:sz="4" w:space="0" w:color="auto"/>
              <w:bottom w:val="single" w:sz="4" w:space="0" w:color="auto"/>
              <w:right w:val="single" w:sz="4" w:space="0" w:color="auto"/>
            </w:tcBorders>
            <w:shd w:val="clear" w:color="auto" w:fill="auto"/>
          </w:tcPr>
          <w:p w14:paraId="672B309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r w:rsidR="00E52405" w:rsidRPr="00E52405" w14:paraId="1B358699" w14:textId="77777777" w:rsidTr="0061756F">
        <w:trPr>
          <w:jc w:val="center"/>
        </w:trPr>
        <w:tc>
          <w:tcPr>
            <w:tcW w:w="2401" w:type="dxa"/>
            <w:tcBorders>
              <w:top w:val="single" w:sz="4" w:space="0" w:color="auto"/>
              <w:left w:val="single" w:sz="4" w:space="0" w:color="auto"/>
              <w:bottom w:val="single" w:sz="4" w:space="0" w:color="auto"/>
              <w:right w:val="single" w:sz="4" w:space="0" w:color="auto"/>
            </w:tcBorders>
            <w:shd w:val="clear" w:color="auto" w:fill="auto"/>
          </w:tcPr>
          <w:p w14:paraId="1A164A4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Колумбарии </w:t>
            </w:r>
          </w:p>
        </w:tc>
        <w:tc>
          <w:tcPr>
            <w:tcW w:w="2602" w:type="dxa"/>
            <w:tcBorders>
              <w:top w:val="single" w:sz="4" w:space="0" w:color="auto"/>
              <w:left w:val="single" w:sz="4" w:space="0" w:color="auto"/>
              <w:bottom w:val="single" w:sz="4" w:space="0" w:color="auto"/>
              <w:right w:val="single" w:sz="4" w:space="0" w:color="auto"/>
            </w:tcBorders>
            <w:shd w:val="clear" w:color="auto" w:fill="auto"/>
          </w:tcPr>
          <w:p w14:paraId="642CF82F" w14:textId="77777777" w:rsidR="00E52405" w:rsidRPr="00E52405" w:rsidRDefault="00E52405" w:rsidP="00E52405">
            <w:pPr>
              <w:spacing w:after="0" w:line="240" w:lineRule="auto"/>
              <w:rPr>
                <w:rFonts w:ascii="Times New Roman" w:hAnsi="Times New Roman"/>
                <w:b/>
              </w:rPr>
            </w:pPr>
            <w:r w:rsidRPr="00E52405">
              <w:rPr>
                <w:rFonts w:ascii="Times New Roman" w:hAnsi="Times New Roman"/>
                <w:b/>
              </w:rPr>
              <w:t>0</w:t>
            </w:r>
          </w:p>
        </w:tc>
        <w:tc>
          <w:tcPr>
            <w:tcW w:w="1896" w:type="dxa"/>
            <w:tcBorders>
              <w:top w:val="single" w:sz="4" w:space="0" w:color="auto"/>
              <w:left w:val="single" w:sz="4" w:space="0" w:color="auto"/>
              <w:bottom w:val="single" w:sz="4" w:space="0" w:color="auto"/>
              <w:right w:val="single" w:sz="4" w:space="0" w:color="auto"/>
            </w:tcBorders>
            <w:shd w:val="clear" w:color="auto" w:fill="auto"/>
          </w:tcPr>
          <w:p w14:paraId="2C3A1438" w14:textId="77777777" w:rsidR="00E52405" w:rsidRPr="00E52405" w:rsidRDefault="00E52405" w:rsidP="00E52405">
            <w:pPr>
              <w:spacing w:after="0" w:line="240" w:lineRule="auto"/>
              <w:rPr>
                <w:rFonts w:ascii="Times New Roman" w:hAnsi="Times New Roman"/>
                <w:b/>
              </w:rPr>
            </w:pPr>
            <w:r w:rsidRPr="00E52405">
              <w:rPr>
                <w:rFonts w:ascii="Times New Roman" w:hAnsi="Times New Roman"/>
                <w:b/>
              </w:rPr>
              <w:t>0</w:t>
            </w:r>
          </w:p>
        </w:tc>
        <w:tc>
          <w:tcPr>
            <w:tcW w:w="2101" w:type="dxa"/>
            <w:tcBorders>
              <w:top w:val="single" w:sz="4" w:space="0" w:color="auto"/>
              <w:left w:val="single" w:sz="4" w:space="0" w:color="auto"/>
              <w:bottom w:val="single" w:sz="4" w:space="0" w:color="auto"/>
              <w:right w:val="single" w:sz="4" w:space="0" w:color="auto"/>
            </w:tcBorders>
            <w:shd w:val="clear" w:color="auto" w:fill="auto"/>
          </w:tcPr>
          <w:p w14:paraId="4B26667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w:t>
            </w:r>
          </w:p>
        </w:tc>
      </w:tr>
    </w:tbl>
    <w:p w14:paraId="6F796B3A" w14:textId="77777777" w:rsidR="00E52405" w:rsidRPr="00E52405" w:rsidRDefault="00E52405" w:rsidP="009C6B85">
      <w:pPr>
        <w:spacing w:after="0" w:line="240" w:lineRule="auto"/>
        <w:ind w:firstLine="709"/>
        <w:rPr>
          <w:rFonts w:ascii="Times New Roman" w:hAnsi="Times New Roman"/>
          <w:highlight w:val="yellow"/>
        </w:rPr>
      </w:pPr>
    </w:p>
    <w:p w14:paraId="2013937F"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Направление социальной инфраструктуры</w:t>
      </w:r>
    </w:p>
    <w:p w14:paraId="2A0E39B1"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Данные об очереди в дошкольные учреждения для детей </w:t>
      </w:r>
      <w:proofErr w:type="gramStart"/>
      <w:r w:rsidRPr="00D735D6">
        <w:rPr>
          <w:rFonts w:ascii="Times New Roman" w:hAnsi="Times New Roman"/>
          <w:sz w:val="28"/>
          <w:szCs w:val="28"/>
        </w:rPr>
        <w:t>0-3</w:t>
      </w:r>
      <w:proofErr w:type="gramEnd"/>
      <w:r w:rsidRPr="00D735D6">
        <w:rPr>
          <w:rFonts w:ascii="Times New Roman" w:hAnsi="Times New Roman"/>
          <w:sz w:val="28"/>
          <w:szCs w:val="28"/>
        </w:rPr>
        <w:t xml:space="preserve"> года, 4-7 лет за 2018-2020 гг. – </w:t>
      </w:r>
      <w:r w:rsidRPr="00D735D6">
        <w:rPr>
          <w:rFonts w:ascii="Times New Roman" w:hAnsi="Times New Roman"/>
          <w:b/>
          <w:bCs/>
          <w:sz w:val="28"/>
          <w:szCs w:val="28"/>
        </w:rPr>
        <w:t>очереди отсутствуют.</w:t>
      </w:r>
    </w:p>
    <w:p w14:paraId="7EC80ADF"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 xml:space="preserve">Сведения о социальной, транспортной, производственной инфраструктурах </w:t>
      </w:r>
      <w:bookmarkStart w:id="56" w:name="_Hlk490198870"/>
      <w:r w:rsidRPr="00D735D6">
        <w:rPr>
          <w:rFonts w:ascii="Times New Roman" w:hAnsi="Times New Roman"/>
          <w:sz w:val="28"/>
          <w:szCs w:val="28"/>
        </w:rPr>
        <w:t xml:space="preserve">и строительной базе </w:t>
      </w:r>
      <w:bookmarkEnd w:id="56"/>
      <w:r w:rsidRPr="00D735D6">
        <w:rPr>
          <w:rFonts w:ascii="Times New Roman" w:hAnsi="Times New Roman"/>
          <w:sz w:val="28"/>
          <w:szCs w:val="28"/>
        </w:rPr>
        <w:t>муниципального образования.</w:t>
      </w:r>
    </w:p>
    <w:p w14:paraId="5B560977"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Информация о зонах санитарной охраны источников питьевого и хозяйственно-бытового водоснабжения.</w:t>
      </w:r>
    </w:p>
    <w:p w14:paraId="0EB60F32"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Информация об объектах размещения отходов и кладбищах, хранения и переработки отходов, условиях захоронения.</w:t>
      </w:r>
    </w:p>
    <w:p w14:paraId="7971B964"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Заполнить таблицы, приведённые ниже.</w:t>
      </w:r>
    </w:p>
    <w:p w14:paraId="1AE2356E"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31</w:t>
      </w:r>
    </w:p>
    <w:p w14:paraId="7328796D"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Общеобразовательные учреждения </w:t>
      </w:r>
      <w:r w:rsidRPr="00D735D6">
        <w:rPr>
          <w:rFonts w:ascii="Times New Roman" w:hAnsi="Times New Roman"/>
          <w:sz w:val="28"/>
          <w:szCs w:val="28"/>
        </w:rPr>
        <w:t>на территории муниципального образования</w:t>
      </w:r>
    </w:p>
    <w:tbl>
      <w:tblPr>
        <w:tblW w:w="10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6"/>
        <w:gridCol w:w="2339"/>
        <w:gridCol w:w="1080"/>
        <w:gridCol w:w="1260"/>
        <w:gridCol w:w="1260"/>
        <w:gridCol w:w="1080"/>
        <w:gridCol w:w="1080"/>
      </w:tblGrid>
      <w:tr w:rsidR="00E52405" w:rsidRPr="00E52405" w14:paraId="4A6375D1" w14:textId="77777777" w:rsidTr="0061756F">
        <w:trPr>
          <w:trHeight w:val="262"/>
          <w:jc w:val="center"/>
        </w:trPr>
        <w:tc>
          <w:tcPr>
            <w:tcW w:w="2266" w:type="dxa"/>
            <w:tcBorders>
              <w:top w:val="single" w:sz="4" w:space="0" w:color="auto"/>
              <w:left w:val="single" w:sz="4" w:space="0" w:color="auto"/>
              <w:bottom w:val="single" w:sz="4" w:space="0" w:color="auto"/>
              <w:right w:val="single" w:sz="4" w:space="0" w:color="auto"/>
            </w:tcBorders>
            <w:vAlign w:val="center"/>
            <w:hideMark/>
          </w:tcPr>
          <w:p w14:paraId="72C73AD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Местонахождение</w:t>
            </w:r>
          </w:p>
        </w:tc>
        <w:tc>
          <w:tcPr>
            <w:tcW w:w="2339" w:type="dxa"/>
            <w:tcBorders>
              <w:top w:val="single" w:sz="4" w:space="0" w:color="auto"/>
              <w:left w:val="single" w:sz="4" w:space="0" w:color="auto"/>
              <w:bottom w:val="single" w:sz="4" w:space="0" w:color="auto"/>
              <w:right w:val="single" w:sz="4" w:space="0" w:color="auto"/>
            </w:tcBorders>
            <w:vAlign w:val="center"/>
            <w:hideMark/>
          </w:tcPr>
          <w:p w14:paraId="602927D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Название</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5EA45F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мест</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789D21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учащихся</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4CB3C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персонала/ педсостав</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29914A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 xml:space="preserve">Подвоз детей/ </w:t>
            </w:r>
            <w:proofErr w:type="spellStart"/>
            <w:r w:rsidRPr="00E52405">
              <w:rPr>
                <w:rFonts w:ascii="Times New Roman" w:hAnsi="Times New Roman"/>
                <w:bCs/>
              </w:rPr>
              <w:t>н.п</w:t>
            </w:r>
            <w:proofErr w:type="spellEnd"/>
            <w:r w:rsidRPr="00E52405">
              <w:rPr>
                <w:rFonts w:ascii="Times New Roman" w:hAnsi="Times New Roman"/>
                <w:bCs/>
              </w:rPr>
              <w:t>., ед.</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5BA628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spacing w:val="-3"/>
              </w:rPr>
              <w:t>Износ здания, %</w:t>
            </w:r>
          </w:p>
        </w:tc>
      </w:tr>
      <w:tr w:rsidR="00E52405" w:rsidRPr="00E52405" w14:paraId="4FAEB1CB" w14:textId="77777777" w:rsidTr="0061756F">
        <w:trPr>
          <w:trHeight w:val="262"/>
          <w:jc w:val="center"/>
        </w:trPr>
        <w:tc>
          <w:tcPr>
            <w:tcW w:w="2266" w:type="dxa"/>
            <w:tcBorders>
              <w:top w:val="single" w:sz="4" w:space="0" w:color="auto"/>
              <w:left w:val="single" w:sz="4" w:space="0" w:color="auto"/>
              <w:bottom w:val="single" w:sz="4" w:space="0" w:color="auto"/>
              <w:right w:val="single" w:sz="4" w:space="0" w:color="auto"/>
            </w:tcBorders>
          </w:tcPr>
          <w:p w14:paraId="64ABAE69"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2339" w:type="dxa"/>
            <w:tcBorders>
              <w:top w:val="single" w:sz="4" w:space="0" w:color="auto"/>
              <w:left w:val="single" w:sz="4" w:space="0" w:color="auto"/>
              <w:bottom w:val="single" w:sz="4" w:space="0" w:color="auto"/>
              <w:right w:val="single" w:sz="4" w:space="0" w:color="auto"/>
            </w:tcBorders>
            <w:vAlign w:val="center"/>
          </w:tcPr>
          <w:p w14:paraId="294EEA0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 xml:space="preserve">МУНИЦИПАЛЬНОЕ КАЗЕННОЕ ОБЩЕОБРАЗОВАТЕЛЬНОЕ </w:t>
            </w:r>
            <w:r w:rsidRPr="00E52405">
              <w:rPr>
                <w:rFonts w:ascii="Times New Roman" w:hAnsi="Times New Roman"/>
                <w:bCs/>
              </w:rPr>
              <w:lastRenderedPageBreak/>
              <w:t>УЧРЕЖДЕНИЕ "БАЛТИНСКАЯ СРЕДНЯЯ ОБЩЕОБРАЗОВАТЕЛЬНАЯ ШКОЛА" МОШКОВСКОГО РАЙОНА</w:t>
            </w:r>
          </w:p>
        </w:tc>
        <w:tc>
          <w:tcPr>
            <w:tcW w:w="1080" w:type="dxa"/>
            <w:tcBorders>
              <w:top w:val="single" w:sz="4" w:space="0" w:color="auto"/>
              <w:left w:val="single" w:sz="4" w:space="0" w:color="auto"/>
              <w:bottom w:val="single" w:sz="4" w:space="0" w:color="auto"/>
              <w:right w:val="single" w:sz="4" w:space="0" w:color="auto"/>
            </w:tcBorders>
            <w:vAlign w:val="center"/>
          </w:tcPr>
          <w:p w14:paraId="5375005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lastRenderedPageBreak/>
              <w:t>140</w:t>
            </w:r>
          </w:p>
        </w:tc>
        <w:tc>
          <w:tcPr>
            <w:tcW w:w="1260" w:type="dxa"/>
            <w:tcBorders>
              <w:top w:val="single" w:sz="4" w:space="0" w:color="auto"/>
              <w:left w:val="single" w:sz="4" w:space="0" w:color="auto"/>
              <w:bottom w:val="single" w:sz="4" w:space="0" w:color="auto"/>
              <w:right w:val="single" w:sz="4" w:space="0" w:color="auto"/>
            </w:tcBorders>
            <w:vAlign w:val="center"/>
          </w:tcPr>
          <w:p w14:paraId="4A9B9FE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60</w:t>
            </w:r>
          </w:p>
        </w:tc>
        <w:tc>
          <w:tcPr>
            <w:tcW w:w="1260" w:type="dxa"/>
            <w:tcBorders>
              <w:top w:val="single" w:sz="4" w:space="0" w:color="auto"/>
              <w:left w:val="single" w:sz="4" w:space="0" w:color="auto"/>
              <w:bottom w:val="single" w:sz="4" w:space="0" w:color="auto"/>
              <w:right w:val="single" w:sz="4" w:space="0" w:color="auto"/>
            </w:tcBorders>
            <w:vAlign w:val="center"/>
          </w:tcPr>
          <w:p w14:paraId="4F51B8D5"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29</w:t>
            </w:r>
          </w:p>
        </w:tc>
        <w:tc>
          <w:tcPr>
            <w:tcW w:w="1080" w:type="dxa"/>
            <w:tcBorders>
              <w:top w:val="single" w:sz="4" w:space="0" w:color="auto"/>
              <w:left w:val="single" w:sz="4" w:space="0" w:color="auto"/>
              <w:bottom w:val="single" w:sz="4" w:space="0" w:color="auto"/>
              <w:right w:val="single" w:sz="4" w:space="0" w:color="auto"/>
            </w:tcBorders>
            <w:vAlign w:val="center"/>
          </w:tcPr>
          <w:p w14:paraId="0D2C966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w:t>
            </w:r>
          </w:p>
        </w:tc>
        <w:tc>
          <w:tcPr>
            <w:tcW w:w="1080" w:type="dxa"/>
            <w:tcBorders>
              <w:top w:val="single" w:sz="4" w:space="0" w:color="auto"/>
              <w:left w:val="single" w:sz="4" w:space="0" w:color="auto"/>
              <w:bottom w:val="single" w:sz="4" w:space="0" w:color="auto"/>
              <w:right w:val="single" w:sz="4" w:space="0" w:color="auto"/>
            </w:tcBorders>
            <w:vAlign w:val="center"/>
          </w:tcPr>
          <w:p w14:paraId="0292AAC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50</w:t>
            </w:r>
          </w:p>
        </w:tc>
      </w:tr>
      <w:tr w:rsidR="00E52405" w:rsidRPr="00E52405" w14:paraId="79D260E4" w14:textId="77777777" w:rsidTr="0061756F">
        <w:trPr>
          <w:trHeight w:val="262"/>
          <w:jc w:val="center"/>
        </w:trPr>
        <w:tc>
          <w:tcPr>
            <w:tcW w:w="2266" w:type="dxa"/>
            <w:tcBorders>
              <w:top w:val="single" w:sz="4" w:space="0" w:color="auto"/>
              <w:left w:val="single" w:sz="4" w:space="0" w:color="auto"/>
              <w:bottom w:val="single" w:sz="4" w:space="0" w:color="auto"/>
              <w:right w:val="single" w:sz="4" w:space="0" w:color="auto"/>
            </w:tcBorders>
          </w:tcPr>
          <w:p w14:paraId="7BE78B3E"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2339" w:type="dxa"/>
            <w:tcBorders>
              <w:top w:val="single" w:sz="4" w:space="0" w:color="auto"/>
              <w:left w:val="single" w:sz="4" w:space="0" w:color="auto"/>
              <w:bottom w:val="single" w:sz="4" w:space="0" w:color="auto"/>
              <w:right w:val="single" w:sz="4" w:space="0" w:color="auto"/>
            </w:tcBorders>
            <w:vAlign w:val="center"/>
          </w:tcPr>
          <w:p w14:paraId="7CD5B9D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w:t>
            </w:r>
          </w:p>
        </w:tc>
        <w:tc>
          <w:tcPr>
            <w:tcW w:w="1080" w:type="dxa"/>
            <w:tcBorders>
              <w:top w:val="single" w:sz="4" w:space="0" w:color="auto"/>
              <w:left w:val="single" w:sz="4" w:space="0" w:color="auto"/>
              <w:bottom w:val="single" w:sz="4" w:space="0" w:color="auto"/>
              <w:right w:val="single" w:sz="4" w:space="0" w:color="auto"/>
            </w:tcBorders>
          </w:tcPr>
          <w:p w14:paraId="2E4751B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tcPr>
          <w:p w14:paraId="0117710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7B585B0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080" w:type="dxa"/>
            <w:tcBorders>
              <w:top w:val="single" w:sz="4" w:space="0" w:color="auto"/>
              <w:left w:val="single" w:sz="4" w:space="0" w:color="auto"/>
              <w:bottom w:val="single" w:sz="4" w:space="0" w:color="auto"/>
              <w:right w:val="single" w:sz="4" w:space="0" w:color="auto"/>
            </w:tcBorders>
            <w:vAlign w:val="center"/>
          </w:tcPr>
          <w:p w14:paraId="07A8356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080" w:type="dxa"/>
            <w:tcBorders>
              <w:top w:val="single" w:sz="4" w:space="0" w:color="auto"/>
              <w:left w:val="single" w:sz="4" w:space="0" w:color="auto"/>
              <w:bottom w:val="single" w:sz="4" w:space="0" w:color="auto"/>
              <w:right w:val="single" w:sz="4" w:space="0" w:color="auto"/>
            </w:tcBorders>
          </w:tcPr>
          <w:p w14:paraId="5B16193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0354C225" w14:textId="77777777" w:rsidTr="0061756F">
        <w:trPr>
          <w:trHeight w:val="262"/>
          <w:jc w:val="center"/>
        </w:trPr>
        <w:tc>
          <w:tcPr>
            <w:tcW w:w="2266" w:type="dxa"/>
            <w:tcBorders>
              <w:top w:val="single" w:sz="4" w:space="0" w:color="auto"/>
              <w:left w:val="single" w:sz="4" w:space="0" w:color="auto"/>
              <w:bottom w:val="single" w:sz="4" w:space="0" w:color="auto"/>
              <w:right w:val="single" w:sz="4" w:space="0" w:color="auto"/>
            </w:tcBorders>
          </w:tcPr>
          <w:p w14:paraId="16DC0C15"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2339" w:type="dxa"/>
            <w:tcBorders>
              <w:top w:val="single" w:sz="4" w:space="0" w:color="auto"/>
              <w:left w:val="single" w:sz="4" w:space="0" w:color="auto"/>
              <w:bottom w:val="single" w:sz="4" w:space="0" w:color="auto"/>
              <w:right w:val="single" w:sz="4" w:space="0" w:color="auto"/>
            </w:tcBorders>
            <w:vAlign w:val="center"/>
          </w:tcPr>
          <w:p w14:paraId="12C841D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МУНИЦИПАЛЬНОЕ КАЗЕННОЕ ОБЩЕОБРАЗОВАТЕЛЬНОЕ УЧРЕЖДЕНИЕ "ВОРОНОВСКАЯ ОСНОВНАЯ ОБЩЕОБРАЗОВАТЕЛЬНАЯ ШКОЛА" МОШКОВСКОГО РАЙОНА</w:t>
            </w:r>
          </w:p>
        </w:tc>
        <w:tc>
          <w:tcPr>
            <w:tcW w:w="1080" w:type="dxa"/>
            <w:tcBorders>
              <w:top w:val="single" w:sz="4" w:space="0" w:color="auto"/>
              <w:left w:val="single" w:sz="4" w:space="0" w:color="auto"/>
              <w:bottom w:val="single" w:sz="4" w:space="0" w:color="auto"/>
              <w:right w:val="single" w:sz="4" w:space="0" w:color="auto"/>
            </w:tcBorders>
            <w:vAlign w:val="center"/>
          </w:tcPr>
          <w:p w14:paraId="2792C87F"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80</w:t>
            </w:r>
          </w:p>
        </w:tc>
        <w:tc>
          <w:tcPr>
            <w:tcW w:w="1260" w:type="dxa"/>
            <w:tcBorders>
              <w:top w:val="single" w:sz="4" w:space="0" w:color="auto"/>
              <w:left w:val="single" w:sz="4" w:space="0" w:color="auto"/>
              <w:bottom w:val="single" w:sz="4" w:space="0" w:color="auto"/>
              <w:right w:val="single" w:sz="4" w:space="0" w:color="auto"/>
            </w:tcBorders>
            <w:vAlign w:val="center"/>
          </w:tcPr>
          <w:p w14:paraId="45227F7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40</w:t>
            </w:r>
          </w:p>
        </w:tc>
        <w:tc>
          <w:tcPr>
            <w:tcW w:w="1260" w:type="dxa"/>
            <w:tcBorders>
              <w:top w:val="single" w:sz="4" w:space="0" w:color="auto"/>
              <w:left w:val="single" w:sz="4" w:space="0" w:color="auto"/>
              <w:bottom w:val="single" w:sz="4" w:space="0" w:color="auto"/>
              <w:right w:val="single" w:sz="4" w:space="0" w:color="auto"/>
            </w:tcBorders>
            <w:vAlign w:val="center"/>
          </w:tcPr>
          <w:p w14:paraId="57819F9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16</w:t>
            </w:r>
          </w:p>
        </w:tc>
        <w:tc>
          <w:tcPr>
            <w:tcW w:w="1080" w:type="dxa"/>
            <w:tcBorders>
              <w:top w:val="single" w:sz="4" w:space="0" w:color="auto"/>
              <w:left w:val="single" w:sz="4" w:space="0" w:color="auto"/>
              <w:bottom w:val="single" w:sz="4" w:space="0" w:color="auto"/>
              <w:right w:val="single" w:sz="4" w:space="0" w:color="auto"/>
            </w:tcBorders>
            <w:vAlign w:val="center"/>
          </w:tcPr>
          <w:p w14:paraId="22D48B7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080" w:type="dxa"/>
            <w:tcBorders>
              <w:top w:val="single" w:sz="4" w:space="0" w:color="auto"/>
              <w:left w:val="single" w:sz="4" w:space="0" w:color="auto"/>
              <w:bottom w:val="single" w:sz="4" w:space="0" w:color="auto"/>
              <w:right w:val="single" w:sz="4" w:space="0" w:color="auto"/>
            </w:tcBorders>
            <w:vAlign w:val="center"/>
          </w:tcPr>
          <w:p w14:paraId="4EF7611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50</w:t>
            </w:r>
          </w:p>
        </w:tc>
      </w:tr>
      <w:tr w:rsidR="00E52405" w:rsidRPr="00E52405" w14:paraId="2F0C1964" w14:textId="77777777" w:rsidTr="0061756F">
        <w:trPr>
          <w:trHeight w:val="262"/>
          <w:jc w:val="center"/>
        </w:trPr>
        <w:tc>
          <w:tcPr>
            <w:tcW w:w="2266" w:type="dxa"/>
            <w:tcBorders>
              <w:top w:val="single" w:sz="4" w:space="0" w:color="auto"/>
              <w:left w:val="single" w:sz="4" w:space="0" w:color="auto"/>
              <w:bottom w:val="single" w:sz="4" w:space="0" w:color="auto"/>
              <w:right w:val="single" w:sz="4" w:space="0" w:color="auto"/>
            </w:tcBorders>
          </w:tcPr>
          <w:p w14:paraId="65A8B28C"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2339" w:type="dxa"/>
            <w:tcBorders>
              <w:top w:val="single" w:sz="4" w:space="0" w:color="auto"/>
              <w:left w:val="single" w:sz="4" w:space="0" w:color="auto"/>
              <w:bottom w:val="single" w:sz="4" w:space="0" w:color="auto"/>
              <w:right w:val="single" w:sz="4" w:space="0" w:color="auto"/>
            </w:tcBorders>
            <w:vAlign w:val="center"/>
          </w:tcPr>
          <w:p w14:paraId="13D68C0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w:t>
            </w:r>
          </w:p>
        </w:tc>
        <w:tc>
          <w:tcPr>
            <w:tcW w:w="1080" w:type="dxa"/>
            <w:tcBorders>
              <w:top w:val="single" w:sz="4" w:space="0" w:color="auto"/>
              <w:left w:val="single" w:sz="4" w:space="0" w:color="auto"/>
              <w:bottom w:val="single" w:sz="4" w:space="0" w:color="auto"/>
              <w:right w:val="single" w:sz="4" w:space="0" w:color="auto"/>
            </w:tcBorders>
            <w:vAlign w:val="center"/>
          </w:tcPr>
          <w:p w14:paraId="28C72AAF"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7BBD474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27634DA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080" w:type="dxa"/>
            <w:tcBorders>
              <w:top w:val="single" w:sz="4" w:space="0" w:color="auto"/>
              <w:left w:val="single" w:sz="4" w:space="0" w:color="auto"/>
              <w:bottom w:val="single" w:sz="4" w:space="0" w:color="auto"/>
              <w:right w:val="single" w:sz="4" w:space="0" w:color="auto"/>
            </w:tcBorders>
            <w:vAlign w:val="center"/>
          </w:tcPr>
          <w:p w14:paraId="27A5B1D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080" w:type="dxa"/>
            <w:tcBorders>
              <w:top w:val="single" w:sz="4" w:space="0" w:color="auto"/>
              <w:left w:val="single" w:sz="4" w:space="0" w:color="auto"/>
              <w:bottom w:val="single" w:sz="4" w:space="0" w:color="auto"/>
              <w:right w:val="single" w:sz="4" w:space="0" w:color="auto"/>
            </w:tcBorders>
            <w:vAlign w:val="center"/>
          </w:tcPr>
          <w:p w14:paraId="1AA4603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bl>
    <w:p w14:paraId="7E36CB05" w14:textId="77777777" w:rsidR="00E52405" w:rsidRPr="00E52405" w:rsidRDefault="00E52405" w:rsidP="00E52405">
      <w:pPr>
        <w:spacing w:after="0" w:line="240" w:lineRule="auto"/>
        <w:rPr>
          <w:rFonts w:ascii="Times New Roman" w:hAnsi="Times New Roman"/>
        </w:rPr>
      </w:pPr>
    </w:p>
    <w:p w14:paraId="171779C7"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32</w:t>
      </w:r>
    </w:p>
    <w:p w14:paraId="7AA77D9D"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Учреждения дошкольного образования (включая дошкольные группы) на </w:t>
      </w:r>
      <w:r w:rsidRPr="00D735D6">
        <w:rPr>
          <w:rFonts w:ascii="Times New Roman" w:hAnsi="Times New Roman"/>
          <w:sz w:val="28"/>
          <w:szCs w:val="28"/>
        </w:rPr>
        <w:t>территории муниципального образования</w:t>
      </w:r>
    </w:p>
    <w:tbl>
      <w:tblPr>
        <w:tblW w:w="10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9"/>
        <w:gridCol w:w="2531"/>
        <w:gridCol w:w="1260"/>
        <w:gridCol w:w="1260"/>
        <w:gridCol w:w="1440"/>
        <w:gridCol w:w="1440"/>
      </w:tblGrid>
      <w:tr w:rsidR="00E52405" w:rsidRPr="00E52405" w14:paraId="1AAA1F8A" w14:textId="77777777" w:rsidTr="0061756F">
        <w:trPr>
          <w:trHeight w:val="262"/>
          <w:jc w:val="center"/>
        </w:trPr>
        <w:tc>
          <w:tcPr>
            <w:tcW w:w="2269" w:type="dxa"/>
            <w:tcBorders>
              <w:top w:val="single" w:sz="4" w:space="0" w:color="auto"/>
              <w:left w:val="single" w:sz="4" w:space="0" w:color="auto"/>
              <w:bottom w:val="single" w:sz="4" w:space="0" w:color="auto"/>
              <w:right w:val="single" w:sz="4" w:space="0" w:color="auto"/>
            </w:tcBorders>
            <w:vAlign w:val="center"/>
            <w:hideMark/>
          </w:tcPr>
          <w:p w14:paraId="068AE45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Местонахождение</w:t>
            </w:r>
          </w:p>
        </w:tc>
        <w:tc>
          <w:tcPr>
            <w:tcW w:w="2531" w:type="dxa"/>
            <w:tcBorders>
              <w:top w:val="single" w:sz="4" w:space="0" w:color="auto"/>
              <w:left w:val="single" w:sz="4" w:space="0" w:color="auto"/>
              <w:bottom w:val="single" w:sz="4" w:space="0" w:color="auto"/>
              <w:right w:val="single" w:sz="4" w:space="0" w:color="auto"/>
            </w:tcBorders>
            <w:vAlign w:val="center"/>
            <w:hideMark/>
          </w:tcPr>
          <w:p w14:paraId="19661A6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Наименование ДОУ</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D0F712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мест</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474C48D"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обучающихся</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EA537E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персонала/ педсостав</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35E7B3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spacing w:val="-3"/>
              </w:rPr>
              <w:t>Износ здания, %</w:t>
            </w:r>
          </w:p>
        </w:tc>
      </w:tr>
      <w:tr w:rsidR="00E52405" w:rsidRPr="00E52405" w14:paraId="0FFE797B" w14:textId="77777777" w:rsidTr="0061756F">
        <w:trPr>
          <w:trHeight w:val="262"/>
          <w:jc w:val="center"/>
        </w:trPr>
        <w:tc>
          <w:tcPr>
            <w:tcW w:w="2269" w:type="dxa"/>
            <w:tcBorders>
              <w:top w:val="single" w:sz="4" w:space="0" w:color="auto"/>
              <w:left w:val="single" w:sz="4" w:space="0" w:color="auto"/>
              <w:bottom w:val="single" w:sz="4" w:space="0" w:color="auto"/>
              <w:right w:val="single" w:sz="4" w:space="0" w:color="auto"/>
            </w:tcBorders>
          </w:tcPr>
          <w:p w14:paraId="0B889ED8"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2531" w:type="dxa"/>
            <w:tcBorders>
              <w:top w:val="single" w:sz="4" w:space="0" w:color="auto"/>
              <w:left w:val="single" w:sz="4" w:space="0" w:color="auto"/>
              <w:bottom w:val="single" w:sz="4" w:space="0" w:color="auto"/>
              <w:right w:val="single" w:sz="4" w:space="0" w:color="auto"/>
            </w:tcBorders>
            <w:vAlign w:val="center"/>
          </w:tcPr>
          <w:p w14:paraId="1342704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Родничок</w:t>
            </w:r>
          </w:p>
        </w:tc>
        <w:tc>
          <w:tcPr>
            <w:tcW w:w="1260" w:type="dxa"/>
            <w:tcBorders>
              <w:top w:val="single" w:sz="4" w:space="0" w:color="auto"/>
              <w:left w:val="single" w:sz="4" w:space="0" w:color="auto"/>
              <w:bottom w:val="single" w:sz="4" w:space="0" w:color="auto"/>
              <w:right w:val="single" w:sz="4" w:space="0" w:color="auto"/>
            </w:tcBorders>
            <w:vAlign w:val="center"/>
          </w:tcPr>
          <w:p w14:paraId="76DB1DC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20</w:t>
            </w:r>
          </w:p>
        </w:tc>
        <w:tc>
          <w:tcPr>
            <w:tcW w:w="1260" w:type="dxa"/>
            <w:tcBorders>
              <w:top w:val="single" w:sz="4" w:space="0" w:color="auto"/>
              <w:left w:val="single" w:sz="4" w:space="0" w:color="auto"/>
              <w:bottom w:val="single" w:sz="4" w:space="0" w:color="auto"/>
              <w:right w:val="single" w:sz="4" w:space="0" w:color="auto"/>
            </w:tcBorders>
            <w:vAlign w:val="center"/>
          </w:tcPr>
          <w:p w14:paraId="4F12330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13</w:t>
            </w:r>
          </w:p>
        </w:tc>
        <w:tc>
          <w:tcPr>
            <w:tcW w:w="1440" w:type="dxa"/>
            <w:tcBorders>
              <w:top w:val="single" w:sz="4" w:space="0" w:color="auto"/>
              <w:left w:val="single" w:sz="4" w:space="0" w:color="auto"/>
              <w:bottom w:val="single" w:sz="4" w:space="0" w:color="auto"/>
              <w:right w:val="single" w:sz="4" w:space="0" w:color="auto"/>
            </w:tcBorders>
            <w:vAlign w:val="center"/>
          </w:tcPr>
          <w:p w14:paraId="083CAEB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6</w:t>
            </w:r>
          </w:p>
        </w:tc>
        <w:tc>
          <w:tcPr>
            <w:tcW w:w="1440" w:type="dxa"/>
            <w:tcBorders>
              <w:top w:val="single" w:sz="4" w:space="0" w:color="auto"/>
              <w:left w:val="single" w:sz="4" w:space="0" w:color="auto"/>
              <w:bottom w:val="single" w:sz="4" w:space="0" w:color="auto"/>
              <w:right w:val="single" w:sz="4" w:space="0" w:color="auto"/>
            </w:tcBorders>
            <w:vAlign w:val="center"/>
          </w:tcPr>
          <w:p w14:paraId="1B07A98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50</w:t>
            </w:r>
          </w:p>
        </w:tc>
      </w:tr>
      <w:tr w:rsidR="00E52405" w:rsidRPr="00E52405" w14:paraId="47F86C16" w14:textId="77777777" w:rsidTr="0061756F">
        <w:trPr>
          <w:trHeight w:val="262"/>
          <w:jc w:val="center"/>
        </w:trPr>
        <w:tc>
          <w:tcPr>
            <w:tcW w:w="2269" w:type="dxa"/>
            <w:tcBorders>
              <w:top w:val="single" w:sz="4" w:space="0" w:color="auto"/>
              <w:left w:val="single" w:sz="4" w:space="0" w:color="auto"/>
              <w:bottom w:val="single" w:sz="4" w:space="0" w:color="auto"/>
              <w:right w:val="single" w:sz="4" w:space="0" w:color="auto"/>
            </w:tcBorders>
          </w:tcPr>
          <w:p w14:paraId="30871F54"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2531" w:type="dxa"/>
            <w:tcBorders>
              <w:top w:val="single" w:sz="4" w:space="0" w:color="auto"/>
              <w:left w:val="single" w:sz="4" w:space="0" w:color="auto"/>
              <w:bottom w:val="single" w:sz="4" w:space="0" w:color="auto"/>
              <w:right w:val="single" w:sz="4" w:space="0" w:color="auto"/>
            </w:tcBorders>
            <w:vAlign w:val="center"/>
          </w:tcPr>
          <w:p w14:paraId="4AC9A37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3491172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3D31DD8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40" w:type="dxa"/>
            <w:tcBorders>
              <w:top w:val="single" w:sz="4" w:space="0" w:color="auto"/>
              <w:left w:val="single" w:sz="4" w:space="0" w:color="auto"/>
              <w:bottom w:val="single" w:sz="4" w:space="0" w:color="auto"/>
              <w:right w:val="single" w:sz="4" w:space="0" w:color="auto"/>
            </w:tcBorders>
            <w:vAlign w:val="center"/>
          </w:tcPr>
          <w:p w14:paraId="3D0B696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40" w:type="dxa"/>
            <w:tcBorders>
              <w:top w:val="single" w:sz="4" w:space="0" w:color="auto"/>
              <w:left w:val="single" w:sz="4" w:space="0" w:color="auto"/>
              <w:bottom w:val="single" w:sz="4" w:space="0" w:color="auto"/>
              <w:right w:val="single" w:sz="4" w:space="0" w:color="auto"/>
            </w:tcBorders>
            <w:vAlign w:val="center"/>
          </w:tcPr>
          <w:p w14:paraId="79D6FEC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00B29913" w14:textId="77777777" w:rsidTr="0061756F">
        <w:trPr>
          <w:trHeight w:val="262"/>
          <w:jc w:val="center"/>
        </w:trPr>
        <w:tc>
          <w:tcPr>
            <w:tcW w:w="2269" w:type="dxa"/>
            <w:tcBorders>
              <w:top w:val="single" w:sz="4" w:space="0" w:color="auto"/>
              <w:left w:val="single" w:sz="4" w:space="0" w:color="auto"/>
              <w:bottom w:val="single" w:sz="4" w:space="0" w:color="auto"/>
              <w:right w:val="single" w:sz="4" w:space="0" w:color="auto"/>
            </w:tcBorders>
          </w:tcPr>
          <w:p w14:paraId="20575B8A"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2531" w:type="dxa"/>
            <w:tcBorders>
              <w:top w:val="single" w:sz="4" w:space="0" w:color="auto"/>
              <w:left w:val="single" w:sz="4" w:space="0" w:color="auto"/>
              <w:bottom w:val="single" w:sz="4" w:space="0" w:color="auto"/>
              <w:right w:val="single" w:sz="4" w:space="0" w:color="auto"/>
            </w:tcBorders>
            <w:vAlign w:val="center"/>
          </w:tcPr>
          <w:p w14:paraId="525F84E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357ADF4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45D53BB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40" w:type="dxa"/>
            <w:tcBorders>
              <w:top w:val="single" w:sz="4" w:space="0" w:color="auto"/>
              <w:left w:val="single" w:sz="4" w:space="0" w:color="auto"/>
              <w:bottom w:val="single" w:sz="4" w:space="0" w:color="auto"/>
              <w:right w:val="single" w:sz="4" w:space="0" w:color="auto"/>
            </w:tcBorders>
            <w:vAlign w:val="center"/>
          </w:tcPr>
          <w:p w14:paraId="2061359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40" w:type="dxa"/>
            <w:tcBorders>
              <w:top w:val="single" w:sz="4" w:space="0" w:color="auto"/>
              <w:left w:val="single" w:sz="4" w:space="0" w:color="auto"/>
              <w:bottom w:val="single" w:sz="4" w:space="0" w:color="auto"/>
              <w:right w:val="single" w:sz="4" w:space="0" w:color="auto"/>
            </w:tcBorders>
            <w:vAlign w:val="center"/>
          </w:tcPr>
          <w:p w14:paraId="4C51FF0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370DB313" w14:textId="77777777" w:rsidTr="0061756F">
        <w:trPr>
          <w:trHeight w:val="262"/>
          <w:jc w:val="center"/>
        </w:trPr>
        <w:tc>
          <w:tcPr>
            <w:tcW w:w="2269" w:type="dxa"/>
            <w:tcBorders>
              <w:top w:val="single" w:sz="4" w:space="0" w:color="auto"/>
              <w:left w:val="single" w:sz="4" w:space="0" w:color="auto"/>
              <w:bottom w:val="single" w:sz="4" w:space="0" w:color="auto"/>
              <w:right w:val="single" w:sz="4" w:space="0" w:color="auto"/>
            </w:tcBorders>
          </w:tcPr>
          <w:p w14:paraId="5EA73156"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2531" w:type="dxa"/>
            <w:tcBorders>
              <w:top w:val="single" w:sz="4" w:space="0" w:color="auto"/>
              <w:left w:val="single" w:sz="4" w:space="0" w:color="auto"/>
              <w:bottom w:val="single" w:sz="4" w:space="0" w:color="auto"/>
              <w:right w:val="single" w:sz="4" w:space="0" w:color="auto"/>
            </w:tcBorders>
            <w:vAlign w:val="center"/>
          </w:tcPr>
          <w:p w14:paraId="4F1C9C5D"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17A7853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60" w:type="dxa"/>
            <w:tcBorders>
              <w:top w:val="single" w:sz="4" w:space="0" w:color="auto"/>
              <w:left w:val="single" w:sz="4" w:space="0" w:color="auto"/>
              <w:bottom w:val="single" w:sz="4" w:space="0" w:color="auto"/>
              <w:right w:val="single" w:sz="4" w:space="0" w:color="auto"/>
            </w:tcBorders>
            <w:vAlign w:val="center"/>
          </w:tcPr>
          <w:p w14:paraId="10AE31E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40" w:type="dxa"/>
            <w:tcBorders>
              <w:top w:val="single" w:sz="4" w:space="0" w:color="auto"/>
              <w:left w:val="single" w:sz="4" w:space="0" w:color="auto"/>
              <w:bottom w:val="single" w:sz="4" w:space="0" w:color="auto"/>
              <w:right w:val="single" w:sz="4" w:space="0" w:color="auto"/>
            </w:tcBorders>
            <w:vAlign w:val="center"/>
          </w:tcPr>
          <w:p w14:paraId="05BD10C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440" w:type="dxa"/>
            <w:tcBorders>
              <w:top w:val="single" w:sz="4" w:space="0" w:color="auto"/>
              <w:left w:val="single" w:sz="4" w:space="0" w:color="auto"/>
              <w:bottom w:val="single" w:sz="4" w:space="0" w:color="auto"/>
              <w:right w:val="single" w:sz="4" w:space="0" w:color="auto"/>
            </w:tcBorders>
            <w:vAlign w:val="center"/>
          </w:tcPr>
          <w:p w14:paraId="4138B1E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bl>
    <w:p w14:paraId="239BB6AC" w14:textId="77777777" w:rsidR="00E52405" w:rsidRPr="00E52405" w:rsidRDefault="00E52405" w:rsidP="00E52405">
      <w:pPr>
        <w:spacing w:after="0" w:line="240" w:lineRule="auto"/>
        <w:rPr>
          <w:rFonts w:ascii="Times New Roman" w:hAnsi="Times New Roman"/>
        </w:rPr>
      </w:pPr>
    </w:p>
    <w:p w14:paraId="27BBA500"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33</w:t>
      </w:r>
    </w:p>
    <w:p w14:paraId="64B5B389"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Учреждения дополнительного, профессионального и иного образования на </w:t>
      </w:r>
      <w:r w:rsidRPr="00D735D6">
        <w:rPr>
          <w:rFonts w:ascii="Times New Roman" w:hAnsi="Times New Roman"/>
          <w:sz w:val="28"/>
          <w:szCs w:val="28"/>
        </w:rPr>
        <w:t>территории муниципального образования</w:t>
      </w:r>
    </w:p>
    <w:tbl>
      <w:tblPr>
        <w:tblW w:w="10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9"/>
        <w:gridCol w:w="2126"/>
        <w:gridCol w:w="1275"/>
        <w:gridCol w:w="1558"/>
        <w:gridCol w:w="1665"/>
        <w:gridCol w:w="1292"/>
      </w:tblGrid>
      <w:tr w:rsidR="00E52405" w:rsidRPr="00E52405" w14:paraId="60E716F5" w14:textId="77777777" w:rsidTr="0061756F">
        <w:trPr>
          <w:trHeight w:val="262"/>
          <w:jc w:val="center"/>
        </w:trPr>
        <w:tc>
          <w:tcPr>
            <w:tcW w:w="2659" w:type="dxa"/>
            <w:tcBorders>
              <w:top w:val="single" w:sz="4" w:space="0" w:color="auto"/>
              <w:left w:val="single" w:sz="4" w:space="0" w:color="auto"/>
              <w:bottom w:val="single" w:sz="4" w:space="0" w:color="auto"/>
              <w:right w:val="single" w:sz="4" w:space="0" w:color="auto"/>
            </w:tcBorders>
            <w:vAlign w:val="center"/>
            <w:hideMark/>
          </w:tcPr>
          <w:p w14:paraId="29B5740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Наименование учреждения, местонахождение</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12FE6B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Специализация</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5B1BAB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мест</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E55C57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учащихся</w:t>
            </w:r>
          </w:p>
        </w:tc>
        <w:tc>
          <w:tcPr>
            <w:tcW w:w="1665" w:type="dxa"/>
            <w:tcBorders>
              <w:top w:val="single" w:sz="4" w:space="0" w:color="auto"/>
              <w:left w:val="single" w:sz="4" w:space="0" w:color="auto"/>
              <w:bottom w:val="single" w:sz="4" w:space="0" w:color="auto"/>
              <w:right w:val="single" w:sz="4" w:space="0" w:color="auto"/>
            </w:tcBorders>
            <w:vAlign w:val="center"/>
            <w:hideMark/>
          </w:tcPr>
          <w:p w14:paraId="1B855A2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Количество персонала/ педсостав</w:t>
            </w:r>
          </w:p>
        </w:tc>
        <w:tc>
          <w:tcPr>
            <w:tcW w:w="1292" w:type="dxa"/>
            <w:tcBorders>
              <w:top w:val="single" w:sz="4" w:space="0" w:color="auto"/>
              <w:left w:val="single" w:sz="4" w:space="0" w:color="auto"/>
              <w:bottom w:val="single" w:sz="4" w:space="0" w:color="auto"/>
              <w:right w:val="single" w:sz="4" w:space="0" w:color="auto"/>
            </w:tcBorders>
            <w:vAlign w:val="center"/>
            <w:hideMark/>
          </w:tcPr>
          <w:p w14:paraId="65E0173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spacing w:val="-3"/>
              </w:rPr>
              <w:t>Износ здания, %</w:t>
            </w:r>
          </w:p>
        </w:tc>
      </w:tr>
      <w:tr w:rsidR="00E52405" w:rsidRPr="00E52405" w14:paraId="51E1E350" w14:textId="77777777" w:rsidTr="0061756F">
        <w:trPr>
          <w:trHeight w:val="262"/>
          <w:jc w:val="center"/>
        </w:trPr>
        <w:tc>
          <w:tcPr>
            <w:tcW w:w="2659" w:type="dxa"/>
            <w:tcBorders>
              <w:top w:val="single" w:sz="4" w:space="0" w:color="auto"/>
              <w:left w:val="single" w:sz="4" w:space="0" w:color="auto"/>
              <w:bottom w:val="single" w:sz="4" w:space="0" w:color="auto"/>
              <w:right w:val="single" w:sz="4" w:space="0" w:color="auto"/>
            </w:tcBorders>
          </w:tcPr>
          <w:p w14:paraId="1C689284"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Балта</w:t>
            </w:r>
          </w:p>
        </w:tc>
        <w:tc>
          <w:tcPr>
            <w:tcW w:w="2126" w:type="dxa"/>
            <w:tcBorders>
              <w:top w:val="single" w:sz="4" w:space="0" w:color="auto"/>
              <w:left w:val="single" w:sz="4" w:space="0" w:color="auto"/>
              <w:bottom w:val="single" w:sz="4" w:space="0" w:color="auto"/>
              <w:right w:val="single" w:sz="4" w:space="0" w:color="auto"/>
            </w:tcBorders>
            <w:vAlign w:val="center"/>
          </w:tcPr>
          <w:p w14:paraId="72C99FCD"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tcBorders>
              <w:top w:val="single" w:sz="4" w:space="0" w:color="auto"/>
              <w:left w:val="single" w:sz="4" w:space="0" w:color="auto"/>
              <w:bottom w:val="single" w:sz="4" w:space="0" w:color="auto"/>
              <w:right w:val="single" w:sz="4" w:space="0" w:color="auto"/>
            </w:tcBorders>
            <w:vAlign w:val="center"/>
          </w:tcPr>
          <w:p w14:paraId="3C04711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58" w:type="dxa"/>
            <w:tcBorders>
              <w:top w:val="single" w:sz="4" w:space="0" w:color="auto"/>
              <w:left w:val="single" w:sz="4" w:space="0" w:color="auto"/>
              <w:bottom w:val="single" w:sz="4" w:space="0" w:color="auto"/>
              <w:right w:val="single" w:sz="4" w:space="0" w:color="auto"/>
            </w:tcBorders>
            <w:vAlign w:val="center"/>
          </w:tcPr>
          <w:p w14:paraId="11741FE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665" w:type="dxa"/>
            <w:tcBorders>
              <w:top w:val="single" w:sz="4" w:space="0" w:color="auto"/>
              <w:left w:val="single" w:sz="4" w:space="0" w:color="auto"/>
              <w:bottom w:val="single" w:sz="4" w:space="0" w:color="auto"/>
              <w:right w:val="single" w:sz="4" w:space="0" w:color="auto"/>
            </w:tcBorders>
            <w:vAlign w:val="center"/>
          </w:tcPr>
          <w:p w14:paraId="2EF8CDDD"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92" w:type="dxa"/>
            <w:tcBorders>
              <w:top w:val="single" w:sz="4" w:space="0" w:color="auto"/>
              <w:left w:val="single" w:sz="4" w:space="0" w:color="auto"/>
              <w:bottom w:val="single" w:sz="4" w:space="0" w:color="auto"/>
              <w:right w:val="single" w:sz="4" w:space="0" w:color="auto"/>
            </w:tcBorders>
            <w:vAlign w:val="center"/>
          </w:tcPr>
          <w:p w14:paraId="19FE752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4E3B62A2" w14:textId="77777777" w:rsidTr="0061756F">
        <w:trPr>
          <w:trHeight w:val="262"/>
          <w:jc w:val="center"/>
        </w:trPr>
        <w:tc>
          <w:tcPr>
            <w:tcW w:w="2659" w:type="dxa"/>
            <w:tcBorders>
              <w:top w:val="single" w:sz="4" w:space="0" w:color="auto"/>
              <w:left w:val="single" w:sz="4" w:space="0" w:color="auto"/>
              <w:bottom w:val="single" w:sz="4" w:space="0" w:color="auto"/>
              <w:right w:val="single" w:sz="4" w:space="0" w:color="auto"/>
            </w:tcBorders>
          </w:tcPr>
          <w:p w14:paraId="61DA5518"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2126" w:type="dxa"/>
            <w:tcBorders>
              <w:top w:val="single" w:sz="4" w:space="0" w:color="auto"/>
              <w:left w:val="single" w:sz="4" w:space="0" w:color="auto"/>
              <w:bottom w:val="single" w:sz="4" w:space="0" w:color="auto"/>
              <w:right w:val="single" w:sz="4" w:space="0" w:color="auto"/>
            </w:tcBorders>
            <w:vAlign w:val="center"/>
          </w:tcPr>
          <w:p w14:paraId="0FFF5C2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tcBorders>
              <w:top w:val="single" w:sz="4" w:space="0" w:color="auto"/>
              <w:left w:val="single" w:sz="4" w:space="0" w:color="auto"/>
              <w:bottom w:val="single" w:sz="4" w:space="0" w:color="auto"/>
              <w:right w:val="single" w:sz="4" w:space="0" w:color="auto"/>
            </w:tcBorders>
            <w:vAlign w:val="center"/>
          </w:tcPr>
          <w:p w14:paraId="527FF7BF"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58" w:type="dxa"/>
            <w:tcBorders>
              <w:top w:val="single" w:sz="4" w:space="0" w:color="auto"/>
              <w:left w:val="single" w:sz="4" w:space="0" w:color="auto"/>
              <w:bottom w:val="single" w:sz="4" w:space="0" w:color="auto"/>
              <w:right w:val="single" w:sz="4" w:space="0" w:color="auto"/>
            </w:tcBorders>
            <w:vAlign w:val="center"/>
          </w:tcPr>
          <w:p w14:paraId="12504C95"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665" w:type="dxa"/>
            <w:tcBorders>
              <w:top w:val="single" w:sz="4" w:space="0" w:color="auto"/>
              <w:left w:val="single" w:sz="4" w:space="0" w:color="auto"/>
              <w:bottom w:val="single" w:sz="4" w:space="0" w:color="auto"/>
              <w:right w:val="single" w:sz="4" w:space="0" w:color="auto"/>
            </w:tcBorders>
            <w:vAlign w:val="center"/>
          </w:tcPr>
          <w:p w14:paraId="2D969CB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92" w:type="dxa"/>
            <w:tcBorders>
              <w:top w:val="single" w:sz="4" w:space="0" w:color="auto"/>
              <w:left w:val="single" w:sz="4" w:space="0" w:color="auto"/>
              <w:bottom w:val="single" w:sz="4" w:space="0" w:color="auto"/>
              <w:right w:val="single" w:sz="4" w:space="0" w:color="auto"/>
            </w:tcBorders>
            <w:vAlign w:val="center"/>
          </w:tcPr>
          <w:p w14:paraId="0606CEE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3DBBC39F" w14:textId="77777777" w:rsidTr="0061756F">
        <w:trPr>
          <w:trHeight w:val="262"/>
          <w:jc w:val="center"/>
        </w:trPr>
        <w:tc>
          <w:tcPr>
            <w:tcW w:w="2659" w:type="dxa"/>
            <w:tcBorders>
              <w:top w:val="single" w:sz="4" w:space="0" w:color="auto"/>
              <w:left w:val="single" w:sz="4" w:space="0" w:color="auto"/>
              <w:bottom w:val="single" w:sz="4" w:space="0" w:color="auto"/>
              <w:right w:val="single" w:sz="4" w:space="0" w:color="auto"/>
            </w:tcBorders>
          </w:tcPr>
          <w:p w14:paraId="5743B2F9"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д Вороново</w:t>
            </w:r>
          </w:p>
        </w:tc>
        <w:tc>
          <w:tcPr>
            <w:tcW w:w="2126" w:type="dxa"/>
            <w:tcBorders>
              <w:top w:val="single" w:sz="4" w:space="0" w:color="auto"/>
              <w:left w:val="single" w:sz="4" w:space="0" w:color="auto"/>
              <w:bottom w:val="single" w:sz="4" w:space="0" w:color="auto"/>
              <w:right w:val="single" w:sz="4" w:space="0" w:color="auto"/>
            </w:tcBorders>
            <w:vAlign w:val="center"/>
          </w:tcPr>
          <w:p w14:paraId="5B35D74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tcBorders>
              <w:top w:val="single" w:sz="4" w:space="0" w:color="auto"/>
              <w:left w:val="single" w:sz="4" w:space="0" w:color="auto"/>
              <w:bottom w:val="single" w:sz="4" w:space="0" w:color="auto"/>
              <w:right w:val="single" w:sz="4" w:space="0" w:color="auto"/>
            </w:tcBorders>
            <w:vAlign w:val="center"/>
          </w:tcPr>
          <w:p w14:paraId="3B91341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58" w:type="dxa"/>
            <w:tcBorders>
              <w:top w:val="single" w:sz="4" w:space="0" w:color="auto"/>
              <w:left w:val="single" w:sz="4" w:space="0" w:color="auto"/>
              <w:bottom w:val="single" w:sz="4" w:space="0" w:color="auto"/>
              <w:right w:val="single" w:sz="4" w:space="0" w:color="auto"/>
            </w:tcBorders>
            <w:vAlign w:val="center"/>
          </w:tcPr>
          <w:p w14:paraId="4C88E42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665" w:type="dxa"/>
            <w:tcBorders>
              <w:top w:val="single" w:sz="4" w:space="0" w:color="auto"/>
              <w:left w:val="single" w:sz="4" w:space="0" w:color="auto"/>
              <w:bottom w:val="single" w:sz="4" w:space="0" w:color="auto"/>
              <w:right w:val="single" w:sz="4" w:space="0" w:color="auto"/>
            </w:tcBorders>
            <w:vAlign w:val="center"/>
          </w:tcPr>
          <w:p w14:paraId="3AA6493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92" w:type="dxa"/>
            <w:tcBorders>
              <w:top w:val="single" w:sz="4" w:space="0" w:color="auto"/>
              <w:left w:val="single" w:sz="4" w:space="0" w:color="auto"/>
              <w:bottom w:val="single" w:sz="4" w:space="0" w:color="auto"/>
              <w:right w:val="single" w:sz="4" w:space="0" w:color="auto"/>
            </w:tcBorders>
            <w:vAlign w:val="center"/>
          </w:tcPr>
          <w:p w14:paraId="1852DB82"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r w:rsidR="00E52405" w:rsidRPr="00E52405" w14:paraId="3503F64D" w14:textId="77777777" w:rsidTr="0061756F">
        <w:trPr>
          <w:trHeight w:val="262"/>
          <w:jc w:val="center"/>
        </w:trPr>
        <w:tc>
          <w:tcPr>
            <w:tcW w:w="2659" w:type="dxa"/>
            <w:tcBorders>
              <w:top w:val="single" w:sz="4" w:space="0" w:color="auto"/>
              <w:left w:val="single" w:sz="4" w:space="0" w:color="auto"/>
              <w:bottom w:val="single" w:sz="4" w:space="0" w:color="auto"/>
              <w:right w:val="single" w:sz="4" w:space="0" w:color="auto"/>
            </w:tcBorders>
          </w:tcPr>
          <w:p w14:paraId="674C89D8"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2126" w:type="dxa"/>
            <w:tcBorders>
              <w:top w:val="single" w:sz="4" w:space="0" w:color="auto"/>
              <w:left w:val="single" w:sz="4" w:space="0" w:color="auto"/>
              <w:bottom w:val="single" w:sz="4" w:space="0" w:color="auto"/>
              <w:right w:val="single" w:sz="4" w:space="0" w:color="auto"/>
            </w:tcBorders>
            <w:vAlign w:val="center"/>
          </w:tcPr>
          <w:p w14:paraId="7E51109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75" w:type="dxa"/>
            <w:tcBorders>
              <w:top w:val="single" w:sz="4" w:space="0" w:color="auto"/>
              <w:left w:val="single" w:sz="4" w:space="0" w:color="auto"/>
              <w:bottom w:val="single" w:sz="4" w:space="0" w:color="auto"/>
              <w:right w:val="single" w:sz="4" w:space="0" w:color="auto"/>
            </w:tcBorders>
            <w:vAlign w:val="center"/>
          </w:tcPr>
          <w:p w14:paraId="06F55023"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558" w:type="dxa"/>
            <w:tcBorders>
              <w:top w:val="single" w:sz="4" w:space="0" w:color="auto"/>
              <w:left w:val="single" w:sz="4" w:space="0" w:color="auto"/>
              <w:bottom w:val="single" w:sz="4" w:space="0" w:color="auto"/>
              <w:right w:val="single" w:sz="4" w:space="0" w:color="auto"/>
            </w:tcBorders>
            <w:vAlign w:val="center"/>
          </w:tcPr>
          <w:p w14:paraId="0C1010E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665" w:type="dxa"/>
            <w:tcBorders>
              <w:top w:val="single" w:sz="4" w:space="0" w:color="auto"/>
              <w:left w:val="single" w:sz="4" w:space="0" w:color="auto"/>
              <w:bottom w:val="single" w:sz="4" w:space="0" w:color="auto"/>
              <w:right w:val="single" w:sz="4" w:space="0" w:color="auto"/>
            </w:tcBorders>
            <w:vAlign w:val="center"/>
          </w:tcPr>
          <w:p w14:paraId="5F644A2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c>
          <w:tcPr>
            <w:tcW w:w="1292" w:type="dxa"/>
            <w:tcBorders>
              <w:top w:val="single" w:sz="4" w:space="0" w:color="auto"/>
              <w:left w:val="single" w:sz="4" w:space="0" w:color="auto"/>
              <w:bottom w:val="single" w:sz="4" w:space="0" w:color="auto"/>
              <w:right w:val="single" w:sz="4" w:space="0" w:color="auto"/>
            </w:tcBorders>
            <w:vAlign w:val="center"/>
          </w:tcPr>
          <w:p w14:paraId="257C84E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0</w:t>
            </w:r>
          </w:p>
        </w:tc>
      </w:tr>
    </w:tbl>
    <w:p w14:paraId="740CB406" w14:textId="3B66B69B" w:rsidR="00E52405" w:rsidRDefault="00E52405" w:rsidP="00E52405">
      <w:pPr>
        <w:spacing w:after="0" w:line="240" w:lineRule="auto"/>
        <w:rPr>
          <w:rFonts w:ascii="Times New Roman" w:hAnsi="Times New Roman"/>
        </w:rPr>
      </w:pPr>
    </w:p>
    <w:p w14:paraId="26633208"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34</w:t>
      </w:r>
    </w:p>
    <w:p w14:paraId="46832D74"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Количество и площадь спортивных залов и плавательных бассейнов (включая школьные) на территории</w:t>
      </w:r>
      <w:r w:rsidRPr="00D735D6">
        <w:rPr>
          <w:rStyle w:val="FontStyle21"/>
          <w:sz w:val="28"/>
          <w:szCs w:val="28"/>
        </w:rPr>
        <w:t xml:space="preserve"> </w:t>
      </w:r>
      <w:r w:rsidRPr="00D735D6">
        <w:rPr>
          <w:rFonts w:ascii="Times New Roman" w:hAnsi="Times New Roman"/>
          <w:sz w:val="28"/>
          <w:szCs w:val="28"/>
        </w:rPr>
        <w:t>муниципального образования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8"/>
        <w:gridCol w:w="1453"/>
        <w:gridCol w:w="2096"/>
        <w:gridCol w:w="1673"/>
      </w:tblGrid>
      <w:tr w:rsidR="00E52405" w:rsidRPr="00E52405" w14:paraId="324C7DBF" w14:textId="77777777" w:rsidTr="0061756F">
        <w:trPr>
          <w:trHeight w:val="909"/>
          <w:jc w:val="center"/>
        </w:trPr>
        <w:tc>
          <w:tcPr>
            <w:tcW w:w="3708" w:type="dxa"/>
            <w:tcBorders>
              <w:top w:val="single" w:sz="4" w:space="0" w:color="auto"/>
              <w:left w:val="single" w:sz="4" w:space="0" w:color="auto"/>
              <w:bottom w:val="single" w:sz="4" w:space="0" w:color="auto"/>
              <w:right w:val="single" w:sz="4" w:space="0" w:color="auto"/>
            </w:tcBorders>
            <w:vAlign w:val="center"/>
            <w:hideMark/>
          </w:tcPr>
          <w:p w14:paraId="31739F19" w14:textId="77777777" w:rsidR="00E52405" w:rsidRPr="00E52405" w:rsidRDefault="00E52405" w:rsidP="00E52405">
            <w:pPr>
              <w:spacing w:after="0" w:line="240" w:lineRule="auto"/>
              <w:rPr>
                <w:rFonts w:ascii="Times New Roman" w:hAnsi="Times New Roman"/>
                <w:b/>
                <w:bCs/>
              </w:rPr>
            </w:pPr>
            <w:r w:rsidRPr="00E52405">
              <w:rPr>
                <w:rFonts w:ascii="Times New Roman" w:hAnsi="Times New Roman"/>
                <w:color w:val="000000"/>
              </w:rPr>
              <w:t>Наименование объекта и адрес</w:t>
            </w:r>
          </w:p>
        </w:tc>
        <w:tc>
          <w:tcPr>
            <w:tcW w:w="1453" w:type="dxa"/>
            <w:tcBorders>
              <w:top w:val="single" w:sz="4" w:space="0" w:color="auto"/>
              <w:left w:val="single" w:sz="4" w:space="0" w:color="auto"/>
              <w:bottom w:val="single" w:sz="4" w:space="0" w:color="auto"/>
              <w:right w:val="single" w:sz="4" w:space="0" w:color="auto"/>
            </w:tcBorders>
            <w:vAlign w:val="center"/>
            <w:hideMark/>
          </w:tcPr>
          <w:p w14:paraId="3BAB416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Количество объектов</w:t>
            </w:r>
          </w:p>
        </w:tc>
        <w:tc>
          <w:tcPr>
            <w:tcW w:w="2096" w:type="dxa"/>
            <w:tcBorders>
              <w:top w:val="single" w:sz="4" w:space="0" w:color="auto"/>
              <w:left w:val="single" w:sz="4" w:space="0" w:color="auto"/>
              <w:bottom w:val="single" w:sz="4" w:space="0" w:color="auto"/>
              <w:right w:val="single" w:sz="4" w:space="0" w:color="auto"/>
            </w:tcBorders>
            <w:vAlign w:val="center"/>
            <w:hideMark/>
          </w:tcPr>
          <w:p w14:paraId="33F8AC3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Площадь объекта,</w:t>
            </w:r>
          </w:p>
          <w:p w14:paraId="65F287E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м</w:t>
            </w:r>
            <w:r w:rsidRPr="00E52405">
              <w:rPr>
                <w:rFonts w:ascii="Times New Roman" w:hAnsi="Times New Roman"/>
                <w:vertAlign w:val="superscript"/>
              </w:rPr>
              <w:t xml:space="preserve">2 </w:t>
            </w:r>
            <w:r w:rsidRPr="00E52405">
              <w:rPr>
                <w:rFonts w:ascii="Times New Roman" w:hAnsi="Times New Roman"/>
              </w:rPr>
              <w:t>(пола, зеркала воды)</w:t>
            </w:r>
          </w:p>
        </w:tc>
        <w:tc>
          <w:tcPr>
            <w:tcW w:w="1673" w:type="dxa"/>
            <w:tcBorders>
              <w:top w:val="single" w:sz="4" w:space="0" w:color="auto"/>
              <w:left w:val="single" w:sz="4" w:space="0" w:color="auto"/>
              <w:bottom w:val="single" w:sz="4" w:space="0" w:color="auto"/>
              <w:right w:val="single" w:sz="4" w:space="0" w:color="auto"/>
            </w:tcBorders>
            <w:vAlign w:val="center"/>
            <w:hideMark/>
          </w:tcPr>
          <w:p w14:paraId="24537F6F" w14:textId="77777777" w:rsidR="00E52405" w:rsidRPr="00E52405" w:rsidRDefault="00E52405" w:rsidP="00E52405">
            <w:pPr>
              <w:spacing w:after="0" w:line="240" w:lineRule="auto"/>
              <w:rPr>
                <w:rFonts w:ascii="Times New Roman" w:hAnsi="Times New Roman"/>
              </w:rPr>
            </w:pPr>
            <w:r w:rsidRPr="00E52405">
              <w:rPr>
                <w:rFonts w:ascii="Times New Roman" w:hAnsi="Times New Roman"/>
                <w:spacing w:val="-3"/>
              </w:rPr>
              <w:t>Износ здания, %</w:t>
            </w:r>
          </w:p>
        </w:tc>
      </w:tr>
      <w:tr w:rsidR="00E52405" w:rsidRPr="00E52405" w14:paraId="6991969D" w14:textId="77777777" w:rsidTr="0061756F">
        <w:trPr>
          <w:jc w:val="center"/>
        </w:trPr>
        <w:tc>
          <w:tcPr>
            <w:tcW w:w="3708" w:type="dxa"/>
            <w:tcBorders>
              <w:top w:val="single" w:sz="4" w:space="0" w:color="auto"/>
              <w:left w:val="single" w:sz="4" w:space="0" w:color="auto"/>
              <w:bottom w:val="single" w:sz="4" w:space="0" w:color="auto"/>
              <w:right w:val="single" w:sz="4" w:space="0" w:color="auto"/>
            </w:tcBorders>
            <w:vAlign w:val="center"/>
          </w:tcPr>
          <w:p w14:paraId="3B80D99C" w14:textId="77777777" w:rsidR="00E52405" w:rsidRPr="00E52405" w:rsidRDefault="00E52405" w:rsidP="00E52405">
            <w:pPr>
              <w:spacing w:after="0" w:line="240" w:lineRule="auto"/>
              <w:rPr>
                <w:rFonts w:ascii="Times New Roman" w:hAnsi="Times New Roman"/>
                <w:b/>
              </w:rPr>
            </w:pPr>
            <w:r w:rsidRPr="00E52405">
              <w:rPr>
                <w:rFonts w:ascii="Times New Roman" w:hAnsi="Times New Roman"/>
                <w:b/>
              </w:rPr>
              <w:lastRenderedPageBreak/>
              <w:t>0</w:t>
            </w:r>
          </w:p>
        </w:tc>
        <w:tc>
          <w:tcPr>
            <w:tcW w:w="1453" w:type="dxa"/>
            <w:tcBorders>
              <w:top w:val="single" w:sz="4" w:space="0" w:color="auto"/>
              <w:left w:val="single" w:sz="4" w:space="0" w:color="auto"/>
              <w:bottom w:val="single" w:sz="4" w:space="0" w:color="auto"/>
              <w:right w:val="single" w:sz="4" w:space="0" w:color="auto"/>
            </w:tcBorders>
            <w:vAlign w:val="center"/>
          </w:tcPr>
          <w:p w14:paraId="59290B9D"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0</w:t>
            </w:r>
          </w:p>
        </w:tc>
        <w:tc>
          <w:tcPr>
            <w:tcW w:w="2096" w:type="dxa"/>
            <w:tcBorders>
              <w:top w:val="single" w:sz="4" w:space="0" w:color="auto"/>
              <w:left w:val="single" w:sz="4" w:space="0" w:color="auto"/>
              <w:bottom w:val="single" w:sz="4" w:space="0" w:color="auto"/>
              <w:right w:val="single" w:sz="4" w:space="0" w:color="auto"/>
            </w:tcBorders>
            <w:vAlign w:val="center"/>
          </w:tcPr>
          <w:p w14:paraId="16AF6CFD"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0</w:t>
            </w:r>
          </w:p>
        </w:tc>
        <w:tc>
          <w:tcPr>
            <w:tcW w:w="1673" w:type="dxa"/>
            <w:tcBorders>
              <w:top w:val="single" w:sz="4" w:space="0" w:color="auto"/>
              <w:left w:val="single" w:sz="4" w:space="0" w:color="auto"/>
              <w:bottom w:val="single" w:sz="4" w:space="0" w:color="auto"/>
              <w:right w:val="single" w:sz="4" w:space="0" w:color="auto"/>
            </w:tcBorders>
            <w:vAlign w:val="center"/>
          </w:tcPr>
          <w:p w14:paraId="62F4EF6A"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0</w:t>
            </w:r>
          </w:p>
        </w:tc>
      </w:tr>
    </w:tbl>
    <w:p w14:paraId="114BEE76" w14:textId="77777777" w:rsidR="00E52405" w:rsidRPr="00E52405" w:rsidRDefault="00E52405" w:rsidP="00E52405">
      <w:pPr>
        <w:spacing w:after="0" w:line="240" w:lineRule="auto"/>
        <w:rPr>
          <w:rFonts w:ascii="Times New Roman" w:hAnsi="Times New Roman"/>
        </w:rPr>
      </w:pPr>
    </w:p>
    <w:p w14:paraId="2907EE26"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35</w:t>
      </w:r>
    </w:p>
    <w:p w14:paraId="3047F402"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Количество и площадь плоскостных спортивных сооружений (включая школьные) на территории</w:t>
      </w:r>
      <w:r w:rsidRPr="00D735D6">
        <w:rPr>
          <w:rStyle w:val="FontStyle21"/>
          <w:sz w:val="28"/>
          <w:szCs w:val="28"/>
        </w:rPr>
        <w:t xml:space="preserve"> </w:t>
      </w:r>
      <w:r w:rsidRPr="00D735D6">
        <w:rPr>
          <w:rFonts w:ascii="Times New Roman" w:hAnsi="Times New Roman"/>
          <w:sz w:val="28"/>
          <w:szCs w:val="28"/>
        </w:rPr>
        <w:t>муниципального образования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8"/>
        <w:gridCol w:w="1453"/>
        <w:gridCol w:w="2096"/>
        <w:gridCol w:w="1673"/>
      </w:tblGrid>
      <w:tr w:rsidR="00E52405" w:rsidRPr="00E52405" w14:paraId="714DEB6A" w14:textId="77777777" w:rsidTr="0061756F">
        <w:trPr>
          <w:trHeight w:val="909"/>
          <w:jc w:val="center"/>
        </w:trPr>
        <w:tc>
          <w:tcPr>
            <w:tcW w:w="3708" w:type="dxa"/>
            <w:tcBorders>
              <w:top w:val="single" w:sz="4" w:space="0" w:color="auto"/>
              <w:left w:val="single" w:sz="4" w:space="0" w:color="auto"/>
              <w:bottom w:val="single" w:sz="4" w:space="0" w:color="auto"/>
              <w:right w:val="single" w:sz="4" w:space="0" w:color="auto"/>
            </w:tcBorders>
            <w:vAlign w:val="center"/>
            <w:hideMark/>
          </w:tcPr>
          <w:p w14:paraId="5368C02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color w:val="000000"/>
              </w:rPr>
              <w:t>Наименование объекта и адрес</w:t>
            </w:r>
          </w:p>
        </w:tc>
        <w:tc>
          <w:tcPr>
            <w:tcW w:w="1453" w:type="dxa"/>
            <w:tcBorders>
              <w:top w:val="single" w:sz="4" w:space="0" w:color="auto"/>
              <w:left w:val="single" w:sz="4" w:space="0" w:color="auto"/>
              <w:bottom w:val="single" w:sz="4" w:space="0" w:color="auto"/>
              <w:right w:val="single" w:sz="4" w:space="0" w:color="auto"/>
            </w:tcBorders>
            <w:vAlign w:val="center"/>
          </w:tcPr>
          <w:p w14:paraId="74A0605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Количество объектов</w:t>
            </w:r>
          </w:p>
          <w:p w14:paraId="479C26EB" w14:textId="77777777" w:rsidR="00E52405" w:rsidRPr="00E52405" w:rsidRDefault="00E52405" w:rsidP="00E52405">
            <w:pPr>
              <w:spacing w:after="0" w:line="240" w:lineRule="auto"/>
              <w:rPr>
                <w:rFonts w:ascii="Times New Roman" w:hAnsi="Times New Roman"/>
              </w:rPr>
            </w:pPr>
          </w:p>
        </w:tc>
        <w:tc>
          <w:tcPr>
            <w:tcW w:w="2096" w:type="dxa"/>
            <w:tcBorders>
              <w:top w:val="single" w:sz="4" w:space="0" w:color="auto"/>
              <w:left w:val="single" w:sz="4" w:space="0" w:color="auto"/>
              <w:bottom w:val="single" w:sz="4" w:space="0" w:color="auto"/>
              <w:right w:val="single" w:sz="4" w:space="0" w:color="auto"/>
            </w:tcBorders>
            <w:vAlign w:val="center"/>
            <w:hideMark/>
          </w:tcPr>
          <w:p w14:paraId="4C8DEC6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Площадь объекта</w:t>
            </w:r>
          </w:p>
          <w:p w14:paraId="7BB2D586" w14:textId="77777777" w:rsidR="00E52405" w:rsidRPr="00E52405" w:rsidRDefault="00E52405" w:rsidP="00E52405">
            <w:pPr>
              <w:spacing w:after="0" w:line="240" w:lineRule="auto"/>
              <w:rPr>
                <w:rFonts w:ascii="Times New Roman" w:hAnsi="Times New Roman"/>
                <w:vertAlign w:val="superscript"/>
              </w:rPr>
            </w:pPr>
            <w:r w:rsidRPr="00E52405">
              <w:rPr>
                <w:rFonts w:ascii="Times New Roman" w:hAnsi="Times New Roman"/>
              </w:rPr>
              <w:t>м</w:t>
            </w:r>
            <w:r w:rsidRPr="00E52405">
              <w:rPr>
                <w:rFonts w:ascii="Times New Roman" w:hAnsi="Times New Roman"/>
                <w:vertAlign w:val="superscript"/>
              </w:rPr>
              <w:t>2</w:t>
            </w:r>
          </w:p>
        </w:tc>
        <w:tc>
          <w:tcPr>
            <w:tcW w:w="1673" w:type="dxa"/>
            <w:tcBorders>
              <w:top w:val="single" w:sz="4" w:space="0" w:color="auto"/>
              <w:left w:val="single" w:sz="4" w:space="0" w:color="auto"/>
              <w:bottom w:val="single" w:sz="4" w:space="0" w:color="auto"/>
              <w:right w:val="single" w:sz="4" w:space="0" w:color="auto"/>
            </w:tcBorders>
            <w:vAlign w:val="center"/>
            <w:hideMark/>
          </w:tcPr>
          <w:p w14:paraId="16B67908" w14:textId="77777777" w:rsidR="00E52405" w:rsidRPr="00E52405" w:rsidRDefault="00E52405" w:rsidP="00E52405">
            <w:pPr>
              <w:spacing w:after="0" w:line="240" w:lineRule="auto"/>
              <w:rPr>
                <w:rFonts w:ascii="Times New Roman" w:hAnsi="Times New Roman"/>
              </w:rPr>
            </w:pPr>
            <w:r w:rsidRPr="00E52405">
              <w:rPr>
                <w:rFonts w:ascii="Times New Roman" w:hAnsi="Times New Roman"/>
                <w:spacing w:val="-3"/>
              </w:rPr>
              <w:t>Износ объекта, %</w:t>
            </w:r>
          </w:p>
        </w:tc>
      </w:tr>
      <w:tr w:rsidR="00E52405" w:rsidRPr="00E52405" w14:paraId="73A3F4B5" w14:textId="77777777" w:rsidTr="0061756F">
        <w:trPr>
          <w:jc w:val="center"/>
        </w:trPr>
        <w:tc>
          <w:tcPr>
            <w:tcW w:w="3708" w:type="dxa"/>
            <w:tcBorders>
              <w:top w:val="single" w:sz="4" w:space="0" w:color="auto"/>
              <w:left w:val="single" w:sz="4" w:space="0" w:color="auto"/>
              <w:bottom w:val="single" w:sz="4" w:space="0" w:color="auto"/>
              <w:right w:val="single" w:sz="4" w:space="0" w:color="auto"/>
            </w:tcBorders>
          </w:tcPr>
          <w:p w14:paraId="554D3499" w14:textId="77777777" w:rsidR="00E52405" w:rsidRPr="00E52405" w:rsidRDefault="00E52405" w:rsidP="00E52405">
            <w:pPr>
              <w:spacing w:after="0" w:line="240" w:lineRule="auto"/>
              <w:rPr>
                <w:rFonts w:ascii="Times New Roman" w:hAnsi="Times New Roman"/>
                <w:b/>
              </w:rPr>
            </w:pPr>
            <w:r w:rsidRPr="00E52405">
              <w:rPr>
                <w:rFonts w:ascii="Times New Roman" w:hAnsi="Times New Roman"/>
                <w:b/>
              </w:rPr>
              <w:t>Новосибирская область Мошковский район д. Вороново ул. Школьная 2 (школьный стадион)</w:t>
            </w:r>
          </w:p>
        </w:tc>
        <w:tc>
          <w:tcPr>
            <w:tcW w:w="1453" w:type="dxa"/>
            <w:tcBorders>
              <w:top w:val="single" w:sz="4" w:space="0" w:color="auto"/>
              <w:left w:val="single" w:sz="4" w:space="0" w:color="auto"/>
              <w:bottom w:val="single" w:sz="4" w:space="0" w:color="auto"/>
              <w:right w:val="single" w:sz="4" w:space="0" w:color="auto"/>
            </w:tcBorders>
          </w:tcPr>
          <w:p w14:paraId="0DE7AB6D"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1</w:t>
            </w:r>
          </w:p>
        </w:tc>
        <w:tc>
          <w:tcPr>
            <w:tcW w:w="2096" w:type="dxa"/>
            <w:tcBorders>
              <w:top w:val="single" w:sz="4" w:space="0" w:color="auto"/>
              <w:left w:val="single" w:sz="4" w:space="0" w:color="auto"/>
              <w:bottom w:val="single" w:sz="4" w:space="0" w:color="auto"/>
              <w:right w:val="single" w:sz="4" w:space="0" w:color="auto"/>
            </w:tcBorders>
          </w:tcPr>
          <w:p w14:paraId="0BA81FE9"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0,5</w:t>
            </w:r>
          </w:p>
        </w:tc>
        <w:tc>
          <w:tcPr>
            <w:tcW w:w="1673" w:type="dxa"/>
            <w:tcBorders>
              <w:top w:val="single" w:sz="4" w:space="0" w:color="auto"/>
              <w:left w:val="single" w:sz="4" w:space="0" w:color="auto"/>
              <w:bottom w:val="single" w:sz="4" w:space="0" w:color="auto"/>
              <w:right w:val="single" w:sz="4" w:space="0" w:color="auto"/>
            </w:tcBorders>
          </w:tcPr>
          <w:p w14:paraId="4BDCE0AC" w14:textId="77777777" w:rsidR="00E52405" w:rsidRPr="00E52405" w:rsidRDefault="00E52405" w:rsidP="00E52405">
            <w:pPr>
              <w:spacing w:after="0" w:line="240" w:lineRule="auto"/>
              <w:rPr>
                <w:rFonts w:ascii="Times New Roman" w:hAnsi="Times New Roman"/>
                <w:color w:val="000000"/>
              </w:rPr>
            </w:pPr>
            <w:r w:rsidRPr="00E52405">
              <w:rPr>
                <w:rFonts w:ascii="Times New Roman" w:hAnsi="Times New Roman"/>
                <w:color w:val="000000"/>
              </w:rPr>
              <w:t>0</w:t>
            </w:r>
          </w:p>
        </w:tc>
      </w:tr>
    </w:tbl>
    <w:p w14:paraId="73EFB5DE" w14:textId="77777777" w:rsidR="00E52405" w:rsidRPr="00D735D6" w:rsidRDefault="00E52405" w:rsidP="00E52405">
      <w:pPr>
        <w:spacing w:after="0" w:line="240" w:lineRule="auto"/>
        <w:rPr>
          <w:rFonts w:ascii="Times New Roman" w:hAnsi="Times New Roman"/>
          <w:sz w:val="28"/>
          <w:szCs w:val="28"/>
          <w:highlight w:val="yellow"/>
        </w:rPr>
      </w:pPr>
    </w:p>
    <w:p w14:paraId="4E20F810"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w:t>
      </w:r>
      <w:r w:rsidRPr="00D735D6">
        <w:rPr>
          <w:rFonts w:ascii="Times New Roman" w:hAnsi="Times New Roman"/>
          <w:noProof/>
          <w:sz w:val="28"/>
          <w:szCs w:val="28"/>
        </w:rPr>
        <w:t xml:space="preserve"> 36</w:t>
      </w:r>
    </w:p>
    <w:p w14:paraId="61D965BC" w14:textId="1E9EE10B"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Перечень действующих объектов культурно-досугового назначения на территории </w:t>
      </w:r>
      <w:r w:rsidRPr="00D735D6">
        <w:rPr>
          <w:rFonts w:ascii="Times New Roman" w:hAnsi="Times New Roman"/>
          <w:sz w:val="28"/>
          <w:szCs w:val="28"/>
        </w:rPr>
        <w:t>муниципального образования</w:t>
      </w: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9"/>
        <w:gridCol w:w="2331"/>
        <w:gridCol w:w="1792"/>
        <w:gridCol w:w="1724"/>
        <w:gridCol w:w="1724"/>
      </w:tblGrid>
      <w:tr w:rsidR="00E52405" w:rsidRPr="00E52405" w14:paraId="5590B4CB" w14:textId="77777777" w:rsidTr="0061756F">
        <w:trPr>
          <w:trHeight w:val="283"/>
          <w:jc w:val="center"/>
        </w:trPr>
        <w:tc>
          <w:tcPr>
            <w:tcW w:w="2689" w:type="dxa"/>
            <w:vAlign w:val="center"/>
            <w:hideMark/>
          </w:tcPr>
          <w:p w14:paraId="6C20DB06" w14:textId="77777777" w:rsidR="00E52405" w:rsidRPr="00E52405" w:rsidRDefault="00E52405" w:rsidP="00E52405">
            <w:pPr>
              <w:spacing w:after="0" w:line="240" w:lineRule="auto"/>
              <w:rPr>
                <w:rFonts w:ascii="Times New Roman" w:hAnsi="Times New Roman"/>
                <w:spacing w:val="-3"/>
              </w:rPr>
            </w:pPr>
            <w:r w:rsidRPr="00E52405">
              <w:rPr>
                <w:rFonts w:ascii="Times New Roman" w:hAnsi="Times New Roman"/>
                <w:spacing w:val="-3"/>
              </w:rPr>
              <w:t>Культурно-досуговые учреждения</w:t>
            </w:r>
          </w:p>
        </w:tc>
        <w:tc>
          <w:tcPr>
            <w:tcW w:w="2331" w:type="dxa"/>
            <w:vAlign w:val="center"/>
            <w:hideMark/>
          </w:tcPr>
          <w:p w14:paraId="437F6D71" w14:textId="77777777" w:rsidR="00E52405" w:rsidRPr="00E52405" w:rsidRDefault="00E52405" w:rsidP="00E52405">
            <w:pPr>
              <w:spacing w:after="0" w:line="240" w:lineRule="auto"/>
              <w:rPr>
                <w:rFonts w:ascii="Times New Roman" w:hAnsi="Times New Roman"/>
                <w:spacing w:val="-3"/>
                <w:lang w:val="en-US"/>
              </w:rPr>
            </w:pPr>
            <w:r w:rsidRPr="00E52405">
              <w:rPr>
                <w:rFonts w:ascii="Times New Roman" w:hAnsi="Times New Roman"/>
                <w:spacing w:val="-3"/>
              </w:rPr>
              <w:t>Местонахождение</w:t>
            </w:r>
          </w:p>
        </w:tc>
        <w:tc>
          <w:tcPr>
            <w:tcW w:w="1792" w:type="dxa"/>
            <w:vAlign w:val="center"/>
            <w:hideMark/>
          </w:tcPr>
          <w:p w14:paraId="0A96500F" w14:textId="77777777" w:rsidR="00E52405" w:rsidRPr="00E52405" w:rsidRDefault="00E52405" w:rsidP="00E52405">
            <w:pPr>
              <w:spacing w:after="0" w:line="240" w:lineRule="auto"/>
              <w:rPr>
                <w:rFonts w:ascii="Times New Roman" w:hAnsi="Times New Roman"/>
                <w:spacing w:val="-3"/>
                <w:lang w:val="en-US"/>
              </w:rPr>
            </w:pPr>
            <w:r w:rsidRPr="00E52405">
              <w:rPr>
                <w:rFonts w:ascii="Times New Roman" w:hAnsi="Times New Roman"/>
                <w:spacing w:val="-3"/>
              </w:rPr>
              <w:t>Износ здания</w:t>
            </w:r>
          </w:p>
        </w:tc>
        <w:tc>
          <w:tcPr>
            <w:tcW w:w="1724" w:type="dxa"/>
            <w:vAlign w:val="center"/>
            <w:hideMark/>
          </w:tcPr>
          <w:p w14:paraId="438A1848" w14:textId="77777777" w:rsidR="00E52405" w:rsidRPr="00E52405" w:rsidRDefault="00E52405" w:rsidP="00E52405">
            <w:pPr>
              <w:spacing w:after="0" w:line="240" w:lineRule="auto"/>
              <w:rPr>
                <w:rFonts w:ascii="Times New Roman" w:hAnsi="Times New Roman"/>
                <w:spacing w:val="-3"/>
              </w:rPr>
            </w:pPr>
            <w:r w:rsidRPr="00E52405">
              <w:rPr>
                <w:rFonts w:ascii="Times New Roman" w:hAnsi="Times New Roman"/>
                <w:spacing w:val="-3"/>
              </w:rPr>
              <w:t>Вместимость, мест</w:t>
            </w:r>
          </w:p>
        </w:tc>
        <w:tc>
          <w:tcPr>
            <w:tcW w:w="1724" w:type="dxa"/>
            <w:vAlign w:val="center"/>
            <w:hideMark/>
          </w:tcPr>
          <w:p w14:paraId="23D24AEA" w14:textId="77777777" w:rsidR="00E52405" w:rsidRPr="00E52405" w:rsidRDefault="00E52405" w:rsidP="00E52405">
            <w:pPr>
              <w:spacing w:after="0" w:line="240" w:lineRule="auto"/>
              <w:rPr>
                <w:rFonts w:ascii="Times New Roman" w:hAnsi="Times New Roman"/>
                <w:spacing w:val="-3"/>
              </w:rPr>
            </w:pPr>
            <w:r w:rsidRPr="00E52405">
              <w:rPr>
                <w:rFonts w:ascii="Times New Roman" w:hAnsi="Times New Roman"/>
                <w:spacing w:val="-3"/>
              </w:rPr>
              <w:t>Износ здания, %</w:t>
            </w:r>
          </w:p>
        </w:tc>
      </w:tr>
      <w:tr w:rsidR="00E52405" w:rsidRPr="00E52405" w14:paraId="311F7EDC" w14:textId="77777777" w:rsidTr="0061756F">
        <w:trPr>
          <w:trHeight w:val="283"/>
          <w:jc w:val="center"/>
        </w:trPr>
        <w:tc>
          <w:tcPr>
            <w:tcW w:w="2689" w:type="dxa"/>
          </w:tcPr>
          <w:p w14:paraId="2B74BC05" w14:textId="77777777" w:rsidR="00E52405" w:rsidRPr="00E52405" w:rsidRDefault="00E52405" w:rsidP="00E52405">
            <w:pPr>
              <w:spacing w:after="0" w:line="240" w:lineRule="auto"/>
              <w:rPr>
                <w:rFonts w:ascii="Times New Roman" w:hAnsi="Times New Roman"/>
                <w:snapToGrid w:val="0"/>
              </w:rPr>
            </w:pPr>
            <w:r w:rsidRPr="00E52405">
              <w:rPr>
                <w:rFonts w:ascii="Times New Roman" w:hAnsi="Times New Roman"/>
                <w:snapToGrid w:val="0"/>
              </w:rPr>
              <w:t>МУНИЦИПАЛЬНОЕ КАЗЁННОЕ УЧРЕЖДЕНИЕ КУЛЬТУРЫ "БАЛТИНСКОЕ КУЛЬТУРНО-ДОСУГОВОЕ ОБЪЕДИНЕНИЕ"</w:t>
            </w:r>
          </w:p>
        </w:tc>
        <w:tc>
          <w:tcPr>
            <w:tcW w:w="2331" w:type="dxa"/>
            <w:vAlign w:val="center"/>
          </w:tcPr>
          <w:p w14:paraId="385DD15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Новосибирская область Мошковский район д. Балта ул. Советская 37</w:t>
            </w:r>
          </w:p>
        </w:tc>
        <w:tc>
          <w:tcPr>
            <w:tcW w:w="1792" w:type="dxa"/>
            <w:vAlign w:val="center"/>
          </w:tcPr>
          <w:p w14:paraId="023532C1" w14:textId="77777777" w:rsidR="00E52405" w:rsidRPr="00E52405" w:rsidRDefault="00E52405" w:rsidP="00E52405">
            <w:pPr>
              <w:spacing w:after="0" w:line="240" w:lineRule="auto"/>
              <w:rPr>
                <w:rFonts w:ascii="Times New Roman" w:hAnsi="Times New Roman"/>
                <w:bCs/>
              </w:rPr>
            </w:pPr>
          </w:p>
        </w:tc>
        <w:tc>
          <w:tcPr>
            <w:tcW w:w="1724" w:type="dxa"/>
            <w:vAlign w:val="center"/>
          </w:tcPr>
          <w:p w14:paraId="4DE8CD6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150</w:t>
            </w:r>
          </w:p>
        </w:tc>
        <w:tc>
          <w:tcPr>
            <w:tcW w:w="1724" w:type="dxa"/>
            <w:vAlign w:val="center"/>
          </w:tcPr>
          <w:p w14:paraId="771D10EE"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10</w:t>
            </w:r>
          </w:p>
        </w:tc>
      </w:tr>
      <w:tr w:rsidR="00E52405" w:rsidRPr="00E52405" w14:paraId="72D26E7A" w14:textId="77777777" w:rsidTr="0061756F">
        <w:trPr>
          <w:trHeight w:val="283"/>
          <w:jc w:val="center"/>
        </w:trPr>
        <w:tc>
          <w:tcPr>
            <w:tcW w:w="2689" w:type="dxa"/>
          </w:tcPr>
          <w:p w14:paraId="20529644" w14:textId="77777777" w:rsidR="00E52405" w:rsidRPr="00E52405" w:rsidRDefault="00E52405" w:rsidP="00E52405">
            <w:pPr>
              <w:spacing w:after="0" w:line="240" w:lineRule="auto"/>
              <w:rPr>
                <w:rFonts w:ascii="Times New Roman" w:hAnsi="Times New Roman"/>
                <w:snapToGrid w:val="0"/>
              </w:rPr>
            </w:pPr>
            <w:r w:rsidRPr="00E52405">
              <w:rPr>
                <w:rFonts w:ascii="Times New Roman" w:hAnsi="Times New Roman"/>
                <w:snapToGrid w:val="0"/>
              </w:rPr>
              <w:t>Вороновский СК</w:t>
            </w:r>
          </w:p>
        </w:tc>
        <w:tc>
          <w:tcPr>
            <w:tcW w:w="2331" w:type="dxa"/>
            <w:vAlign w:val="center"/>
          </w:tcPr>
          <w:p w14:paraId="1B5B681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Новосибирская область Мошковский район д. Вороново ул. Центральная 16</w:t>
            </w:r>
          </w:p>
        </w:tc>
        <w:tc>
          <w:tcPr>
            <w:tcW w:w="1792" w:type="dxa"/>
            <w:vAlign w:val="center"/>
          </w:tcPr>
          <w:p w14:paraId="1CB5662B" w14:textId="77777777" w:rsidR="00E52405" w:rsidRPr="00E52405" w:rsidRDefault="00E52405" w:rsidP="00E52405">
            <w:pPr>
              <w:spacing w:after="0" w:line="240" w:lineRule="auto"/>
              <w:rPr>
                <w:rFonts w:ascii="Times New Roman" w:hAnsi="Times New Roman"/>
                <w:bCs/>
              </w:rPr>
            </w:pPr>
          </w:p>
        </w:tc>
        <w:tc>
          <w:tcPr>
            <w:tcW w:w="1724" w:type="dxa"/>
            <w:vAlign w:val="center"/>
          </w:tcPr>
          <w:p w14:paraId="761D465A"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50</w:t>
            </w:r>
          </w:p>
        </w:tc>
        <w:tc>
          <w:tcPr>
            <w:tcW w:w="1724" w:type="dxa"/>
            <w:vAlign w:val="center"/>
          </w:tcPr>
          <w:p w14:paraId="5C20D684"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50</w:t>
            </w:r>
          </w:p>
        </w:tc>
      </w:tr>
      <w:tr w:rsidR="00E52405" w:rsidRPr="00E52405" w14:paraId="21D1FFF4" w14:textId="77777777" w:rsidTr="0061756F">
        <w:trPr>
          <w:trHeight w:val="283"/>
          <w:jc w:val="center"/>
        </w:trPr>
        <w:tc>
          <w:tcPr>
            <w:tcW w:w="2689" w:type="dxa"/>
          </w:tcPr>
          <w:p w14:paraId="0DE52713" w14:textId="77777777" w:rsidR="00E52405" w:rsidRPr="00E52405" w:rsidRDefault="00E52405" w:rsidP="00E52405">
            <w:pPr>
              <w:spacing w:after="0" w:line="240" w:lineRule="auto"/>
              <w:rPr>
                <w:rFonts w:ascii="Times New Roman" w:hAnsi="Times New Roman"/>
                <w:snapToGrid w:val="0"/>
              </w:rPr>
            </w:pPr>
            <w:proofErr w:type="spellStart"/>
            <w:r w:rsidRPr="00E52405">
              <w:rPr>
                <w:rFonts w:ascii="Times New Roman" w:hAnsi="Times New Roman"/>
                <w:snapToGrid w:val="0"/>
              </w:rPr>
              <w:t>Бурлихинский</w:t>
            </w:r>
            <w:proofErr w:type="spellEnd"/>
            <w:r w:rsidRPr="00E52405">
              <w:rPr>
                <w:rFonts w:ascii="Times New Roman" w:hAnsi="Times New Roman"/>
                <w:snapToGrid w:val="0"/>
              </w:rPr>
              <w:t xml:space="preserve"> СК</w:t>
            </w:r>
          </w:p>
        </w:tc>
        <w:tc>
          <w:tcPr>
            <w:tcW w:w="2331" w:type="dxa"/>
            <w:vAlign w:val="center"/>
          </w:tcPr>
          <w:p w14:paraId="2B18B4F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 xml:space="preserve">Новосибирская область Мошковский район д. </w:t>
            </w:r>
            <w:proofErr w:type="spellStart"/>
            <w:r w:rsidRPr="00E52405">
              <w:rPr>
                <w:rFonts w:ascii="Times New Roman" w:hAnsi="Times New Roman"/>
                <w:bCs/>
              </w:rPr>
              <w:t>Бурлиха</w:t>
            </w:r>
            <w:proofErr w:type="spellEnd"/>
            <w:r w:rsidRPr="00E52405">
              <w:rPr>
                <w:rFonts w:ascii="Times New Roman" w:hAnsi="Times New Roman"/>
                <w:bCs/>
              </w:rPr>
              <w:t xml:space="preserve"> ул. Лесная 41а</w:t>
            </w:r>
          </w:p>
        </w:tc>
        <w:tc>
          <w:tcPr>
            <w:tcW w:w="1792" w:type="dxa"/>
            <w:vAlign w:val="center"/>
          </w:tcPr>
          <w:p w14:paraId="6DE3DA0C" w14:textId="77777777" w:rsidR="00E52405" w:rsidRPr="00E52405" w:rsidRDefault="00E52405" w:rsidP="00E52405">
            <w:pPr>
              <w:spacing w:after="0" w:line="240" w:lineRule="auto"/>
              <w:rPr>
                <w:rFonts w:ascii="Times New Roman" w:hAnsi="Times New Roman"/>
                <w:bCs/>
              </w:rPr>
            </w:pPr>
          </w:p>
        </w:tc>
        <w:tc>
          <w:tcPr>
            <w:tcW w:w="1724" w:type="dxa"/>
            <w:vAlign w:val="center"/>
          </w:tcPr>
          <w:p w14:paraId="5930E888"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50</w:t>
            </w:r>
          </w:p>
        </w:tc>
        <w:tc>
          <w:tcPr>
            <w:tcW w:w="1724" w:type="dxa"/>
            <w:vAlign w:val="center"/>
          </w:tcPr>
          <w:p w14:paraId="44559215"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70</w:t>
            </w:r>
          </w:p>
        </w:tc>
      </w:tr>
    </w:tbl>
    <w:p w14:paraId="105502B1" w14:textId="77777777" w:rsidR="00E52405" w:rsidRPr="00E52405" w:rsidRDefault="00E52405" w:rsidP="00E52405">
      <w:pPr>
        <w:spacing w:after="0" w:line="240" w:lineRule="auto"/>
        <w:rPr>
          <w:rFonts w:ascii="Times New Roman" w:hAnsi="Times New Roman"/>
        </w:rPr>
      </w:pPr>
    </w:p>
    <w:p w14:paraId="28550BFB" w14:textId="77777777" w:rsidR="00E52405" w:rsidRPr="00D735D6" w:rsidRDefault="00E52405" w:rsidP="009C6B85">
      <w:pPr>
        <w:spacing w:after="0" w:line="240" w:lineRule="auto"/>
        <w:ind w:firstLine="709"/>
        <w:jc w:val="center"/>
        <w:rPr>
          <w:rFonts w:ascii="Times New Roman" w:hAnsi="Times New Roman"/>
          <w:sz w:val="28"/>
          <w:szCs w:val="28"/>
        </w:rPr>
      </w:pPr>
      <w:r w:rsidRPr="00D735D6">
        <w:rPr>
          <w:rFonts w:ascii="Times New Roman" w:hAnsi="Times New Roman"/>
          <w:sz w:val="28"/>
          <w:szCs w:val="28"/>
        </w:rPr>
        <w:t xml:space="preserve">Таблица </w:t>
      </w:r>
      <w:r w:rsidRPr="00D735D6">
        <w:rPr>
          <w:rFonts w:ascii="Times New Roman" w:hAnsi="Times New Roman"/>
          <w:noProof/>
          <w:sz w:val="28"/>
          <w:szCs w:val="28"/>
        </w:rPr>
        <w:t>37</w:t>
      </w:r>
    </w:p>
    <w:p w14:paraId="61B96131" w14:textId="77777777" w:rsidR="00E52405" w:rsidRPr="00D735D6" w:rsidRDefault="00E52405" w:rsidP="009C6B85">
      <w:pPr>
        <w:spacing w:after="0" w:line="240" w:lineRule="auto"/>
        <w:ind w:firstLine="709"/>
        <w:jc w:val="center"/>
        <w:rPr>
          <w:rFonts w:ascii="Times New Roman" w:hAnsi="Times New Roman"/>
          <w:bCs/>
          <w:kern w:val="32"/>
          <w:sz w:val="28"/>
          <w:szCs w:val="28"/>
        </w:rPr>
      </w:pPr>
      <w:r w:rsidRPr="00D735D6">
        <w:rPr>
          <w:rFonts w:ascii="Times New Roman" w:hAnsi="Times New Roman"/>
          <w:bCs/>
          <w:kern w:val="32"/>
          <w:sz w:val="28"/>
          <w:szCs w:val="28"/>
        </w:rPr>
        <w:t xml:space="preserve">Перечень действующих библиотек на территории </w:t>
      </w:r>
      <w:r w:rsidRPr="00D735D6">
        <w:rPr>
          <w:rFonts w:ascii="Times New Roman" w:hAnsi="Times New Roman"/>
          <w:sz w:val="28"/>
          <w:szCs w:val="28"/>
        </w:rPr>
        <w:t>муниципального образования</w:t>
      </w: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1"/>
        <w:gridCol w:w="1792"/>
        <w:gridCol w:w="1724"/>
        <w:gridCol w:w="1724"/>
        <w:gridCol w:w="1724"/>
      </w:tblGrid>
      <w:tr w:rsidR="00E52405" w:rsidRPr="00E52405" w14:paraId="5769C3E4" w14:textId="77777777" w:rsidTr="0061756F">
        <w:trPr>
          <w:trHeight w:val="292"/>
          <w:tblHeader/>
          <w:jc w:val="center"/>
        </w:trPr>
        <w:tc>
          <w:tcPr>
            <w:tcW w:w="2831" w:type="dxa"/>
            <w:tcBorders>
              <w:top w:val="single" w:sz="4" w:space="0" w:color="auto"/>
              <w:left w:val="single" w:sz="4" w:space="0" w:color="auto"/>
              <w:bottom w:val="single" w:sz="4" w:space="0" w:color="auto"/>
              <w:right w:val="single" w:sz="4" w:space="0" w:color="auto"/>
            </w:tcBorders>
            <w:vAlign w:val="center"/>
            <w:hideMark/>
          </w:tcPr>
          <w:p w14:paraId="1FD279CE" w14:textId="77777777" w:rsidR="00E52405" w:rsidRPr="00E52405" w:rsidRDefault="00E52405" w:rsidP="00E52405">
            <w:pPr>
              <w:spacing w:after="0" w:line="240" w:lineRule="auto"/>
              <w:rPr>
                <w:rFonts w:ascii="Times New Roman" w:hAnsi="Times New Roman"/>
                <w:spacing w:val="-3"/>
                <w:lang w:val="en-US"/>
              </w:rPr>
            </w:pPr>
            <w:r w:rsidRPr="00E52405">
              <w:rPr>
                <w:rFonts w:ascii="Times New Roman" w:hAnsi="Times New Roman"/>
                <w:spacing w:val="-3"/>
              </w:rPr>
              <w:t>Местонахождение</w:t>
            </w:r>
          </w:p>
        </w:tc>
        <w:tc>
          <w:tcPr>
            <w:tcW w:w="1792" w:type="dxa"/>
            <w:tcBorders>
              <w:top w:val="single" w:sz="4" w:space="0" w:color="auto"/>
              <w:left w:val="single" w:sz="4" w:space="0" w:color="auto"/>
              <w:bottom w:val="single" w:sz="4" w:space="0" w:color="auto"/>
              <w:right w:val="single" w:sz="4" w:space="0" w:color="auto"/>
            </w:tcBorders>
            <w:vAlign w:val="center"/>
            <w:hideMark/>
          </w:tcPr>
          <w:p w14:paraId="6897A7FA" w14:textId="77777777" w:rsidR="00E52405" w:rsidRPr="00E52405" w:rsidRDefault="00E52405" w:rsidP="00E52405">
            <w:pPr>
              <w:spacing w:after="0" w:line="240" w:lineRule="auto"/>
              <w:rPr>
                <w:rFonts w:ascii="Times New Roman" w:hAnsi="Times New Roman"/>
                <w:spacing w:val="-3"/>
                <w:lang w:val="en-US"/>
              </w:rPr>
            </w:pPr>
            <w:r w:rsidRPr="00E52405">
              <w:rPr>
                <w:rFonts w:ascii="Times New Roman" w:hAnsi="Times New Roman"/>
                <w:spacing w:val="-3"/>
              </w:rPr>
              <w:t>Износ здания</w:t>
            </w:r>
          </w:p>
        </w:tc>
        <w:tc>
          <w:tcPr>
            <w:tcW w:w="1724" w:type="dxa"/>
            <w:tcBorders>
              <w:top w:val="single" w:sz="4" w:space="0" w:color="auto"/>
              <w:left w:val="single" w:sz="4" w:space="0" w:color="auto"/>
              <w:bottom w:val="single" w:sz="4" w:space="0" w:color="auto"/>
              <w:right w:val="single" w:sz="4" w:space="0" w:color="auto"/>
            </w:tcBorders>
            <w:vAlign w:val="center"/>
            <w:hideMark/>
          </w:tcPr>
          <w:p w14:paraId="1D14215A" w14:textId="77777777" w:rsidR="00E52405" w:rsidRPr="00E52405" w:rsidRDefault="00E52405" w:rsidP="00E52405">
            <w:pPr>
              <w:spacing w:after="0" w:line="240" w:lineRule="auto"/>
              <w:rPr>
                <w:rFonts w:ascii="Times New Roman" w:hAnsi="Times New Roman"/>
                <w:spacing w:val="-3"/>
              </w:rPr>
            </w:pPr>
            <w:r w:rsidRPr="00E52405">
              <w:rPr>
                <w:rFonts w:ascii="Times New Roman" w:hAnsi="Times New Roman"/>
                <w:spacing w:val="-3"/>
              </w:rPr>
              <w:t>Вместимость, читательских мест</w:t>
            </w:r>
          </w:p>
        </w:tc>
        <w:tc>
          <w:tcPr>
            <w:tcW w:w="1724" w:type="dxa"/>
            <w:tcBorders>
              <w:top w:val="single" w:sz="4" w:space="0" w:color="auto"/>
              <w:left w:val="single" w:sz="4" w:space="0" w:color="auto"/>
              <w:bottom w:val="single" w:sz="4" w:space="0" w:color="auto"/>
              <w:right w:val="single" w:sz="4" w:space="0" w:color="auto"/>
            </w:tcBorders>
            <w:vAlign w:val="center"/>
            <w:hideMark/>
          </w:tcPr>
          <w:p w14:paraId="28503304" w14:textId="77777777" w:rsidR="00E52405" w:rsidRPr="00E52405" w:rsidRDefault="00E52405" w:rsidP="00E52405">
            <w:pPr>
              <w:spacing w:after="0" w:line="240" w:lineRule="auto"/>
              <w:rPr>
                <w:rFonts w:ascii="Times New Roman" w:hAnsi="Times New Roman"/>
                <w:spacing w:val="-3"/>
              </w:rPr>
            </w:pPr>
            <w:r w:rsidRPr="00E52405">
              <w:rPr>
                <w:rFonts w:ascii="Times New Roman" w:hAnsi="Times New Roman"/>
                <w:spacing w:val="-3"/>
              </w:rPr>
              <w:t>Фонд, тыс. экз.</w:t>
            </w:r>
          </w:p>
        </w:tc>
        <w:tc>
          <w:tcPr>
            <w:tcW w:w="1724" w:type="dxa"/>
            <w:tcBorders>
              <w:top w:val="single" w:sz="4" w:space="0" w:color="auto"/>
              <w:left w:val="single" w:sz="4" w:space="0" w:color="auto"/>
              <w:bottom w:val="single" w:sz="4" w:space="0" w:color="auto"/>
              <w:right w:val="single" w:sz="4" w:space="0" w:color="auto"/>
            </w:tcBorders>
            <w:vAlign w:val="center"/>
            <w:hideMark/>
          </w:tcPr>
          <w:p w14:paraId="27C1F892" w14:textId="77777777" w:rsidR="00E52405" w:rsidRPr="00E52405" w:rsidRDefault="00E52405" w:rsidP="00E52405">
            <w:pPr>
              <w:spacing w:after="0" w:line="240" w:lineRule="auto"/>
              <w:rPr>
                <w:rFonts w:ascii="Times New Roman" w:hAnsi="Times New Roman"/>
                <w:spacing w:val="-3"/>
              </w:rPr>
            </w:pPr>
            <w:r w:rsidRPr="00E52405">
              <w:rPr>
                <w:rFonts w:ascii="Times New Roman" w:hAnsi="Times New Roman"/>
                <w:spacing w:val="-3"/>
              </w:rPr>
              <w:t>Износ здания, %</w:t>
            </w:r>
          </w:p>
        </w:tc>
      </w:tr>
      <w:tr w:rsidR="00E52405" w:rsidRPr="00E52405" w14:paraId="63313132" w14:textId="77777777" w:rsidTr="0061756F">
        <w:trPr>
          <w:trHeight w:val="292"/>
          <w:jc w:val="center"/>
        </w:trPr>
        <w:tc>
          <w:tcPr>
            <w:tcW w:w="2831" w:type="dxa"/>
            <w:tcBorders>
              <w:top w:val="single" w:sz="4" w:space="0" w:color="auto"/>
              <w:left w:val="single" w:sz="4" w:space="0" w:color="auto"/>
              <w:bottom w:val="single" w:sz="4" w:space="0" w:color="auto"/>
              <w:right w:val="single" w:sz="4" w:space="0" w:color="auto"/>
            </w:tcBorders>
            <w:vAlign w:val="center"/>
          </w:tcPr>
          <w:p w14:paraId="0F8CED4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Новосибирская область Мошковский район д. Балта ул. Советская 37</w:t>
            </w:r>
          </w:p>
        </w:tc>
        <w:tc>
          <w:tcPr>
            <w:tcW w:w="1792" w:type="dxa"/>
            <w:tcBorders>
              <w:top w:val="single" w:sz="4" w:space="0" w:color="auto"/>
              <w:left w:val="single" w:sz="4" w:space="0" w:color="auto"/>
              <w:bottom w:val="single" w:sz="4" w:space="0" w:color="auto"/>
              <w:right w:val="single" w:sz="4" w:space="0" w:color="auto"/>
            </w:tcBorders>
            <w:vAlign w:val="center"/>
          </w:tcPr>
          <w:p w14:paraId="2C778267" w14:textId="77777777" w:rsidR="00E52405" w:rsidRPr="00E52405" w:rsidRDefault="00E52405" w:rsidP="00E52405">
            <w:pPr>
              <w:spacing w:after="0" w:line="240" w:lineRule="auto"/>
              <w:rPr>
                <w:rFonts w:ascii="Times New Roman" w:hAnsi="Times New Roman"/>
                <w:bCs/>
              </w:rPr>
            </w:pPr>
          </w:p>
        </w:tc>
        <w:tc>
          <w:tcPr>
            <w:tcW w:w="1724" w:type="dxa"/>
            <w:tcBorders>
              <w:top w:val="single" w:sz="4" w:space="0" w:color="auto"/>
              <w:left w:val="single" w:sz="4" w:space="0" w:color="auto"/>
              <w:bottom w:val="single" w:sz="4" w:space="0" w:color="auto"/>
              <w:right w:val="single" w:sz="4" w:space="0" w:color="auto"/>
            </w:tcBorders>
            <w:vAlign w:val="center"/>
          </w:tcPr>
          <w:p w14:paraId="7FD27970"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25</w:t>
            </w:r>
          </w:p>
        </w:tc>
        <w:tc>
          <w:tcPr>
            <w:tcW w:w="1724" w:type="dxa"/>
            <w:tcBorders>
              <w:top w:val="single" w:sz="4" w:space="0" w:color="auto"/>
              <w:left w:val="single" w:sz="4" w:space="0" w:color="auto"/>
              <w:bottom w:val="single" w:sz="4" w:space="0" w:color="auto"/>
              <w:right w:val="single" w:sz="4" w:space="0" w:color="auto"/>
            </w:tcBorders>
            <w:vAlign w:val="center"/>
          </w:tcPr>
          <w:p w14:paraId="4889BD9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3,5</w:t>
            </w:r>
          </w:p>
        </w:tc>
        <w:tc>
          <w:tcPr>
            <w:tcW w:w="1724" w:type="dxa"/>
            <w:tcBorders>
              <w:top w:val="single" w:sz="4" w:space="0" w:color="auto"/>
              <w:left w:val="single" w:sz="4" w:space="0" w:color="auto"/>
              <w:bottom w:val="single" w:sz="4" w:space="0" w:color="auto"/>
              <w:right w:val="single" w:sz="4" w:space="0" w:color="auto"/>
            </w:tcBorders>
            <w:vAlign w:val="center"/>
          </w:tcPr>
          <w:p w14:paraId="673B2617"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10</w:t>
            </w:r>
          </w:p>
        </w:tc>
      </w:tr>
    </w:tbl>
    <w:p w14:paraId="71393A21" w14:textId="77777777" w:rsidR="00E52405" w:rsidRPr="00E52405" w:rsidRDefault="00E52405" w:rsidP="00E52405">
      <w:pPr>
        <w:spacing w:after="0" w:line="240" w:lineRule="auto"/>
        <w:rPr>
          <w:rFonts w:ascii="Times New Roman" w:hAnsi="Times New Roman"/>
        </w:rPr>
      </w:pPr>
    </w:p>
    <w:p w14:paraId="3B780491"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Направление транспортной инфраструктуры</w:t>
      </w:r>
    </w:p>
    <w:p w14:paraId="0653FCD4" w14:textId="77777777"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Заполнить таблицы, приведённые ниже.</w:t>
      </w:r>
    </w:p>
    <w:p w14:paraId="5F1715CC" w14:textId="77777777" w:rsidR="00E52405" w:rsidRPr="00D735D6" w:rsidRDefault="00E52405" w:rsidP="00E52405">
      <w:pPr>
        <w:spacing w:after="0" w:line="240" w:lineRule="auto"/>
        <w:rPr>
          <w:rFonts w:ascii="Times New Roman" w:hAnsi="Times New Roman"/>
          <w:sz w:val="28"/>
          <w:szCs w:val="28"/>
        </w:rPr>
      </w:pPr>
    </w:p>
    <w:p w14:paraId="13AC2993"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Таблица 38</w:t>
      </w:r>
    </w:p>
    <w:p w14:paraId="4EC3A68C" w14:textId="77777777" w:rsidR="00E52405" w:rsidRPr="00D735D6" w:rsidRDefault="00E52405" w:rsidP="009C6B85">
      <w:pPr>
        <w:spacing w:after="0" w:line="240" w:lineRule="auto"/>
        <w:ind w:firstLine="709"/>
        <w:jc w:val="both"/>
        <w:rPr>
          <w:rFonts w:ascii="Times New Roman" w:hAnsi="Times New Roman"/>
          <w:bCs/>
          <w:kern w:val="32"/>
          <w:sz w:val="28"/>
          <w:szCs w:val="28"/>
        </w:rPr>
      </w:pPr>
      <w:r w:rsidRPr="00D735D6">
        <w:rPr>
          <w:rFonts w:ascii="Times New Roman" w:hAnsi="Times New Roman"/>
          <w:bCs/>
          <w:kern w:val="32"/>
          <w:sz w:val="28"/>
          <w:szCs w:val="28"/>
        </w:rPr>
        <w:t xml:space="preserve">Перечень автомобильных дорог </w:t>
      </w:r>
      <w:r w:rsidRPr="00D735D6">
        <w:rPr>
          <w:rFonts w:ascii="Times New Roman" w:hAnsi="Times New Roman"/>
          <w:sz w:val="28"/>
          <w:szCs w:val="28"/>
        </w:rPr>
        <w:t>муниципального образования</w:t>
      </w:r>
      <w:r w:rsidRPr="00D735D6">
        <w:rPr>
          <w:rStyle w:val="FontStyle21"/>
          <w:sz w:val="28"/>
          <w:szCs w:val="28"/>
        </w:rPr>
        <w:t xml:space="preserve"> </w:t>
      </w:r>
      <w:r w:rsidRPr="00D735D6">
        <w:rPr>
          <w:rFonts w:ascii="Times New Roman" w:hAnsi="Times New Roman"/>
          <w:bCs/>
          <w:kern w:val="32"/>
          <w:sz w:val="28"/>
          <w:szCs w:val="28"/>
        </w:rPr>
        <w:t>по состоянию на 01.01.2022</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8"/>
        <w:gridCol w:w="1315"/>
        <w:gridCol w:w="1478"/>
        <w:gridCol w:w="1478"/>
        <w:gridCol w:w="1376"/>
      </w:tblGrid>
      <w:tr w:rsidR="00E52405" w:rsidRPr="00E52405" w14:paraId="40C376FA" w14:textId="77777777" w:rsidTr="0061756F">
        <w:trPr>
          <w:trHeight w:val="283"/>
          <w:tblHeader/>
          <w:jc w:val="center"/>
        </w:trPr>
        <w:tc>
          <w:tcPr>
            <w:tcW w:w="3758" w:type="dxa"/>
            <w:tcBorders>
              <w:top w:val="single" w:sz="4" w:space="0" w:color="auto"/>
              <w:left w:val="single" w:sz="4" w:space="0" w:color="auto"/>
              <w:bottom w:val="single" w:sz="4" w:space="0" w:color="auto"/>
              <w:right w:val="single" w:sz="4" w:space="0" w:color="auto"/>
            </w:tcBorders>
            <w:vAlign w:val="center"/>
            <w:hideMark/>
          </w:tcPr>
          <w:p w14:paraId="42D920E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lastRenderedPageBreak/>
              <w:t>Наименование дороги</w:t>
            </w:r>
          </w:p>
        </w:tc>
        <w:tc>
          <w:tcPr>
            <w:tcW w:w="1315" w:type="dxa"/>
            <w:tcBorders>
              <w:top w:val="single" w:sz="4" w:space="0" w:color="auto"/>
              <w:left w:val="single" w:sz="4" w:space="0" w:color="auto"/>
              <w:bottom w:val="single" w:sz="4" w:space="0" w:color="auto"/>
              <w:right w:val="single" w:sz="4" w:space="0" w:color="auto"/>
            </w:tcBorders>
            <w:vAlign w:val="center"/>
            <w:hideMark/>
          </w:tcPr>
          <w:p w14:paraId="1ED001C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Тип</w:t>
            </w:r>
          </w:p>
          <w:p w14:paraId="2CE2050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покрытия</w:t>
            </w:r>
          </w:p>
        </w:tc>
        <w:tc>
          <w:tcPr>
            <w:tcW w:w="1478" w:type="dxa"/>
            <w:tcBorders>
              <w:top w:val="single" w:sz="4" w:space="0" w:color="auto"/>
              <w:left w:val="single" w:sz="4" w:space="0" w:color="auto"/>
              <w:bottom w:val="single" w:sz="4" w:space="0" w:color="auto"/>
              <w:right w:val="single" w:sz="4" w:space="0" w:color="auto"/>
            </w:tcBorders>
            <w:vAlign w:val="center"/>
            <w:hideMark/>
          </w:tcPr>
          <w:p w14:paraId="75E83C3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Категория</w:t>
            </w:r>
          </w:p>
        </w:tc>
        <w:tc>
          <w:tcPr>
            <w:tcW w:w="1478" w:type="dxa"/>
            <w:tcBorders>
              <w:top w:val="single" w:sz="4" w:space="0" w:color="auto"/>
              <w:left w:val="single" w:sz="4" w:space="0" w:color="auto"/>
              <w:bottom w:val="single" w:sz="4" w:space="0" w:color="auto"/>
              <w:right w:val="single" w:sz="4" w:space="0" w:color="auto"/>
            </w:tcBorders>
            <w:vAlign w:val="center"/>
            <w:hideMark/>
          </w:tcPr>
          <w:p w14:paraId="695B76F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Протяжённость, км</w:t>
            </w:r>
          </w:p>
        </w:tc>
        <w:tc>
          <w:tcPr>
            <w:tcW w:w="1376" w:type="dxa"/>
            <w:tcBorders>
              <w:top w:val="single" w:sz="4" w:space="0" w:color="auto"/>
              <w:left w:val="single" w:sz="4" w:space="0" w:color="auto"/>
              <w:bottom w:val="single" w:sz="4" w:space="0" w:color="auto"/>
              <w:right w:val="single" w:sz="4" w:space="0" w:color="auto"/>
            </w:tcBorders>
            <w:vAlign w:val="center"/>
            <w:hideMark/>
          </w:tcPr>
          <w:p w14:paraId="74F0430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Ширина,</w:t>
            </w:r>
          </w:p>
          <w:p w14:paraId="4048B7E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м</w:t>
            </w:r>
          </w:p>
        </w:tc>
      </w:tr>
      <w:tr w:rsidR="00E52405" w:rsidRPr="00E52405" w14:paraId="24420DD2" w14:textId="77777777" w:rsidTr="0061756F">
        <w:trPr>
          <w:trHeight w:val="283"/>
          <w:jc w:val="center"/>
        </w:trPr>
        <w:tc>
          <w:tcPr>
            <w:tcW w:w="9405" w:type="dxa"/>
            <w:gridSpan w:val="5"/>
            <w:tcBorders>
              <w:top w:val="single" w:sz="4" w:space="0" w:color="auto"/>
              <w:left w:val="single" w:sz="4" w:space="0" w:color="auto"/>
              <w:bottom w:val="single" w:sz="4" w:space="0" w:color="auto"/>
              <w:right w:val="single" w:sz="4" w:space="0" w:color="auto"/>
            </w:tcBorders>
            <w:vAlign w:val="center"/>
            <w:hideMark/>
          </w:tcPr>
          <w:p w14:paraId="25B823C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Федерального значения</w:t>
            </w:r>
          </w:p>
        </w:tc>
      </w:tr>
      <w:tr w:rsidR="00E52405" w:rsidRPr="00E52405" w14:paraId="069E0A34"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1518FA6C" w14:textId="77777777" w:rsidR="00E52405" w:rsidRPr="00E52405" w:rsidRDefault="00E52405" w:rsidP="00E52405">
            <w:pPr>
              <w:spacing w:after="0" w:line="240" w:lineRule="auto"/>
              <w:rPr>
                <w:rFonts w:ascii="Times New Roman" w:hAnsi="Times New Roman"/>
              </w:rPr>
            </w:pPr>
          </w:p>
        </w:tc>
        <w:tc>
          <w:tcPr>
            <w:tcW w:w="1315" w:type="dxa"/>
            <w:tcBorders>
              <w:top w:val="single" w:sz="4" w:space="0" w:color="auto"/>
              <w:left w:val="single" w:sz="4" w:space="0" w:color="auto"/>
              <w:bottom w:val="single" w:sz="4" w:space="0" w:color="auto"/>
              <w:right w:val="single" w:sz="4" w:space="0" w:color="auto"/>
            </w:tcBorders>
            <w:vAlign w:val="center"/>
          </w:tcPr>
          <w:p w14:paraId="7A4BBF7F" w14:textId="77777777" w:rsidR="00E52405" w:rsidRPr="00E52405" w:rsidRDefault="00E52405" w:rsidP="00E52405">
            <w:pPr>
              <w:spacing w:after="0" w:line="240" w:lineRule="auto"/>
              <w:rPr>
                <w:rFonts w:ascii="Times New Roman" w:hAnsi="Times New Roman"/>
              </w:rPr>
            </w:pPr>
          </w:p>
        </w:tc>
        <w:tc>
          <w:tcPr>
            <w:tcW w:w="1478" w:type="dxa"/>
            <w:tcBorders>
              <w:top w:val="single" w:sz="4" w:space="0" w:color="auto"/>
              <w:left w:val="single" w:sz="4" w:space="0" w:color="auto"/>
              <w:bottom w:val="single" w:sz="4" w:space="0" w:color="auto"/>
              <w:right w:val="single" w:sz="4" w:space="0" w:color="auto"/>
            </w:tcBorders>
            <w:vAlign w:val="center"/>
          </w:tcPr>
          <w:p w14:paraId="46FE692B" w14:textId="77777777" w:rsidR="00E52405" w:rsidRPr="00E52405" w:rsidRDefault="00E52405" w:rsidP="00E52405">
            <w:pPr>
              <w:spacing w:after="0" w:line="240" w:lineRule="auto"/>
              <w:rPr>
                <w:rFonts w:ascii="Times New Roman" w:hAnsi="Times New Roman"/>
                <w:lang w:val="en-US"/>
              </w:rPr>
            </w:pPr>
          </w:p>
        </w:tc>
        <w:tc>
          <w:tcPr>
            <w:tcW w:w="1478" w:type="dxa"/>
            <w:tcBorders>
              <w:top w:val="single" w:sz="4" w:space="0" w:color="auto"/>
              <w:left w:val="single" w:sz="4" w:space="0" w:color="auto"/>
              <w:bottom w:val="single" w:sz="4" w:space="0" w:color="auto"/>
              <w:right w:val="single" w:sz="4" w:space="0" w:color="auto"/>
            </w:tcBorders>
            <w:vAlign w:val="center"/>
          </w:tcPr>
          <w:p w14:paraId="29155E2E" w14:textId="77777777" w:rsidR="00E52405" w:rsidRPr="00E52405" w:rsidRDefault="00E52405" w:rsidP="00E52405">
            <w:pPr>
              <w:spacing w:after="0" w:line="240" w:lineRule="auto"/>
              <w:rPr>
                <w:rFonts w:ascii="Times New Roman" w:hAnsi="Times New Roman"/>
              </w:rPr>
            </w:pPr>
          </w:p>
        </w:tc>
        <w:tc>
          <w:tcPr>
            <w:tcW w:w="1376" w:type="dxa"/>
            <w:tcBorders>
              <w:top w:val="single" w:sz="4" w:space="0" w:color="auto"/>
              <w:left w:val="single" w:sz="4" w:space="0" w:color="auto"/>
              <w:bottom w:val="single" w:sz="4" w:space="0" w:color="auto"/>
              <w:right w:val="single" w:sz="4" w:space="0" w:color="auto"/>
            </w:tcBorders>
            <w:vAlign w:val="center"/>
          </w:tcPr>
          <w:p w14:paraId="33CAD018" w14:textId="77777777" w:rsidR="00E52405" w:rsidRPr="00E52405" w:rsidRDefault="00E52405" w:rsidP="00E52405">
            <w:pPr>
              <w:spacing w:after="0" w:line="240" w:lineRule="auto"/>
              <w:rPr>
                <w:rFonts w:ascii="Times New Roman" w:hAnsi="Times New Roman"/>
              </w:rPr>
            </w:pPr>
          </w:p>
        </w:tc>
      </w:tr>
      <w:tr w:rsidR="00E52405" w:rsidRPr="00E52405" w14:paraId="0931582C"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77FA2C6D" w14:textId="77777777" w:rsidR="00E52405" w:rsidRPr="00E52405" w:rsidRDefault="00E52405" w:rsidP="00E52405">
            <w:pPr>
              <w:spacing w:after="0" w:line="240" w:lineRule="auto"/>
              <w:rPr>
                <w:rFonts w:ascii="Times New Roman" w:hAnsi="Times New Roman"/>
              </w:rPr>
            </w:pPr>
          </w:p>
        </w:tc>
        <w:tc>
          <w:tcPr>
            <w:tcW w:w="1315" w:type="dxa"/>
            <w:tcBorders>
              <w:top w:val="single" w:sz="4" w:space="0" w:color="auto"/>
              <w:left w:val="single" w:sz="4" w:space="0" w:color="auto"/>
              <w:bottom w:val="single" w:sz="4" w:space="0" w:color="auto"/>
              <w:right w:val="single" w:sz="4" w:space="0" w:color="auto"/>
            </w:tcBorders>
            <w:vAlign w:val="center"/>
          </w:tcPr>
          <w:p w14:paraId="538752FF" w14:textId="77777777" w:rsidR="00E52405" w:rsidRPr="00E52405" w:rsidRDefault="00E52405" w:rsidP="00E52405">
            <w:pPr>
              <w:spacing w:after="0" w:line="240" w:lineRule="auto"/>
              <w:rPr>
                <w:rFonts w:ascii="Times New Roman" w:hAnsi="Times New Roman"/>
              </w:rPr>
            </w:pPr>
          </w:p>
        </w:tc>
        <w:tc>
          <w:tcPr>
            <w:tcW w:w="1478" w:type="dxa"/>
            <w:tcBorders>
              <w:top w:val="single" w:sz="4" w:space="0" w:color="auto"/>
              <w:left w:val="single" w:sz="4" w:space="0" w:color="auto"/>
              <w:bottom w:val="single" w:sz="4" w:space="0" w:color="auto"/>
              <w:right w:val="single" w:sz="4" w:space="0" w:color="auto"/>
            </w:tcBorders>
            <w:vAlign w:val="center"/>
          </w:tcPr>
          <w:p w14:paraId="0987F527" w14:textId="77777777" w:rsidR="00E52405" w:rsidRPr="00E52405" w:rsidRDefault="00E52405" w:rsidP="00E52405">
            <w:pPr>
              <w:spacing w:after="0" w:line="240" w:lineRule="auto"/>
              <w:rPr>
                <w:rFonts w:ascii="Times New Roman" w:hAnsi="Times New Roman"/>
                <w:lang w:val="en-US"/>
              </w:rPr>
            </w:pPr>
          </w:p>
        </w:tc>
        <w:tc>
          <w:tcPr>
            <w:tcW w:w="1478" w:type="dxa"/>
            <w:tcBorders>
              <w:top w:val="single" w:sz="4" w:space="0" w:color="auto"/>
              <w:left w:val="single" w:sz="4" w:space="0" w:color="auto"/>
              <w:bottom w:val="single" w:sz="4" w:space="0" w:color="auto"/>
              <w:right w:val="single" w:sz="4" w:space="0" w:color="auto"/>
            </w:tcBorders>
            <w:vAlign w:val="center"/>
          </w:tcPr>
          <w:p w14:paraId="3FD49DF4" w14:textId="77777777" w:rsidR="00E52405" w:rsidRPr="00E52405" w:rsidRDefault="00E52405" w:rsidP="00E52405">
            <w:pPr>
              <w:spacing w:after="0" w:line="240" w:lineRule="auto"/>
              <w:rPr>
                <w:rFonts w:ascii="Times New Roman" w:hAnsi="Times New Roman"/>
              </w:rPr>
            </w:pPr>
          </w:p>
        </w:tc>
        <w:tc>
          <w:tcPr>
            <w:tcW w:w="1376" w:type="dxa"/>
            <w:tcBorders>
              <w:top w:val="single" w:sz="4" w:space="0" w:color="auto"/>
              <w:left w:val="single" w:sz="4" w:space="0" w:color="auto"/>
              <w:bottom w:val="single" w:sz="4" w:space="0" w:color="auto"/>
              <w:right w:val="single" w:sz="4" w:space="0" w:color="auto"/>
            </w:tcBorders>
            <w:vAlign w:val="center"/>
          </w:tcPr>
          <w:p w14:paraId="5ABC69BD" w14:textId="77777777" w:rsidR="00E52405" w:rsidRPr="00E52405" w:rsidRDefault="00E52405" w:rsidP="00E52405">
            <w:pPr>
              <w:spacing w:after="0" w:line="240" w:lineRule="auto"/>
              <w:rPr>
                <w:rFonts w:ascii="Times New Roman" w:hAnsi="Times New Roman"/>
              </w:rPr>
            </w:pPr>
          </w:p>
        </w:tc>
      </w:tr>
      <w:tr w:rsidR="00E52405" w:rsidRPr="00E52405" w14:paraId="1BB3DAA5" w14:textId="77777777" w:rsidTr="0061756F">
        <w:trPr>
          <w:trHeight w:val="283"/>
          <w:jc w:val="center"/>
        </w:trPr>
        <w:tc>
          <w:tcPr>
            <w:tcW w:w="9405" w:type="dxa"/>
            <w:gridSpan w:val="5"/>
            <w:tcBorders>
              <w:top w:val="single" w:sz="4" w:space="0" w:color="auto"/>
              <w:left w:val="single" w:sz="4" w:space="0" w:color="auto"/>
              <w:bottom w:val="single" w:sz="4" w:space="0" w:color="auto"/>
              <w:right w:val="single" w:sz="4" w:space="0" w:color="auto"/>
            </w:tcBorders>
            <w:vAlign w:val="center"/>
            <w:hideMark/>
          </w:tcPr>
          <w:p w14:paraId="451041A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Регионального и межмуниципального значения</w:t>
            </w:r>
          </w:p>
        </w:tc>
      </w:tr>
      <w:tr w:rsidR="00E52405" w:rsidRPr="00E52405" w14:paraId="209EE9EF"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bottom"/>
          </w:tcPr>
          <w:p w14:paraId="5DD7B52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90 км а/д "М-53" </w:t>
            </w:r>
            <w:proofErr w:type="gramStart"/>
            <w:r w:rsidRPr="00E52405">
              <w:rPr>
                <w:rFonts w:ascii="Times New Roman" w:hAnsi="Times New Roman"/>
              </w:rPr>
              <w:t>-  Балта</w:t>
            </w:r>
            <w:proofErr w:type="gramEnd"/>
          </w:p>
        </w:tc>
        <w:tc>
          <w:tcPr>
            <w:tcW w:w="1315" w:type="dxa"/>
            <w:tcBorders>
              <w:top w:val="single" w:sz="4" w:space="0" w:color="auto"/>
              <w:left w:val="single" w:sz="4" w:space="0" w:color="auto"/>
              <w:bottom w:val="single" w:sz="4" w:space="0" w:color="auto"/>
              <w:right w:val="single" w:sz="4" w:space="0" w:color="auto"/>
            </w:tcBorders>
          </w:tcPr>
          <w:p w14:paraId="374D380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vAlign w:val="center"/>
          </w:tcPr>
          <w:p w14:paraId="286BAB2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V</w:t>
            </w:r>
          </w:p>
        </w:tc>
        <w:tc>
          <w:tcPr>
            <w:tcW w:w="1478" w:type="dxa"/>
            <w:tcBorders>
              <w:top w:val="single" w:sz="4" w:space="0" w:color="auto"/>
              <w:left w:val="single" w:sz="4" w:space="0" w:color="auto"/>
              <w:bottom w:val="single" w:sz="4" w:space="0" w:color="auto"/>
              <w:right w:val="single" w:sz="4" w:space="0" w:color="auto"/>
            </w:tcBorders>
            <w:vAlign w:val="bottom"/>
          </w:tcPr>
          <w:p w14:paraId="4592CB7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2,095</w:t>
            </w:r>
          </w:p>
        </w:tc>
        <w:tc>
          <w:tcPr>
            <w:tcW w:w="1376" w:type="dxa"/>
            <w:tcBorders>
              <w:top w:val="single" w:sz="4" w:space="0" w:color="auto"/>
              <w:left w:val="single" w:sz="4" w:space="0" w:color="auto"/>
              <w:bottom w:val="single" w:sz="4" w:space="0" w:color="auto"/>
              <w:right w:val="single" w:sz="4" w:space="0" w:color="auto"/>
            </w:tcBorders>
            <w:vAlign w:val="center"/>
          </w:tcPr>
          <w:p w14:paraId="2B957B10" w14:textId="77777777" w:rsidR="00E52405" w:rsidRPr="00E52405" w:rsidRDefault="00E52405" w:rsidP="00E52405">
            <w:pPr>
              <w:spacing w:after="0" w:line="240" w:lineRule="auto"/>
              <w:rPr>
                <w:rFonts w:ascii="Times New Roman" w:hAnsi="Times New Roman"/>
              </w:rPr>
            </w:pPr>
          </w:p>
        </w:tc>
      </w:tr>
      <w:tr w:rsidR="00E52405" w:rsidRPr="00E52405" w14:paraId="322E26B7"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bottom"/>
          </w:tcPr>
          <w:p w14:paraId="0B81367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94 км а/д "М-53" - </w:t>
            </w:r>
            <w:proofErr w:type="spellStart"/>
            <w:r w:rsidRPr="00E52405">
              <w:rPr>
                <w:rFonts w:ascii="Times New Roman" w:hAnsi="Times New Roman"/>
              </w:rPr>
              <w:t>Бурлиха</w:t>
            </w:r>
            <w:proofErr w:type="spellEnd"/>
            <w:r w:rsidRPr="00E52405">
              <w:rPr>
                <w:rFonts w:ascii="Times New Roman" w:hAnsi="Times New Roman"/>
              </w:rPr>
              <w:t xml:space="preserve"> (в гр. района)</w:t>
            </w:r>
          </w:p>
        </w:tc>
        <w:tc>
          <w:tcPr>
            <w:tcW w:w="1315" w:type="dxa"/>
            <w:tcBorders>
              <w:top w:val="single" w:sz="4" w:space="0" w:color="auto"/>
              <w:left w:val="single" w:sz="4" w:space="0" w:color="auto"/>
              <w:bottom w:val="single" w:sz="4" w:space="0" w:color="auto"/>
              <w:right w:val="single" w:sz="4" w:space="0" w:color="auto"/>
            </w:tcBorders>
          </w:tcPr>
          <w:p w14:paraId="771429E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vAlign w:val="center"/>
          </w:tcPr>
          <w:p w14:paraId="5B97A016"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vAlign w:val="bottom"/>
          </w:tcPr>
          <w:p w14:paraId="62E555D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3,612</w:t>
            </w:r>
          </w:p>
        </w:tc>
        <w:tc>
          <w:tcPr>
            <w:tcW w:w="1376" w:type="dxa"/>
            <w:tcBorders>
              <w:top w:val="single" w:sz="4" w:space="0" w:color="auto"/>
              <w:left w:val="single" w:sz="4" w:space="0" w:color="auto"/>
              <w:bottom w:val="single" w:sz="4" w:space="0" w:color="auto"/>
              <w:right w:val="single" w:sz="4" w:space="0" w:color="auto"/>
            </w:tcBorders>
            <w:vAlign w:val="center"/>
          </w:tcPr>
          <w:p w14:paraId="131BF261" w14:textId="77777777" w:rsidR="00E52405" w:rsidRPr="00E52405" w:rsidRDefault="00E52405" w:rsidP="00E52405">
            <w:pPr>
              <w:spacing w:after="0" w:line="240" w:lineRule="auto"/>
              <w:rPr>
                <w:rFonts w:ascii="Times New Roman" w:hAnsi="Times New Roman"/>
              </w:rPr>
            </w:pPr>
          </w:p>
        </w:tc>
      </w:tr>
      <w:tr w:rsidR="00E52405" w:rsidRPr="00E52405" w14:paraId="442F0D8F" w14:textId="77777777" w:rsidTr="0061756F">
        <w:trPr>
          <w:trHeight w:val="283"/>
          <w:jc w:val="center"/>
        </w:trPr>
        <w:tc>
          <w:tcPr>
            <w:tcW w:w="9405" w:type="dxa"/>
            <w:gridSpan w:val="5"/>
            <w:tcBorders>
              <w:top w:val="single" w:sz="4" w:space="0" w:color="auto"/>
              <w:left w:val="single" w:sz="4" w:space="0" w:color="auto"/>
              <w:bottom w:val="single" w:sz="4" w:space="0" w:color="auto"/>
              <w:right w:val="single" w:sz="4" w:space="0" w:color="auto"/>
            </w:tcBorders>
            <w:vAlign w:val="center"/>
            <w:hideMark/>
          </w:tcPr>
          <w:p w14:paraId="2F900C2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Местного значения</w:t>
            </w:r>
          </w:p>
        </w:tc>
      </w:tr>
      <w:tr w:rsidR="00E52405" w:rsidRPr="00E52405" w14:paraId="0C5D6564"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5C27F52C"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пер. Коммунальный</w:t>
            </w:r>
          </w:p>
        </w:tc>
        <w:tc>
          <w:tcPr>
            <w:tcW w:w="1315" w:type="dxa"/>
            <w:tcBorders>
              <w:top w:val="single" w:sz="4" w:space="0" w:color="auto"/>
              <w:left w:val="single" w:sz="4" w:space="0" w:color="auto"/>
              <w:bottom w:val="single" w:sz="4" w:space="0" w:color="auto"/>
              <w:right w:val="single" w:sz="4" w:space="0" w:color="auto"/>
            </w:tcBorders>
            <w:vAlign w:val="center"/>
          </w:tcPr>
          <w:p w14:paraId="03F58B1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vAlign w:val="center"/>
          </w:tcPr>
          <w:p w14:paraId="7DE6306B"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02DC801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0,079</w:t>
            </w:r>
          </w:p>
        </w:tc>
        <w:tc>
          <w:tcPr>
            <w:tcW w:w="1376" w:type="dxa"/>
            <w:tcBorders>
              <w:top w:val="single" w:sz="4" w:space="0" w:color="auto"/>
              <w:left w:val="single" w:sz="4" w:space="0" w:color="auto"/>
              <w:bottom w:val="single" w:sz="4" w:space="0" w:color="auto"/>
              <w:right w:val="single" w:sz="4" w:space="0" w:color="auto"/>
            </w:tcBorders>
            <w:vAlign w:val="center"/>
          </w:tcPr>
          <w:p w14:paraId="602BD37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38908BC6"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760764EC"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Майская</w:t>
            </w:r>
          </w:p>
        </w:tc>
        <w:tc>
          <w:tcPr>
            <w:tcW w:w="1315" w:type="dxa"/>
            <w:tcBorders>
              <w:top w:val="single" w:sz="4" w:space="0" w:color="auto"/>
              <w:left w:val="single" w:sz="4" w:space="0" w:color="auto"/>
              <w:bottom w:val="single" w:sz="4" w:space="0" w:color="auto"/>
              <w:right w:val="single" w:sz="4" w:space="0" w:color="auto"/>
            </w:tcBorders>
          </w:tcPr>
          <w:p w14:paraId="14B7A96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64EA64AD"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0F252AA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0,832</w:t>
            </w:r>
          </w:p>
        </w:tc>
        <w:tc>
          <w:tcPr>
            <w:tcW w:w="1376" w:type="dxa"/>
            <w:tcBorders>
              <w:top w:val="single" w:sz="4" w:space="0" w:color="auto"/>
              <w:left w:val="single" w:sz="4" w:space="0" w:color="auto"/>
              <w:bottom w:val="single" w:sz="4" w:space="0" w:color="auto"/>
              <w:right w:val="single" w:sz="4" w:space="0" w:color="auto"/>
            </w:tcBorders>
          </w:tcPr>
          <w:p w14:paraId="1FE1E81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1F60400D"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1C4EFC3B"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Мира</w:t>
            </w:r>
          </w:p>
        </w:tc>
        <w:tc>
          <w:tcPr>
            <w:tcW w:w="1315" w:type="dxa"/>
            <w:tcBorders>
              <w:top w:val="single" w:sz="4" w:space="0" w:color="auto"/>
              <w:left w:val="single" w:sz="4" w:space="0" w:color="auto"/>
              <w:bottom w:val="single" w:sz="4" w:space="0" w:color="auto"/>
              <w:right w:val="single" w:sz="4" w:space="0" w:color="auto"/>
            </w:tcBorders>
          </w:tcPr>
          <w:p w14:paraId="1D2F19F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33049504"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51D5845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0,826</w:t>
            </w:r>
          </w:p>
        </w:tc>
        <w:tc>
          <w:tcPr>
            <w:tcW w:w="1376" w:type="dxa"/>
            <w:tcBorders>
              <w:top w:val="single" w:sz="4" w:space="0" w:color="auto"/>
              <w:left w:val="single" w:sz="4" w:space="0" w:color="auto"/>
              <w:bottom w:val="single" w:sz="4" w:space="0" w:color="auto"/>
              <w:right w:val="single" w:sz="4" w:space="0" w:color="auto"/>
            </w:tcBorders>
          </w:tcPr>
          <w:p w14:paraId="07428E7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78441CA7"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4A85FDE0"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Набережная</w:t>
            </w:r>
          </w:p>
        </w:tc>
        <w:tc>
          <w:tcPr>
            <w:tcW w:w="1315" w:type="dxa"/>
            <w:tcBorders>
              <w:top w:val="single" w:sz="4" w:space="0" w:color="auto"/>
              <w:left w:val="single" w:sz="4" w:space="0" w:color="auto"/>
              <w:bottom w:val="single" w:sz="4" w:space="0" w:color="auto"/>
              <w:right w:val="single" w:sz="4" w:space="0" w:color="auto"/>
            </w:tcBorders>
          </w:tcPr>
          <w:p w14:paraId="11695B5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11E1A75F"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18DE92A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0,953</w:t>
            </w:r>
          </w:p>
        </w:tc>
        <w:tc>
          <w:tcPr>
            <w:tcW w:w="1376" w:type="dxa"/>
            <w:tcBorders>
              <w:top w:val="single" w:sz="4" w:space="0" w:color="auto"/>
              <w:left w:val="single" w:sz="4" w:space="0" w:color="auto"/>
              <w:bottom w:val="single" w:sz="4" w:space="0" w:color="auto"/>
              <w:right w:val="single" w:sz="4" w:space="0" w:color="auto"/>
            </w:tcBorders>
          </w:tcPr>
          <w:p w14:paraId="2DAD9BF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601DE959"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680C2408"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Народная</w:t>
            </w:r>
          </w:p>
        </w:tc>
        <w:tc>
          <w:tcPr>
            <w:tcW w:w="1315" w:type="dxa"/>
            <w:tcBorders>
              <w:top w:val="single" w:sz="4" w:space="0" w:color="auto"/>
              <w:left w:val="single" w:sz="4" w:space="0" w:color="auto"/>
              <w:bottom w:val="single" w:sz="4" w:space="0" w:color="auto"/>
              <w:right w:val="single" w:sz="4" w:space="0" w:color="auto"/>
            </w:tcBorders>
          </w:tcPr>
          <w:p w14:paraId="34CF405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0DE51A7D"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2935D3B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0,427</w:t>
            </w:r>
          </w:p>
        </w:tc>
        <w:tc>
          <w:tcPr>
            <w:tcW w:w="1376" w:type="dxa"/>
            <w:tcBorders>
              <w:top w:val="single" w:sz="4" w:space="0" w:color="auto"/>
              <w:left w:val="single" w:sz="4" w:space="0" w:color="auto"/>
              <w:bottom w:val="single" w:sz="4" w:space="0" w:color="auto"/>
              <w:right w:val="single" w:sz="4" w:space="0" w:color="auto"/>
            </w:tcBorders>
          </w:tcPr>
          <w:p w14:paraId="11074CE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3E060EF9"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768DD458"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Новая</w:t>
            </w:r>
          </w:p>
        </w:tc>
        <w:tc>
          <w:tcPr>
            <w:tcW w:w="1315" w:type="dxa"/>
            <w:tcBorders>
              <w:top w:val="single" w:sz="4" w:space="0" w:color="auto"/>
              <w:left w:val="single" w:sz="4" w:space="0" w:color="auto"/>
              <w:bottom w:val="single" w:sz="4" w:space="0" w:color="auto"/>
              <w:right w:val="single" w:sz="4" w:space="0" w:color="auto"/>
            </w:tcBorders>
          </w:tcPr>
          <w:p w14:paraId="3A182C1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4C5FDBB3"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147C331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0,438</w:t>
            </w:r>
          </w:p>
        </w:tc>
        <w:tc>
          <w:tcPr>
            <w:tcW w:w="1376" w:type="dxa"/>
            <w:tcBorders>
              <w:top w:val="single" w:sz="4" w:space="0" w:color="auto"/>
              <w:left w:val="single" w:sz="4" w:space="0" w:color="auto"/>
              <w:bottom w:val="single" w:sz="4" w:space="0" w:color="auto"/>
              <w:right w:val="single" w:sz="4" w:space="0" w:color="auto"/>
            </w:tcBorders>
          </w:tcPr>
          <w:p w14:paraId="7BC1347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3268B4B2"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09792F37"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Светлая</w:t>
            </w:r>
          </w:p>
        </w:tc>
        <w:tc>
          <w:tcPr>
            <w:tcW w:w="1315" w:type="dxa"/>
            <w:tcBorders>
              <w:top w:val="single" w:sz="4" w:space="0" w:color="auto"/>
              <w:left w:val="single" w:sz="4" w:space="0" w:color="auto"/>
              <w:bottom w:val="single" w:sz="4" w:space="0" w:color="auto"/>
              <w:right w:val="single" w:sz="4" w:space="0" w:color="auto"/>
            </w:tcBorders>
          </w:tcPr>
          <w:p w14:paraId="091512C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087DD57A"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5E736ED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0,294</w:t>
            </w:r>
          </w:p>
        </w:tc>
        <w:tc>
          <w:tcPr>
            <w:tcW w:w="1376" w:type="dxa"/>
            <w:tcBorders>
              <w:top w:val="single" w:sz="4" w:space="0" w:color="auto"/>
              <w:left w:val="single" w:sz="4" w:space="0" w:color="auto"/>
              <w:bottom w:val="single" w:sz="4" w:space="0" w:color="auto"/>
              <w:right w:val="single" w:sz="4" w:space="0" w:color="auto"/>
            </w:tcBorders>
          </w:tcPr>
          <w:p w14:paraId="0D70909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11449600"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75E8EC73"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Советская</w:t>
            </w:r>
          </w:p>
        </w:tc>
        <w:tc>
          <w:tcPr>
            <w:tcW w:w="1315" w:type="dxa"/>
            <w:tcBorders>
              <w:top w:val="single" w:sz="4" w:space="0" w:color="auto"/>
              <w:left w:val="single" w:sz="4" w:space="0" w:color="auto"/>
              <w:bottom w:val="single" w:sz="4" w:space="0" w:color="auto"/>
              <w:right w:val="single" w:sz="4" w:space="0" w:color="auto"/>
            </w:tcBorders>
          </w:tcPr>
          <w:p w14:paraId="03C3E52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0D3BAA52"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4501BD6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0,821</w:t>
            </w:r>
          </w:p>
        </w:tc>
        <w:tc>
          <w:tcPr>
            <w:tcW w:w="1376" w:type="dxa"/>
            <w:tcBorders>
              <w:top w:val="single" w:sz="4" w:space="0" w:color="auto"/>
              <w:left w:val="single" w:sz="4" w:space="0" w:color="auto"/>
              <w:bottom w:val="single" w:sz="4" w:space="0" w:color="auto"/>
              <w:right w:val="single" w:sz="4" w:space="0" w:color="auto"/>
            </w:tcBorders>
          </w:tcPr>
          <w:p w14:paraId="6ECB889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155D6723"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0F3B42DD"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Балта ул. Школьная</w:t>
            </w:r>
          </w:p>
        </w:tc>
        <w:tc>
          <w:tcPr>
            <w:tcW w:w="1315" w:type="dxa"/>
            <w:tcBorders>
              <w:top w:val="single" w:sz="4" w:space="0" w:color="auto"/>
              <w:left w:val="single" w:sz="4" w:space="0" w:color="auto"/>
              <w:bottom w:val="single" w:sz="4" w:space="0" w:color="auto"/>
              <w:right w:val="single" w:sz="4" w:space="0" w:color="auto"/>
            </w:tcBorders>
          </w:tcPr>
          <w:p w14:paraId="6F80C8F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3AAB6E4C"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5DB3321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0,689</w:t>
            </w:r>
          </w:p>
        </w:tc>
        <w:tc>
          <w:tcPr>
            <w:tcW w:w="1376" w:type="dxa"/>
            <w:tcBorders>
              <w:top w:val="single" w:sz="4" w:space="0" w:color="auto"/>
              <w:left w:val="single" w:sz="4" w:space="0" w:color="auto"/>
              <w:bottom w:val="single" w:sz="4" w:space="0" w:color="auto"/>
              <w:right w:val="single" w:sz="4" w:space="0" w:color="auto"/>
            </w:tcBorders>
          </w:tcPr>
          <w:p w14:paraId="3E95D6C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2899FF64"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vAlign w:val="center"/>
          </w:tcPr>
          <w:p w14:paraId="3B4A7132"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 xml:space="preserve">д. </w:t>
            </w:r>
            <w:proofErr w:type="spellStart"/>
            <w:r w:rsidRPr="00E52405">
              <w:rPr>
                <w:rFonts w:ascii="Times New Roman" w:hAnsi="Times New Roman"/>
                <w:color w:val="000000"/>
              </w:rPr>
              <w:t>Бурлиха</w:t>
            </w:r>
            <w:proofErr w:type="spellEnd"/>
            <w:r w:rsidRPr="00E52405">
              <w:rPr>
                <w:rFonts w:ascii="Times New Roman" w:hAnsi="Times New Roman"/>
                <w:color w:val="000000"/>
              </w:rPr>
              <w:t xml:space="preserve"> ул. Лесная</w:t>
            </w:r>
          </w:p>
        </w:tc>
        <w:tc>
          <w:tcPr>
            <w:tcW w:w="1315" w:type="dxa"/>
            <w:tcBorders>
              <w:top w:val="single" w:sz="4" w:space="0" w:color="auto"/>
              <w:left w:val="single" w:sz="4" w:space="0" w:color="auto"/>
              <w:bottom w:val="single" w:sz="4" w:space="0" w:color="auto"/>
              <w:right w:val="single" w:sz="4" w:space="0" w:color="auto"/>
            </w:tcBorders>
          </w:tcPr>
          <w:p w14:paraId="31E56FF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4A045627"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2369FBB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3,073</w:t>
            </w:r>
          </w:p>
        </w:tc>
        <w:tc>
          <w:tcPr>
            <w:tcW w:w="1376" w:type="dxa"/>
            <w:tcBorders>
              <w:top w:val="single" w:sz="4" w:space="0" w:color="auto"/>
              <w:left w:val="single" w:sz="4" w:space="0" w:color="auto"/>
              <w:bottom w:val="single" w:sz="4" w:space="0" w:color="auto"/>
              <w:right w:val="single" w:sz="4" w:space="0" w:color="auto"/>
            </w:tcBorders>
          </w:tcPr>
          <w:p w14:paraId="33E9BA3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1D7A6E25"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tcPr>
          <w:p w14:paraId="36E75B46"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Вороново ул. Набережная</w:t>
            </w:r>
          </w:p>
        </w:tc>
        <w:tc>
          <w:tcPr>
            <w:tcW w:w="1315" w:type="dxa"/>
            <w:tcBorders>
              <w:top w:val="single" w:sz="4" w:space="0" w:color="auto"/>
              <w:left w:val="single" w:sz="4" w:space="0" w:color="auto"/>
              <w:bottom w:val="single" w:sz="4" w:space="0" w:color="auto"/>
              <w:right w:val="single" w:sz="4" w:space="0" w:color="auto"/>
            </w:tcBorders>
          </w:tcPr>
          <w:p w14:paraId="64A54BE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345D6443"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7DDC308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0,971</w:t>
            </w:r>
          </w:p>
        </w:tc>
        <w:tc>
          <w:tcPr>
            <w:tcW w:w="1376" w:type="dxa"/>
            <w:tcBorders>
              <w:top w:val="single" w:sz="4" w:space="0" w:color="auto"/>
              <w:left w:val="single" w:sz="4" w:space="0" w:color="auto"/>
              <w:bottom w:val="single" w:sz="4" w:space="0" w:color="auto"/>
              <w:right w:val="single" w:sz="4" w:space="0" w:color="auto"/>
            </w:tcBorders>
          </w:tcPr>
          <w:p w14:paraId="033EDB9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3CCDA055"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tcPr>
          <w:p w14:paraId="7CE04FD1"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Вороново ул. Речная</w:t>
            </w:r>
          </w:p>
        </w:tc>
        <w:tc>
          <w:tcPr>
            <w:tcW w:w="1315" w:type="dxa"/>
            <w:tcBorders>
              <w:top w:val="single" w:sz="4" w:space="0" w:color="auto"/>
              <w:left w:val="single" w:sz="4" w:space="0" w:color="auto"/>
              <w:bottom w:val="single" w:sz="4" w:space="0" w:color="auto"/>
              <w:right w:val="single" w:sz="4" w:space="0" w:color="auto"/>
            </w:tcBorders>
          </w:tcPr>
          <w:p w14:paraId="4462F59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23758F6F"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700C516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0,639</w:t>
            </w:r>
          </w:p>
        </w:tc>
        <w:tc>
          <w:tcPr>
            <w:tcW w:w="1376" w:type="dxa"/>
            <w:tcBorders>
              <w:top w:val="single" w:sz="4" w:space="0" w:color="auto"/>
              <w:left w:val="single" w:sz="4" w:space="0" w:color="auto"/>
              <w:bottom w:val="single" w:sz="4" w:space="0" w:color="auto"/>
              <w:right w:val="single" w:sz="4" w:space="0" w:color="auto"/>
            </w:tcBorders>
          </w:tcPr>
          <w:p w14:paraId="239C434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52468041"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tcPr>
          <w:p w14:paraId="378CB6CB"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Вороново ул. Центральная</w:t>
            </w:r>
          </w:p>
        </w:tc>
        <w:tc>
          <w:tcPr>
            <w:tcW w:w="1315" w:type="dxa"/>
            <w:tcBorders>
              <w:top w:val="single" w:sz="4" w:space="0" w:color="auto"/>
              <w:left w:val="single" w:sz="4" w:space="0" w:color="auto"/>
              <w:bottom w:val="single" w:sz="4" w:space="0" w:color="auto"/>
              <w:right w:val="single" w:sz="4" w:space="0" w:color="auto"/>
            </w:tcBorders>
          </w:tcPr>
          <w:p w14:paraId="2C4D626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2FC4453C"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17A0DD6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2,866</w:t>
            </w:r>
          </w:p>
        </w:tc>
        <w:tc>
          <w:tcPr>
            <w:tcW w:w="1376" w:type="dxa"/>
            <w:tcBorders>
              <w:top w:val="single" w:sz="4" w:space="0" w:color="auto"/>
              <w:left w:val="single" w:sz="4" w:space="0" w:color="auto"/>
              <w:bottom w:val="single" w:sz="4" w:space="0" w:color="auto"/>
              <w:right w:val="single" w:sz="4" w:space="0" w:color="auto"/>
            </w:tcBorders>
          </w:tcPr>
          <w:p w14:paraId="115A5A4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57588F3A" w14:textId="77777777" w:rsidTr="0061756F">
        <w:trPr>
          <w:trHeight w:val="283"/>
          <w:jc w:val="center"/>
        </w:trPr>
        <w:tc>
          <w:tcPr>
            <w:tcW w:w="3758" w:type="dxa"/>
            <w:tcBorders>
              <w:top w:val="single" w:sz="4" w:space="0" w:color="auto"/>
              <w:left w:val="single" w:sz="4" w:space="0" w:color="auto"/>
              <w:bottom w:val="single" w:sz="4" w:space="0" w:color="auto"/>
              <w:right w:val="single" w:sz="4" w:space="0" w:color="auto"/>
            </w:tcBorders>
          </w:tcPr>
          <w:p w14:paraId="75B3205E"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д. Вороново ул. Школьная</w:t>
            </w:r>
          </w:p>
        </w:tc>
        <w:tc>
          <w:tcPr>
            <w:tcW w:w="1315" w:type="dxa"/>
            <w:tcBorders>
              <w:top w:val="single" w:sz="4" w:space="0" w:color="auto"/>
              <w:left w:val="single" w:sz="4" w:space="0" w:color="auto"/>
              <w:bottom w:val="single" w:sz="4" w:space="0" w:color="auto"/>
              <w:right w:val="single" w:sz="4" w:space="0" w:color="auto"/>
            </w:tcBorders>
          </w:tcPr>
          <w:p w14:paraId="73ED9F6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8" w:type="dxa"/>
            <w:tcBorders>
              <w:top w:val="single" w:sz="4" w:space="0" w:color="auto"/>
              <w:left w:val="single" w:sz="4" w:space="0" w:color="auto"/>
              <w:bottom w:val="single" w:sz="4" w:space="0" w:color="auto"/>
              <w:right w:val="single" w:sz="4" w:space="0" w:color="auto"/>
            </w:tcBorders>
          </w:tcPr>
          <w:p w14:paraId="7E09D403" w14:textId="77777777" w:rsidR="00E52405" w:rsidRPr="00E52405" w:rsidRDefault="00E52405" w:rsidP="00E52405">
            <w:pPr>
              <w:spacing w:after="0" w:line="240" w:lineRule="auto"/>
              <w:rPr>
                <w:rFonts w:ascii="Times New Roman" w:hAnsi="Times New Roman"/>
                <w:lang w:val="en-US"/>
              </w:rPr>
            </w:pPr>
            <w:r w:rsidRPr="00E52405">
              <w:rPr>
                <w:rFonts w:ascii="Times New Roman" w:hAnsi="Times New Roman"/>
                <w:lang w:val="en-US"/>
              </w:rPr>
              <w:t>IV</w:t>
            </w:r>
          </w:p>
        </w:tc>
        <w:tc>
          <w:tcPr>
            <w:tcW w:w="1478" w:type="dxa"/>
            <w:tcBorders>
              <w:top w:val="single" w:sz="4" w:space="0" w:color="auto"/>
              <w:left w:val="single" w:sz="4" w:space="0" w:color="auto"/>
              <w:bottom w:val="single" w:sz="4" w:space="0" w:color="auto"/>
              <w:right w:val="single" w:sz="4" w:space="0" w:color="auto"/>
            </w:tcBorders>
          </w:tcPr>
          <w:p w14:paraId="5A1778F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1,300</w:t>
            </w:r>
          </w:p>
        </w:tc>
        <w:tc>
          <w:tcPr>
            <w:tcW w:w="1376" w:type="dxa"/>
            <w:tcBorders>
              <w:top w:val="single" w:sz="4" w:space="0" w:color="auto"/>
              <w:left w:val="single" w:sz="4" w:space="0" w:color="auto"/>
              <w:bottom w:val="single" w:sz="4" w:space="0" w:color="auto"/>
              <w:right w:val="single" w:sz="4" w:space="0" w:color="auto"/>
            </w:tcBorders>
          </w:tcPr>
          <w:p w14:paraId="5187872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bl>
    <w:p w14:paraId="7B7B766A" w14:textId="77777777" w:rsidR="00E52405" w:rsidRPr="00E52405" w:rsidRDefault="00E52405" w:rsidP="00E52405">
      <w:pPr>
        <w:spacing w:after="0" w:line="240" w:lineRule="auto"/>
        <w:rPr>
          <w:rFonts w:ascii="Times New Roman" w:hAnsi="Times New Roman"/>
        </w:rPr>
      </w:pPr>
    </w:p>
    <w:p w14:paraId="4A7AB240" w14:textId="77777777" w:rsidR="00E52405" w:rsidRPr="00E52405" w:rsidRDefault="00E52405" w:rsidP="00E52405">
      <w:pPr>
        <w:spacing w:after="0" w:line="240" w:lineRule="auto"/>
        <w:rPr>
          <w:rFonts w:ascii="Times New Roman" w:hAnsi="Times New Roman"/>
        </w:rPr>
      </w:pPr>
    </w:p>
    <w:p w14:paraId="601510E6" w14:textId="77777777" w:rsidR="00E52405" w:rsidRPr="00D735D6" w:rsidRDefault="00E52405" w:rsidP="00E52405">
      <w:pPr>
        <w:spacing w:after="0" w:line="240" w:lineRule="auto"/>
        <w:rPr>
          <w:rFonts w:ascii="Times New Roman" w:hAnsi="Times New Roman"/>
          <w:sz w:val="28"/>
          <w:szCs w:val="28"/>
        </w:rPr>
      </w:pPr>
    </w:p>
    <w:p w14:paraId="2336249E"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39</w:t>
      </w:r>
    </w:p>
    <w:p w14:paraId="6F278BCD" w14:textId="77777777" w:rsidR="00E52405" w:rsidRPr="00D735D6" w:rsidRDefault="00E52405" w:rsidP="009C6B85">
      <w:pPr>
        <w:spacing w:after="0" w:line="240" w:lineRule="auto"/>
        <w:jc w:val="center"/>
        <w:rPr>
          <w:rFonts w:ascii="Times New Roman" w:hAnsi="Times New Roman"/>
          <w:bCs/>
          <w:kern w:val="32"/>
          <w:sz w:val="28"/>
          <w:szCs w:val="28"/>
        </w:rPr>
      </w:pPr>
      <w:bookmarkStart w:id="57" w:name="_Hlk482955888"/>
      <w:r w:rsidRPr="00D735D6">
        <w:rPr>
          <w:rFonts w:ascii="Times New Roman" w:hAnsi="Times New Roman"/>
          <w:bCs/>
          <w:kern w:val="32"/>
          <w:sz w:val="28"/>
          <w:szCs w:val="28"/>
        </w:rPr>
        <w:t xml:space="preserve">Технические параметры мостов </w:t>
      </w:r>
      <w:r w:rsidRPr="00D735D6">
        <w:rPr>
          <w:rFonts w:ascii="Times New Roman" w:hAnsi="Times New Roman"/>
          <w:sz w:val="28"/>
          <w:szCs w:val="28"/>
        </w:rPr>
        <w:t>муниципального образования</w:t>
      </w:r>
    </w:p>
    <w:tbl>
      <w:tblPr>
        <w:tblW w:w="40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712"/>
        <w:gridCol w:w="1871"/>
        <w:gridCol w:w="1617"/>
        <w:gridCol w:w="1617"/>
      </w:tblGrid>
      <w:tr w:rsidR="00E52405" w:rsidRPr="00E52405" w14:paraId="6CD12162" w14:textId="77777777" w:rsidTr="0061756F">
        <w:trPr>
          <w:jc w:val="center"/>
        </w:trPr>
        <w:tc>
          <w:tcPr>
            <w:tcW w:w="334" w:type="pct"/>
            <w:tcBorders>
              <w:top w:val="single" w:sz="4" w:space="0" w:color="auto"/>
              <w:left w:val="single" w:sz="4" w:space="0" w:color="auto"/>
              <w:bottom w:val="single" w:sz="4" w:space="0" w:color="auto"/>
              <w:right w:val="single" w:sz="4" w:space="0" w:color="auto"/>
            </w:tcBorders>
            <w:vAlign w:val="center"/>
            <w:hideMark/>
          </w:tcPr>
          <w:bookmarkEnd w:id="57"/>
          <w:p w14:paraId="5B2B1F79"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 п/п</w:t>
            </w:r>
          </w:p>
        </w:tc>
        <w:tc>
          <w:tcPr>
            <w:tcW w:w="1619" w:type="pct"/>
            <w:tcBorders>
              <w:top w:val="single" w:sz="4" w:space="0" w:color="auto"/>
              <w:left w:val="single" w:sz="4" w:space="0" w:color="auto"/>
              <w:bottom w:val="single" w:sz="4" w:space="0" w:color="auto"/>
              <w:right w:val="single" w:sz="4" w:space="0" w:color="auto"/>
            </w:tcBorders>
            <w:vAlign w:val="center"/>
            <w:hideMark/>
          </w:tcPr>
          <w:p w14:paraId="2063434B"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Магистраль (автодорога, ж/д)</w:t>
            </w:r>
          </w:p>
        </w:tc>
        <w:tc>
          <w:tcPr>
            <w:tcW w:w="1117" w:type="pct"/>
            <w:tcBorders>
              <w:top w:val="single" w:sz="4" w:space="0" w:color="auto"/>
              <w:left w:val="single" w:sz="4" w:space="0" w:color="auto"/>
              <w:bottom w:val="single" w:sz="4" w:space="0" w:color="auto"/>
              <w:right w:val="single" w:sz="4" w:space="0" w:color="auto"/>
            </w:tcBorders>
            <w:vAlign w:val="center"/>
            <w:hideMark/>
          </w:tcPr>
          <w:p w14:paraId="1B196206"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Максимальная преодолеваемая нагрузка, т</w:t>
            </w:r>
          </w:p>
        </w:tc>
        <w:tc>
          <w:tcPr>
            <w:tcW w:w="965" w:type="pct"/>
            <w:tcBorders>
              <w:top w:val="single" w:sz="4" w:space="0" w:color="auto"/>
              <w:left w:val="single" w:sz="4" w:space="0" w:color="auto"/>
              <w:bottom w:val="single" w:sz="4" w:space="0" w:color="auto"/>
              <w:right w:val="single" w:sz="4" w:space="0" w:color="auto"/>
            </w:tcBorders>
            <w:vAlign w:val="center"/>
            <w:hideMark/>
          </w:tcPr>
          <w:p w14:paraId="37D2487C"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Длина, м</w:t>
            </w:r>
          </w:p>
        </w:tc>
        <w:tc>
          <w:tcPr>
            <w:tcW w:w="966" w:type="pct"/>
            <w:tcBorders>
              <w:top w:val="single" w:sz="4" w:space="0" w:color="auto"/>
              <w:left w:val="single" w:sz="4" w:space="0" w:color="auto"/>
              <w:bottom w:val="single" w:sz="4" w:space="0" w:color="auto"/>
              <w:right w:val="single" w:sz="4" w:space="0" w:color="auto"/>
            </w:tcBorders>
            <w:hideMark/>
          </w:tcPr>
          <w:p w14:paraId="1933A1C1" w14:textId="77777777" w:rsidR="00E52405" w:rsidRPr="00E52405" w:rsidRDefault="00E52405" w:rsidP="00E52405">
            <w:pPr>
              <w:spacing w:after="0" w:line="240" w:lineRule="auto"/>
              <w:rPr>
                <w:rFonts w:ascii="Times New Roman" w:hAnsi="Times New Roman"/>
                <w:bCs/>
              </w:rPr>
            </w:pPr>
            <w:r w:rsidRPr="00E52405">
              <w:rPr>
                <w:rFonts w:ascii="Times New Roman" w:hAnsi="Times New Roman"/>
                <w:bCs/>
              </w:rPr>
              <w:t xml:space="preserve">Материал (бетон, дерево, сталь и </w:t>
            </w:r>
            <w:proofErr w:type="gramStart"/>
            <w:r w:rsidRPr="00E52405">
              <w:rPr>
                <w:rFonts w:ascii="Times New Roman" w:hAnsi="Times New Roman"/>
                <w:bCs/>
              </w:rPr>
              <w:t>т.д.</w:t>
            </w:r>
            <w:proofErr w:type="gramEnd"/>
            <w:r w:rsidRPr="00E52405">
              <w:rPr>
                <w:rFonts w:ascii="Times New Roman" w:hAnsi="Times New Roman"/>
                <w:bCs/>
              </w:rPr>
              <w:t>)</w:t>
            </w:r>
          </w:p>
        </w:tc>
      </w:tr>
      <w:tr w:rsidR="00E52405" w:rsidRPr="00E52405" w14:paraId="361607D4" w14:textId="77777777" w:rsidTr="0061756F">
        <w:trPr>
          <w:jc w:val="center"/>
        </w:trPr>
        <w:tc>
          <w:tcPr>
            <w:tcW w:w="334" w:type="pct"/>
            <w:tcBorders>
              <w:top w:val="single" w:sz="4" w:space="0" w:color="auto"/>
              <w:left w:val="single" w:sz="4" w:space="0" w:color="auto"/>
              <w:bottom w:val="single" w:sz="4" w:space="0" w:color="auto"/>
              <w:right w:val="single" w:sz="4" w:space="0" w:color="auto"/>
            </w:tcBorders>
            <w:vAlign w:val="center"/>
          </w:tcPr>
          <w:p w14:paraId="2DFA9640" w14:textId="77777777" w:rsidR="00E52405" w:rsidRPr="00E52405" w:rsidRDefault="00E52405" w:rsidP="00E52405">
            <w:pPr>
              <w:spacing w:after="0" w:line="240" w:lineRule="auto"/>
              <w:rPr>
                <w:rFonts w:ascii="Times New Roman" w:hAnsi="Times New Roman"/>
                <w:bCs/>
              </w:rPr>
            </w:pPr>
          </w:p>
        </w:tc>
        <w:tc>
          <w:tcPr>
            <w:tcW w:w="1619" w:type="pct"/>
            <w:tcBorders>
              <w:top w:val="single" w:sz="4" w:space="0" w:color="auto"/>
              <w:left w:val="single" w:sz="4" w:space="0" w:color="auto"/>
              <w:bottom w:val="single" w:sz="4" w:space="0" w:color="auto"/>
              <w:right w:val="single" w:sz="4" w:space="0" w:color="auto"/>
            </w:tcBorders>
            <w:vAlign w:val="center"/>
          </w:tcPr>
          <w:p w14:paraId="0162F397" w14:textId="77777777" w:rsidR="00E52405" w:rsidRPr="00E52405" w:rsidRDefault="00E52405" w:rsidP="00E52405">
            <w:pPr>
              <w:spacing w:after="0" w:line="240" w:lineRule="auto"/>
              <w:rPr>
                <w:rFonts w:ascii="Times New Roman" w:hAnsi="Times New Roman"/>
                <w:bCs/>
              </w:rPr>
            </w:pPr>
          </w:p>
        </w:tc>
        <w:tc>
          <w:tcPr>
            <w:tcW w:w="1117" w:type="pct"/>
            <w:tcBorders>
              <w:top w:val="single" w:sz="4" w:space="0" w:color="auto"/>
              <w:left w:val="single" w:sz="4" w:space="0" w:color="auto"/>
              <w:bottom w:val="single" w:sz="4" w:space="0" w:color="auto"/>
              <w:right w:val="single" w:sz="4" w:space="0" w:color="auto"/>
            </w:tcBorders>
            <w:vAlign w:val="center"/>
          </w:tcPr>
          <w:p w14:paraId="4C278F44" w14:textId="77777777" w:rsidR="00E52405" w:rsidRPr="00E52405" w:rsidRDefault="00E52405" w:rsidP="00E52405">
            <w:pPr>
              <w:spacing w:after="0" w:line="240" w:lineRule="auto"/>
              <w:rPr>
                <w:rFonts w:ascii="Times New Roman" w:hAnsi="Times New Roman"/>
                <w:bCs/>
              </w:rPr>
            </w:pPr>
          </w:p>
        </w:tc>
        <w:tc>
          <w:tcPr>
            <w:tcW w:w="965" w:type="pct"/>
            <w:tcBorders>
              <w:top w:val="single" w:sz="4" w:space="0" w:color="auto"/>
              <w:left w:val="single" w:sz="4" w:space="0" w:color="auto"/>
              <w:bottom w:val="single" w:sz="4" w:space="0" w:color="auto"/>
              <w:right w:val="single" w:sz="4" w:space="0" w:color="auto"/>
            </w:tcBorders>
            <w:vAlign w:val="center"/>
          </w:tcPr>
          <w:p w14:paraId="24B01260" w14:textId="77777777" w:rsidR="00E52405" w:rsidRPr="00E52405" w:rsidRDefault="00E52405" w:rsidP="00E52405">
            <w:pPr>
              <w:spacing w:after="0" w:line="240" w:lineRule="auto"/>
              <w:rPr>
                <w:rFonts w:ascii="Times New Roman" w:hAnsi="Times New Roman"/>
                <w:bCs/>
              </w:rPr>
            </w:pPr>
          </w:p>
        </w:tc>
        <w:tc>
          <w:tcPr>
            <w:tcW w:w="966" w:type="pct"/>
            <w:tcBorders>
              <w:top w:val="single" w:sz="4" w:space="0" w:color="auto"/>
              <w:left w:val="single" w:sz="4" w:space="0" w:color="auto"/>
              <w:bottom w:val="single" w:sz="4" w:space="0" w:color="auto"/>
              <w:right w:val="single" w:sz="4" w:space="0" w:color="auto"/>
            </w:tcBorders>
          </w:tcPr>
          <w:p w14:paraId="11BDB6AF" w14:textId="77777777" w:rsidR="00E52405" w:rsidRPr="00E52405" w:rsidRDefault="00E52405" w:rsidP="00E52405">
            <w:pPr>
              <w:spacing w:after="0" w:line="240" w:lineRule="auto"/>
              <w:rPr>
                <w:rFonts w:ascii="Times New Roman" w:hAnsi="Times New Roman"/>
                <w:bCs/>
              </w:rPr>
            </w:pPr>
          </w:p>
        </w:tc>
      </w:tr>
    </w:tbl>
    <w:p w14:paraId="063728F6" w14:textId="77777777" w:rsidR="00E52405" w:rsidRPr="00E52405" w:rsidRDefault="00E52405" w:rsidP="009C6B85">
      <w:pPr>
        <w:spacing w:after="0" w:line="240" w:lineRule="auto"/>
        <w:jc w:val="center"/>
        <w:rPr>
          <w:rFonts w:ascii="Times New Roman" w:hAnsi="Times New Roman"/>
        </w:rPr>
      </w:pPr>
    </w:p>
    <w:p w14:paraId="0D2B09C9" w14:textId="77777777" w:rsidR="00E52405" w:rsidRPr="00D735D6" w:rsidRDefault="00E52405" w:rsidP="009C6B85">
      <w:pPr>
        <w:spacing w:after="0" w:line="240" w:lineRule="auto"/>
        <w:jc w:val="center"/>
        <w:rPr>
          <w:rFonts w:ascii="Times New Roman" w:hAnsi="Times New Roman"/>
          <w:bCs/>
          <w:sz w:val="28"/>
          <w:szCs w:val="28"/>
        </w:rPr>
      </w:pPr>
      <w:r w:rsidRPr="00D735D6">
        <w:rPr>
          <w:rFonts w:ascii="Times New Roman" w:hAnsi="Times New Roman"/>
          <w:sz w:val="28"/>
          <w:szCs w:val="28"/>
        </w:rPr>
        <w:t>Таблица 40</w:t>
      </w:r>
    </w:p>
    <w:p w14:paraId="47232223"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Автобусные маршруты </w:t>
      </w:r>
      <w:r w:rsidRPr="00D735D6">
        <w:rPr>
          <w:rFonts w:ascii="Times New Roman" w:hAnsi="Times New Roman"/>
          <w:sz w:val="28"/>
          <w:szCs w:val="28"/>
        </w:rPr>
        <w:t>муниципального образования</w:t>
      </w: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9"/>
        <w:gridCol w:w="1229"/>
        <w:gridCol w:w="1533"/>
        <w:gridCol w:w="1166"/>
        <w:gridCol w:w="1622"/>
        <w:gridCol w:w="1581"/>
      </w:tblGrid>
      <w:tr w:rsidR="00E52405" w:rsidRPr="00E52405" w14:paraId="3D4336E8" w14:textId="77777777" w:rsidTr="0061756F">
        <w:trPr>
          <w:jc w:val="center"/>
        </w:trPr>
        <w:tc>
          <w:tcPr>
            <w:tcW w:w="2799" w:type="dxa"/>
            <w:tcBorders>
              <w:top w:val="single" w:sz="4" w:space="0" w:color="auto"/>
              <w:left w:val="single" w:sz="4" w:space="0" w:color="auto"/>
              <w:bottom w:val="single" w:sz="4" w:space="0" w:color="auto"/>
              <w:right w:val="single" w:sz="4" w:space="0" w:color="auto"/>
            </w:tcBorders>
            <w:vAlign w:val="center"/>
            <w:hideMark/>
          </w:tcPr>
          <w:p w14:paraId="29E1627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Маршрут</w:t>
            </w:r>
          </w:p>
        </w:tc>
        <w:tc>
          <w:tcPr>
            <w:tcW w:w="1229" w:type="dxa"/>
            <w:tcBorders>
              <w:top w:val="single" w:sz="4" w:space="0" w:color="auto"/>
              <w:left w:val="single" w:sz="4" w:space="0" w:color="auto"/>
              <w:bottom w:val="single" w:sz="4" w:space="0" w:color="auto"/>
              <w:right w:val="single" w:sz="4" w:space="0" w:color="auto"/>
            </w:tcBorders>
            <w:vAlign w:val="center"/>
            <w:hideMark/>
          </w:tcPr>
          <w:p w14:paraId="468A7F1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Длина пути, км</w:t>
            </w:r>
          </w:p>
        </w:tc>
        <w:tc>
          <w:tcPr>
            <w:tcW w:w="1533" w:type="dxa"/>
            <w:tcBorders>
              <w:top w:val="single" w:sz="4" w:space="0" w:color="auto"/>
              <w:left w:val="single" w:sz="4" w:space="0" w:color="auto"/>
              <w:bottom w:val="single" w:sz="4" w:space="0" w:color="auto"/>
              <w:right w:val="single" w:sz="4" w:space="0" w:color="auto"/>
            </w:tcBorders>
            <w:vAlign w:val="center"/>
            <w:hideMark/>
          </w:tcPr>
          <w:p w14:paraId="4A3965E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Количество рейсов </w:t>
            </w:r>
            <w:r w:rsidRPr="00E52405">
              <w:rPr>
                <w:rFonts w:ascii="Times New Roman" w:hAnsi="Times New Roman"/>
              </w:rPr>
              <w:lastRenderedPageBreak/>
              <w:t>ежедневного сообщения</w:t>
            </w:r>
          </w:p>
        </w:tc>
        <w:tc>
          <w:tcPr>
            <w:tcW w:w="1166" w:type="dxa"/>
            <w:tcBorders>
              <w:top w:val="single" w:sz="4" w:space="0" w:color="auto"/>
              <w:left w:val="single" w:sz="4" w:space="0" w:color="auto"/>
              <w:bottom w:val="single" w:sz="4" w:space="0" w:color="auto"/>
              <w:right w:val="single" w:sz="4" w:space="0" w:color="auto"/>
            </w:tcBorders>
            <w:vAlign w:val="center"/>
            <w:hideMark/>
          </w:tcPr>
          <w:p w14:paraId="17060CC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lastRenderedPageBreak/>
              <w:t>Пункты остановок</w:t>
            </w:r>
          </w:p>
        </w:tc>
        <w:tc>
          <w:tcPr>
            <w:tcW w:w="1622" w:type="dxa"/>
            <w:tcBorders>
              <w:top w:val="single" w:sz="4" w:space="0" w:color="auto"/>
              <w:left w:val="single" w:sz="4" w:space="0" w:color="auto"/>
              <w:bottom w:val="single" w:sz="4" w:space="0" w:color="auto"/>
              <w:right w:val="single" w:sz="4" w:space="0" w:color="auto"/>
            </w:tcBorders>
            <w:vAlign w:val="center"/>
            <w:hideMark/>
          </w:tcPr>
          <w:p w14:paraId="5E25164B"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Необходимо внести в </w:t>
            </w:r>
            <w:r w:rsidRPr="00E52405">
              <w:rPr>
                <w:rFonts w:ascii="Times New Roman" w:hAnsi="Times New Roman"/>
              </w:rPr>
              <w:lastRenderedPageBreak/>
              <w:t xml:space="preserve">маршрут (улица, переулок и </w:t>
            </w:r>
            <w:proofErr w:type="gramStart"/>
            <w:r w:rsidRPr="00E52405">
              <w:rPr>
                <w:rFonts w:ascii="Times New Roman" w:hAnsi="Times New Roman"/>
              </w:rPr>
              <w:t>т.д.</w:t>
            </w:r>
            <w:proofErr w:type="gramEnd"/>
            <w:r w:rsidRPr="00E52405">
              <w:rPr>
                <w:rFonts w:ascii="Times New Roman" w:hAnsi="Times New Roman"/>
              </w:rPr>
              <w:t>)</w:t>
            </w:r>
          </w:p>
        </w:tc>
        <w:tc>
          <w:tcPr>
            <w:tcW w:w="1581" w:type="dxa"/>
            <w:tcBorders>
              <w:top w:val="single" w:sz="4" w:space="0" w:color="auto"/>
              <w:left w:val="single" w:sz="4" w:space="0" w:color="auto"/>
              <w:bottom w:val="single" w:sz="4" w:space="0" w:color="auto"/>
              <w:right w:val="single" w:sz="4" w:space="0" w:color="auto"/>
            </w:tcBorders>
            <w:vAlign w:val="center"/>
            <w:hideMark/>
          </w:tcPr>
          <w:p w14:paraId="4FD5199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lastRenderedPageBreak/>
              <w:t>Вид транспорта</w:t>
            </w:r>
          </w:p>
        </w:tc>
      </w:tr>
      <w:tr w:rsidR="00E52405" w:rsidRPr="00E52405" w14:paraId="21437322" w14:textId="77777777" w:rsidTr="0061756F">
        <w:trPr>
          <w:jc w:val="center"/>
        </w:trPr>
        <w:tc>
          <w:tcPr>
            <w:tcW w:w="2799" w:type="dxa"/>
            <w:tcBorders>
              <w:top w:val="single" w:sz="4" w:space="0" w:color="auto"/>
              <w:left w:val="single" w:sz="4" w:space="0" w:color="auto"/>
              <w:bottom w:val="single" w:sz="4" w:space="0" w:color="auto"/>
              <w:right w:val="single" w:sz="4" w:space="0" w:color="auto"/>
            </w:tcBorders>
          </w:tcPr>
          <w:p w14:paraId="569E2A96" w14:textId="77777777" w:rsidR="00E52405" w:rsidRPr="00E52405" w:rsidRDefault="00E52405" w:rsidP="00E52405">
            <w:pPr>
              <w:spacing w:after="0" w:line="240" w:lineRule="auto"/>
              <w:rPr>
                <w:rFonts w:ascii="Times New Roman" w:hAnsi="Times New Roman"/>
                <w:snapToGrid w:val="0"/>
                <w:color w:val="000000"/>
              </w:rPr>
            </w:pPr>
          </w:p>
        </w:tc>
        <w:tc>
          <w:tcPr>
            <w:tcW w:w="1229" w:type="dxa"/>
            <w:tcBorders>
              <w:top w:val="single" w:sz="4" w:space="0" w:color="auto"/>
              <w:left w:val="single" w:sz="4" w:space="0" w:color="auto"/>
              <w:bottom w:val="single" w:sz="4" w:space="0" w:color="auto"/>
              <w:right w:val="single" w:sz="4" w:space="0" w:color="auto"/>
            </w:tcBorders>
            <w:vAlign w:val="center"/>
          </w:tcPr>
          <w:p w14:paraId="0CD4A133" w14:textId="77777777" w:rsidR="00E52405" w:rsidRPr="00E52405" w:rsidRDefault="00E52405" w:rsidP="00E52405">
            <w:pPr>
              <w:spacing w:after="0" w:line="240" w:lineRule="auto"/>
              <w:rPr>
                <w:rFonts w:ascii="Times New Roman" w:hAnsi="Times New Roman"/>
                <w:bCs/>
              </w:rPr>
            </w:pPr>
          </w:p>
        </w:tc>
        <w:tc>
          <w:tcPr>
            <w:tcW w:w="1533" w:type="dxa"/>
            <w:tcBorders>
              <w:top w:val="single" w:sz="4" w:space="0" w:color="auto"/>
              <w:left w:val="single" w:sz="4" w:space="0" w:color="auto"/>
              <w:bottom w:val="single" w:sz="4" w:space="0" w:color="auto"/>
              <w:right w:val="single" w:sz="4" w:space="0" w:color="auto"/>
            </w:tcBorders>
          </w:tcPr>
          <w:p w14:paraId="5438D9CC" w14:textId="77777777" w:rsidR="00E52405" w:rsidRPr="00E52405" w:rsidRDefault="00E52405" w:rsidP="00E52405">
            <w:pPr>
              <w:spacing w:after="0" w:line="240" w:lineRule="auto"/>
              <w:rPr>
                <w:rFonts w:ascii="Times New Roman" w:hAnsi="Times New Roman"/>
                <w:bCs/>
              </w:rPr>
            </w:pPr>
          </w:p>
        </w:tc>
        <w:tc>
          <w:tcPr>
            <w:tcW w:w="1166" w:type="dxa"/>
            <w:tcBorders>
              <w:top w:val="single" w:sz="4" w:space="0" w:color="auto"/>
              <w:left w:val="single" w:sz="4" w:space="0" w:color="auto"/>
              <w:bottom w:val="single" w:sz="4" w:space="0" w:color="auto"/>
              <w:right w:val="single" w:sz="4" w:space="0" w:color="auto"/>
            </w:tcBorders>
          </w:tcPr>
          <w:p w14:paraId="240850C3" w14:textId="77777777" w:rsidR="00E52405" w:rsidRPr="00E52405" w:rsidRDefault="00E52405" w:rsidP="00E52405">
            <w:pPr>
              <w:spacing w:after="0" w:line="240" w:lineRule="auto"/>
              <w:rPr>
                <w:rFonts w:ascii="Times New Roman" w:hAnsi="Times New Roman"/>
                <w:bCs/>
              </w:rPr>
            </w:pPr>
          </w:p>
        </w:tc>
        <w:tc>
          <w:tcPr>
            <w:tcW w:w="1622" w:type="dxa"/>
            <w:tcBorders>
              <w:top w:val="single" w:sz="4" w:space="0" w:color="auto"/>
              <w:left w:val="single" w:sz="4" w:space="0" w:color="auto"/>
              <w:bottom w:val="single" w:sz="4" w:space="0" w:color="auto"/>
              <w:right w:val="single" w:sz="4" w:space="0" w:color="auto"/>
            </w:tcBorders>
            <w:vAlign w:val="center"/>
          </w:tcPr>
          <w:p w14:paraId="6E0F00A9" w14:textId="77777777" w:rsidR="00E52405" w:rsidRPr="00E52405" w:rsidRDefault="00E52405" w:rsidP="00E52405">
            <w:pPr>
              <w:spacing w:after="0" w:line="240" w:lineRule="auto"/>
              <w:rPr>
                <w:rFonts w:ascii="Times New Roman" w:hAnsi="Times New Roman"/>
                <w:bCs/>
              </w:rPr>
            </w:pPr>
          </w:p>
        </w:tc>
        <w:tc>
          <w:tcPr>
            <w:tcW w:w="1581" w:type="dxa"/>
            <w:tcBorders>
              <w:top w:val="single" w:sz="4" w:space="0" w:color="auto"/>
              <w:left w:val="single" w:sz="4" w:space="0" w:color="auto"/>
              <w:bottom w:val="single" w:sz="4" w:space="0" w:color="auto"/>
              <w:right w:val="single" w:sz="4" w:space="0" w:color="auto"/>
            </w:tcBorders>
            <w:vAlign w:val="center"/>
          </w:tcPr>
          <w:p w14:paraId="50993999" w14:textId="77777777" w:rsidR="00E52405" w:rsidRPr="00E52405" w:rsidRDefault="00E52405" w:rsidP="00E52405">
            <w:pPr>
              <w:spacing w:after="0" w:line="240" w:lineRule="auto"/>
              <w:rPr>
                <w:rFonts w:ascii="Times New Roman" w:hAnsi="Times New Roman"/>
                <w:bCs/>
              </w:rPr>
            </w:pPr>
          </w:p>
        </w:tc>
      </w:tr>
      <w:tr w:rsidR="00E52405" w:rsidRPr="00E52405" w14:paraId="0E46F3CE" w14:textId="77777777" w:rsidTr="0061756F">
        <w:trPr>
          <w:jc w:val="center"/>
        </w:trPr>
        <w:tc>
          <w:tcPr>
            <w:tcW w:w="2799" w:type="dxa"/>
            <w:tcBorders>
              <w:top w:val="single" w:sz="4" w:space="0" w:color="auto"/>
              <w:left w:val="single" w:sz="4" w:space="0" w:color="auto"/>
              <w:bottom w:val="single" w:sz="4" w:space="0" w:color="auto"/>
              <w:right w:val="single" w:sz="4" w:space="0" w:color="auto"/>
            </w:tcBorders>
          </w:tcPr>
          <w:p w14:paraId="33A49CF2" w14:textId="77777777" w:rsidR="00E52405" w:rsidRPr="00E52405" w:rsidRDefault="00E52405" w:rsidP="00E52405">
            <w:pPr>
              <w:spacing w:after="0" w:line="240" w:lineRule="auto"/>
              <w:rPr>
                <w:rFonts w:ascii="Times New Roman" w:hAnsi="Times New Roman"/>
                <w:snapToGrid w:val="0"/>
                <w:color w:val="000000"/>
              </w:rPr>
            </w:pPr>
          </w:p>
        </w:tc>
        <w:tc>
          <w:tcPr>
            <w:tcW w:w="1229" w:type="dxa"/>
            <w:tcBorders>
              <w:top w:val="single" w:sz="4" w:space="0" w:color="auto"/>
              <w:left w:val="single" w:sz="4" w:space="0" w:color="auto"/>
              <w:bottom w:val="single" w:sz="4" w:space="0" w:color="auto"/>
              <w:right w:val="single" w:sz="4" w:space="0" w:color="auto"/>
            </w:tcBorders>
            <w:vAlign w:val="center"/>
          </w:tcPr>
          <w:p w14:paraId="4D25AF3A" w14:textId="77777777" w:rsidR="00E52405" w:rsidRPr="00E52405" w:rsidRDefault="00E52405" w:rsidP="00E52405">
            <w:pPr>
              <w:spacing w:after="0" w:line="240" w:lineRule="auto"/>
              <w:rPr>
                <w:rFonts w:ascii="Times New Roman" w:hAnsi="Times New Roman"/>
                <w:bCs/>
              </w:rPr>
            </w:pPr>
          </w:p>
        </w:tc>
        <w:tc>
          <w:tcPr>
            <w:tcW w:w="1533" w:type="dxa"/>
            <w:tcBorders>
              <w:top w:val="single" w:sz="4" w:space="0" w:color="auto"/>
              <w:left w:val="single" w:sz="4" w:space="0" w:color="auto"/>
              <w:bottom w:val="single" w:sz="4" w:space="0" w:color="auto"/>
              <w:right w:val="single" w:sz="4" w:space="0" w:color="auto"/>
            </w:tcBorders>
          </w:tcPr>
          <w:p w14:paraId="39C03091" w14:textId="77777777" w:rsidR="00E52405" w:rsidRPr="00E52405" w:rsidRDefault="00E52405" w:rsidP="00E52405">
            <w:pPr>
              <w:spacing w:after="0" w:line="240" w:lineRule="auto"/>
              <w:rPr>
                <w:rFonts w:ascii="Times New Roman" w:hAnsi="Times New Roman"/>
                <w:bCs/>
              </w:rPr>
            </w:pPr>
          </w:p>
        </w:tc>
        <w:tc>
          <w:tcPr>
            <w:tcW w:w="1166" w:type="dxa"/>
            <w:tcBorders>
              <w:top w:val="single" w:sz="4" w:space="0" w:color="auto"/>
              <w:left w:val="single" w:sz="4" w:space="0" w:color="auto"/>
              <w:bottom w:val="single" w:sz="4" w:space="0" w:color="auto"/>
              <w:right w:val="single" w:sz="4" w:space="0" w:color="auto"/>
            </w:tcBorders>
          </w:tcPr>
          <w:p w14:paraId="1D14051E" w14:textId="77777777" w:rsidR="00E52405" w:rsidRPr="00E52405" w:rsidRDefault="00E52405" w:rsidP="00E52405">
            <w:pPr>
              <w:spacing w:after="0" w:line="240" w:lineRule="auto"/>
              <w:rPr>
                <w:rFonts w:ascii="Times New Roman" w:hAnsi="Times New Roman"/>
                <w:bCs/>
              </w:rPr>
            </w:pPr>
          </w:p>
        </w:tc>
        <w:tc>
          <w:tcPr>
            <w:tcW w:w="1622" w:type="dxa"/>
            <w:tcBorders>
              <w:top w:val="single" w:sz="4" w:space="0" w:color="auto"/>
              <w:left w:val="single" w:sz="4" w:space="0" w:color="auto"/>
              <w:bottom w:val="single" w:sz="4" w:space="0" w:color="auto"/>
              <w:right w:val="single" w:sz="4" w:space="0" w:color="auto"/>
            </w:tcBorders>
            <w:vAlign w:val="center"/>
          </w:tcPr>
          <w:p w14:paraId="24150C98" w14:textId="77777777" w:rsidR="00E52405" w:rsidRPr="00E52405" w:rsidRDefault="00E52405" w:rsidP="00E52405">
            <w:pPr>
              <w:spacing w:after="0" w:line="240" w:lineRule="auto"/>
              <w:rPr>
                <w:rFonts w:ascii="Times New Roman" w:hAnsi="Times New Roman"/>
                <w:bCs/>
              </w:rPr>
            </w:pPr>
          </w:p>
        </w:tc>
        <w:tc>
          <w:tcPr>
            <w:tcW w:w="1581" w:type="dxa"/>
            <w:tcBorders>
              <w:top w:val="single" w:sz="4" w:space="0" w:color="auto"/>
              <w:left w:val="single" w:sz="4" w:space="0" w:color="auto"/>
              <w:bottom w:val="single" w:sz="4" w:space="0" w:color="auto"/>
              <w:right w:val="single" w:sz="4" w:space="0" w:color="auto"/>
            </w:tcBorders>
            <w:vAlign w:val="center"/>
          </w:tcPr>
          <w:p w14:paraId="5690DBA4" w14:textId="77777777" w:rsidR="00E52405" w:rsidRPr="00E52405" w:rsidRDefault="00E52405" w:rsidP="00E52405">
            <w:pPr>
              <w:spacing w:after="0" w:line="240" w:lineRule="auto"/>
              <w:rPr>
                <w:rFonts w:ascii="Times New Roman" w:hAnsi="Times New Roman"/>
                <w:bCs/>
              </w:rPr>
            </w:pPr>
          </w:p>
        </w:tc>
      </w:tr>
    </w:tbl>
    <w:p w14:paraId="5303D56A" w14:textId="77777777" w:rsidR="00E52405" w:rsidRPr="00E52405" w:rsidRDefault="00E52405" w:rsidP="009C6B85">
      <w:pPr>
        <w:spacing w:after="0" w:line="240" w:lineRule="auto"/>
        <w:jc w:val="center"/>
        <w:rPr>
          <w:rFonts w:ascii="Times New Roman" w:hAnsi="Times New Roman"/>
        </w:rPr>
      </w:pPr>
    </w:p>
    <w:p w14:paraId="551F2A75"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41</w:t>
      </w:r>
    </w:p>
    <w:p w14:paraId="27ACBA60" w14:textId="77777777" w:rsidR="00E52405" w:rsidRPr="00D735D6" w:rsidRDefault="00E52405" w:rsidP="009C6B85">
      <w:pPr>
        <w:spacing w:after="0" w:line="240" w:lineRule="auto"/>
        <w:jc w:val="center"/>
        <w:rPr>
          <w:rFonts w:ascii="Times New Roman" w:hAnsi="Times New Roman"/>
          <w:bCs/>
          <w:kern w:val="32"/>
          <w:sz w:val="28"/>
          <w:szCs w:val="28"/>
        </w:rPr>
      </w:pPr>
      <w:r w:rsidRPr="00D735D6">
        <w:rPr>
          <w:rFonts w:ascii="Times New Roman" w:hAnsi="Times New Roman"/>
          <w:bCs/>
          <w:kern w:val="32"/>
          <w:sz w:val="28"/>
          <w:szCs w:val="28"/>
        </w:rPr>
        <w:t xml:space="preserve">Улично-дорожная сеть </w:t>
      </w:r>
      <w:r w:rsidRPr="00D735D6">
        <w:rPr>
          <w:rFonts w:ascii="Times New Roman" w:hAnsi="Times New Roman"/>
          <w:sz w:val="28"/>
          <w:szCs w:val="28"/>
        </w:rPr>
        <w:t>муниципального образования</w:t>
      </w: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1314"/>
        <w:gridCol w:w="1477"/>
        <w:gridCol w:w="1789"/>
        <w:gridCol w:w="1432"/>
      </w:tblGrid>
      <w:tr w:rsidR="00E52405" w:rsidRPr="00E52405" w14:paraId="606A086C"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vAlign w:val="center"/>
            <w:hideMark/>
          </w:tcPr>
          <w:p w14:paraId="2876AF9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Наименование</w:t>
            </w:r>
          </w:p>
        </w:tc>
        <w:tc>
          <w:tcPr>
            <w:tcW w:w="1314" w:type="dxa"/>
            <w:tcBorders>
              <w:top w:val="single" w:sz="4" w:space="0" w:color="auto"/>
              <w:left w:val="single" w:sz="4" w:space="0" w:color="auto"/>
              <w:bottom w:val="single" w:sz="4" w:space="0" w:color="auto"/>
              <w:right w:val="single" w:sz="4" w:space="0" w:color="auto"/>
            </w:tcBorders>
            <w:vAlign w:val="center"/>
            <w:hideMark/>
          </w:tcPr>
          <w:p w14:paraId="6C3C29D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Типы</w:t>
            </w:r>
          </w:p>
          <w:p w14:paraId="5B1D4CE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покрытия</w:t>
            </w:r>
          </w:p>
        </w:tc>
        <w:tc>
          <w:tcPr>
            <w:tcW w:w="1477" w:type="dxa"/>
            <w:tcBorders>
              <w:top w:val="single" w:sz="4" w:space="0" w:color="auto"/>
              <w:left w:val="single" w:sz="4" w:space="0" w:color="auto"/>
              <w:bottom w:val="single" w:sz="4" w:space="0" w:color="auto"/>
              <w:right w:val="single" w:sz="4" w:space="0" w:color="auto"/>
            </w:tcBorders>
            <w:vAlign w:val="center"/>
            <w:hideMark/>
          </w:tcPr>
          <w:p w14:paraId="0E1D392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Категория</w:t>
            </w:r>
          </w:p>
        </w:tc>
        <w:tc>
          <w:tcPr>
            <w:tcW w:w="1789" w:type="dxa"/>
            <w:tcBorders>
              <w:top w:val="single" w:sz="4" w:space="0" w:color="auto"/>
              <w:left w:val="single" w:sz="4" w:space="0" w:color="auto"/>
              <w:bottom w:val="single" w:sz="4" w:space="0" w:color="auto"/>
              <w:right w:val="single" w:sz="4" w:space="0" w:color="auto"/>
            </w:tcBorders>
            <w:vAlign w:val="center"/>
            <w:hideMark/>
          </w:tcPr>
          <w:p w14:paraId="122750B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Протяжённость общая, км</w:t>
            </w:r>
          </w:p>
        </w:tc>
        <w:tc>
          <w:tcPr>
            <w:tcW w:w="1432" w:type="dxa"/>
            <w:tcBorders>
              <w:top w:val="single" w:sz="4" w:space="0" w:color="auto"/>
              <w:left w:val="single" w:sz="4" w:space="0" w:color="auto"/>
              <w:bottom w:val="single" w:sz="4" w:space="0" w:color="auto"/>
              <w:right w:val="single" w:sz="4" w:space="0" w:color="auto"/>
            </w:tcBorders>
            <w:vAlign w:val="center"/>
            <w:hideMark/>
          </w:tcPr>
          <w:p w14:paraId="0950160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Ширина полотна, м</w:t>
            </w:r>
          </w:p>
        </w:tc>
      </w:tr>
      <w:tr w:rsidR="00E52405" w:rsidRPr="00E52405" w14:paraId="20A1001D"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hideMark/>
          </w:tcPr>
          <w:p w14:paraId="5ED1F711" w14:textId="77777777" w:rsidR="00E52405" w:rsidRPr="00E52405" w:rsidRDefault="00E52405" w:rsidP="00E52405">
            <w:pPr>
              <w:spacing w:after="0" w:line="240" w:lineRule="auto"/>
              <w:rPr>
                <w:rFonts w:ascii="Times New Roman" w:hAnsi="Times New Roman"/>
              </w:rPr>
            </w:pPr>
            <w:r w:rsidRPr="00E52405">
              <w:rPr>
                <w:rFonts w:ascii="Times New Roman" w:hAnsi="Times New Roman"/>
                <w:spacing w:val="2"/>
              </w:rPr>
              <w:t>д Балта</w:t>
            </w:r>
          </w:p>
        </w:tc>
        <w:tc>
          <w:tcPr>
            <w:tcW w:w="1314" w:type="dxa"/>
            <w:tcBorders>
              <w:top w:val="single" w:sz="4" w:space="0" w:color="auto"/>
              <w:left w:val="single" w:sz="4" w:space="0" w:color="auto"/>
              <w:bottom w:val="single" w:sz="4" w:space="0" w:color="auto"/>
              <w:right w:val="single" w:sz="4" w:space="0" w:color="auto"/>
            </w:tcBorders>
            <w:vAlign w:val="center"/>
          </w:tcPr>
          <w:p w14:paraId="38002D3B" w14:textId="77777777" w:rsidR="00E52405" w:rsidRPr="00E52405" w:rsidRDefault="00E52405" w:rsidP="00E52405">
            <w:pPr>
              <w:spacing w:after="0" w:line="240" w:lineRule="auto"/>
              <w:rPr>
                <w:rFonts w:ascii="Times New Roman" w:hAnsi="Times New Roman"/>
              </w:rPr>
            </w:pPr>
          </w:p>
        </w:tc>
        <w:tc>
          <w:tcPr>
            <w:tcW w:w="1477" w:type="dxa"/>
            <w:tcBorders>
              <w:top w:val="single" w:sz="4" w:space="0" w:color="auto"/>
              <w:left w:val="single" w:sz="4" w:space="0" w:color="auto"/>
              <w:bottom w:val="single" w:sz="4" w:space="0" w:color="auto"/>
              <w:right w:val="single" w:sz="4" w:space="0" w:color="auto"/>
            </w:tcBorders>
            <w:vAlign w:val="center"/>
          </w:tcPr>
          <w:p w14:paraId="79D3F30B" w14:textId="77777777" w:rsidR="00E52405" w:rsidRPr="00E52405" w:rsidRDefault="00E52405" w:rsidP="00E52405">
            <w:pPr>
              <w:spacing w:after="0" w:line="240" w:lineRule="auto"/>
              <w:rPr>
                <w:rFonts w:ascii="Times New Roman" w:hAnsi="Times New Roman"/>
              </w:rPr>
            </w:pPr>
          </w:p>
        </w:tc>
        <w:tc>
          <w:tcPr>
            <w:tcW w:w="1789" w:type="dxa"/>
            <w:tcBorders>
              <w:top w:val="single" w:sz="4" w:space="0" w:color="auto"/>
              <w:left w:val="single" w:sz="4" w:space="0" w:color="auto"/>
              <w:bottom w:val="single" w:sz="4" w:space="0" w:color="auto"/>
              <w:right w:val="single" w:sz="4" w:space="0" w:color="auto"/>
            </w:tcBorders>
            <w:vAlign w:val="center"/>
          </w:tcPr>
          <w:p w14:paraId="531FD931" w14:textId="77777777" w:rsidR="00E52405" w:rsidRPr="00E52405" w:rsidRDefault="00E52405" w:rsidP="00E52405">
            <w:pPr>
              <w:spacing w:after="0" w:line="240" w:lineRule="auto"/>
              <w:rPr>
                <w:rFonts w:ascii="Times New Roman" w:hAnsi="Times New Roman"/>
              </w:rPr>
            </w:pPr>
          </w:p>
        </w:tc>
        <w:tc>
          <w:tcPr>
            <w:tcW w:w="1432" w:type="dxa"/>
            <w:tcBorders>
              <w:top w:val="single" w:sz="4" w:space="0" w:color="auto"/>
              <w:left w:val="single" w:sz="4" w:space="0" w:color="auto"/>
              <w:bottom w:val="single" w:sz="4" w:space="0" w:color="auto"/>
              <w:right w:val="single" w:sz="4" w:space="0" w:color="auto"/>
            </w:tcBorders>
            <w:vAlign w:val="center"/>
          </w:tcPr>
          <w:p w14:paraId="07DC11BC" w14:textId="77777777" w:rsidR="00E52405" w:rsidRPr="00E52405" w:rsidRDefault="00E52405" w:rsidP="00E52405">
            <w:pPr>
              <w:spacing w:after="0" w:line="240" w:lineRule="auto"/>
              <w:rPr>
                <w:rFonts w:ascii="Times New Roman" w:hAnsi="Times New Roman"/>
              </w:rPr>
            </w:pPr>
          </w:p>
        </w:tc>
      </w:tr>
      <w:tr w:rsidR="00E52405" w:rsidRPr="00E52405" w14:paraId="4E62973D"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hideMark/>
          </w:tcPr>
          <w:p w14:paraId="5B8E0F75"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пер. Коммунальный</w:t>
            </w:r>
          </w:p>
        </w:tc>
        <w:tc>
          <w:tcPr>
            <w:tcW w:w="1314" w:type="dxa"/>
            <w:tcBorders>
              <w:top w:val="single" w:sz="4" w:space="0" w:color="auto"/>
              <w:left w:val="single" w:sz="4" w:space="0" w:color="auto"/>
              <w:bottom w:val="single" w:sz="4" w:space="0" w:color="auto"/>
              <w:right w:val="single" w:sz="4" w:space="0" w:color="auto"/>
            </w:tcBorders>
          </w:tcPr>
          <w:p w14:paraId="73F3DAC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6D1E3933"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3B85391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0,079</w:t>
            </w:r>
          </w:p>
        </w:tc>
        <w:tc>
          <w:tcPr>
            <w:tcW w:w="1432" w:type="dxa"/>
            <w:tcBorders>
              <w:top w:val="single" w:sz="4" w:space="0" w:color="auto"/>
              <w:left w:val="single" w:sz="4" w:space="0" w:color="auto"/>
              <w:bottom w:val="single" w:sz="4" w:space="0" w:color="auto"/>
              <w:right w:val="single" w:sz="4" w:space="0" w:color="auto"/>
            </w:tcBorders>
            <w:vAlign w:val="center"/>
          </w:tcPr>
          <w:p w14:paraId="00EAE51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7A99FF8D"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hideMark/>
          </w:tcPr>
          <w:p w14:paraId="3750E5B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ул. Майская</w:t>
            </w:r>
          </w:p>
        </w:tc>
        <w:tc>
          <w:tcPr>
            <w:tcW w:w="1314" w:type="dxa"/>
            <w:tcBorders>
              <w:top w:val="single" w:sz="4" w:space="0" w:color="auto"/>
              <w:left w:val="single" w:sz="4" w:space="0" w:color="auto"/>
              <w:bottom w:val="single" w:sz="4" w:space="0" w:color="auto"/>
              <w:right w:val="single" w:sz="4" w:space="0" w:color="auto"/>
            </w:tcBorders>
          </w:tcPr>
          <w:p w14:paraId="358A5C2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17FE0B81"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080C045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0,832</w:t>
            </w:r>
          </w:p>
        </w:tc>
        <w:tc>
          <w:tcPr>
            <w:tcW w:w="1432" w:type="dxa"/>
            <w:tcBorders>
              <w:top w:val="single" w:sz="4" w:space="0" w:color="auto"/>
              <w:left w:val="single" w:sz="4" w:space="0" w:color="auto"/>
              <w:bottom w:val="single" w:sz="4" w:space="0" w:color="auto"/>
              <w:right w:val="single" w:sz="4" w:space="0" w:color="auto"/>
            </w:tcBorders>
          </w:tcPr>
          <w:p w14:paraId="500F6B7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539D2B7F"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00EDD03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ул. Мира</w:t>
            </w:r>
          </w:p>
        </w:tc>
        <w:tc>
          <w:tcPr>
            <w:tcW w:w="1314" w:type="dxa"/>
            <w:tcBorders>
              <w:top w:val="single" w:sz="4" w:space="0" w:color="auto"/>
              <w:left w:val="single" w:sz="4" w:space="0" w:color="auto"/>
              <w:bottom w:val="single" w:sz="4" w:space="0" w:color="auto"/>
              <w:right w:val="single" w:sz="4" w:space="0" w:color="auto"/>
            </w:tcBorders>
          </w:tcPr>
          <w:p w14:paraId="3E58A6F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6A0A304A"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23EB750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0,826</w:t>
            </w:r>
          </w:p>
        </w:tc>
        <w:tc>
          <w:tcPr>
            <w:tcW w:w="1432" w:type="dxa"/>
            <w:tcBorders>
              <w:top w:val="single" w:sz="4" w:space="0" w:color="auto"/>
              <w:left w:val="single" w:sz="4" w:space="0" w:color="auto"/>
              <w:bottom w:val="single" w:sz="4" w:space="0" w:color="auto"/>
              <w:right w:val="single" w:sz="4" w:space="0" w:color="auto"/>
            </w:tcBorders>
          </w:tcPr>
          <w:p w14:paraId="1AF567D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5E9D5DDF"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4F9A8E2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ул. Набережная</w:t>
            </w:r>
          </w:p>
        </w:tc>
        <w:tc>
          <w:tcPr>
            <w:tcW w:w="1314" w:type="dxa"/>
            <w:tcBorders>
              <w:top w:val="single" w:sz="4" w:space="0" w:color="auto"/>
              <w:left w:val="single" w:sz="4" w:space="0" w:color="auto"/>
              <w:bottom w:val="single" w:sz="4" w:space="0" w:color="auto"/>
              <w:right w:val="single" w:sz="4" w:space="0" w:color="auto"/>
            </w:tcBorders>
          </w:tcPr>
          <w:p w14:paraId="774CB1BA"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544B2FEB"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637A343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0,953</w:t>
            </w:r>
          </w:p>
        </w:tc>
        <w:tc>
          <w:tcPr>
            <w:tcW w:w="1432" w:type="dxa"/>
            <w:tcBorders>
              <w:top w:val="single" w:sz="4" w:space="0" w:color="auto"/>
              <w:left w:val="single" w:sz="4" w:space="0" w:color="auto"/>
              <w:bottom w:val="single" w:sz="4" w:space="0" w:color="auto"/>
              <w:right w:val="single" w:sz="4" w:space="0" w:color="auto"/>
            </w:tcBorders>
          </w:tcPr>
          <w:p w14:paraId="6233219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0AD74183"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56272C0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ул. Народная</w:t>
            </w:r>
          </w:p>
        </w:tc>
        <w:tc>
          <w:tcPr>
            <w:tcW w:w="1314" w:type="dxa"/>
            <w:tcBorders>
              <w:top w:val="single" w:sz="4" w:space="0" w:color="auto"/>
              <w:left w:val="single" w:sz="4" w:space="0" w:color="auto"/>
              <w:bottom w:val="single" w:sz="4" w:space="0" w:color="auto"/>
              <w:right w:val="single" w:sz="4" w:space="0" w:color="auto"/>
            </w:tcBorders>
          </w:tcPr>
          <w:p w14:paraId="37D1A1C0"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003710FB"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5B93129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0,427</w:t>
            </w:r>
          </w:p>
        </w:tc>
        <w:tc>
          <w:tcPr>
            <w:tcW w:w="1432" w:type="dxa"/>
            <w:tcBorders>
              <w:top w:val="single" w:sz="4" w:space="0" w:color="auto"/>
              <w:left w:val="single" w:sz="4" w:space="0" w:color="auto"/>
              <w:bottom w:val="single" w:sz="4" w:space="0" w:color="auto"/>
              <w:right w:val="single" w:sz="4" w:space="0" w:color="auto"/>
            </w:tcBorders>
          </w:tcPr>
          <w:p w14:paraId="343C5D6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69859293"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7EF8E7F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 xml:space="preserve">ул. Новая </w:t>
            </w:r>
          </w:p>
        </w:tc>
        <w:tc>
          <w:tcPr>
            <w:tcW w:w="1314" w:type="dxa"/>
            <w:tcBorders>
              <w:top w:val="single" w:sz="4" w:space="0" w:color="auto"/>
              <w:left w:val="single" w:sz="4" w:space="0" w:color="auto"/>
              <w:bottom w:val="single" w:sz="4" w:space="0" w:color="auto"/>
              <w:right w:val="single" w:sz="4" w:space="0" w:color="auto"/>
            </w:tcBorders>
          </w:tcPr>
          <w:p w14:paraId="2DE7394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1A8E520F"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60EED26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0,438</w:t>
            </w:r>
          </w:p>
        </w:tc>
        <w:tc>
          <w:tcPr>
            <w:tcW w:w="1432" w:type="dxa"/>
            <w:tcBorders>
              <w:top w:val="single" w:sz="4" w:space="0" w:color="auto"/>
              <w:left w:val="single" w:sz="4" w:space="0" w:color="auto"/>
              <w:bottom w:val="single" w:sz="4" w:space="0" w:color="auto"/>
              <w:right w:val="single" w:sz="4" w:space="0" w:color="auto"/>
            </w:tcBorders>
          </w:tcPr>
          <w:p w14:paraId="450B9CA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05222D75"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4454FE6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ул. Светлая</w:t>
            </w:r>
          </w:p>
        </w:tc>
        <w:tc>
          <w:tcPr>
            <w:tcW w:w="1314" w:type="dxa"/>
            <w:tcBorders>
              <w:top w:val="single" w:sz="4" w:space="0" w:color="auto"/>
              <w:left w:val="single" w:sz="4" w:space="0" w:color="auto"/>
              <w:bottom w:val="single" w:sz="4" w:space="0" w:color="auto"/>
              <w:right w:val="single" w:sz="4" w:space="0" w:color="auto"/>
            </w:tcBorders>
          </w:tcPr>
          <w:p w14:paraId="0BB15A1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2DD9EA91"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1C0877B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0,294</w:t>
            </w:r>
          </w:p>
        </w:tc>
        <w:tc>
          <w:tcPr>
            <w:tcW w:w="1432" w:type="dxa"/>
            <w:tcBorders>
              <w:top w:val="single" w:sz="4" w:space="0" w:color="auto"/>
              <w:left w:val="single" w:sz="4" w:space="0" w:color="auto"/>
              <w:bottom w:val="single" w:sz="4" w:space="0" w:color="auto"/>
              <w:right w:val="single" w:sz="4" w:space="0" w:color="auto"/>
            </w:tcBorders>
          </w:tcPr>
          <w:p w14:paraId="0BE5ACC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012FDE89"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0B3688D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ул. Советская</w:t>
            </w:r>
          </w:p>
        </w:tc>
        <w:tc>
          <w:tcPr>
            <w:tcW w:w="1314" w:type="dxa"/>
            <w:tcBorders>
              <w:top w:val="single" w:sz="4" w:space="0" w:color="auto"/>
              <w:left w:val="single" w:sz="4" w:space="0" w:color="auto"/>
              <w:bottom w:val="single" w:sz="4" w:space="0" w:color="auto"/>
              <w:right w:val="single" w:sz="4" w:space="0" w:color="auto"/>
            </w:tcBorders>
          </w:tcPr>
          <w:p w14:paraId="462C87C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3562D2A9"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2B387BA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0,821</w:t>
            </w:r>
          </w:p>
        </w:tc>
        <w:tc>
          <w:tcPr>
            <w:tcW w:w="1432" w:type="dxa"/>
            <w:tcBorders>
              <w:top w:val="single" w:sz="4" w:space="0" w:color="auto"/>
              <w:left w:val="single" w:sz="4" w:space="0" w:color="auto"/>
              <w:bottom w:val="single" w:sz="4" w:space="0" w:color="auto"/>
              <w:right w:val="single" w:sz="4" w:space="0" w:color="auto"/>
            </w:tcBorders>
          </w:tcPr>
          <w:p w14:paraId="30ECA2D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07D2A34E"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2478EBB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ул. Школьная</w:t>
            </w:r>
          </w:p>
        </w:tc>
        <w:tc>
          <w:tcPr>
            <w:tcW w:w="1314" w:type="dxa"/>
            <w:tcBorders>
              <w:top w:val="single" w:sz="4" w:space="0" w:color="auto"/>
              <w:left w:val="single" w:sz="4" w:space="0" w:color="auto"/>
              <w:bottom w:val="single" w:sz="4" w:space="0" w:color="auto"/>
              <w:right w:val="single" w:sz="4" w:space="0" w:color="auto"/>
            </w:tcBorders>
          </w:tcPr>
          <w:p w14:paraId="4DF86D7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4E8BDE88"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66E4F26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0,689</w:t>
            </w:r>
          </w:p>
        </w:tc>
        <w:tc>
          <w:tcPr>
            <w:tcW w:w="1432" w:type="dxa"/>
            <w:tcBorders>
              <w:top w:val="single" w:sz="4" w:space="0" w:color="auto"/>
              <w:left w:val="single" w:sz="4" w:space="0" w:color="auto"/>
              <w:bottom w:val="single" w:sz="4" w:space="0" w:color="auto"/>
              <w:right w:val="single" w:sz="4" w:space="0" w:color="auto"/>
            </w:tcBorders>
          </w:tcPr>
          <w:p w14:paraId="783441F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0DD6AA90"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hideMark/>
          </w:tcPr>
          <w:p w14:paraId="36CF986A" w14:textId="77777777" w:rsidR="00E52405" w:rsidRPr="00E52405" w:rsidRDefault="00E52405" w:rsidP="00E52405">
            <w:pPr>
              <w:spacing w:after="0" w:line="240" w:lineRule="auto"/>
              <w:rPr>
                <w:rFonts w:ascii="Times New Roman" w:hAnsi="Times New Roman"/>
              </w:rPr>
            </w:pPr>
            <w:r w:rsidRPr="00E52405">
              <w:rPr>
                <w:rFonts w:ascii="Times New Roman" w:hAnsi="Times New Roman"/>
                <w:spacing w:val="2"/>
              </w:rPr>
              <w:t xml:space="preserve">д </w:t>
            </w:r>
            <w:proofErr w:type="spellStart"/>
            <w:r w:rsidRPr="00E52405">
              <w:rPr>
                <w:rFonts w:ascii="Times New Roman" w:hAnsi="Times New Roman"/>
                <w:spacing w:val="2"/>
              </w:rPr>
              <w:t>Бурлиха</w:t>
            </w:r>
            <w:proofErr w:type="spellEnd"/>
          </w:p>
        </w:tc>
        <w:tc>
          <w:tcPr>
            <w:tcW w:w="1314" w:type="dxa"/>
            <w:tcBorders>
              <w:top w:val="single" w:sz="4" w:space="0" w:color="auto"/>
              <w:left w:val="single" w:sz="4" w:space="0" w:color="auto"/>
              <w:bottom w:val="single" w:sz="4" w:space="0" w:color="auto"/>
              <w:right w:val="single" w:sz="4" w:space="0" w:color="auto"/>
            </w:tcBorders>
          </w:tcPr>
          <w:p w14:paraId="5516F35F" w14:textId="77777777" w:rsidR="00E52405" w:rsidRPr="00E52405" w:rsidRDefault="00E52405" w:rsidP="00E52405">
            <w:pPr>
              <w:spacing w:after="0" w:line="240" w:lineRule="auto"/>
              <w:rPr>
                <w:rFonts w:ascii="Times New Roman" w:hAnsi="Times New Roman"/>
              </w:rPr>
            </w:pPr>
          </w:p>
        </w:tc>
        <w:tc>
          <w:tcPr>
            <w:tcW w:w="1477" w:type="dxa"/>
            <w:tcBorders>
              <w:top w:val="single" w:sz="4" w:space="0" w:color="auto"/>
              <w:left w:val="single" w:sz="4" w:space="0" w:color="auto"/>
              <w:bottom w:val="single" w:sz="4" w:space="0" w:color="auto"/>
              <w:right w:val="single" w:sz="4" w:space="0" w:color="auto"/>
            </w:tcBorders>
          </w:tcPr>
          <w:p w14:paraId="6C836DAF" w14:textId="77777777" w:rsidR="00E52405" w:rsidRPr="00E52405" w:rsidRDefault="00E52405" w:rsidP="00E52405">
            <w:pPr>
              <w:spacing w:after="0" w:line="240" w:lineRule="auto"/>
              <w:rPr>
                <w:rFonts w:ascii="Times New Roman" w:hAnsi="Times New Roman"/>
              </w:rPr>
            </w:pPr>
          </w:p>
        </w:tc>
        <w:tc>
          <w:tcPr>
            <w:tcW w:w="1789" w:type="dxa"/>
            <w:tcBorders>
              <w:top w:val="single" w:sz="4" w:space="0" w:color="auto"/>
              <w:left w:val="single" w:sz="4" w:space="0" w:color="auto"/>
              <w:bottom w:val="single" w:sz="4" w:space="0" w:color="auto"/>
              <w:right w:val="single" w:sz="4" w:space="0" w:color="auto"/>
            </w:tcBorders>
          </w:tcPr>
          <w:p w14:paraId="0913BB2E" w14:textId="77777777" w:rsidR="00E52405" w:rsidRPr="00E52405" w:rsidRDefault="00E52405" w:rsidP="00E52405">
            <w:pPr>
              <w:spacing w:after="0" w:line="240" w:lineRule="auto"/>
              <w:rPr>
                <w:rFonts w:ascii="Times New Roman" w:hAnsi="Times New Roman"/>
              </w:rPr>
            </w:pPr>
          </w:p>
        </w:tc>
        <w:tc>
          <w:tcPr>
            <w:tcW w:w="1432" w:type="dxa"/>
            <w:tcBorders>
              <w:top w:val="single" w:sz="4" w:space="0" w:color="auto"/>
              <w:left w:val="single" w:sz="4" w:space="0" w:color="auto"/>
              <w:bottom w:val="single" w:sz="4" w:space="0" w:color="auto"/>
              <w:right w:val="single" w:sz="4" w:space="0" w:color="auto"/>
            </w:tcBorders>
          </w:tcPr>
          <w:p w14:paraId="550076B4" w14:textId="77777777" w:rsidR="00E52405" w:rsidRPr="00E52405" w:rsidRDefault="00E52405" w:rsidP="00E52405">
            <w:pPr>
              <w:spacing w:after="0" w:line="240" w:lineRule="auto"/>
              <w:rPr>
                <w:rFonts w:ascii="Times New Roman" w:hAnsi="Times New Roman"/>
              </w:rPr>
            </w:pPr>
          </w:p>
        </w:tc>
      </w:tr>
      <w:tr w:rsidR="00E52405" w:rsidRPr="00E52405" w14:paraId="433A7943"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vAlign w:val="center"/>
            <w:hideMark/>
          </w:tcPr>
          <w:p w14:paraId="7F5A219D" w14:textId="77777777" w:rsidR="00E52405" w:rsidRPr="00E52405" w:rsidRDefault="00E52405" w:rsidP="00E52405">
            <w:pPr>
              <w:spacing w:after="0" w:line="240" w:lineRule="auto"/>
              <w:rPr>
                <w:rFonts w:ascii="Times New Roman" w:hAnsi="Times New Roman"/>
              </w:rPr>
            </w:pPr>
            <w:r w:rsidRPr="00E52405">
              <w:rPr>
                <w:rFonts w:ascii="Times New Roman" w:hAnsi="Times New Roman"/>
                <w:color w:val="000000"/>
              </w:rPr>
              <w:t>ул. Лесная</w:t>
            </w:r>
          </w:p>
        </w:tc>
        <w:tc>
          <w:tcPr>
            <w:tcW w:w="1314" w:type="dxa"/>
            <w:tcBorders>
              <w:top w:val="single" w:sz="4" w:space="0" w:color="auto"/>
              <w:left w:val="single" w:sz="4" w:space="0" w:color="auto"/>
              <w:bottom w:val="single" w:sz="4" w:space="0" w:color="auto"/>
              <w:right w:val="single" w:sz="4" w:space="0" w:color="auto"/>
            </w:tcBorders>
          </w:tcPr>
          <w:p w14:paraId="3FC872E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07EDE7B6"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4CDEDD0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3,073</w:t>
            </w:r>
          </w:p>
        </w:tc>
        <w:tc>
          <w:tcPr>
            <w:tcW w:w="1432" w:type="dxa"/>
            <w:tcBorders>
              <w:top w:val="single" w:sz="4" w:space="0" w:color="auto"/>
              <w:left w:val="single" w:sz="4" w:space="0" w:color="auto"/>
              <w:bottom w:val="single" w:sz="4" w:space="0" w:color="auto"/>
              <w:right w:val="single" w:sz="4" w:space="0" w:color="auto"/>
            </w:tcBorders>
          </w:tcPr>
          <w:p w14:paraId="1CD219F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1B4A1E71"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hideMark/>
          </w:tcPr>
          <w:p w14:paraId="354ACE17" w14:textId="77777777" w:rsidR="00E52405" w:rsidRPr="00E52405" w:rsidRDefault="00E52405" w:rsidP="00E52405">
            <w:pPr>
              <w:spacing w:after="0" w:line="240" w:lineRule="auto"/>
              <w:rPr>
                <w:rFonts w:ascii="Times New Roman" w:hAnsi="Times New Roman"/>
              </w:rPr>
            </w:pPr>
            <w:r w:rsidRPr="00E52405">
              <w:rPr>
                <w:rFonts w:ascii="Times New Roman" w:hAnsi="Times New Roman"/>
                <w:spacing w:val="2"/>
              </w:rPr>
              <w:t>д Вороново</w:t>
            </w:r>
          </w:p>
        </w:tc>
        <w:tc>
          <w:tcPr>
            <w:tcW w:w="1314" w:type="dxa"/>
            <w:tcBorders>
              <w:top w:val="single" w:sz="4" w:space="0" w:color="auto"/>
              <w:left w:val="single" w:sz="4" w:space="0" w:color="auto"/>
              <w:bottom w:val="single" w:sz="4" w:space="0" w:color="auto"/>
              <w:right w:val="single" w:sz="4" w:space="0" w:color="auto"/>
            </w:tcBorders>
            <w:vAlign w:val="center"/>
          </w:tcPr>
          <w:p w14:paraId="11D11E87" w14:textId="77777777" w:rsidR="00E52405" w:rsidRPr="00E52405" w:rsidRDefault="00E52405" w:rsidP="00E52405">
            <w:pPr>
              <w:spacing w:after="0" w:line="240" w:lineRule="auto"/>
              <w:rPr>
                <w:rFonts w:ascii="Times New Roman" w:hAnsi="Times New Roman"/>
              </w:rPr>
            </w:pPr>
          </w:p>
        </w:tc>
        <w:tc>
          <w:tcPr>
            <w:tcW w:w="1477" w:type="dxa"/>
            <w:tcBorders>
              <w:top w:val="single" w:sz="4" w:space="0" w:color="auto"/>
              <w:left w:val="single" w:sz="4" w:space="0" w:color="auto"/>
              <w:bottom w:val="single" w:sz="4" w:space="0" w:color="auto"/>
              <w:right w:val="single" w:sz="4" w:space="0" w:color="auto"/>
            </w:tcBorders>
            <w:vAlign w:val="center"/>
          </w:tcPr>
          <w:p w14:paraId="1E8CD02D" w14:textId="77777777" w:rsidR="00E52405" w:rsidRPr="00E52405" w:rsidRDefault="00E52405" w:rsidP="00E52405">
            <w:pPr>
              <w:spacing w:after="0" w:line="240" w:lineRule="auto"/>
              <w:rPr>
                <w:rFonts w:ascii="Times New Roman" w:hAnsi="Times New Roman"/>
              </w:rPr>
            </w:pPr>
          </w:p>
        </w:tc>
        <w:tc>
          <w:tcPr>
            <w:tcW w:w="1789" w:type="dxa"/>
            <w:tcBorders>
              <w:top w:val="single" w:sz="4" w:space="0" w:color="auto"/>
              <w:left w:val="single" w:sz="4" w:space="0" w:color="auto"/>
              <w:bottom w:val="single" w:sz="4" w:space="0" w:color="auto"/>
              <w:right w:val="single" w:sz="4" w:space="0" w:color="auto"/>
            </w:tcBorders>
            <w:vAlign w:val="center"/>
          </w:tcPr>
          <w:p w14:paraId="1B1B0B7E" w14:textId="77777777" w:rsidR="00E52405" w:rsidRPr="00E52405" w:rsidRDefault="00E52405" w:rsidP="00E52405">
            <w:pPr>
              <w:spacing w:after="0" w:line="240" w:lineRule="auto"/>
              <w:rPr>
                <w:rFonts w:ascii="Times New Roman" w:hAnsi="Times New Roman"/>
              </w:rPr>
            </w:pPr>
          </w:p>
        </w:tc>
        <w:tc>
          <w:tcPr>
            <w:tcW w:w="1432" w:type="dxa"/>
            <w:tcBorders>
              <w:top w:val="single" w:sz="4" w:space="0" w:color="auto"/>
              <w:left w:val="single" w:sz="4" w:space="0" w:color="auto"/>
              <w:bottom w:val="single" w:sz="4" w:space="0" w:color="auto"/>
              <w:right w:val="single" w:sz="4" w:space="0" w:color="auto"/>
            </w:tcBorders>
            <w:vAlign w:val="center"/>
          </w:tcPr>
          <w:p w14:paraId="77949CA3" w14:textId="77777777" w:rsidR="00E52405" w:rsidRPr="00E52405" w:rsidRDefault="00E52405" w:rsidP="00E52405">
            <w:pPr>
              <w:spacing w:after="0" w:line="240" w:lineRule="auto"/>
              <w:rPr>
                <w:rFonts w:ascii="Times New Roman" w:hAnsi="Times New Roman"/>
              </w:rPr>
            </w:pPr>
          </w:p>
        </w:tc>
      </w:tr>
      <w:tr w:rsidR="00E52405" w:rsidRPr="00E52405" w14:paraId="4A8843DB"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057E8708"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rPr>
              <w:t>ул. Набережная</w:t>
            </w:r>
          </w:p>
        </w:tc>
        <w:tc>
          <w:tcPr>
            <w:tcW w:w="1314" w:type="dxa"/>
            <w:tcBorders>
              <w:top w:val="single" w:sz="4" w:space="0" w:color="auto"/>
              <w:left w:val="single" w:sz="4" w:space="0" w:color="auto"/>
              <w:bottom w:val="single" w:sz="4" w:space="0" w:color="auto"/>
              <w:right w:val="single" w:sz="4" w:space="0" w:color="auto"/>
            </w:tcBorders>
          </w:tcPr>
          <w:p w14:paraId="620EF74D"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7332240E"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659E1A2E"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0,971</w:t>
            </w:r>
          </w:p>
        </w:tc>
        <w:tc>
          <w:tcPr>
            <w:tcW w:w="1432" w:type="dxa"/>
            <w:tcBorders>
              <w:top w:val="single" w:sz="4" w:space="0" w:color="auto"/>
              <w:left w:val="single" w:sz="4" w:space="0" w:color="auto"/>
              <w:bottom w:val="single" w:sz="4" w:space="0" w:color="auto"/>
              <w:right w:val="single" w:sz="4" w:space="0" w:color="auto"/>
            </w:tcBorders>
          </w:tcPr>
          <w:p w14:paraId="7D5F4288"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4DB94F54"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68A00A7D"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rPr>
              <w:t>ул. Речная</w:t>
            </w:r>
          </w:p>
        </w:tc>
        <w:tc>
          <w:tcPr>
            <w:tcW w:w="1314" w:type="dxa"/>
            <w:tcBorders>
              <w:top w:val="single" w:sz="4" w:space="0" w:color="auto"/>
              <w:left w:val="single" w:sz="4" w:space="0" w:color="auto"/>
              <w:bottom w:val="single" w:sz="4" w:space="0" w:color="auto"/>
              <w:right w:val="single" w:sz="4" w:space="0" w:color="auto"/>
            </w:tcBorders>
          </w:tcPr>
          <w:p w14:paraId="5EBF46C2"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6B0A6926"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0970CD7F"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0,639</w:t>
            </w:r>
          </w:p>
        </w:tc>
        <w:tc>
          <w:tcPr>
            <w:tcW w:w="1432" w:type="dxa"/>
            <w:tcBorders>
              <w:top w:val="single" w:sz="4" w:space="0" w:color="auto"/>
              <w:left w:val="single" w:sz="4" w:space="0" w:color="auto"/>
              <w:bottom w:val="single" w:sz="4" w:space="0" w:color="auto"/>
              <w:right w:val="single" w:sz="4" w:space="0" w:color="auto"/>
            </w:tcBorders>
          </w:tcPr>
          <w:p w14:paraId="478829D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7B07AC5B"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592534E3"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rPr>
              <w:t xml:space="preserve">ул. Центральная </w:t>
            </w:r>
          </w:p>
        </w:tc>
        <w:tc>
          <w:tcPr>
            <w:tcW w:w="1314" w:type="dxa"/>
            <w:tcBorders>
              <w:top w:val="single" w:sz="4" w:space="0" w:color="auto"/>
              <w:left w:val="single" w:sz="4" w:space="0" w:color="auto"/>
              <w:bottom w:val="single" w:sz="4" w:space="0" w:color="auto"/>
              <w:right w:val="single" w:sz="4" w:space="0" w:color="auto"/>
            </w:tcBorders>
          </w:tcPr>
          <w:p w14:paraId="036ACD7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335948BD"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034853D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2,866</w:t>
            </w:r>
          </w:p>
        </w:tc>
        <w:tc>
          <w:tcPr>
            <w:tcW w:w="1432" w:type="dxa"/>
            <w:tcBorders>
              <w:top w:val="single" w:sz="4" w:space="0" w:color="auto"/>
              <w:left w:val="single" w:sz="4" w:space="0" w:color="auto"/>
              <w:bottom w:val="single" w:sz="4" w:space="0" w:color="auto"/>
              <w:right w:val="single" w:sz="4" w:space="0" w:color="auto"/>
            </w:tcBorders>
          </w:tcPr>
          <w:p w14:paraId="08C4A557"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24DE260F"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tcPr>
          <w:p w14:paraId="706C2744" w14:textId="77777777" w:rsidR="00E52405" w:rsidRPr="00E52405" w:rsidRDefault="00E52405" w:rsidP="00E52405">
            <w:pPr>
              <w:spacing w:after="0" w:line="240" w:lineRule="auto"/>
              <w:rPr>
                <w:rFonts w:ascii="Times New Roman" w:hAnsi="Times New Roman"/>
                <w:spacing w:val="2"/>
              </w:rPr>
            </w:pPr>
            <w:r w:rsidRPr="00E52405">
              <w:rPr>
                <w:rFonts w:ascii="Times New Roman" w:hAnsi="Times New Roman"/>
              </w:rPr>
              <w:t>ул. Школьная</w:t>
            </w:r>
          </w:p>
        </w:tc>
        <w:tc>
          <w:tcPr>
            <w:tcW w:w="1314" w:type="dxa"/>
            <w:tcBorders>
              <w:top w:val="single" w:sz="4" w:space="0" w:color="auto"/>
              <w:left w:val="single" w:sz="4" w:space="0" w:color="auto"/>
              <w:bottom w:val="single" w:sz="4" w:space="0" w:color="auto"/>
              <w:right w:val="single" w:sz="4" w:space="0" w:color="auto"/>
            </w:tcBorders>
          </w:tcPr>
          <w:p w14:paraId="002B5551"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щебеночный</w:t>
            </w:r>
          </w:p>
        </w:tc>
        <w:tc>
          <w:tcPr>
            <w:tcW w:w="1477" w:type="dxa"/>
            <w:tcBorders>
              <w:top w:val="single" w:sz="4" w:space="0" w:color="auto"/>
              <w:left w:val="single" w:sz="4" w:space="0" w:color="auto"/>
              <w:bottom w:val="single" w:sz="4" w:space="0" w:color="auto"/>
              <w:right w:val="single" w:sz="4" w:space="0" w:color="auto"/>
            </w:tcBorders>
          </w:tcPr>
          <w:p w14:paraId="1974B069" w14:textId="77777777" w:rsidR="00E52405" w:rsidRPr="00E52405" w:rsidRDefault="00E52405" w:rsidP="00E52405">
            <w:pPr>
              <w:spacing w:after="0" w:line="240" w:lineRule="auto"/>
              <w:rPr>
                <w:rFonts w:ascii="Times New Roman" w:hAnsi="Times New Roman"/>
              </w:rPr>
            </w:pPr>
            <w:r w:rsidRPr="00E52405">
              <w:rPr>
                <w:rFonts w:ascii="Times New Roman" w:hAnsi="Times New Roman"/>
                <w:lang w:val="en-US"/>
              </w:rPr>
              <w:t>IV</w:t>
            </w:r>
          </w:p>
        </w:tc>
        <w:tc>
          <w:tcPr>
            <w:tcW w:w="1789" w:type="dxa"/>
            <w:tcBorders>
              <w:top w:val="single" w:sz="4" w:space="0" w:color="auto"/>
              <w:left w:val="single" w:sz="4" w:space="0" w:color="auto"/>
              <w:bottom w:val="single" w:sz="4" w:space="0" w:color="auto"/>
              <w:right w:val="single" w:sz="4" w:space="0" w:color="auto"/>
            </w:tcBorders>
          </w:tcPr>
          <w:p w14:paraId="2CA0778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1,300</w:t>
            </w:r>
          </w:p>
        </w:tc>
        <w:tc>
          <w:tcPr>
            <w:tcW w:w="1432" w:type="dxa"/>
            <w:tcBorders>
              <w:top w:val="single" w:sz="4" w:space="0" w:color="auto"/>
              <w:left w:val="single" w:sz="4" w:space="0" w:color="auto"/>
              <w:bottom w:val="single" w:sz="4" w:space="0" w:color="auto"/>
              <w:right w:val="single" w:sz="4" w:space="0" w:color="auto"/>
            </w:tcBorders>
          </w:tcPr>
          <w:p w14:paraId="23162D8C"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3,5</w:t>
            </w:r>
          </w:p>
        </w:tc>
      </w:tr>
      <w:tr w:rsidR="00E52405" w:rsidRPr="00E52405" w14:paraId="13F41911" w14:textId="77777777" w:rsidTr="0061756F">
        <w:trPr>
          <w:trHeight w:val="283"/>
          <w:jc w:val="center"/>
        </w:trPr>
        <w:tc>
          <w:tcPr>
            <w:tcW w:w="3330" w:type="dxa"/>
            <w:tcBorders>
              <w:top w:val="single" w:sz="4" w:space="0" w:color="auto"/>
              <w:left w:val="single" w:sz="4" w:space="0" w:color="auto"/>
              <w:bottom w:val="single" w:sz="4" w:space="0" w:color="auto"/>
              <w:right w:val="single" w:sz="4" w:space="0" w:color="auto"/>
            </w:tcBorders>
            <w:hideMark/>
          </w:tcPr>
          <w:p w14:paraId="7966CAE3" w14:textId="77777777" w:rsidR="00E52405" w:rsidRPr="00E52405" w:rsidRDefault="00E52405" w:rsidP="00E52405">
            <w:pPr>
              <w:spacing w:after="0" w:line="240" w:lineRule="auto"/>
              <w:rPr>
                <w:rFonts w:ascii="Times New Roman" w:hAnsi="Times New Roman"/>
              </w:rPr>
            </w:pPr>
            <w:r w:rsidRPr="00E52405">
              <w:rPr>
                <w:rFonts w:ascii="Times New Roman" w:hAnsi="Times New Roman"/>
                <w:spacing w:val="2"/>
              </w:rPr>
              <w:t xml:space="preserve">нп Остановочная Платформа </w:t>
            </w:r>
            <w:proofErr w:type="spellStart"/>
            <w:r w:rsidRPr="00E52405">
              <w:rPr>
                <w:rFonts w:ascii="Times New Roman" w:hAnsi="Times New Roman"/>
                <w:spacing w:val="2"/>
              </w:rPr>
              <w:t>Кубово</w:t>
            </w:r>
            <w:proofErr w:type="spellEnd"/>
          </w:p>
        </w:tc>
        <w:tc>
          <w:tcPr>
            <w:tcW w:w="1314" w:type="dxa"/>
            <w:tcBorders>
              <w:top w:val="single" w:sz="4" w:space="0" w:color="auto"/>
              <w:left w:val="single" w:sz="4" w:space="0" w:color="auto"/>
              <w:bottom w:val="single" w:sz="4" w:space="0" w:color="auto"/>
              <w:right w:val="single" w:sz="4" w:space="0" w:color="auto"/>
            </w:tcBorders>
            <w:vAlign w:val="center"/>
          </w:tcPr>
          <w:p w14:paraId="77826491" w14:textId="77777777" w:rsidR="00E52405" w:rsidRPr="00E52405" w:rsidRDefault="00E52405" w:rsidP="00E52405">
            <w:pPr>
              <w:spacing w:after="0" w:line="240" w:lineRule="auto"/>
              <w:rPr>
                <w:rFonts w:ascii="Times New Roman" w:hAnsi="Times New Roman"/>
              </w:rPr>
            </w:pPr>
          </w:p>
        </w:tc>
        <w:tc>
          <w:tcPr>
            <w:tcW w:w="1477" w:type="dxa"/>
            <w:tcBorders>
              <w:top w:val="single" w:sz="4" w:space="0" w:color="auto"/>
              <w:left w:val="single" w:sz="4" w:space="0" w:color="auto"/>
              <w:bottom w:val="single" w:sz="4" w:space="0" w:color="auto"/>
              <w:right w:val="single" w:sz="4" w:space="0" w:color="auto"/>
            </w:tcBorders>
            <w:vAlign w:val="center"/>
          </w:tcPr>
          <w:p w14:paraId="6059037D" w14:textId="77777777" w:rsidR="00E52405" w:rsidRPr="00E52405" w:rsidRDefault="00E52405" w:rsidP="00E52405">
            <w:pPr>
              <w:spacing w:after="0" w:line="240" w:lineRule="auto"/>
              <w:rPr>
                <w:rFonts w:ascii="Times New Roman" w:hAnsi="Times New Roman"/>
              </w:rPr>
            </w:pPr>
          </w:p>
        </w:tc>
        <w:tc>
          <w:tcPr>
            <w:tcW w:w="1789" w:type="dxa"/>
            <w:tcBorders>
              <w:top w:val="single" w:sz="4" w:space="0" w:color="auto"/>
              <w:left w:val="single" w:sz="4" w:space="0" w:color="auto"/>
              <w:bottom w:val="single" w:sz="4" w:space="0" w:color="auto"/>
              <w:right w:val="single" w:sz="4" w:space="0" w:color="auto"/>
            </w:tcBorders>
            <w:vAlign w:val="center"/>
          </w:tcPr>
          <w:p w14:paraId="51E7B324" w14:textId="77777777" w:rsidR="00E52405" w:rsidRPr="00E52405" w:rsidRDefault="00E52405" w:rsidP="00E52405">
            <w:pPr>
              <w:spacing w:after="0" w:line="240" w:lineRule="auto"/>
              <w:rPr>
                <w:rFonts w:ascii="Times New Roman" w:hAnsi="Times New Roman"/>
              </w:rPr>
            </w:pPr>
          </w:p>
        </w:tc>
        <w:tc>
          <w:tcPr>
            <w:tcW w:w="1432" w:type="dxa"/>
            <w:tcBorders>
              <w:top w:val="single" w:sz="4" w:space="0" w:color="auto"/>
              <w:left w:val="single" w:sz="4" w:space="0" w:color="auto"/>
              <w:bottom w:val="single" w:sz="4" w:space="0" w:color="auto"/>
              <w:right w:val="single" w:sz="4" w:space="0" w:color="auto"/>
            </w:tcBorders>
            <w:vAlign w:val="center"/>
          </w:tcPr>
          <w:p w14:paraId="40D05906" w14:textId="77777777" w:rsidR="00E52405" w:rsidRPr="00E52405" w:rsidRDefault="00E52405" w:rsidP="00E52405">
            <w:pPr>
              <w:spacing w:after="0" w:line="240" w:lineRule="auto"/>
              <w:rPr>
                <w:rFonts w:ascii="Times New Roman" w:hAnsi="Times New Roman"/>
              </w:rPr>
            </w:pPr>
          </w:p>
        </w:tc>
      </w:tr>
    </w:tbl>
    <w:p w14:paraId="16726B82" w14:textId="77777777" w:rsidR="00E52405" w:rsidRPr="00E52405" w:rsidRDefault="00E52405" w:rsidP="00E52405">
      <w:pPr>
        <w:spacing w:after="0" w:line="240" w:lineRule="auto"/>
        <w:rPr>
          <w:rFonts w:ascii="Times New Roman" w:hAnsi="Times New Roman"/>
        </w:rPr>
      </w:pPr>
    </w:p>
    <w:p w14:paraId="3E9314E5" w14:textId="77777777" w:rsidR="00E52405" w:rsidRPr="00E52405" w:rsidRDefault="00E52405" w:rsidP="00E52405">
      <w:pPr>
        <w:spacing w:after="0" w:line="240" w:lineRule="auto"/>
        <w:rPr>
          <w:rFonts w:ascii="Times New Roman" w:hAnsi="Times New Roman"/>
        </w:rPr>
      </w:pPr>
    </w:p>
    <w:p w14:paraId="2B9577A6" w14:textId="77777777" w:rsidR="00E52405" w:rsidRPr="00D735D6" w:rsidRDefault="00E52405" w:rsidP="009C6B85">
      <w:pPr>
        <w:spacing w:after="0" w:line="240" w:lineRule="auto"/>
        <w:jc w:val="center"/>
        <w:rPr>
          <w:rFonts w:ascii="Times New Roman" w:hAnsi="Times New Roman"/>
          <w:sz w:val="28"/>
          <w:szCs w:val="28"/>
        </w:rPr>
      </w:pPr>
      <w:r w:rsidRPr="00D735D6">
        <w:rPr>
          <w:rFonts w:ascii="Times New Roman" w:hAnsi="Times New Roman"/>
          <w:sz w:val="28"/>
          <w:szCs w:val="28"/>
        </w:rPr>
        <w:t>Таблица 42</w:t>
      </w:r>
    </w:p>
    <w:p w14:paraId="201BE8B5" w14:textId="77777777" w:rsidR="00E52405" w:rsidRPr="00D735D6" w:rsidRDefault="00E52405" w:rsidP="009C6B85">
      <w:pPr>
        <w:spacing w:after="0" w:line="240" w:lineRule="auto"/>
        <w:jc w:val="center"/>
        <w:rPr>
          <w:rFonts w:ascii="Times New Roman" w:hAnsi="Times New Roman"/>
          <w:bCs/>
          <w:kern w:val="32"/>
          <w:sz w:val="28"/>
          <w:szCs w:val="28"/>
        </w:rPr>
      </w:pPr>
      <w:bookmarkStart w:id="58" w:name="_Hlk482955904"/>
      <w:r w:rsidRPr="00D735D6">
        <w:rPr>
          <w:rFonts w:ascii="Times New Roman" w:hAnsi="Times New Roman"/>
          <w:bCs/>
          <w:kern w:val="32"/>
          <w:sz w:val="28"/>
          <w:szCs w:val="28"/>
        </w:rPr>
        <w:t xml:space="preserve">Трубопроводы магистральные </w:t>
      </w:r>
      <w:r w:rsidRPr="00D735D6">
        <w:rPr>
          <w:rFonts w:ascii="Times New Roman" w:hAnsi="Times New Roman"/>
          <w:sz w:val="28"/>
          <w:szCs w:val="28"/>
        </w:rPr>
        <w:t>муниципального образования</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9"/>
        <w:gridCol w:w="1280"/>
        <w:gridCol w:w="2430"/>
        <w:gridCol w:w="2353"/>
      </w:tblGrid>
      <w:tr w:rsidR="00E52405" w:rsidRPr="00E52405" w14:paraId="311BB1DE" w14:textId="77777777" w:rsidTr="0061756F">
        <w:trPr>
          <w:jc w:val="center"/>
        </w:trPr>
        <w:tc>
          <w:tcPr>
            <w:tcW w:w="2949" w:type="dxa"/>
            <w:tcBorders>
              <w:top w:val="single" w:sz="4" w:space="0" w:color="auto"/>
              <w:left w:val="single" w:sz="4" w:space="0" w:color="auto"/>
              <w:bottom w:val="single" w:sz="4" w:space="0" w:color="auto"/>
              <w:right w:val="single" w:sz="4" w:space="0" w:color="auto"/>
            </w:tcBorders>
            <w:vAlign w:val="center"/>
            <w:hideMark/>
          </w:tcPr>
          <w:bookmarkEnd w:id="58"/>
          <w:p w14:paraId="69BB3394"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Участки трубопроводов</w:t>
            </w:r>
          </w:p>
        </w:tc>
        <w:tc>
          <w:tcPr>
            <w:tcW w:w="1280" w:type="dxa"/>
            <w:tcBorders>
              <w:top w:val="single" w:sz="4" w:space="0" w:color="auto"/>
              <w:left w:val="single" w:sz="4" w:space="0" w:color="auto"/>
              <w:bottom w:val="single" w:sz="4" w:space="0" w:color="auto"/>
              <w:right w:val="single" w:sz="4" w:space="0" w:color="auto"/>
            </w:tcBorders>
            <w:vAlign w:val="center"/>
            <w:hideMark/>
          </w:tcPr>
          <w:p w14:paraId="4DB6AE13"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Диаметр, мм</w:t>
            </w:r>
          </w:p>
        </w:tc>
        <w:tc>
          <w:tcPr>
            <w:tcW w:w="2430" w:type="dxa"/>
            <w:tcBorders>
              <w:top w:val="single" w:sz="4" w:space="0" w:color="auto"/>
              <w:left w:val="single" w:sz="4" w:space="0" w:color="auto"/>
              <w:bottom w:val="single" w:sz="4" w:space="0" w:color="auto"/>
              <w:right w:val="single" w:sz="4" w:space="0" w:color="auto"/>
            </w:tcBorders>
            <w:vAlign w:val="center"/>
            <w:hideMark/>
          </w:tcPr>
          <w:p w14:paraId="7440EBA9"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Собственник</w:t>
            </w:r>
          </w:p>
        </w:tc>
        <w:tc>
          <w:tcPr>
            <w:tcW w:w="2353" w:type="dxa"/>
            <w:tcBorders>
              <w:top w:val="single" w:sz="4" w:space="0" w:color="auto"/>
              <w:left w:val="single" w:sz="4" w:space="0" w:color="auto"/>
              <w:bottom w:val="single" w:sz="4" w:space="0" w:color="auto"/>
              <w:right w:val="single" w:sz="4" w:space="0" w:color="auto"/>
            </w:tcBorders>
            <w:vAlign w:val="center"/>
            <w:hideMark/>
          </w:tcPr>
          <w:p w14:paraId="799DADA6" w14:textId="77777777" w:rsidR="00E52405" w:rsidRPr="00E52405" w:rsidRDefault="00E52405" w:rsidP="00E52405">
            <w:pPr>
              <w:spacing w:after="0" w:line="240" w:lineRule="auto"/>
              <w:rPr>
                <w:rFonts w:ascii="Times New Roman" w:hAnsi="Times New Roman"/>
              </w:rPr>
            </w:pPr>
            <w:r w:rsidRPr="00E52405">
              <w:rPr>
                <w:rFonts w:ascii="Times New Roman" w:hAnsi="Times New Roman"/>
              </w:rPr>
              <w:t>Участков/ протяжённость, ед./км</w:t>
            </w:r>
          </w:p>
        </w:tc>
      </w:tr>
      <w:tr w:rsidR="00E52405" w:rsidRPr="00E52405" w14:paraId="76805944" w14:textId="77777777" w:rsidTr="0061756F">
        <w:trPr>
          <w:jc w:val="center"/>
        </w:trPr>
        <w:tc>
          <w:tcPr>
            <w:tcW w:w="2949" w:type="dxa"/>
            <w:tcBorders>
              <w:top w:val="single" w:sz="4" w:space="0" w:color="auto"/>
              <w:left w:val="single" w:sz="4" w:space="0" w:color="auto"/>
              <w:bottom w:val="single" w:sz="4" w:space="0" w:color="auto"/>
              <w:right w:val="single" w:sz="4" w:space="0" w:color="auto"/>
            </w:tcBorders>
            <w:vAlign w:val="center"/>
          </w:tcPr>
          <w:p w14:paraId="0E834F2B" w14:textId="77777777" w:rsidR="00E52405" w:rsidRPr="00E52405" w:rsidRDefault="00E52405" w:rsidP="00E52405">
            <w:pPr>
              <w:spacing w:after="0" w:line="240" w:lineRule="auto"/>
              <w:rPr>
                <w:rFonts w:ascii="Times New Roman" w:hAnsi="Times New Roman"/>
              </w:rPr>
            </w:pPr>
          </w:p>
        </w:tc>
        <w:tc>
          <w:tcPr>
            <w:tcW w:w="1280" w:type="dxa"/>
            <w:tcBorders>
              <w:top w:val="single" w:sz="4" w:space="0" w:color="auto"/>
              <w:left w:val="single" w:sz="4" w:space="0" w:color="auto"/>
              <w:bottom w:val="single" w:sz="4" w:space="0" w:color="auto"/>
              <w:right w:val="single" w:sz="4" w:space="0" w:color="auto"/>
            </w:tcBorders>
            <w:vAlign w:val="center"/>
          </w:tcPr>
          <w:p w14:paraId="5E80DCF7" w14:textId="77777777" w:rsidR="00E52405" w:rsidRPr="00E52405" w:rsidRDefault="00E52405" w:rsidP="00E52405">
            <w:pPr>
              <w:spacing w:after="0" w:line="240" w:lineRule="auto"/>
              <w:rPr>
                <w:rFonts w:ascii="Times New Roman" w:hAnsi="Times New Roman"/>
              </w:rPr>
            </w:pPr>
          </w:p>
        </w:tc>
        <w:tc>
          <w:tcPr>
            <w:tcW w:w="2430" w:type="dxa"/>
            <w:tcBorders>
              <w:top w:val="single" w:sz="4" w:space="0" w:color="auto"/>
              <w:left w:val="single" w:sz="4" w:space="0" w:color="auto"/>
              <w:bottom w:val="single" w:sz="4" w:space="0" w:color="auto"/>
              <w:right w:val="single" w:sz="4" w:space="0" w:color="auto"/>
            </w:tcBorders>
          </w:tcPr>
          <w:p w14:paraId="10A9E05A" w14:textId="77777777" w:rsidR="00E52405" w:rsidRPr="00E52405" w:rsidRDefault="00E52405" w:rsidP="00E52405">
            <w:pPr>
              <w:spacing w:after="0" w:line="240" w:lineRule="auto"/>
              <w:rPr>
                <w:rFonts w:ascii="Times New Roman" w:hAnsi="Times New Roman"/>
              </w:rPr>
            </w:pPr>
          </w:p>
        </w:tc>
        <w:tc>
          <w:tcPr>
            <w:tcW w:w="2353" w:type="dxa"/>
            <w:tcBorders>
              <w:top w:val="single" w:sz="4" w:space="0" w:color="auto"/>
              <w:left w:val="single" w:sz="4" w:space="0" w:color="auto"/>
              <w:bottom w:val="single" w:sz="4" w:space="0" w:color="auto"/>
              <w:right w:val="single" w:sz="4" w:space="0" w:color="auto"/>
            </w:tcBorders>
          </w:tcPr>
          <w:p w14:paraId="60109065" w14:textId="77777777" w:rsidR="00E52405" w:rsidRPr="00E52405" w:rsidRDefault="00E52405" w:rsidP="00E52405">
            <w:pPr>
              <w:spacing w:after="0" w:line="240" w:lineRule="auto"/>
              <w:rPr>
                <w:rFonts w:ascii="Times New Roman" w:hAnsi="Times New Roman"/>
              </w:rPr>
            </w:pPr>
          </w:p>
        </w:tc>
      </w:tr>
    </w:tbl>
    <w:p w14:paraId="4F536AC5" w14:textId="77777777" w:rsidR="00D735D6" w:rsidRDefault="00D735D6" w:rsidP="009C6B85">
      <w:pPr>
        <w:spacing w:after="0" w:line="240" w:lineRule="auto"/>
        <w:ind w:firstLine="709"/>
        <w:rPr>
          <w:rFonts w:ascii="Times New Roman" w:hAnsi="Times New Roman"/>
        </w:rPr>
      </w:pPr>
    </w:p>
    <w:p w14:paraId="34ED7918" w14:textId="35B0810C" w:rsidR="00E52405" w:rsidRPr="00D735D6" w:rsidRDefault="00E52405" w:rsidP="009C6B85">
      <w:pPr>
        <w:spacing w:after="0" w:line="240" w:lineRule="auto"/>
        <w:ind w:firstLine="709"/>
        <w:rPr>
          <w:rFonts w:ascii="Times New Roman" w:hAnsi="Times New Roman"/>
          <w:sz w:val="28"/>
          <w:szCs w:val="28"/>
        </w:rPr>
      </w:pPr>
      <w:r w:rsidRPr="00D735D6">
        <w:rPr>
          <w:rFonts w:ascii="Times New Roman" w:hAnsi="Times New Roman"/>
          <w:sz w:val="28"/>
          <w:szCs w:val="28"/>
        </w:rPr>
        <w:t>Направление ГО и ЧС</w:t>
      </w:r>
    </w:p>
    <w:p w14:paraId="154B5D12" w14:textId="77777777" w:rsidR="00E52405" w:rsidRPr="00D735D6" w:rsidRDefault="00E52405" w:rsidP="009C6B85">
      <w:pPr>
        <w:spacing w:after="0" w:line="240" w:lineRule="auto"/>
        <w:ind w:firstLine="709"/>
        <w:rPr>
          <w:rFonts w:ascii="Times New Roman" w:hAnsi="Times New Roman"/>
          <w:sz w:val="28"/>
          <w:szCs w:val="28"/>
        </w:rPr>
      </w:pPr>
      <w:bookmarkStart w:id="59" w:name="_Hlk488932824"/>
      <w:r w:rsidRPr="00D735D6">
        <w:rPr>
          <w:rFonts w:ascii="Times New Roman" w:hAnsi="Times New Roman"/>
          <w:sz w:val="28"/>
          <w:szCs w:val="28"/>
        </w:rPr>
        <w:lastRenderedPageBreak/>
        <w:t>В соответствии с требованиями ГОСТ Р. 22.2.10-2016 «Безопасность в чрезвычайных ситуациях. Порядок обоснования и учёта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p>
    <w:p w14:paraId="073E3CBB"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С целью выполнения данной работы просим Вас предоставить документы и сведения по прилагаемому ниже перечню: </w:t>
      </w:r>
    </w:p>
    <w:p w14:paraId="79AC8675"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Имеющиеся на территории муниципального образования потенциально опасные и вредные объекты: </w:t>
      </w:r>
    </w:p>
    <w:p w14:paraId="6AAF1D01"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взрывоопасные;</w:t>
      </w:r>
    </w:p>
    <w:p w14:paraId="5AF89BC8"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химические;</w:t>
      </w:r>
    </w:p>
    <w:p w14:paraId="0E7D417E"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пожароопасные, включая склады ГСМ и АЗС (ГАЗС); </w:t>
      </w:r>
    </w:p>
    <w:p w14:paraId="76463F95"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использующие в своём технологическом процессе радиоактивные вещества.</w:t>
      </w:r>
    </w:p>
    <w:p w14:paraId="00023BE8" w14:textId="77777777" w:rsidR="00E52405" w:rsidRPr="00D735D6" w:rsidRDefault="00E52405" w:rsidP="009C6B85">
      <w:pPr>
        <w:spacing w:after="0" w:line="240" w:lineRule="auto"/>
        <w:ind w:firstLine="709"/>
        <w:jc w:val="both"/>
        <w:rPr>
          <w:rFonts w:ascii="Times New Roman" w:hAnsi="Times New Roman"/>
          <w:b/>
          <w:bCs/>
          <w:sz w:val="28"/>
          <w:szCs w:val="28"/>
        </w:rPr>
      </w:pPr>
      <w:r w:rsidRPr="00D735D6">
        <w:rPr>
          <w:rFonts w:ascii="Times New Roman" w:hAnsi="Times New Roman"/>
          <w:b/>
          <w:bCs/>
          <w:sz w:val="28"/>
          <w:szCs w:val="28"/>
        </w:rPr>
        <w:t>Отсутствуют</w:t>
      </w:r>
    </w:p>
    <w:p w14:paraId="70C0E1A9"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Опасные природные процессы, возможные на территории муниципального образования – </w:t>
      </w:r>
      <w:r w:rsidRPr="00D735D6">
        <w:rPr>
          <w:rFonts w:ascii="Times New Roman" w:hAnsi="Times New Roman"/>
          <w:b/>
          <w:bCs/>
          <w:sz w:val="28"/>
          <w:szCs w:val="28"/>
        </w:rPr>
        <w:t>Отсутствуют.</w:t>
      </w:r>
    </w:p>
    <w:p w14:paraId="329DFAF2"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Возможность возникновения на объектах муниципального образования аварийных ситуаций, исходя из технологии их работы в процессе эксплуатации и технического обслуживания агрегатов и коммуникаций, вывода объекта из эксплуатации – </w:t>
      </w:r>
      <w:r w:rsidRPr="00D735D6">
        <w:rPr>
          <w:rFonts w:ascii="Times New Roman" w:hAnsi="Times New Roman"/>
          <w:b/>
          <w:bCs/>
          <w:sz w:val="28"/>
          <w:szCs w:val="28"/>
        </w:rPr>
        <w:t>Отсутствуют.</w:t>
      </w:r>
    </w:p>
    <w:p w14:paraId="71B0E290"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Группа населенного пункта по ГО, наличие отнесённых к категориям по ГО организаций, расположенных на территории муниципального образования.</w:t>
      </w:r>
    </w:p>
    <w:p w14:paraId="29F0A78C"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Численность персонала на категорийных объектах.</w:t>
      </w:r>
    </w:p>
    <w:p w14:paraId="10587BCE"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Численность дежурного и линейного персонала, обеспечивающего жизнедеятельность муниципального образования</w:t>
      </w:r>
    </w:p>
    <w:p w14:paraId="2D924E6D"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Численность населения, подлежащего эвакуации, рассредоточению.</w:t>
      </w:r>
    </w:p>
    <w:p w14:paraId="60D7751A"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Численность населения, прибывающего по </w:t>
      </w:r>
      <w:proofErr w:type="spellStart"/>
      <w:r w:rsidRPr="00D735D6">
        <w:rPr>
          <w:rFonts w:ascii="Times New Roman" w:hAnsi="Times New Roman"/>
          <w:sz w:val="28"/>
          <w:szCs w:val="28"/>
        </w:rPr>
        <w:t>эвакомероприятиям</w:t>
      </w:r>
      <w:proofErr w:type="spellEnd"/>
      <w:r w:rsidRPr="00D735D6">
        <w:rPr>
          <w:rFonts w:ascii="Times New Roman" w:hAnsi="Times New Roman"/>
          <w:sz w:val="28"/>
          <w:szCs w:val="28"/>
        </w:rPr>
        <w:t xml:space="preserve"> из других регионов.</w:t>
      </w:r>
    </w:p>
    <w:p w14:paraId="44B4478D"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Маршруты эвакуации населения (при наличии).</w:t>
      </w:r>
    </w:p>
    <w:p w14:paraId="5329D5A5"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Наличие существующих защитных сооружений гражданской обороны (сооружений двойного назначения) и характер их использования в мирное время, обеспеченность защитными сооружениями различных категорий укрываемых.</w:t>
      </w:r>
    </w:p>
    <w:p w14:paraId="06F60A97"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 xml:space="preserve">Паспорт ГО и ЧС муниципального образования. </w:t>
      </w:r>
    </w:p>
    <w:p w14:paraId="2800E8B2"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Реестр (перечень) источников противопожарного водоснабжения (гидранты, башни, ёмкости, водоёмы).</w:t>
      </w:r>
    </w:p>
    <w:p w14:paraId="45EBC417"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Сведения о природных и техногенных ЧС, произошедших на территории муниципального образования за последние 5 лет.</w:t>
      </w:r>
    </w:p>
    <w:p w14:paraId="00CE6E84"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Силы и средства пожарной охраны на территории муниципального образования.</w:t>
      </w:r>
    </w:p>
    <w:p w14:paraId="0A726E5C"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Данные по системам оповещения и управления ГО муниципального образования.</w:t>
      </w:r>
    </w:p>
    <w:p w14:paraId="63007FEF"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t>Перечень и краткую характеристику существующих защитных гидротехнических сооружений на территории муниципального образования.</w:t>
      </w:r>
    </w:p>
    <w:p w14:paraId="2538E83A" w14:textId="77777777" w:rsidR="00E52405" w:rsidRPr="00D735D6" w:rsidRDefault="00E52405" w:rsidP="009C6B85">
      <w:pPr>
        <w:spacing w:after="0" w:line="240" w:lineRule="auto"/>
        <w:ind w:firstLine="709"/>
        <w:jc w:val="both"/>
        <w:rPr>
          <w:rFonts w:ascii="Times New Roman" w:hAnsi="Times New Roman"/>
          <w:sz w:val="28"/>
          <w:szCs w:val="28"/>
        </w:rPr>
      </w:pPr>
      <w:r w:rsidRPr="00D735D6">
        <w:rPr>
          <w:rFonts w:ascii="Times New Roman" w:hAnsi="Times New Roman"/>
          <w:sz w:val="28"/>
          <w:szCs w:val="28"/>
        </w:rPr>
        <w:lastRenderedPageBreak/>
        <w:t xml:space="preserve">Ключевые постановления администраций муниципального образования по тематике ГО и ЧС (о создании </w:t>
      </w:r>
      <w:proofErr w:type="spellStart"/>
      <w:r w:rsidRPr="00D735D6">
        <w:rPr>
          <w:rFonts w:ascii="Times New Roman" w:hAnsi="Times New Roman"/>
          <w:sz w:val="28"/>
          <w:szCs w:val="28"/>
        </w:rPr>
        <w:t>эвакокомиссий</w:t>
      </w:r>
      <w:proofErr w:type="spellEnd"/>
      <w:r w:rsidRPr="00D735D6">
        <w:rPr>
          <w:rFonts w:ascii="Times New Roman" w:hAnsi="Times New Roman"/>
          <w:sz w:val="28"/>
          <w:szCs w:val="28"/>
        </w:rPr>
        <w:t xml:space="preserve">, о повышении устойчивости МО, о нештатных аварийно-спасательных командах, создании звена ЕДДС и </w:t>
      </w:r>
      <w:proofErr w:type="gramStart"/>
      <w:r w:rsidRPr="00D735D6">
        <w:rPr>
          <w:rFonts w:ascii="Times New Roman" w:hAnsi="Times New Roman"/>
          <w:sz w:val="28"/>
          <w:szCs w:val="28"/>
        </w:rPr>
        <w:t>т.п.</w:t>
      </w:r>
      <w:proofErr w:type="gramEnd"/>
      <w:r w:rsidRPr="00D735D6">
        <w:rPr>
          <w:rFonts w:ascii="Times New Roman" w:hAnsi="Times New Roman"/>
          <w:sz w:val="28"/>
          <w:szCs w:val="28"/>
        </w:rPr>
        <w:t>).</w:t>
      </w:r>
    </w:p>
    <w:bookmarkEnd w:id="59"/>
    <w:p w14:paraId="1331C68D" w14:textId="77777777" w:rsidR="00E52405" w:rsidRPr="00D735D6" w:rsidRDefault="00E52405" w:rsidP="00E52405">
      <w:pPr>
        <w:spacing w:after="0" w:line="240" w:lineRule="auto"/>
        <w:rPr>
          <w:rFonts w:ascii="Times New Roman" w:hAnsi="Times New Roman"/>
          <w:sz w:val="28"/>
          <w:szCs w:val="28"/>
        </w:rPr>
      </w:pPr>
    </w:p>
    <w:p w14:paraId="421932ED" w14:textId="77777777" w:rsidR="002632EC" w:rsidRPr="00D735D6" w:rsidRDefault="002632EC" w:rsidP="002632EC">
      <w:pPr>
        <w:spacing w:after="0"/>
        <w:jc w:val="center"/>
        <w:rPr>
          <w:rFonts w:ascii="Times New Roman" w:hAnsi="Times New Roman"/>
          <w:b/>
          <w:sz w:val="28"/>
          <w:szCs w:val="28"/>
        </w:rPr>
      </w:pPr>
      <w:r w:rsidRPr="00D735D6">
        <w:rPr>
          <w:rFonts w:ascii="Times New Roman" w:hAnsi="Times New Roman"/>
          <w:b/>
          <w:sz w:val="28"/>
          <w:szCs w:val="28"/>
        </w:rPr>
        <w:t>Реестр (перечень) источников противопожарного водоснабжения</w:t>
      </w:r>
    </w:p>
    <w:p w14:paraId="5BC37B0C" w14:textId="77777777" w:rsidR="002632EC" w:rsidRPr="00D735D6" w:rsidRDefault="002632EC" w:rsidP="002632EC">
      <w:pPr>
        <w:spacing w:after="0"/>
        <w:jc w:val="center"/>
        <w:rPr>
          <w:rFonts w:ascii="Times New Roman" w:hAnsi="Times New Roman"/>
          <w:sz w:val="28"/>
          <w:szCs w:val="28"/>
        </w:rPr>
      </w:pPr>
    </w:p>
    <w:p w14:paraId="75546A1A" w14:textId="77777777" w:rsidR="002632EC" w:rsidRPr="00D735D6" w:rsidRDefault="002632EC" w:rsidP="002632EC">
      <w:pPr>
        <w:spacing w:after="0"/>
        <w:ind w:firstLine="709"/>
        <w:rPr>
          <w:rFonts w:ascii="Times New Roman" w:hAnsi="Times New Roman"/>
          <w:sz w:val="28"/>
          <w:szCs w:val="28"/>
        </w:rPr>
      </w:pPr>
      <w:r w:rsidRPr="00D735D6">
        <w:rPr>
          <w:rFonts w:ascii="Times New Roman" w:hAnsi="Times New Roman"/>
          <w:sz w:val="28"/>
          <w:szCs w:val="28"/>
        </w:rPr>
        <w:t xml:space="preserve">1. </w:t>
      </w:r>
      <w:proofErr w:type="spellStart"/>
      <w:r w:rsidRPr="00D735D6">
        <w:rPr>
          <w:rFonts w:ascii="Times New Roman" w:hAnsi="Times New Roman"/>
          <w:sz w:val="28"/>
          <w:szCs w:val="28"/>
          <w:u w:val="single"/>
        </w:rPr>
        <w:t>д.Балта</w:t>
      </w:r>
      <w:proofErr w:type="spellEnd"/>
      <w:r w:rsidRPr="00D735D6">
        <w:rPr>
          <w:rFonts w:ascii="Times New Roman" w:hAnsi="Times New Roman"/>
          <w:sz w:val="28"/>
          <w:szCs w:val="28"/>
          <w:u w:val="single"/>
        </w:rPr>
        <w:t>:</w:t>
      </w:r>
    </w:p>
    <w:p w14:paraId="4277531E" w14:textId="77777777" w:rsidR="002632EC" w:rsidRPr="00D735D6" w:rsidRDefault="002632EC" w:rsidP="002632EC">
      <w:pPr>
        <w:spacing w:after="0"/>
        <w:rPr>
          <w:rFonts w:ascii="Times New Roman" w:hAnsi="Times New Roman"/>
          <w:i/>
          <w:sz w:val="28"/>
          <w:szCs w:val="28"/>
        </w:rPr>
      </w:pPr>
      <w:r w:rsidRPr="00D735D6">
        <w:rPr>
          <w:rFonts w:ascii="Times New Roman" w:hAnsi="Times New Roman"/>
          <w:i/>
          <w:sz w:val="28"/>
          <w:szCs w:val="28"/>
        </w:rPr>
        <w:t>Пожарные гидранты:</w:t>
      </w:r>
    </w:p>
    <w:p w14:paraId="76BC807C"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 (ул. Советская, ДК) – исправен.</w:t>
      </w:r>
    </w:p>
    <w:p w14:paraId="389A060A"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2 (ул. Советская, 23) – исправен.</w:t>
      </w:r>
    </w:p>
    <w:p w14:paraId="07E6842E"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3 (ул. Набережная, 22) – исправен.</w:t>
      </w:r>
    </w:p>
    <w:p w14:paraId="31698452"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4 (ул. Набережная, 40) – исправен.</w:t>
      </w:r>
    </w:p>
    <w:p w14:paraId="38060CB0"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5 (ул. Школьная, 9/2) – исправен.</w:t>
      </w:r>
    </w:p>
    <w:p w14:paraId="5B21A00A"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6 (ул. Майская, 17) – исправен.</w:t>
      </w:r>
    </w:p>
    <w:p w14:paraId="34059340"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7 (ул. Майская, 25) – исправен.</w:t>
      </w:r>
    </w:p>
    <w:p w14:paraId="54EEBC24"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8 (ул. Майская, 33) – исправен.</w:t>
      </w:r>
    </w:p>
    <w:p w14:paraId="65B48C44"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9 (ул. Мира, 12) – исправен.</w:t>
      </w:r>
    </w:p>
    <w:p w14:paraId="5A75E8B7"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10 (ул. Народная, 6/1) – исправен.</w:t>
      </w:r>
    </w:p>
    <w:p w14:paraId="786D906A"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Возможен забор воды из естественного источника в летний период времени.</w:t>
      </w:r>
    </w:p>
    <w:p w14:paraId="1E4A2DD8" w14:textId="77777777" w:rsidR="002632EC" w:rsidRPr="00D735D6" w:rsidRDefault="002632EC" w:rsidP="002632EC">
      <w:pPr>
        <w:spacing w:after="0"/>
        <w:ind w:firstLine="709"/>
        <w:rPr>
          <w:rFonts w:ascii="Times New Roman" w:hAnsi="Times New Roman"/>
          <w:sz w:val="28"/>
          <w:szCs w:val="28"/>
        </w:rPr>
      </w:pPr>
      <w:r w:rsidRPr="00D735D6">
        <w:rPr>
          <w:rFonts w:ascii="Times New Roman" w:hAnsi="Times New Roman"/>
          <w:sz w:val="28"/>
          <w:szCs w:val="28"/>
        </w:rPr>
        <w:t xml:space="preserve">2. </w:t>
      </w:r>
      <w:proofErr w:type="spellStart"/>
      <w:r w:rsidRPr="00D735D6">
        <w:rPr>
          <w:rFonts w:ascii="Times New Roman" w:hAnsi="Times New Roman"/>
          <w:sz w:val="28"/>
          <w:szCs w:val="28"/>
          <w:u w:val="single"/>
        </w:rPr>
        <w:t>д.Бурлиха</w:t>
      </w:r>
      <w:proofErr w:type="spellEnd"/>
      <w:r w:rsidRPr="00D735D6">
        <w:rPr>
          <w:rFonts w:ascii="Times New Roman" w:hAnsi="Times New Roman"/>
          <w:sz w:val="28"/>
          <w:szCs w:val="28"/>
          <w:u w:val="single"/>
        </w:rPr>
        <w:t>:</w:t>
      </w:r>
    </w:p>
    <w:p w14:paraId="1ECD6A59"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Возможен забор воды из естественного источника в летний период времени.</w:t>
      </w:r>
    </w:p>
    <w:p w14:paraId="4975989F" w14:textId="77777777" w:rsidR="002632EC" w:rsidRPr="00D735D6" w:rsidRDefault="002632EC" w:rsidP="002632EC">
      <w:pPr>
        <w:spacing w:after="0"/>
        <w:ind w:firstLine="709"/>
        <w:rPr>
          <w:rFonts w:ascii="Times New Roman" w:hAnsi="Times New Roman"/>
          <w:sz w:val="28"/>
          <w:szCs w:val="28"/>
        </w:rPr>
      </w:pPr>
      <w:r w:rsidRPr="00D735D6">
        <w:rPr>
          <w:rFonts w:ascii="Times New Roman" w:hAnsi="Times New Roman"/>
          <w:sz w:val="28"/>
          <w:szCs w:val="28"/>
        </w:rPr>
        <w:t xml:space="preserve">3. </w:t>
      </w:r>
      <w:proofErr w:type="spellStart"/>
      <w:r w:rsidRPr="00D735D6">
        <w:rPr>
          <w:rFonts w:ascii="Times New Roman" w:hAnsi="Times New Roman"/>
          <w:sz w:val="28"/>
          <w:szCs w:val="28"/>
          <w:u w:val="single"/>
        </w:rPr>
        <w:t>д.Вороново</w:t>
      </w:r>
      <w:proofErr w:type="spellEnd"/>
      <w:r w:rsidRPr="00D735D6">
        <w:rPr>
          <w:rFonts w:ascii="Times New Roman" w:hAnsi="Times New Roman"/>
          <w:sz w:val="28"/>
          <w:szCs w:val="28"/>
          <w:u w:val="single"/>
        </w:rPr>
        <w:t>:</w:t>
      </w:r>
    </w:p>
    <w:p w14:paraId="3F6CDFC2" w14:textId="77777777" w:rsidR="002632EC" w:rsidRPr="00D735D6" w:rsidRDefault="002632EC" w:rsidP="002632EC">
      <w:pPr>
        <w:spacing w:after="0"/>
        <w:rPr>
          <w:rFonts w:ascii="Times New Roman" w:hAnsi="Times New Roman"/>
          <w:i/>
          <w:sz w:val="28"/>
          <w:szCs w:val="28"/>
        </w:rPr>
      </w:pPr>
      <w:r w:rsidRPr="00D735D6">
        <w:rPr>
          <w:rFonts w:ascii="Times New Roman" w:hAnsi="Times New Roman"/>
          <w:i/>
          <w:sz w:val="28"/>
          <w:szCs w:val="28"/>
        </w:rPr>
        <w:t>Пожарные гидранты:</w:t>
      </w:r>
    </w:p>
    <w:p w14:paraId="4ED0E0B4"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 (ул. Центральная, 2) – исправен.</w:t>
      </w:r>
    </w:p>
    <w:p w14:paraId="3E494151"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2 (ул. Центральная, 7) – исправен.</w:t>
      </w:r>
    </w:p>
    <w:p w14:paraId="1B5B97CB"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3 (ул. Центральная, 10) – исправен.</w:t>
      </w:r>
    </w:p>
    <w:p w14:paraId="23DB18A5"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4 (ул. Центральная, 27) – исправен.</w:t>
      </w:r>
    </w:p>
    <w:p w14:paraId="274D39E0"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5 (ул. Центральная, 49) – исправен.</w:t>
      </w:r>
    </w:p>
    <w:p w14:paraId="58B2083C"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6 (ул. Центральная, 36) – исправен.</w:t>
      </w:r>
    </w:p>
    <w:p w14:paraId="40F2D909"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7 (ул. Центральная, 50) – исправен.</w:t>
      </w:r>
    </w:p>
    <w:p w14:paraId="3F7D160C"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8 (ул. Центральная, 87) – исправен.</w:t>
      </w:r>
    </w:p>
    <w:p w14:paraId="3CC393CA"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9 (ул. Школьная, 10) – исправен.</w:t>
      </w:r>
    </w:p>
    <w:p w14:paraId="36098686"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10 (ул. Школьная, 11) – исправен.</w:t>
      </w:r>
    </w:p>
    <w:p w14:paraId="267A89DD"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11 (ул. Школьная, 19) – исправен.</w:t>
      </w:r>
    </w:p>
    <w:p w14:paraId="4607AC31"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12 (ул. Школьная, 20) – исправен.</w:t>
      </w:r>
    </w:p>
    <w:p w14:paraId="2F65A387"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13 (ул. Набережная, 4) – исправен.</w:t>
      </w:r>
    </w:p>
    <w:p w14:paraId="693F2FB5"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14 (ул. Набережная, 12) – исправен.</w:t>
      </w:r>
    </w:p>
    <w:p w14:paraId="38161F67"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ПГ – 15 (ул. Набережная, 20) – исправен.</w:t>
      </w:r>
    </w:p>
    <w:p w14:paraId="43BF746E" w14:textId="77777777" w:rsidR="002632EC" w:rsidRPr="00D735D6" w:rsidRDefault="002632EC" w:rsidP="002632EC">
      <w:pPr>
        <w:spacing w:after="0"/>
        <w:rPr>
          <w:rFonts w:ascii="Times New Roman" w:hAnsi="Times New Roman"/>
          <w:sz w:val="28"/>
          <w:szCs w:val="28"/>
        </w:rPr>
      </w:pPr>
      <w:r w:rsidRPr="00D735D6">
        <w:rPr>
          <w:rFonts w:ascii="Times New Roman" w:hAnsi="Times New Roman"/>
          <w:sz w:val="28"/>
          <w:szCs w:val="28"/>
        </w:rPr>
        <w:t>Возможен забор воды из естественного источника в летний период времени.</w:t>
      </w:r>
    </w:p>
    <w:p w14:paraId="19387712" w14:textId="263CAF8E" w:rsidR="00E52405" w:rsidRPr="00D735D6" w:rsidRDefault="00E52405" w:rsidP="00E52405">
      <w:pPr>
        <w:spacing w:after="0" w:line="240" w:lineRule="auto"/>
        <w:rPr>
          <w:rFonts w:ascii="Times New Roman" w:hAnsi="Times New Roman"/>
          <w:sz w:val="28"/>
          <w:szCs w:val="28"/>
          <w:lang w:eastAsia="ru-RU"/>
        </w:rPr>
      </w:pPr>
    </w:p>
    <w:p w14:paraId="0127A60B" w14:textId="6919A419" w:rsidR="00E52405" w:rsidRPr="00E52405" w:rsidRDefault="00E52405" w:rsidP="00E52405">
      <w:pPr>
        <w:spacing w:after="0" w:line="240" w:lineRule="auto"/>
        <w:rPr>
          <w:rFonts w:ascii="Times New Roman" w:hAnsi="Times New Roman"/>
          <w:lang w:eastAsia="ru-RU"/>
        </w:rPr>
      </w:pPr>
    </w:p>
    <w:p w14:paraId="78B34C50" w14:textId="71E35D8A" w:rsidR="003E50D2" w:rsidRPr="00E52405" w:rsidRDefault="006D006E" w:rsidP="00E52405">
      <w:pPr>
        <w:spacing w:after="0" w:line="240" w:lineRule="auto"/>
        <w:jc w:val="center"/>
        <w:rPr>
          <w:rFonts w:ascii="Times New Roman" w:hAnsi="Times New Roman"/>
        </w:rPr>
      </w:pPr>
      <w:r w:rsidRPr="00E52405">
        <w:rPr>
          <w:rFonts w:ascii="Times New Roman" w:hAnsi="Times New Roman"/>
          <w:noProof/>
        </w:rPr>
        <w:drawing>
          <wp:inline distT="0" distB="0" distL="0" distR="0" wp14:anchorId="5C7915AF" wp14:editId="128AAA0B">
            <wp:extent cx="5508315" cy="7795846"/>
            <wp:effectExtent l="0" t="0" r="0" b="0"/>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16090" cy="7806850"/>
                    </a:xfrm>
                    <a:prstGeom prst="rect">
                      <a:avLst/>
                    </a:prstGeom>
                    <a:noFill/>
                    <a:ln>
                      <a:noFill/>
                    </a:ln>
                  </pic:spPr>
                </pic:pic>
              </a:graphicData>
            </a:graphic>
          </wp:inline>
        </w:drawing>
      </w:r>
      <w:r w:rsidRPr="00E52405">
        <w:rPr>
          <w:rFonts w:ascii="Times New Roman" w:hAnsi="Times New Roman"/>
        </w:rPr>
        <w:t xml:space="preserve"> </w:t>
      </w:r>
    </w:p>
    <w:p w14:paraId="167E4F35" w14:textId="65FC5111" w:rsidR="006D006E" w:rsidRPr="00E52405" w:rsidRDefault="006D006E" w:rsidP="00E52405">
      <w:pPr>
        <w:spacing w:after="0" w:line="240" w:lineRule="auto"/>
        <w:jc w:val="center"/>
        <w:rPr>
          <w:rFonts w:ascii="Times New Roman" w:eastAsia="Times New Roman" w:hAnsi="Times New Roman"/>
          <w:color w:val="FF0000"/>
          <w:sz w:val="24"/>
          <w:szCs w:val="24"/>
          <w:lang w:eastAsia="ru-RU"/>
        </w:rPr>
      </w:pPr>
      <w:r w:rsidRPr="00E52405">
        <w:rPr>
          <w:rFonts w:ascii="Times New Roman" w:hAnsi="Times New Roman"/>
          <w:noProof/>
        </w:rPr>
        <w:lastRenderedPageBreak/>
        <w:drawing>
          <wp:inline distT="0" distB="0" distL="0" distR="0" wp14:anchorId="48278563" wp14:editId="565565BD">
            <wp:extent cx="5506017" cy="7121943"/>
            <wp:effectExtent l="800100" t="0" r="781050" b="0"/>
            <wp:docPr id="9" name="Рисунок 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стол&#10;&#10;Автоматически созданное опис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5532372" cy="7156032"/>
                    </a:xfrm>
                    <a:prstGeom prst="rect">
                      <a:avLst/>
                    </a:prstGeom>
                    <a:noFill/>
                    <a:ln>
                      <a:noFill/>
                    </a:ln>
                  </pic:spPr>
                </pic:pic>
              </a:graphicData>
            </a:graphic>
          </wp:inline>
        </w:drawing>
      </w:r>
    </w:p>
    <w:p w14:paraId="130B0DF4" w14:textId="3D4C0EAF" w:rsidR="006D006E" w:rsidRPr="00E52405" w:rsidRDefault="006D006E" w:rsidP="00E52405">
      <w:pPr>
        <w:spacing w:after="0" w:line="240" w:lineRule="auto"/>
        <w:rPr>
          <w:rFonts w:ascii="Times New Roman" w:hAnsi="Times New Roman"/>
          <w:lang w:eastAsia="ru-RU"/>
        </w:rPr>
      </w:pPr>
      <w:r w:rsidRPr="00E52405">
        <w:rPr>
          <w:rFonts w:ascii="Times New Roman" w:hAnsi="Times New Roman"/>
          <w:noProof/>
        </w:rPr>
        <w:lastRenderedPageBreak/>
        <w:drawing>
          <wp:inline distT="0" distB="0" distL="0" distR="0" wp14:anchorId="5DA4F0DD" wp14:editId="5C52B0DA">
            <wp:extent cx="5517382" cy="7136643"/>
            <wp:effectExtent l="800100" t="0" r="7886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5521548" cy="7142032"/>
                    </a:xfrm>
                    <a:prstGeom prst="rect">
                      <a:avLst/>
                    </a:prstGeom>
                    <a:noFill/>
                    <a:ln>
                      <a:noFill/>
                    </a:ln>
                  </pic:spPr>
                </pic:pic>
              </a:graphicData>
            </a:graphic>
          </wp:inline>
        </w:drawing>
      </w:r>
    </w:p>
    <w:p w14:paraId="1A0208D5" w14:textId="5B19A054" w:rsidR="006D006E" w:rsidRPr="00E52405" w:rsidRDefault="006D006E" w:rsidP="00E52405">
      <w:pPr>
        <w:spacing w:after="0" w:line="240" w:lineRule="auto"/>
        <w:rPr>
          <w:rFonts w:ascii="Times New Roman" w:hAnsi="Times New Roman"/>
          <w:lang w:eastAsia="ru-RU"/>
        </w:rPr>
      </w:pPr>
    </w:p>
    <w:p w14:paraId="0128A544" w14:textId="00AE75D2" w:rsidR="006D006E" w:rsidRPr="00E52405" w:rsidRDefault="006D006E" w:rsidP="00E52405">
      <w:pPr>
        <w:spacing w:after="0" w:line="240" w:lineRule="auto"/>
        <w:rPr>
          <w:rFonts w:ascii="Times New Roman" w:hAnsi="Times New Roman"/>
          <w:lang w:eastAsia="ru-RU"/>
        </w:rPr>
      </w:pPr>
      <w:r w:rsidRPr="00E52405">
        <w:rPr>
          <w:rFonts w:ascii="Times New Roman" w:hAnsi="Times New Roman"/>
          <w:noProof/>
        </w:rPr>
        <w:lastRenderedPageBreak/>
        <w:drawing>
          <wp:inline distT="0" distB="0" distL="0" distR="0" wp14:anchorId="7A7CB20B" wp14:editId="207A2768">
            <wp:extent cx="4885843" cy="6319758"/>
            <wp:effectExtent l="723900" t="0" r="69596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4893538" cy="6329712"/>
                    </a:xfrm>
                    <a:prstGeom prst="rect">
                      <a:avLst/>
                    </a:prstGeom>
                    <a:noFill/>
                    <a:ln>
                      <a:noFill/>
                    </a:ln>
                  </pic:spPr>
                </pic:pic>
              </a:graphicData>
            </a:graphic>
          </wp:inline>
        </w:drawing>
      </w:r>
    </w:p>
    <w:p w14:paraId="15E8F2B8" w14:textId="6A5E889D" w:rsidR="006D006E" w:rsidRPr="00E52405" w:rsidRDefault="006D006E" w:rsidP="00E52405">
      <w:pPr>
        <w:spacing w:after="0" w:line="240" w:lineRule="auto"/>
        <w:rPr>
          <w:rFonts w:ascii="Times New Roman" w:hAnsi="Times New Roman"/>
          <w:lang w:eastAsia="ru-RU"/>
        </w:rPr>
      </w:pPr>
      <w:r w:rsidRPr="00E52405">
        <w:rPr>
          <w:rFonts w:ascii="Times New Roman" w:hAnsi="Times New Roman"/>
          <w:noProof/>
        </w:rPr>
        <w:lastRenderedPageBreak/>
        <w:drawing>
          <wp:inline distT="0" distB="0" distL="0" distR="0" wp14:anchorId="6F16AFC8" wp14:editId="7635329B">
            <wp:extent cx="6480175" cy="9171305"/>
            <wp:effectExtent l="0" t="0" r="0" b="0"/>
            <wp:docPr id="28" name="Рисунок 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0175" cy="9171305"/>
                    </a:xfrm>
                    <a:prstGeom prst="rect">
                      <a:avLst/>
                    </a:prstGeom>
                    <a:noFill/>
                    <a:ln>
                      <a:noFill/>
                    </a:ln>
                  </pic:spPr>
                </pic:pic>
              </a:graphicData>
            </a:graphic>
          </wp:inline>
        </w:drawing>
      </w:r>
    </w:p>
    <w:p w14:paraId="30274608" w14:textId="5C48FA12" w:rsidR="006D006E" w:rsidRPr="00E52405" w:rsidRDefault="002109A4" w:rsidP="00E52405">
      <w:pPr>
        <w:spacing w:after="0" w:line="240" w:lineRule="auto"/>
        <w:rPr>
          <w:rFonts w:ascii="Times New Roman" w:hAnsi="Times New Roman"/>
          <w:lang w:eastAsia="ru-RU"/>
        </w:rPr>
      </w:pPr>
      <w:r w:rsidRPr="00E52405">
        <w:rPr>
          <w:rFonts w:ascii="Times New Roman" w:hAnsi="Times New Roman"/>
          <w:noProof/>
        </w:rPr>
        <w:lastRenderedPageBreak/>
        <w:drawing>
          <wp:inline distT="0" distB="0" distL="0" distR="0" wp14:anchorId="608506BE" wp14:editId="4943B424">
            <wp:extent cx="6480175" cy="91713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80175" cy="9171305"/>
                    </a:xfrm>
                    <a:prstGeom prst="rect">
                      <a:avLst/>
                    </a:prstGeom>
                    <a:noFill/>
                    <a:ln>
                      <a:noFill/>
                    </a:ln>
                  </pic:spPr>
                </pic:pic>
              </a:graphicData>
            </a:graphic>
          </wp:inline>
        </w:drawing>
      </w:r>
      <w:r w:rsidR="00622870" w:rsidRPr="00E52405">
        <w:rPr>
          <w:rFonts w:ascii="Times New Roman" w:hAnsi="Times New Roman"/>
        </w:rPr>
        <w:t xml:space="preserve"> </w:t>
      </w:r>
      <w:r w:rsidR="00622870" w:rsidRPr="00E52405">
        <w:rPr>
          <w:rFonts w:ascii="Times New Roman" w:hAnsi="Times New Roman"/>
          <w:noProof/>
        </w:rPr>
        <w:lastRenderedPageBreak/>
        <w:drawing>
          <wp:inline distT="0" distB="0" distL="0" distR="0" wp14:anchorId="53A8CF1D" wp14:editId="321AA8BE">
            <wp:extent cx="6480175" cy="9171305"/>
            <wp:effectExtent l="0" t="0" r="0" b="0"/>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80175" cy="9171305"/>
                    </a:xfrm>
                    <a:prstGeom prst="rect">
                      <a:avLst/>
                    </a:prstGeom>
                    <a:noFill/>
                    <a:ln>
                      <a:noFill/>
                    </a:ln>
                  </pic:spPr>
                </pic:pic>
              </a:graphicData>
            </a:graphic>
          </wp:inline>
        </w:drawing>
      </w:r>
      <w:r w:rsidR="00622870" w:rsidRPr="00E52405">
        <w:rPr>
          <w:rFonts w:ascii="Times New Roman" w:hAnsi="Times New Roman"/>
        </w:rPr>
        <w:t xml:space="preserve"> </w:t>
      </w:r>
      <w:r w:rsidR="00622870" w:rsidRPr="00E52405">
        <w:rPr>
          <w:rFonts w:ascii="Times New Roman" w:hAnsi="Times New Roman"/>
          <w:noProof/>
        </w:rPr>
        <w:lastRenderedPageBreak/>
        <w:drawing>
          <wp:inline distT="0" distB="0" distL="0" distR="0" wp14:anchorId="6E5A0231" wp14:editId="35464CB1">
            <wp:extent cx="6480175" cy="917130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80175" cy="9171305"/>
                    </a:xfrm>
                    <a:prstGeom prst="rect">
                      <a:avLst/>
                    </a:prstGeom>
                    <a:noFill/>
                    <a:ln>
                      <a:noFill/>
                    </a:ln>
                  </pic:spPr>
                </pic:pic>
              </a:graphicData>
            </a:graphic>
          </wp:inline>
        </w:drawing>
      </w:r>
      <w:r w:rsidR="00622870" w:rsidRPr="00E52405">
        <w:rPr>
          <w:rFonts w:ascii="Times New Roman" w:hAnsi="Times New Roman"/>
        </w:rPr>
        <w:t xml:space="preserve"> </w:t>
      </w:r>
      <w:r w:rsidR="00622870" w:rsidRPr="00E52405">
        <w:rPr>
          <w:rFonts w:ascii="Times New Roman" w:hAnsi="Times New Roman"/>
          <w:noProof/>
        </w:rPr>
        <w:lastRenderedPageBreak/>
        <w:drawing>
          <wp:inline distT="0" distB="0" distL="0" distR="0" wp14:anchorId="0896A3D4" wp14:editId="7095BE4E">
            <wp:extent cx="6480175" cy="9171305"/>
            <wp:effectExtent l="0" t="0" r="0" b="0"/>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80175" cy="9171305"/>
                    </a:xfrm>
                    <a:prstGeom prst="rect">
                      <a:avLst/>
                    </a:prstGeom>
                    <a:noFill/>
                    <a:ln>
                      <a:noFill/>
                    </a:ln>
                  </pic:spPr>
                </pic:pic>
              </a:graphicData>
            </a:graphic>
          </wp:inline>
        </w:drawing>
      </w:r>
      <w:r w:rsidR="00622870" w:rsidRPr="00E52405">
        <w:rPr>
          <w:rFonts w:ascii="Times New Roman" w:hAnsi="Times New Roman"/>
        </w:rPr>
        <w:t xml:space="preserve"> </w:t>
      </w:r>
      <w:r w:rsidR="00622870" w:rsidRPr="00E52405">
        <w:rPr>
          <w:rFonts w:ascii="Times New Roman" w:hAnsi="Times New Roman"/>
          <w:noProof/>
        </w:rPr>
        <w:lastRenderedPageBreak/>
        <w:drawing>
          <wp:inline distT="0" distB="0" distL="0" distR="0" wp14:anchorId="79A5E23B" wp14:editId="720AC401">
            <wp:extent cx="6480175" cy="917130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80175" cy="9171305"/>
                    </a:xfrm>
                    <a:prstGeom prst="rect">
                      <a:avLst/>
                    </a:prstGeom>
                    <a:noFill/>
                    <a:ln>
                      <a:noFill/>
                    </a:ln>
                  </pic:spPr>
                </pic:pic>
              </a:graphicData>
            </a:graphic>
          </wp:inline>
        </w:drawing>
      </w:r>
    </w:p>
    <w:p w14:paraId="4BC70DE1" w14:textId="5A90868F" w:rsidR="003F79B9" w:rsidRPr="00E52405" w:rsidRDefault="003F79B9" w:rsidP="00E52405">
      <w:pPr>
        <w:spacing w:after="0" w:line="240" w:lineRule="auto"/>
        <w:rPr>
          <w:rFonts w:ascii="Times New Roman" w:hAnsi="Times New Roman"/>
          <w:lang w:eastAsia="ru-RU"/>
        </w:rPr>
      </w:pPr>
    </w:p>
    <w:p w14:paraId="549C0105" w14:textId="100837DA" w:rsidR="00F51442" w:rsidRPr="00E52405" w:rsidRDefault="002878A1" w:rsidP="00E52405">
      <w:pPr>
        <w:spacing w:after="0" w:line="240" w:lineRule="auto"/>
        <w:rPr>
          <w:rFonts w:ascii="Times New Roman" w:hAnsi="Times New Roman"/>
          <w:noProof/>
        </w:rPr>
      </w:pPr>
      <w:r w:rsidRPr="00E52405">
        <w:rPr>
          <w:rFonts w:ascii="Times New Roman" w:hAnsi="Times New Roman"/>
          <w:noProof/>
        </w:rPr>
        <w:lastRenderedPageBreak/>
        <w:drawing>
          <wp:inline distT="0" distB="0" distL="0" distR="0" wp14:anchorId="3650F10D" wp14:editId="5FE9A328">
            <wp:extent cx="4519683" cy="6335971"/>
            <wp:effectExtent l="914400" t="0" r="89090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4525831" cy="6344590"/>
                    </a:xfrm>
                    <a:prstGeom prst="rect">
                      <a:avLst/>
                    </a:prstGeom>
                    <a:noFill/>
                    <a:ln>
                      <a:noFill/>
                    </a:ln>
                  </pic:spPr>
                </pic:pic>
              </a:graphicData>
            </a:graphic>
          </wp:inline>
        </w:drawing>
      </w:r>
      <w:r w:rsidRPr="00E52405">
        <w:rPr>
          <w:rFonts w:ascii="Times New Roman" w:hAnsi="Times New Roman"/>
        </w:rPr>
        <w:t xml:space="preserve"> </w:t>
      </w:r>
      <w:r w:rsidRPr="00E52405">
        <w:rPr>
          <w:rFonts w:ascii="Times New Roman" w:hAnsi="Times New Roman"/>
          <w:noProof/>
        </w:rPr>
        <w:lastRenderedPageBreak/>
        <w:drawing>
          <wp:inline distT="0" distB="0" distL="0" distR="0" wp14:anchorId="18F446F0" wp14:editId="33E1AC2A">
            <wp:extent cx="4521984" cy="6339197"/>
            <wp:effectExtent l="914400" t="0" r="88836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4524427" cy="6342621"/>
                    </a:xfrm>
                    <a:prstGeom prst="rect">
                      <a:avLst/>
                    </a:prstGeom>
                    <a:noFill/>
                    <a:ln>
                      <a:noFill/>
                    </a:ln>
                  </pic:spPr>
                </pic:pic>
              </a:graphicData>
            </a:graphic>
          </wp:inline>
        </w:drawing>
      </w:r>
      <w:r w:rsidRPr="00E52405">
        <w:rPr>
          <w:rFonts w:ascii="Times New Roman" w:hAnsi="Times New Roman"/>
        </w:rPr>
        <w:t xml:space="preserve"> </w:t>
      </w:r>
      <w:r w:rsidRPr="00E52405">
        <w:rPr>
          <w:rFonts w:ascii="Times New Roman" w:hAnsi="Times New Roman"/>
          <w:noProof/>
        </w:rPr>
        <w:lastRenderedPageBreak/>
        <w:drawing>
          <wp:inline distT="0" distB="0" distL="0" distR="0" wp14:anchorId="19D0B1EC" wp14:editId="5DAE5526">
            <wp:extent cx="6480175" cy="9084310"/>
            <wp:effectExtent l="1295400" t="0" r="12922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6480175" cy="9084310"/>
                    </a:xfrm>
                    <a:prstGeom prst="rect">
                      <a:avLst/>
                    </a:prstGeom>
                    <a:noFill/>
                    <a:ln>
                      <a:noFill/>
                    </a:ln>
                  </pic:spPr>
                </pic:pic>
              </a:graphicData>
            </a:graphic>
          </wp:inline>
        </w:drawing>
      </w:r>
      <w:r w:rsidR="006C6E97" w:rsidRPr="00E52405">
        <w:rPr>
          <w:rFonts w:ascii="Times New Roman" w:hAnsi="Times New Roman"/>
          <w:noProof/>
        </w:rPr>
        <w:lastRenderedPageBreak/>
        <w:drawing>
          <wp:inline distT="0" distB="0" distL="0" distR="0" wp14:anchorId="5ED24ED1" wp14:editId="56CBFDAA">
            <wp:extent cx="6480175" cy="9084310"/>
            <wp:effectExtent l="1295400" t="0" r="12922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6480175" cy="9084310"/>
                    </a:xfrm>
                    <a:prstGeom prst="rect">
                      <a:avLst/>
                    </a:prstGeom>
                    <a:noFill/>
                    <a:ln>
                      <a:noFill/>
                    </a:ln>
                  </pic:spPr>
                </pic:pic>
              </a:graphicData>
            </a:graphic>
          </wp:inline>
        </w:drawing>
      </w:r>
      <w:r w:rsidR="006C6E97" w:rsidRPr="00E52405">
        <w:rPr>
          <w:rFonts w:ascii="Times New Roman" w:hAnsi="Times New Roman"/>
          <w:noProof/>
        </w:rPr>
        <w:lastRenderedPageBreak/>
        <w:drawing>
          <wp:inline distT="0" distB="0" distL="0" distR="0" wp14:anchorId="21E715B0" wp14:editId="5CD99873">
            <wp:extent cx="6480175" cy="9084310"/>
            <wp:effectExtent l="1295400" t="0" r="12922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6480175" cy="9084310"/>
                    </a:xfrm>
                    <a:prstGeom prst="rect">
                      <a:avLst/>
                    </a:prstGeom>
                    <a:noFill/>
                    <a:ln>
                      <a:noFill/>
                    </a:ln>
                  </pic:spPr>
                </pic:pic>
              </a:graphicData>
            </a:graphic>
          </wp:inline>
        </w:drawing>
      </w:r>
      <w:r w:rsidR="006C6E97" w:rsidRPr="00E52405">
        <w:rPr>
          <w:rFonts w:ascii="Times New Roman" w:hAnsi="Times New Roman"/>
          <w:noProof/>
        </w:rPr>
        <w:lastRenderedPageBreak/>
        <w:drawing>
          <wp:inline distT="0" distB="0" distL="0" distR="0" wp14:anchorId="01D54F61" wp14:editId="63F22328">
            <wp:extent cx="6480175" cy="9084310"/>
            <wp:effectExtent l="1295400" t="0" r="12922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6480175" cy="9084310"/>
                    </a:xfrm>
                    <a:prstGeom prst="rect">
                      <a:avLst/>
                    </a:prstGeom>
                    <a:noFill/>
                    <a:ln>
                      <a:noFill/>
                    </a:ln>
                  </pic:spPr>
                </pic:pic>
              </a:graphicData>
            </a:graphic>
          </wp:inline>
        </w:drawing>
      </w:r>
      <w:r w:rsidR="006C6E97" w:rsidRPr="00E52405">
        <w:rPr>
          <w:rFonts w:ascii="Times New Roman" w:hAnsi="Times New Roman"/>
          <w:noProof/>
        </w:rPr>
        <w:lastRenderedPageBreak/>
        <w:drawing>
          <wp:inline distT="0" distB="0" distL="0" distR="0" wp14:anchorId="64958218" wp14:editId="63769FE8">
            <wp:extent cx="6480175" cy="9084310"/>
            <wp:effectExtent l="1295400" t="0" r="12922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6480175" cy="9084310"/>
                    </a:xfrm>
                    <a:prstGeom prst="rect">
                      <a:avLst/>
                    </a:prstGeom>
                    <a:noFill/>
                    <a:ln>
                      <a:noFill/>
                    </a:ln>
                  </pic:spPr>
                </pic:pic>
              </a:graphicData>
            </a:graphic>
          </wp:inline>
        </w:drawing>
      </w:r>
      <w:r w:rsidR="006C6E97" w:rsidRPr="00E52405">
        <w:rPr>
          <w:rFonts w:ascii="Times New Roman" w:hAnsi="Times New Roman"/>
          <w:noProof/>
        </w:rPr>
        <w:lastRenderedPageBreak/>
        <w:drawing>
          <wp:inline distT="0" distB="0" distL="0" distR="0" wp14:anchorId="23FECF96" wp14:editId="58EA1D6C">
            <wp:extent cx="6480175" cy="9084310"/>
            <wp:effectExtent l="1295400" t="0" r="12922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6480175" cy="9084310"/>
                    </a:xfrm>
                    <a:prstGeom prst="rect">
                      <a:avLst/>
                    </a:prstGeom>
                    <a:noFill/>
                    <a:ln>
                      <a:noFill/>
                    </a:ln>
                  </pic:spPr>
                </pic:pic>
              </a:graphicData>
            </a:graphic>
          </wp:inline>
        </w:drawing>
      </w:r>
    </w:p>
    <w:p w14:paraId="4A0C1233" w14:textId="1648A571" w:rsidR="002878A1" w:rsidRPr="00E52405" w:rsidRDefault="002878A1" w:rsidP="00E52405">
      <w:pPr>
        <w:spacing w:after="0" w:line="240" w:lineRule="auto"/>
        <w:rPr>
          <w:rFonts w:ascii="Times New Roman" w:hAnsi="Times New Roman"/>
          <w:lang w:eastAsia="ru-RU"/>
        </w:rPr>
      </w:pPr>
      <w:r w:rsidRPr="00E52405">
        <w:rPr>
          <w:rFonts w:ascii="Times New Roman" w:hAnsi="Times New Roman"/>
          <w:noProof/>
        </w:rPr>
        <w:lastRenderedPageBreak/>
        <w:drawing>
          <wp:inline distT="0" distB="0" distL="0" distR="0" wp14:anchorId="56A38314" wp14:editId="1DE6C8AA">
            <wp:extent cx="5876437" cy="8237951"/>
            <wp:effectExtent l="1181100" t="0" r="115316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5882844" cy="8246933"/>
                    </a:xfrm>
                    <a:prstGeom prst="rect">
                      <a:avLst/>
                    </a:prstGeom>
                    <a:noFill/>
                    <a:ln>
                      <a:noFill/>
                    </a:ln>
                  </pic:spPr>
                </pic:pic>
              </a:graphicData>
            </a:graphic>
          </wp:inline>
        </w:drawing>
      </w:r>
    </w:p>
    <w:p w14:paraId="0D8E93EA" w14:textId="77777777" w:rsidR="009C6B85" w:rsidRDefault="009C6B85" w:rsidP="009C6B85">
      <w:pPr>
        <w:pStyle w:val="S5"/>
      </w:pPr>
    </w:p>
    <w:p w14:paraId="25803770" w14:textId="77777777" w:rsidR="009C6B85" w:rsidRDefault="009C6B85" w:rsidP="009C6B85">
      <w:pPr>
        <w:pStyle w:val="S5"/>
      </w:pPr>
    </w:p>
    <w:p w14:paraId="45676221" w14:textId="67F89936" w:rsidR="009C6B85" w:rsidRPr="00E52405" w:rsidRDefault="009C6B85" w:rsidP="009C6B85">
      <w:pPr>
        <w:spacing w:after="0" w:line="240" w:lineRule="auto"/>
        <w:ind w:firstLine="709"/>
        <w:rPr>
          <w:rFonts w:ascii="Times New Roman" w:hAnsi="Times New Roman"/>
          <w:sz w:val="28"/>
          <w:szCs w:val="28"/>
          <w:lang w:eastAsia="ru-RU"/>
        </w:rPr>
      </w:pPr>
      <w:r w:rsidRPr="00E52405">
        <w:rPr>
          <w:rFonts w:ascii="Times New Roman" w:hAnsi="Times New Roman"/>
          <w:sz w:val="28"/>
          <w:szCs w:val="28"/>
          <w:lang w:eastAsia="ru-RU"/>
        </w:rPr>
        <w:lastRenderedPageBreak/>
        <w:t xml:space="preserve">Администрацией </w:t>
      </w:r>
      <w:proofErr w:type="spellStart"/>
      <w:r w:rsidRPr="00E52405">
        <w:rPr>
          <w:rFonts w:ascii="Times New Roman" w:hAnsi="Times New Roman"/>
          <w:sz w:val="28"/>
          <w:szCs w:val="28"/>
          <w:lang w:eastAsia="ru-RU"/>
        </w:rPr>
        <w:t>Балтинского</w:t>
      </w:r>
      <w:proofErr w:type="spellEnd"/>
      <w:r w:rsidRPr="00E52405">
        <w:rPr>
          <w:rFonts w:ascii="Times New Roman" w:hAnsi="Times New Roman"/>
          <w:sz w:val="28"/>
          <w:szCs w:val="28"/>
          <w:lang w:eastAsia="ru-RU"/>
        </w:rPr>
        <w:t xml:space="preserve"> сельсовета был предоставлен </w:t>
      </w:r>
      <w:r>
        <w:rPr>
          <w:rFonts w:ascii="Times New Roman" w:hAnsi="Times New Roman"/>
          <w:sz w:val="28"/>
          <w:szCs w:val="28"/>
          <w:lang w:eastAsia="ru-RU"/>
        </w:rPr>
        <w:t>паспорт муниципального образования</w:t>
      </w:r>
      <w:r w:rsidRPr="00E52405">
        <w:rPr>
          <w:rFonts w:ascii="Times New Roman" w:hAnsi="Times New Roman"/>
          <w:sz w:val="28"/>
          <w:szCs w:val="28"/>
          <w:lang w:eastAsia="ru-RU"/>
        </w:rPr>
        <w:t xml:space="preserve"> </w:t>
      </w:r>
      <w:proofErr w:type="spellStart"/>
      <w:r w:rsidRPr="00E52405">
        <w:rPr>
          <w:rFonts w:ascii="Times New Roman" w:hAnsi="Times New Roman"/>
          <w:sz w:val="28"/>
          <w:szCs w:val="28"/>
          <w:lang w:eastAsia="ru-RU"/>
        </w:rPr>
        <w:t>Балтинск</w:t>
      </w:r>
      <w:r>
        <w:rPr>
          <w:rFonts w:ascii="Times New Roman" w:hAnsi="Times New Roman"/>
          <w:sz w:val="28"/>
          <w:szCs w:val="28"/>
          <w:lang w:eastAsia="ru-RU"/>
        </w:rPr>
        <w:t>ий</w:t>
      </w:r>
      <w:proofErr w:type="spellEnd"/>
      <w:r>
        <w:rPr>
          <w:rFonts w:ascii="Times New Roman" w:hAnsi="Times New Roman"/>
          <w:sz w:val="28"/>
          <w:szCs w:val="28"/>
          <w:lang w:eastAsia="ru-RU"/>
        </w:rPr>
        <w:t xml:space="preserve"> </w:t>
      </w:r>
      <w:r w:rsidRPr="00E52405">
        <w:rPr>
          <w:rFonts w:ascii="Times New Roman" w:hAnsi="Times New Roman"/>
          <w:sz w:val="28"/>
          <w:szCs w:val="28"/>
          <w:lang w:eastAsia="ru-RU"/>
        </w:rPr>
        <w:t>сельсовет</w:t>
      </w:r>
      <w:r>
        <w:rPr>
          <w:rFonts w:ascii="Times New Roman" w:hAnsi="Times New Roman"/>
          <w:sz w:val="28"/>
          <w:szCs w:val="28"/>
          <w:lang w:eastAsia="ru-RU"/>
        </w:rPr>
        <w:t>.</w:t>
      </w:r>
    </w:p>
    <w:p w14:paraId="7C85093D" w14:textId="77777777" w:rsidR="009C6B85" w:rsidRDefault="009C6B85" w:rsidP="009C6B85">
      <w:pPr>
        <w:pStyle w:val="S5"/>
      </w:pPr>
    </w:p>
    <w:p w14:paraId="6FCA78C4" w14:textId="6B92E92B" w:rsidR="009C6B85" w:rsidRDefault="009C6B85" w:rsidP="009C6B85">
      <w:pPr>
        <w:pStyle w:val="S5"/>
      </w:pPr>
      <w:r>
        <w:rPr>
          <w:noProof/>
        </w:rPr>
        <w:drawing>
          <wp:inline distT="0" distB="0" distL="0" distR="0" wp14:anchorId="1443287A" wp14:editId="48684BC3">
            <wp:extent cx="6480175" cy="5211445"/>
            <wp:effectExtent l="0" t="0" r="0" b="0"/>
            <wp:docPr id="152" name="Рисунок 15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descr="Изображение выглядит как стол&#10;&#10;Автоматически созданное описание"/>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80175" cy="5211445"/>
                    </a:xfrm>
                    <a:prstGeom prst="rect">
                      <a:avLst/>
                    </a:prstGeom>
                    <a:noFill/>
                    <a:ln>
                      <a:noFill/>
                    </a:ln>
                  </pic:spPr>
                </pic:pic>
              </a:graphicData>
            </a:graphic>
          </wp:inline>
        </w:drawing>
      </w:r>
    </w:p>
    <w:p w14:paraId="0B594C0C" w14:textId="77777777" w:rsidR="009C6B85" w:rsidRDefault="009C6B85" w:rsidP="009C6B85">
      <w:pPr>
        <w:pStyle w:val="S5"/>
      </w:pPr>
    </w:p>
    <w:p w14:paraId="21A0459D" w14:textId="77777777" w:rsidR="009C6B85" w:rsidRPr="009C6B85" w:rsidRDefault="009C6B85" w:rsidP="009C6B85">
      <w:pPr>
        <w:pStyle w:val="S5"/>
      </w:pPr>
    </w:p>
    <w:p w14:paraId="1E2842E8" w14:textId="3E4ED5D5" w:rsidR="004C5C8F" w:rsidRPr="00E52405" w:rsidRDefault="0044054B" w:rsidP="00E52405">
      <w:pPr>
        <w:pStyle w:val="2"/>
        <w:numPr>
          <w:ilvl w:val="1"/>
          <w:numId w:val="38"/>
        </w:numPr>
        <w:jc w:val="both"/>
        <w:rPr>
          <w:b/>
        </w:rPr>
      </w:pPr>
      <w:bookmarkStart w:id="60" w:name="_Toc114388589"/>
      <w:r w:rsidRPr="00E52405">
        <w:rPr>
          <w:b/>
        </w:rPr>
        <w:lastRenderedPageBreak/>
        <w:t xml:space="preserve">Управления Федеральной службы государственной регистрации, кадастра и картографии по </w:t>
      </w:r>
      <w:r w:rsidR="00F51442" w:rsidRPr="00E52405">
        <w:rPr>
          <w:b/>
        </w:rPr>
        <w:t>Новосибирской области</w:t>
      </w:r>
      <w:bookmarkEnd w:id="60"/>
    </w:p>
    <w:p w14:paraId="2B98CF7E" w14:textId="38C61C2C" w:rsidR="0044054B" w:rsidRPr="00E52405" w:rsidRDefault="00EC2A6B" w:rsidP="00E52405">
      <w:pPr>
        <w:spacing w:after="0" w:line="240" w:lineRule="auto"/>
        <w:jc w:val="center"/>
        <w:rPr>
          <w:rFonts w:ascii="Times New Roman" w:hAnsi="Times New Roman"/>
          <w:noProof/>
          <w:color w:val="FF0000"/>
        </w:rPr>
      </w:pPr>
      <w:r w:rsidRPr="00E52405">
        <w:rPr>
          <w:rFonts w:ascii="Times New Roman" w:hAnsi="Times New Roman"/>
          <w:noProof/>
        </w:rPr>
        <w:drawing>
          <wp:inline distT="0" distB="0" distL="0" distR="0" wp14:anchorId="0AC7B42F" wp14:editId="086A2D25">
            <wp:extent cx="6480175" cy="4203700"/>
            <wp:effectExtent l="0" t="0" r="0" b="0"/>
            <wp:docPr id="135" name="Рисунок 13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descr="Изображение выглядит как стол&#10;&#10;Автоматически созданное описание"/>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80175" cy="4203700"/>
                    </a:xfrm>
                    <a:prstGeom prst="rect">
                      <a:avLst/>
                    </a:prstGeom>
                    <a:noFill/>
                    <a:ln>
                      <a:noFill/>
                    </a:ln>
                  </pic:spPr>
                </pic:pic>
              </a:graphicData>
            </a:graphic>
          </wp:inline>
        </w:drawing>
      </w:r>
    </w:p>
    <w:p w14:paraId="6F2C2E07" w14:textId="0FF04389" w:rsidR="00F51442" w:rsidRPr="00E52405" w:rsidRDefault="00F51442" w:rsidP="00E52405">
      <w:pPr>
        <w:spacing w:after="0" w:line="240" w:lineRule="auto"/>
        <w:jc w:val="center"/>
        <w:rPr>
          <w:rFonts w:ascii="Times New Roman" w:hAnsi="Times New Roman"/>
          <w:noProof/>
          <w:color w:val="FF0000"/>
        </w:rPr>
      </w:pPr>
    </w:p>
    <w:p w14:paraId="0F5BA1AF" w14:textId="1B7F8F3F" w:rsidR="00F51442" w:rsidRPr="00E52405" w:rsidRDefault="00EC2A6B" w:rsidP="00E52405">
      <w:pPr>
        <w:spacing w:after="0" w:line="240" w:lineRule="auto"/>
        <w:jc w:val="center"/>
        <w:rPr>
          <w:rFonts w:ascii="Times New Roman" w:hAnsi="Times New Roman"/>
          <w:noProof/>
          <w:color w:val="FF0000"/>
        </w:rPr>
      </w:pPr>
      <w:r w:rsidRPr="00E52405">
        <w:rPr>
          <w:rFonts w:ascii="Times New Roman" w:hAnsi="Times New Roman"/>
          <w:noProof/>
        </w:rPr>
        <w:drawing>
          <wp:inline distT="0" distB="0" distL="0" distR="0" wp14:anchorId="0180BED8" wp14:editId="169F45B0">
            <wp:extent cx="6480175" cy="3854450"/>
            <wp:effectExtent l="0" t="0" r="0" b="0"/>
            <wp:docPr id="144" name="Рисунок 14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descr="Изображение выглядит как стол&#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80175" cy="3854450"/>
                    </a:xfrm>
                    <a:prstGeom prst="rect">
                      <a:avLst/>
                    </a:prstGeom>
                    <a:noFill/>
                    <a:ln>
                      <a:noFill/>
                    </a:ln>
                  </pic:spPr>
                </pic:pic>
              </a:graphicData>
            </a:graphic>
          </wp:inline>
        </w:drawing>
      </w:r>
    </w:p>
    <w:p w14:paraId="145D18D1" w14:textId="26EDDFE0" w:rsidR="00F51442" w:rsidRPr="00E52405" w:rsidRDefault="00EC2A6B" w:rsidP="00E52405">
      <w:pPr>
        <w:spacing w:after="0" w:line="240" w:lineRule="auto"/>
        <w:jc w:val="center"/>
        <w:rPr>
          <w:rFonts w:ascii="Times New Roman" w:hAnsi="Times New Roman"/>
          <w:noProof/>
          <w:color w:val="FF0000"/>
        </w:rPr>
      </w:pPr>
      <w:r w:rsidRPr="00E52405">
        <w:rPr>
          <w:rFonts w:ascii="Times New Roman" w:hAnsi="Times New Roman"/>
          <w:noProof/>
        </w:rPr>
        <w:lastRenderedPageBreak/>
        <w:drawing>
          <wp:inline distT="0" distB="0" distL="0" distR="0" wp14:anchorId="785D680C" wp14:editId="4438DAFD">
            <wp:extent cx="6480175" cy="3939540"/>
            <wp:effectExtent l="0" t="0" r="0" b="0"/>
            <wp:docPr id="145" name="Рисунок 14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Изображение выглядит как стол&#10;&#10;Автоматически созданное описание"/>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80175" cy="3939540"/>
                    </a:xfrm>
                    <a:prstGeom prst="rect">
                      <a:avLst/>
                    </a:prstGeom>
                    <a:noFill/>
                    <a:ln>
                      <a:noFill/>
                    </a:ln>
                  </pic:spPr>
                </pic:pic>
              </a:graphicData>
            </a:graphic>
          </wp:inline>
        </w:drawing>
      </w:r>
    </w:p>
    <w:p w14:paraId="26BB5B25" w14:textId="7CA4740D" w:rsidR="00F51442" w:rsidRPr="00E52405" w:rsidRDefault="00F51442" w:rsidP="00E52405">
      <w:pPr>
        <w:spacing w:after="0" w:line="240" w:lineRule="auto"/>
        <w:jc w:val="center"/>
        <w:rPr>
          <w:rFonts w:ascii="Times New Roman" w:hAnsi="Times New Roman"/>
          <w:noProof/>
          <w:color w:val="FF0000"/>
        </w:rPr>
      </w:pPr>
    </w:p>
    <w:p w14:paraId="4C052037" w14:textId="7BB1C3CE" w:rsidR="00F51442" w:rsidRPr="00E52405" w:rsidRDefault="00F51442" w:rsidP="00E52405">
      <w:pPr>
        <w:spacing w:after="0" w:line="240" w:lineRule="auto"/>
        <w:jc w:val="center"/>
        <w:rPr>
          <w:rFonts w:ascii="Times New Roman" w:hAnsi="Times New Roman"/>
          <w:noProof/>
          <w:color w:val="FF0000"/>
        </w:rPr>
      </w:pPr>
    </w:p>
    <w:p w14:paraId="6DB1B044" w14:textId="54C41969" w:rsidR="00F51442" w:rsidRPr="00E52405" w:rsidRDefault="00F51442" w:rsidP="00E52405">
      <w:pPr>
        <w:spacing w:after="0" w:line="240" w:lineRule="auto"/>
        <w:jc w:val="center"/>
        <w:rPr>
          <w:rFonts w:ascii="Times New Roman" w:hAnsi="Times New Roman"/>
          <w:noProof/>
          <w:color w:val="FF0000"/>
        </w:rPr>
      </w:pPr>
    </w:p>
    <w:p w14:paraId="754F8BC7" w14:textId="336FB961" w:rsidR="000C6C7F" w:rsidRPr="00E52405" w:rsidRDefault="000C6C7F" w:rsidP="00E52405">
      <w:pPr>
        <w:spacing w:after="0" w:line="240" w:lineRule="auto"/>
        <w:rPr>
          <w:rFonts w:ascii="Times New Roman" w:hAnsi="Times New Roman"/>
          <w:color w:val="FF0000"/>
          <w:lang w:val="en-US" w:eastAsia="ru-RU"/>
        </w:rPr>
      </w:pPr>
      <w:bookmarkStart w:id="61" w:name="Zkl_3_9"/>
    </w:p>
    <w:p w14:paraId="6424F0A4" w14:textId="461F0A7D" w:rsidR="000C6C7F" w:rsidRPr="00E52405" w:rsidRDefault="000C6C7F" w:rsidP="00E52405">
      <w:pPr>
        <w:spacing w:after="0" w:line="240" w:lineRule="auto"/>
        <w:rPr>
          <w:rFonts w:ascii="Times New Roman" w:hAnsi="Times New Roman"/>
          <w:color w:val="FF0000"/>
          <w:lang w:val="en-US" w:eastAsia="ru-RU"/>
        </w:rPr>
      </w:pPr>
    </w:p>
    <w:p w14:paraId="2F3F3B4F" w14:textId="50938340" w:rsidR="000C6C7F" w:rsidRPr="00E52405" w:rsidRDefault="000C6C7F" w:rsidP="00E52405">
      <w:pPr>
        <w:spacing w:after="0" w:line="240" w:lineRule="auto"/>
        <w:rPr>
          <w:rFonts w:ascii="Times New Roman" w:hAnsi="Times New Roman"/>
          <w:color w:val="FF0000"/>
          <w:lang w:val="en-US" w:eastAsia="ru-RU"/>
        </w:rPr>
      </w:pPr>
    </w:p>
    <w:p w14:paraId="7E7AE18F" w14:textId="48827A1D" w:rsidR="000C6C7F" w:rsidRPr="00E52405" w:rsidRDefault="000C6C7F" w:rsidP="00E52405">
      <w:pPr>
        <w:spacing w:after="0" w:line="240" w:lineRule="auto"/>
        <w:rPr>
          <w:rFonts w:ascii="Times New Roman" w:hAnsi="Times New Roman"/>
          <w:color w:val="FF0000"/>
          <w:lang w:val="en-US" w:eastAsia="ru-RU"/>
        </w:rPr>
      </w:pPr>
    </w:p>
    <w:p w14:paraId="2BEF9695" w14:textId="05DB48BF" w:rsidR="000C6C7F" w:rsidRPr="00E52405" w:rsidRDefault="000C6C7F" w:rsidP="00E52405">
      <w:pPr>
        <w:spacing w:after="0" w:line="240" w:lineRule="auto"/>
        <w:rPr>
          <w:rFonts w:ascii="Times New Roman" w:hAnsi="Times New Roman"/>
          <w:color w:val="FF0000"/>
          <w:lang w:val="en-US" w:eastAsia="ru-RU"/>
        </w:rPr>
      </w:pPr>
    </w:p>
    <w:p w14:paraId="5E624DD1" w14:textId="648CBA7D" w:rsidR="000C6C7F" w:rsidRPr="00E52405" w:rsidRDefault="000C6C7F" w:rsidP="00E52405">
      <w:pPr>
        <w:spacing w:after="0" w:line="240" w:lineRule="auto"/>
        <w:rPr>
          <w:rFonts w:ascii="Times New Roman" w:hAnsi="Times New Roman"/>
          <w:color w:val="FF0000"/>
          <w:lang w:val="en-US" w:eastAsia="ru-RU"/>
        </w:rPr>
      </w:pPr>
    </w:p>
    <w:p w14:paraId="468E13A7" w14:textId="4841F2B3" w:rsidR="00E828AB" w:rsidRPr="00E52405" w:rsidRDefault="00E828AB" w:rsidP="00E52405">
      <w:pPr>
        <w:spacing w:after="0" w:line="240" w:lineRule="auto"/>
        <w:rPr>
          <w:rFonts w:ascii="Times New Roman" w:hAnsi="Times New Roman"/>
          <w:color w:val="FF0000"/>
          <w:lang w:eastAsia="ru-RU"/>
        </w:rPr>
      </w:pPr>
    </w:p>
    <w:p w14:paraId="43DF7B34" w14:textId="6F865DC4" w:rsidR="00E430CA" w:rsidRPr="00E52405" w:rsidRDefault="00E430CA" w:rsidP="00E52405">
      <w:pPr>
        <w:spacing w:after="0" w:line="240" w:lineRule="auto"/>
        <w:rPr>
          <w:rFonts w:ascii="Times New Roman" w:hAnsi="Times New Roman"/>
          <w:color w:val="FF0000"/>
          <w:lang w:eastAsia="ru-RU"/>
        </w:rPr>
      </w:pPr>
    </w:p>
    <w:p w14:paraId="2F6EA27B" w14:textId="60277FF3" w:rsidR="00E430CA" w:rsidRPr="00E52405" w:rsidRDefault="00E430CA" w:rsidP="00E52405">
      <w:pPr>
        <w:spacing w:after="0" w:line="240" w:lineRule="auto"/>
        <w:rPr>
          <w:rFonts w:ascii="Times New Roman" w:hAnsi="Times New Roman"/>
          <w:color w:val="FF0000"/>
          <w:lang w:eastAsia="ru-RU"/>
        </w:rPr>
      </w:pPr>
    </w:p>
    <w:p w14:paraId="619CF7C2" w14:textId="66647294" w:rsidR="00E430CA" w:rsidRPr="00E52405" w:rsidRDefault="00E430CA" w:rsidP="00E52405">
      <w:pPr>
        <w:spacing w:after="0" w:line="240" w:lineRule="auto"/>
        <w:rPr>
          <w:rFonts w:ascii="Times New Roman" w:hAnsi="Times New Roman"/>
          <w:color w:val="FF0000"/>
          <w:lang w:eastAsia="ru-RU"/>
        </w:rPr>
      </w:pPr>
    </w:p>
    <w:p w14:paraId="38B915E5" w14:textId="368C87C9" w:rsidR="00E430CA" w:rsidRPr="00E52405" w:rsidRDefault="00E430CA" w:rsidP="00E52405">
      <w:pPr>
        <w:spacing w:after="0" w:line="240" w:lineRule="auto"/>
        <w:rPr>
          <w:rFonts w:ascii="Times New Roman" w:hAnsi="Times New Roman"/>
          <w:color w:val="FF0000"/>
          <w:lang w:eastAsia="ru-RU"/>
        </w:rPr>
        <w:sectPr w:rsidR="00E430CA" w:rsidRPr="00E52405" w:rsidSect="00FB43DC">
          <w:pgSz w:w="11906" w:h="16838"/>
          <w:pgMar w:top="1134" w:right="567" w:bottom="1134" w:left="1134" w:header="709" w:footer="709" w:gutter="0"/>
          <w:cols w:space="708"/>
          <w:docGrid w:linePitch="360"/>
        </w:sectPr>
      </w:pPr>
    </w:p>
    <w:p w14:paraId="530F3CBC" w14:textId="2DD07D09" w:rsidR="00E430CA" w:rsidRPr="00E52405" w:rsidRDefault="00E430CA" w:rsidP="00E52405">
      <w:pPr>
        <w:spacing w:after="0" w:line="240" w:lineRule="auto"/>
        <w:rPr>
          <w:rFonts w:ascii="Times New Roman" w:hAnsi="Times New Roman"/>
          <w:color w:val="FF0000"/>
          <w:lang w:eastAsia="ru-RU"/>
        </w:rPr>
      </w:pPr>
    </w:p>
    <w:p w14:paraId="48C5E441" w14:textId="24B4D92E" w:rsidR="005B2968" w:rsidRPr="00E52405" w:rsidRDefault="005B2968" w:rsidP="00E52405">
      <w:pPr>
        <w:pStyle w:val="2"/>
        <w:numPr>
          <w:ilvl w:val="1"/>
          <w:numId w:val="38"/>
        </w:numPr>
        <w:jc w:val="both"/>
        <w:rPr>
          <w:b/>
        </w:rPr>
      </w:pPr>
      <w:bookmarkStart w:id="62" w:name="_Toc114388590"/>
      <w:r w:rsidRPr="00E52405">
        <w:rPr>
          <w:b/>
        </w:rPr>
        <w:t>Министерство здравоохранения Новосибирской области</w:t>
      </w:r>
      <w:bookmarkEnd w:id="62"/>
    </w:p>
    <w:p w14:paraId="6BB271C0" w14:textId="6C73D354" w:rsidR="00157448" w:rsidRPr="00E52405" w:rsidRDefault="005B2968" w:rsidP="00E52405">
      <w:pPr>
        <w:spacing w:after="0" w:line="240" w:lineRule="auto"/>
        <w:rPr>
          <w:rFonts w:ascii="Times New Roman" w:hAnsi="Times New Roman"/>
          <w:color w:val="FF0000"/>
          <w:lang w:eastAsia="ru-RU"/>
        </w:rPr>
      </w:pPr>
      <w:r w:rsidRPr="00E52405">
        <w:rPr>
          <w:rFonts w:ascii="Times New Roman" w:hAnsi="Times New Roman"/>
          <w:noProof/>
        </w:rPr>
        <w:drawing>
          <wp:inline distT="0" distB="0" distL="0" distR="0" wp14:anchorId="5787C7AF" wp14:editId="6CBD0AB9">
            <wp:extent cx="6175169" cy="836022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81071" cy="8368220"/>
                    </a:xfrm>
                    <a:prstGeom prst="rect">
                      <a:avLst/>
                    </a:prstGeom>
                    <a:noFill/>
                    <a:ln>
                      <a:noFill/>
                    </a:ln>
                  </pic:spPr>
                </pic:pic>
              </a:graphicData>
            </a:graphic>
          </wp:inline>
        </w:drawing>
      </w:r>
    </w:p>
    <w:p w14:paraId="3079A610" w14:textId="2F1A0658" w:rsidR="009C1828" w:rsidRPr="00E52405" w:rsidRDefault="005B2968" w:rsidP="00E52405">
      <w:pPr>
        <w:spacing w:after="0" w:line="240" w:lineRule="auto"/>
        <w:rPr>
          <w:rFonts w:ascii="Times New Roman" w:hAnsi="Times New Roman"/>
          <w:color w:val="FF0000"/>
          <w:lang w:eastAsia="ru-RU"/>
        </w:rPr>
      </w:pPr>
      <w:r w:rsidRPr="00E52405">
        <w:rPr>
          <w:rFonts w:ascii="Times New Roman" w:hAnsi="Times New Roman"/>
          <w:noProof/>
        </w:rPr>
        <w:lastRenderedPageBreak/>
        <w:drawing>
          <wp:inline distT="0" distB="0" distL="0" distR="0" wp14:anchorId="3DE68B98" wp14:editId="76C1AA67">
            <wp:extent cx="6480175" cy="89547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80175" cy="8954770"/>
                    </a:xfrm>
                    <a:prstGeom prst="rect">
                      <a:avLst/>
                    </a:prstGeom>
                    <a:noFill/>
                    <a:ln>
                      <a:noFill/>
                    </a:ln>
                  </pic:spPr>
                </pic:pic>
              </a:graphicData>
            </a:graphic>
          </wp:inline>
        </w:drawing>
      </w:r>
    </w:p>
    <w:p w14:paraId="67BFC384" w14:textId="0B1C9A0B" w:rsidR="009C1828" w:rsidRPr="00E52405" w:rsidRDefault="005B2968" w:rsidP="00E52405">
      <w:pPr>
        <w:spacing w:after="0" w:line="240" w:lineRule="auto"/>
        <w:rPr>
          <w:rFonts w:ascii="Times New Roman" w:hAnsi="Times New Roman"/>
          <w:color w:val="FF0000"/>
          <w:lang w:eastAsia="ru-RU"/>
        </w:rPr>
      </w:pPr>
      <w:r w:rsidRPr="00E52405">
        <w:rPr>
          <w:rFonts w:ascii="Times New Roman" w:hAnsi="Times New Roman"/>
          <w:noProof/>
        </w:rPr>
        <w:lastRenderedPageBreak/>
        <w:drawing>
          <wp:inline distT="0" distB="0" distL="0" distR="0" wp14:anchorId="21A34F50" wp14:editId="5C4AF55F">
            <wp:extent cx="6480175" cy="87331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80175" cy="8733155"/>
                    </a:xfrm>
                    <a:prstGeom prst="rect">
                      <a:avLst/>
                    </a:prstGeom>
                    <a:noFill/>
                    <a:ln>
                      <a:noFill/>
                    </a:ln>
                  </pic:spPr>
                </pic:pic>
              </a:graphicData>
            </a:graphic>
          </wp:inline>
        </w:drawing>
      </w:r>
    </w:p>
    <w:p w14:paraId="5749E930" w14:textId="16C0F2F6" w:rsidR="009C1828" w:rsidRPr="00E52405" w:rsidRDefault="009C1828" w:rsidP="00E52405">
      <w:pPr>
        <w:spacing w:after="0" w:line="240" w:lineRule="auto"/>
        <w:rPr>
          <w:rFonts w:ascii="Times New Roman" w:hAnsi="Times New Roman"/>
          <w:color w:val="FF0000"/>
          <w:lang w:eastAsia="ru-RU"/>
        </w:rPr>
      </w:pPr>
    </w:p>
    <w:p w14:paraId="5D7E54E9" w14:textId="0335917A" w:rsidR="009C1828" w:rsidRPr="00E52405" w:rsidRDefault="009C1828" w:rsidP="00E52405">
      <w:pPr>
        <w:spacing w:after="0" w:line="240" w:lineRule="auto"/>
        <w:rPr>
          <w:rFonts w:ascii="Times New Roman" w:hAnsi="Times New Roman"/>
          <w:color w:val="FF0000"/>
          <w:lang w:eastAsia="ru-RU"/>
        </w:rPr>
      </w:pPr>
    </w:p>
    <w:p w14:paraId="2F89CE94" w14:textId="77777777" w:rsidR="009C1828" w:rsidRPr="00D735D6" w:rsidRDefault="009C1828" w:rsidP="00E52405">
      <w:pPr>
        <w:spacing w:after="0" w:line="240" w:lineRule="auto"/>
        <w:rPr>
          <w:rFonts w:ascii="Times New Roman" w:hAnsi="Times New Roman"/>
          <w:lang w:eastAsia="ru-RU"/>
        </w:rPr>
        <w:sectPr w:rsidR="009C1828" w:rsidRPr="00D735D6" w:rsidSect="005B2968">
          <w:pgSz w:w="11906" w:h="16838"/>
          <w:pgMar w:top="1134" w:right="567" w:bottom="1134" w:left="1134" w:header="709" w:footer="709" w:gutter="0"/>
          <w:cols w:space="708"/>
          <w:docGrid w:linePitch="360"/>
        </w:sectPr>
      </w:pPr>
    </w:p>
    <w:p w14:paraId="652E274B" w14:textId="07B8C05A" w:rsidR="00DA330E" w:rsidRPr="00D735D6" w:rsidRDefault="00DA330E" w:rsidP="00E52405">
      <w:pPr>
        <w:pStyle w:val="2"/>
        <w:numPr>
          <w:ilvl w:val="1"/>
          <w:numId w:val="38"/>
        </w:numPr>
        <w:ind w:left="0" w:firstLine="1145"/>
        <w:jc w:val="both"/>
        <w:rPr>
          <w:b/>
        </w:rPr>
      </w:pPr>
      <w:bookmarkStart w:id="63" w:name="_Toc114388591"/>
      <w:r w:rsidRPr="00D735D6">
        <w:rPr>
          <w:b/>
        </w:rPr>
        <w:lastRenderedPageBreak/>
        <w:t>Дополнительные материалы, предоставленные Администрацией М</w:t>
      </w:r>
      <w:r w:rsidR="001D4AAA" w:rsidRPr="00D735D6">
        <w:rPr>
          <w:b/>
        </w:rPr>
        <w:t>О</w:t>
      </w:r>
      <w:r w:rsidR="004D248F" w:rsidRPr="00D735D6">
        <w:rPr>
          <w:b/>
        </w:rPr>
        <w:t xml:space="preserve"> </w:t>
      </w:r>
      <w:proofErr w:type="spellStart"/>
      <w:r w:rsidR="004D248F" w:rsidRPr="00D735D6">
        <w:rPr>
          <w:b/>
        </w:rPr>
        <w:t>Балтинский</w:t>
      </w:r>
      <w:proofErr w:type="spellEnd"/>
      <w:r w:rsidR="004D248F" w:rsidRPr="00D735D6">
        <w:rPr>
          <w:b/>
        </w:rPr>
        <w:t xml:space="preserve"> сельсовет</w:t>
      </w:r>
      <w:bookmarkEnd w:id="63"/>
    </w:p>
    <w:bookmarkEnd w:id="61"/>
    <w:p w14:paraId="43BC4F50" w14:textId="7C2A542C" w:rsidR="004D248F" w:rsidRPr="00D735D6" w:rsidRDefault="00C56F50" w:rsidP="00816D2B">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004D248F" w:rsidRPr="00D735D6">
        <w:rPr>
          <w:rFonts w:ascii="Times New Roman" w:hAnsi="Times New Roman"/>
          <w:sz w:val="28"/>
          <w:szCs w:val="28"/>
        </w:rPr>
        <w:t>Балтинского</w:t>
      </w:r>
      <w:proofErr w:type="spellEnd"/>
      <w:r w:rsidR="004D248F" w:rsidRPr="00D735D6">
        <w:rPr>
          <w:rFonts w:ascii="Times New Roman" w:hAnsi="Times New Roman"/>
          <w:sz w:val="28"/>
          <w:szCs w:val="28"/>
        </w:rPr>
        <w:t xml:space="preserve"> сельсовета</w:t>
      </w:r>
      <w:r w:rsidRPr="00D735D6">
        <w:rPr>
          <w:rFonts w:ascii="Times New Roman" w:hAnsi="Times New Roman"/>
          <w:sz w:val="28"/>
          <w:szCs w:val="28"/>
        </w:rPr>
        <w:t xml:space="preserve"> </w:t>
      </w:r>
      <w:r w:rsidR="004D248F" w:rsidRPr="00D735D6">
        <w:rPr>
          <w:rFonts w:ascii="Times New Roman" w:hAnsi="Times New Roman"/>
          <w:sz w:val="28"/>
          <w:szCs w:val="28"/>
        </w:rPr>
        <w:t xml:space="preserve">Мошковского района Новосибирской области </w:t>
      </w:r>
      <w:r w:rsidRPr="00D735D6">
        <w:rPr>
          <w:rFonts w:ascii="Times New Roman" w:hAnsi="Times New Roman"/>
          <w:sz w:val="28"/>
          <w:szCs w:val="28"/>
        </w:rPr>
        <w:t xml:space="preserve">от </w:t>
      </w:r>
      <w:r w:rsidR="004D248F" w:rsidRPr="00D735D6">
        <w:rPr>
          <w:rFonts w:ascii="Times New Roman" w:hAnsi="Times New Roman"/>
          <w:sz w:val="28"/>
          <w:szCs w:val="28"/>
        </w:rPr>
        <w:t>28</w:t>
      </w:r>
      <w:r w:rsidRPr="00D735D6">
        <w:rPr>
          <w:rFonts w:ascii="Times New Roman" w:hAnsi="Times New Roman"/>
          <w:sz w:val="28"/>
          <w:szCs w:val="28"/>
        </w:rPr>
        <w:t>.01.202</w:t>
      </w:r>
      <w:r w:rsidR="004D248F" w:rsidRPr="00D735D6">
        <w:rPr>
          <w:rFonts w:ascii="Times New Roman" w:hAnsi="Times New Roman"/>
          <w:sz w:val="28"/>
          <w:szCs w:val="28"/>
        </w:rPr>
        <w:t>2</w:t>
      </w:r>
      <w:r w:rsidRPr="00D735D6">
        <w:rPr>
          <w:rFonts w:ascii="Times New Roman" w:hAnsi="Times New Roman"/>
          <w:sz w:val="28"/>
          <w:szCs w:val="28"/>
        </w:rPr>
        <w:t xml:space="preserve"> г. №</w:t>
      </w:r>
      <w:r w:rsidR="004D248F" w:rsidRPr="00D735D6">
        <w:rPr>
          <w:rFonts w:ascii="Times New Roman" w:hAnsi="Times New Roman"/>
          <w:sz w:val="28"/>
          <w:szCs w:val="28"/>
        </w:rPr>
        <w:t xml:space="preserve"> 9</w:t>
      </w:r>
      <w:r w:rsidRPr="00D735D6">
        <w:rPr>
          <w:rFonts w:ascii="Times New Roman" w:hAnsi="Times New Roman"/>
          <w:sz w:val="28"/>
          <w:szCs w:val="28"/>
        </w:rPr>
        <w:t xml:space="preserve"> </w:t>
      </w:r>
      <w:r w:rsidRPr="00D735D6">
        <w:rPr>
          <w:rFonts w:ascii="Times New Roman" w:hAnsi="Times New Roman"/>
          <w:spacing w:val="-6"/>
          <w:sz w:val="28"/>
          <w:szCs w:val="28"/>
        </w:rPr>
        <w:t>«</w:t>
      </w:r>
      <w:r w:rsidR="004D248F" w:rsidRPr="00D735D6">
        <w:rPr>
          <w:rFonts w:ascii="Times New Roman" w:hAnsi="Times New Roman"/>
          <w:sz w:val="28"/>
          <w:szCs w:val="28"/>
        </w:rPr>
        <w:t xml:space="preserve">Об утверждении Программы по военно-патриотическому воспитанию и формированию гражданственности у молодёжи </w:t>
      </w:r>
      <w:proofErr w:type="spellStart"/>
      <w:r w:rsidR="004D248F" w:rsidRPr="00D735D6">
        <w:rPr>
          <w:rFonts w:ascii="Times New Roman" w:hAnsi="Times New Roman"/>
          <w:sz w:val="28"/>
          <w:szCs w:val="28"/>
        </w:rPr>
        <w:t>Балтинского</w:t>
      </w:r>
      <w:proofErr w:type="spellEnd"/>
      <w:r w:rsidR="004D248F" w:rsidRPr="00D735D6">
        <w:rPr>
          <w:rFonts w:ascii="Times New Roman" w:hAnsi="Times New Roman"/>
          <w:sz w:val="28"/>
          <w:szCs w:val="28"/>
        </w:rPr>
        <w:t xml:space="preserve"> сельсовета Мошковского района Новосибирской области на </w:t>
      </w:r>
      <w:proofErr w:type="gramStart"/>
      <w:r w:rsidR="004D248F" w:rsidRPr="00D735D6">
        <w:rPr>
          <w:rFonts w:ascii="Times New Roman" w:hAnsi="Times New Roman"/>
          <w:sz w:val="28"/>
          <w:szCs w:val="28"/>
        </w:rPr>
        <w:t>2022-2025</w:t>
      </w:r>
      <w:proofErr w:type="gramEnd"/>
      <w:r w:rsidR="004D248F" w:rsidRPr="00D735D6">
        <w:rPr>
          <w:rFonts w:ascii="Times New Roman" w:hAnsi="Times New Roman"/>
          <w:sz w:val="28"/>
          <w:szCs w:val="28"/>
        </w:rPr>
        <w:t xml:space="preserve"> годы».</w:t>
      </w:r>
    </w:p>
    <w:p w14:paraId="4333DA7E" w14:textId="736B5A1B" w:rsidR="003F2AEF" w:rsidRPr="00D735D6" w:rsidRDefault="004D248F"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18.02.2022 г. № 14 </w:t>
      </w:r>
      <w:r w:rsidR="003F2AEF" w:rsidRPr="00D735D6">
        <w:rPr>
          <w:rFonts w:ascii="Times New Roman" w:hAnsi="Times New Roman"/>
          <w:spacing w:val="-6"/>
          <w:sz w:val="28"/>
          <w:szCs w:val="28"/>
        </w:rPr>
        <w:t>«</w:t>
      </w:r>
      <w:r w:rsidRPr="00D735D6">
        <w:rPr>
          <w:rFonts w:ascii="Times New Roman" w:hAnsi="Times New Roman"/>
          <w:sz w:val="28"/>
          <w:szCs w:val="28"/>
        </w:rPr>
        <w:t xml:space="preserve">Об утверждении муниципальной программы «По вопросам обеспечения пожарной безопасности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w:t>
      </w:r>
      <w:proofErr w:type="gramStart"/>
      <w:r w:rsidRPr="00D735D6">
        <w:rPr>
          <w:rFonts w:ascii="Times New Roman" w:hAnsi="Times New Roman"/>
          <w:sz w:val="28"/>
          <w:szCs w:val="28"/>
        </w:rPr>
        <w:t>2022-2024</w:t>
      </w:r>
      <w:proofErr w:type="gramEnd"/>
      <w:r w:rsidRPr="00D735D6">
        <w:rPr>
          <w:rFonts w:ascii="Times New Roman" w:hAnsi="Times New Roman"/>
          <w:sz w:val="28"/>
          <w:szCs w:val="28"/>
        </w:rPr>
        <w:t xml:space="preserve"> годы»</w:t>
      </w:r>
      <w:r w:rsidR="003F2AEF" w:rsidRPr="00D735D6">
        <w:rPr>
          <w:rFonts w:ascii="Times New Roman" w:hAnsi="Times New Roman"/>
          <w:sz w:val="28"/>
          <w:szCs w:val="28"/>
        </w:rPr>
        <w:t>.</w:t>
      </w:r>
    </w:p>
    <w:p w14:paraId="28E3D082" w14:textId="40045242" w:rsidR="005444D8" w:rsidRPr="00D735D6" w:rsidRDefault="004D248F"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19.02.2021 г. № 14 </w:t>
      </w:r>
      <w:r w:rsidR="005444D8" w:rsidRPr="00D735D6">
        <w:rPr>
          <w:rFonts w:ascii="Times New Roman" w:hAnsi="Times New Roman"/>
          <w:spacing w:val="-6"/>
          <w:sz w:val="28"/>
          <w:szCs w:val="28"/>
        </w:rPr>
        <w:t>«</w:t>
      </w:r>
      <w:r w:rsidRPr="00D735D6">
        <w:rPr>
          <w:rFonts w:ascii="Times New Roman" w:hAnsi="Times New Roman"/>
          <w:bCs/>
          <w:sz w:val="28"/>
          <w:szCs w:val="28"/>
        </w:rPr>
        <w:t xml:space="preserve">Об утверждении муниципальной программы по противодействию нелегальной миграции, совершенствованию работы по предупреждению межнациональных конфликтов, противодействию этнической и религиозной нетерпимости на территории </w:t>
      </w:r>
      <w:proofErr w:type="spellStart"/>
      <w:r w:rsidRPr="00D735D6">
        <w:rPr>
          <w:rFonts w:ascii="Times New Roman" w:hAnsi="Times New Roman"/>
          <w:bCs/>
          <w:sz w:val="28"/>
          <w:szCs w:val="28"/>
        </w:rPr>
        <w:t>Балтинского</w:t>
      </w:r>
      <w:proofErr w:type="spellEnd"/>
      <w:r w:rsidRPr="00D735D6">
        <w:rPr>
          <w:rFonts w:ascii="Times New Roman" w:hAnsi="Times New Roman"/>
          <w:bCs/>
          <w:sz w:val="28"/>
          <w:szCs w:val="28"/>
        </w:rPr>
        <w:t xml:space="preserve"> сельсовета Мошковского района Новосибирской области на </w:t>
      </w:r>
      <w:proofErr w:type="gramStart"/>
      <w:r w:rsidRPr="00D735D6">
        <w:rPr>
          <w:rFonts w:ascii="Times New Roman" w:hAnsi="Times New Roman"/>
          <w:bCs/>
          <w:sz w:val="28"/>
          <w:szCs w:val="28"/>
        </w:rPr>
        <w:t>2021 – 2025</w:t>
      </w:r>
      <w:proofErr w:type="gramEnd"/>
      <w:r w:rsidRPr="00D735D6">
        <w:rPr>
          <w:rFonts w:ascii="Times New Roman" w:hAnsi="Times New Roman"/>
          <w:bCs/>
          <w:sz w:val="28"/>
          <w:szCs w:val="28"/>
        </w:rPr>
        <w:t xml:space="preserve"> годы</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3D62B74A" w14:textId="77D539EF" w:rsidR="005444D8" w:rsidRPr="00D735D6" w:rsidRDefault="004D248F"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18.02.2022 г. № 15 </w:t>
      </w:r>
      <w:r w:rsidR="005444D8" w:rsidRPr="00D735D6">
        <w:rPr>
          <w:rFonts w:ascii="Times New Roman" w:hAnsi="Times New Roman"/>
          <w:spacing w:val="-6"/>
          <w:sz w:val="28"/>
          <w:szCs w:val="28"/>
        </w:rPr>
        <w:t>«</w:t>
      </w:r>
      <w:r w:rsidRPr="00D735D6">
        <w:rPr>
          <w:rFonts w:ascii="Times New Roman" w:hAnsi="Times New Roman"/>
          <w:sz w:val="28"/>
          <w:szCs w:val="28"/>
        </w:rPr>
        <w:t xml:space="preserve">Об утверждении муниципальной программы в области защиты населения и территорий от чрезвычайных ситуаций, обеспечения пожарной безопасности и безопасности людей на водных объектах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w:t>
      </w:r>
      <w:proofErr w:type="gramStart"/>
      <w:r w:rsidRPr="00D735D6">
        <w:rPr>
          <w:rFonts w:ascii="Times New Roman" w:hAnsi="Times New Roman"/>
          <w:sz w:val="28"/>
          <w:szCs w:val="28"/>
        </w:rPr>
        <w:t>2022-2024</w:t>
      </w:r>
      <w:proofErr w:type="gramEnd"/>
      <w:r w:rsidRPr="00D735D6">
        <w:rPr>
          <w:rFonts w:ascii="Times New Roman" w:hAnsi="Times New Roman"/>
          <w:sz w:val="28"/>
          <w:szCs w:val="28"/>
        </w:rPr>
        <w:t xml:space="preserve"> годы</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07437D8A" w14:textId="0FD24AD4" w:rsidR="003F2AEF" w:rsidRPr="00D735D6" w:rsidRDefault="004D248F"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18.02.2022 г. № 16 </w:t>
      </w:r>
      <w:r w:rsidR="005444D8" w:rsidRPr="00D735D6">
        <w:rPr>
          <w:rFonts w:ascii="Times New Roman" w:hAnsi="Times New Roman"/>
          <w:spacing w:val="-6"/>
          <w:sz w:val="28"/>
          <w:szCs w:val="28"/>
        </w:rPr>
        <w:t>«</w:t>
      </w:r>
      <w:r w:rsidRPr="00D735D6">
        <w:rPr>
          <w:rFonts w:ascii="Times New Roman" w:hAnsi="Times New Roman"/>
          <w:sz w:val="28"/>
          <w:szCs w:val="28"/>
        </w:rPr>
        <w:t xml:space="preserve">Об утверждении муниципальной программы «Использование и охрана земель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w:t>
      </w:r>
      <w:proofErr w:type="gramStart"/>
      <w:r w:rsidRPr="00D735D6">
        <w:rPr>
          <w:rFonts w:ascii="Times New Roman" w:hAnsi="Times New Roman"/>
          <w:sz w:val="28"/>
          <w:szCs w:val="28"/>
        </w:rPr>
        <w:t>2022-2024</w:t>
      </w:r>
      <w:proofErr w:type="gramEnd"/>
      <w:r w:rsidRPr="00D735D6">
        <w:rPr>
          <w:rFonts w:ascii="Times New Roman" w:hAnsi="Times New Roman"/>
          <w:sz w:val="28"/>
          <w:szCs w:val="28"/>
        </w:rPr>
        <w:t xml:space="preserve"> годы</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54C53FF5" w14:textId="0338FBC3" w:rsidR="005444D8" w:rsidRPr="00D735D6" w:rsidRDefault="004D248F"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18.02.2022 г. № 17 </w:t>
      </w:r>
      <w:r w:rsidR="005444D8" w:rsidRPr="00D735D6">
        <w:rPr>
          <w:rFonts w:ascii="Times New Roman" w:hAnsi="Times New Roman"/>
          <w:spacing w:val="-6"/>
          <w:sz w:val="28"/>
          <w:szCs w:val="28"/>
        </w:rPr>
        <w:t>«</w:t>
      </w:r>
      <w:r w:rsidRPr="00D735D6">
        <w:rPr>
          <w:rFonts w:ascii="Times New Roman" w:hAnsi="Times New Roman"/>
          <w:sz w:val="28"/>
          <w:szCs w:val="28"/>
        </w:rPr>
        <w:t xml:space="preserve">Об утверждении муниципальной программы «Формирование законопослушного поведения участников дорожного движения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w:t>
      </w:r>
      <w:proofErr w:type="gramStart"/>
      <w:r w:rsidRPr="00D735D6">
        <w:rPr>
          <w:rFonts w:ascii="Times New Roman" w:hAnsi="Times New Roman"/>
          <w:sz w:val="28"/>
          <w:szCs w:val="28"/>
        </w:rPr>
        <w:t>2022-2024</w:t>
      </w:r>
      <w:proofErr w:type="gramEnd"/>
      <w:r w:rsidRPr="00D735D6">
        <w:rPr>
          <w:rFonts w:ascii="Times New Roman" w:hAnsi="Times New Roman"/>
          <w:sz w:val="28"/>
          <w:szCs w:val="28"/>
        </w:rPr>
        <w:t xml:space="preserve"> годы</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712815A3" w14:textId="4BB2AB64" w:rsidR="005444D8" w:rsidRPr="00D735D6" w:rsidRDefault="004D248F"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06.04.2021 г. № 30 </w:t>
      </w:r>
      <w:r w:rsidR="005444D8" w:rsidRPr="00D735D6">
        <w:rPr>
          <w:rFonts w:ascii="Times New Roman" w:hAnsi="Times New Roman"/>
          <w:spacing w:val="-6"/>
          <w:sz w:val="28"/>
          <w:szCs w:val="28"/>
        </w:rPr>
        <w:t>«</w:t>
      </w:r>
      <w:r w:rsidRPr="00D735D6">
        <w:rPr>
          <w:rFonts w:ascii="Times New Roman" w:hAnsi="Times New Roman"/>
          <w:bCs/>
          <w:sz w:val="28"/>
          <w:szCs w:val="28"/>
        </w:rPr>
        <w:t xml:space="preserve">Об утверждении Порядка разработки, реализации и оценки эффективности муниципальных программ </w:t>
      </w:r>
      <w:proofErr w:type="spellStart"/>
      <w:r w:rsidRPr="00D735D6">
        <w:rPr>
          <w:rFonts w:ascii="Times New Roman" w:hAnsi="Times New Roman"/>
          <w:bCs/>
          <w:sz w:val="28"/>
          <w:szCs w:val="28"/>
        </w:rPr>
        <w:t>Балтинского</w:t>
      </w:r>
      <w:proofErr w:type="spellEnd"/>
      <w:r w:rsidRPr="00D735D6">
        <w:rPr>
          <w:rFonts w:ascii="Times New Roman" w:hAnsi="Times New Roman"/>
          <w:bCs/>
          <w:sz w:val="28"/>
          <w:szCs w:val="28"/>
        </w:rPr>
        <w:t xml:space="preserve"> сельсовета Мошковского района Новосибирской области</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4AE29B6F" w14:textId="3D773B76" w:rsidR="005444D8" w:rsidRPr="00D735D6" w:rsidRDefault="004D248F"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18.03.2022 г. № 32 </w:t>
      </w:r>
      <w:r w:rsidR="005444D8" w:rsidRPr="00D735D6">
        <w:rPr>
          <w:rFonts w:ascii="Times New Roman" w:hAnsi="Times New Roman"/>
          <w:spacing w:val="-6"/>
          <w:sz w:val="28"/>
          <w:szCs w:val="28"/>
        </w:rPr>
        <w:t>«</w:t>
      </w:r>
      <w:r w:rsidRPr="00D735D6">
        <w:rPr>
          <w:rFonts w:ascii="Times New Roman" w:hAnsi="Times New Roman"/>
          <w:sz w:val="28"/>
          <w:szCs w:val="28"/>
        </w:rPr>
        <w:t xml:space="preserve">О </w:t>
      </w:r>
      <w:r w:rsidRPr="00D735D6">
        <w:rPr>
          <w:rFonts w:ascii="Times New Roman" w:hAnsi="Times New Roman"/>
          <w:sz w:val="28"/>
          <w:szCs w:val="28"/>
          <w:lang w:eastAsia="zh-CN"/>
        </w:rPr>
        <w:t>разработке и утверждении паспорта населенного пункта, подверженного угрозе лесных пожаров и других ландшафтных (природных) пожаров</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5E0A308E" w14:textId="20AEC442" w:rsidR="005444D8"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lastRenderedPageBreak/>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18.03.2022 г. № 33 </w:t>
      </w:r>
      <w:r w:rsidR="005444D8" w:rsidRPr="00D735D6">
        <w:rPr>
          <w:rFonts w:ascii="Times New Roman" w:hAnsi="Times New Roman"/>
          <w:spacing w:val="-6"/>
          <w:sz w:val="28"/>
          <w:szCs w:val="28"/>
        </w:rPr>
        <w:t>«</w:t>
      </w:r>
      <w:r w:rsidRPr="00D735D6">
        <w:rPr>
          <w:rFonts w:ascii="Times New Roman" w:hAnsi="Times New Roman"/>
          <w:iCs/>
          <w:sz w:val="28"/>
          <w:szCs w:val="28"/>
        </w:rPr>
        <w:t>О</w:t>
      </w:r>
      <w:r w:rsidRPr="00D735D6">
        <w:rPr>
          <w:rFonts w:ascii="Times New Roman" w:hAnsi="Times New Roman"/>
          <w:iCs/>
          <w:sz w:val="28"/>
          <w:szCs w:val="28"/>
          <w:lang w:eastAsia="zh-CN"/>
        </w:rPr>
        <w:t>б источниках</w:t>
      </w:r>
      <w:r w:rsidRPr="00D735D6">
        <w:rPr>
          <w:rFonts w:ascii="Times New Roman" w:hAnsi="Times New Roman"/>
          <w:iCs/>
          <w:sz w:val="28"/>
          <w:szCs w:val="28"/>
        </w:rPr>
        <w:t xml:space="preserve"> </w:t>
      </w:r>
      <w:r w:rsidRPr="00D735D6">
        <w:rPr>
          <w:rFonts w:ascii="Times New Roman" w:hAnsi="Times New Roman"/>
          <w:iCs/>
          <w:sz w:val="28"/>
          <w:szCs w:val="28"/>
          <w:lang w:eastAsia="zh-CN"/>
        </w:rPr>
        <w:t>наружного противопожарного водоснабжения для</w:t>
      </w:r>
      <w:r w:rsidRPr="00D735D6">
        <w:rPr>
          <w:rFonts w:ascii="Times New Roman" w:hAnsi="Times New Roman"/>
          <w:iCs/>
          <w:sz w:val="28"/>
          <w:szCs w:val="28"/>
        </w:rPr>
        <w:t xml:space="preserve"> целей пожаротушения</w:t>
      </w:r>
      <w:r w:rsidRPr="00D735D6">
        <w:rPr>
          <w:rFonts w:ascii="Times New Roman" w:hAnsi="Times New Roman"/>
          <w:sz w:val="28"/>
          <w:szCs w:val="28"/>
          <w:lang w:eastAsia="zh-CN"/>
        </w:rPr>
        <w:t>, расположенных в населенных пунктах и на прилегающих к ним территориях</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0AB4CA65" w14:textId="1DC2C11D" w:rsidR="005444D8"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19.04.2022 г. № 42 </w:t>
      </w:r>
      <w:r w:rsidR="005444D8" w:rsidRPr="00D735D6">
        <w:rPr>
          <w:rFonts w:ascii="Times New Roman" w:hAnsi="Times New Roman"/>
          <w:spacing w:val="-6"/>
          <w:sz w:val="28"/>
          <w:szCs w:val="28"/>
        </w:rPr>
        <w:t>«</w:t>
      </w:r>
      <w:r w:rsidRPr="00D735D6">
        <w:rPr>
          <w:rFonts w:ascii="Times New Roman" w:hAnsi="Times New Roman"/>
          <w:iCs/>
          <w:sz w:val="28"/>
          <w:szCs w:val="28"/>
        </w:rPr>
        <w:t xml:space="preserve">О создании временного противопожарного поста по защите населенных пунктов от перехода ландшафтных пожаров на территории </w:t>
      </w:r>
      <w:proofErr w:type="spellStart"/>
      <w:r w:rsidRPr="00D735D6">
        <w:rPr>
          <w:rFonts w:ascii="Times New Roman" w:hAnsi="Times New Roman"/>
          <w:sz w:val="28"/>
          <w:szCs w:val="28"/>
          <w:lang w:eastAsia="zh-CN"/>
        </w:rPr>
        <w:t>Балтинского</w:t>
      </w:r>
      <w:proofErr w:type="spellEnd"/>
      <w:r w:rsidRPr="00D735D6">
        <w:rPr>
          <w:rFonts w:ascii="Times New Roman" w:hAnsi="Times New Roman"/>
          <w:sz w:val="28"/>
          <w:szCs w:val="28"/>
          <w:lang w:eastAsia="zh-CN"/>
        </w:rPr>
        <w:t xml:space="preserve"> сельсовета Мошковского района Новосибирской области</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49571A84" w14:textId="567F596C" w:rsidR="005444D8"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03.06.2019 г. № 46 </w:t>
      </w:r>
      <w:r w:rsidR="005444D8" w:rsidRPr="00D735D6">
        <w:rPr>
          <w:rFonts w:ascii="Times New Roman" w:hAnsi="Times New Roman"/>
          <w:spacing w:val="-6"/>
          <w:sz w:val="28"/>
          <w:szCs w:val="28"/>
        </w:rPr>
        <w:t>«</w:t>
      </w:r>
      <w:r w:rsidRPr="00D735D6">
        <w:rPr>
          <w:rFonts w:ascii="Times New Roman" w:hAnsi="Times New Roman"/>
          <w:sz w:val="28"/>
          <w:szCs w:val="28"/>
        </w:rPr>
        <w:t xml:space="preserve">Об утверждении муниципальной программы «Муниципальная поддержка инвестиционной деятельности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w:t>
      </w:r>
      <w:proofErr w:type="gramStart"/>
      <w:r w:rsidRPr="00D735D6">
        <w:rPr>
          <w:rFonts w:ascii="Times New Roman" w:hAnsi="Times New Roman"/>
          <w:sz w:val="28"/>
          <w:szCs w:val="28"/>
        </w:rPr>
        <w:t>2019-2023</w:t>
      </w:r>
      <w:proofErr w:type="gramEnd"/>
      <w:r w:rsidRPr="00D735D6">
        <w:rPr>
          <w:rFonts w:ascii="Times New Roman" w:hAnsi="Times New Roman"/>
          <w:sz w:val="28"/>
          <w:szCs w:val="28"/>
        </w:rPr>
        <w:t xml:space="preserve"> годы</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7E9200B7" w14:textId="77584053" w:rsidR="005444D8"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08.11.2020 г. № 77 (с изменениями, внесенными постановлением от 26.12.2018 №82, от 07.11.2019 №82, от 10.11.2020 № 78, от 17.12.2020 № 93, от 10.11.2021 № 110) </w:t>
      </w:r>
      <w:r w:rsidR="005444D8" w:rsidRPr="00D735D6">
        <w:rPr>
          <w:rFonts w:ascii="Times New Roman" w:hAnsi="Times New Roman"/>
          <w:spacing w:val="-6"/>
          <w:sz w:val="28"/>
          <w:szCs w:val="28"/>
        </w:rPr>
        <w:t>«</w:t>
      </w:r>
      <w:r w:rsidRPr="00D735D6">
        <w:rPr>
          <w:rFonts w:ascii="Times New Roman" w:hAnsi="Times New Roman"/>
          <w:sz w:val="28"/>
          <w:szCs w:val="28"/>
        </w:rPr>
        <w:t xml:space="preserve">Об утверждении Программы дорожного строительства, реконструкции автомобильных дорог и дорожных сооружений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период </w:t>
      </w:r>
      <w:proofErr w:type="gramStart"/>
      <w:r w:rsidRPr="00D735D6">
        <w:rPr>
          <w:rFonts w:ascii="Times New Roman" w:hAnsi="Times New Roman"/>
          <w:sz w:val="28"/>
          <w:szCs w:val="28"/>
        </w:rPr>
        <w:t>2018-2024</w:t>
      </w:r>
      <w:proofErr w:type="gramEnd"/>
      <w:r w:rsidRPr="00D735D6">
        <w:rPr>
          <w:rFonts w:ascii="Times New Roman" w:hAnsi="Times New Roman"/>
          <w:sz w:val="28"/>
          <w:szCs w:val="28"/>
        </w:rPr>
        <w:t xml:space="preserve"> годов</w:t>
      </w:r>
      <w:r w:rsidR="005444D8" w:rsidRPr="00D735D6">
        <w:rPr>
          <w:rFonts w:ascii="Times New Roman" w:hAnsi="Times New Roman"/>
          <w:spacing w:val="-6"/>
          <w:sz w:val="28"/>
          <w:szCs w:val="28"/>
        </w:rPr>
        <w:t>»</w:t>
      </w:r>
      <w:r w:rsidR="005444D8" w:rsidRPr="00D735D6">
        <w:rPr>
          <w:rFonts w:ascii="Times New Roman" w:hAnsi="Times New Roman"/>
          <w:sz w:val="28"/>
          <w:szCs w:val="28"/>
        </w:rPr>
        <w:t>.</w:t>
      </w:r>
    </w:p>
    <w:p w14:paraId="34ABA5C2" w14:textId="68E021B9" w:rsidR="00A8664B"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Постановление</w:t>
      </w:r>
      <w:r w:rsidR="001B38E1" w:rsidRPr="00D735D6">
        <w:rPr>
          <w:rFonts w:ascii="Times New Roman" w:hAnsi="Times New Roman"/>
          <w:sz w:val="28"/>
          <w:szCs w:val="28"/>
        </w:rPr>
        <w:t xml:space="preserve"> Администрации</w:t>
      </w:r>
      <w:r w:rsidRPr="00D735D6">
        <w:rPr>
          <w:rFonts w:ascii="Times New Roman" w:hAnsi="Times New Roman"/>
          <w:sz w:val="28"/>
          <w:szCs w:val="28"/>
        </w:rPr>
        <w:t xml:space="preserve">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10.11.2020 г. № 77 (</w:t>
      </w:r>
      <w:proofErr w:type="gramStart"/>
      <w:r w:rsidRPr="00D735D6">
        <w:rPr>
          <w:rFonts w:ascii="Times New Roman" w:hAnsi="Times New Roman"/>
          <w:sz w:val="28"/>
          <w:szCs w:val="28"/>
        </w:rPr>
        <w:t>с изменениями</w:t>
      </w:r>
      <w:proofErr w:type="gramEnd"/>
      <w:r w:rsidRPr="00D735D6">
        <w:rPr>
          <w:rFonts w:ascii="Times New Roman" w:hAnsi="Times New Roman"/>
          <w:sz w:val="28"/>
          <w:szCs w:val="28"/>
        </w:rPr>
        <w:t xml:space="preserve"> внесенными постановлением </w:t>
      </w:r>
      <w:r w:rsidR="002C1F61">
        <w:rPr>
          <w:rFonts w:ascii="Times New Roman" w:hAnsi="Times New Roman"/>
          <w:sz w:val="28"/>
          <w:szCs w:val="28"/>
        </w:rPr>
        <w:t>А</w:t>
      </w:r>
      <w:r w:rsidRPr="00D735D6">
        <w:rPr>
          <w:rFonts w:ascii="Times New Roman" w:hAnsi="Times New Roman"/>
          <w:sz w:val="28"/>
          <w:szCs w:val="28"/>
        </w:rPr>
        <w:t xml:space="preserve">дминистрации </w:t>
      </w:r>
      <w:proofErr w:type="spellStart"/>
      <w:r w:rsidRPr="00D735D6">
        <w:rPr>
          <w:rFonts w:ascii="Times New Roman" w:eastAsia="Times New Roman" w:hAnsi="Times New Roman"/>
          <w:bCs/>
          <w:sz w:val="28"/>
          <w:szCs w:val="28"/>
          <w:lang w:eastAsia="ru-RU"/>
        </w:rPr>
        <w:t>Балтинского</w:t>
      </w:r>
      <w:proofErr w:type="spellEnd"/>
      <w:r w:rsidRPr="00D735D6">
        <w:rPr>
          <w:rFonts w:ascii="Times New Roman" w:eastAsia="Times New Roman" w:hAnsi="Times New Roman"/>
          <w:bCs/>
          <w:sz w:val="28"/>
          <w:szCs w:val="28"/>
          <w:lang w:eastAsia="ru-RU"/>
        </w:rPr>
        <w:t xml:space="preserve"> сельсовета Мошковского района Новосибирской области № 122 от 06.12.2021</w:t>
      </w:r>
      <w:r w:rsidRPr="00D735D6">
        <w:rPr>
          <w:rFonts w:ascii="Times New Roman" w:hAnsi="Times New Roman"/>
          <w:sz w:val="28"/>
          <w:szCs w:val="28"/>
        </w:rPr>
        <w:t>)</w:t>
      </w:r>
      <w:r w:rsidRPr="00D735D6">
        <w:rPr>
          <w:rFonts w:ascii="Times New Roman" w:hAnsi="Times New Roman"/>
          <w:spacing w:val="-6"/>
          <w:sz w:val="28"/>
          <w:szCs w:val="28"/>
        </w:rPr>
        <w:t xml:space="preserve"> </w:t>
      </w:r>
      <w:r w:rsidR="00A8664B" w:rsidRPr="00D735D6">
        <w:rPr>
          <w:rFonts w:ascii="Times New Roman" w:hAnsi="Times New Roman"/>
          <w:spacing w:val="-6"/>
          <w:sz w:val="28"/>
          <w:szCs w:val="28"/>
        </w:rPr>
        <w:t>«</w:t>
      </w:r>
      <w:r w:rsidR="00847376" w:rsidRPr="000854CA">
        <w:rPr>
          <w:rFonts w:ascii="Times New Roman" w:eastAsia="Times New Roman" w:hAnsi="Times New Roman"/>
          <w:bCs/>
          <w:sz w:val="28"/>
          <w:szCs w:val="28"/>
          <w:lang w:eastAsia="ru-RU"/>
        </w:rPr>
        <w:t xml:space="preserve">Об утверждении Программы развития малого и среднего предпринимательства на территории </w:t>
      </w:r>
      <w:proofErr w:type="spellStart"/>
      <w:r w:rsidR="00847376" w:rsidRPr="000854CA">
        <w:rPr>
          <w:rFonts w:ascii="Times New Roman" w:eastAsia="Times New Roman" w:hAnsi="Times New Roman"/>
          <w:bCs/>
          <w:sz w:val="28"/>
          <w:szCs w:val="28"/>
          <w:lang w:eastAsia="ru-RU"/>
        </w:rPr>
        <w:t>Балтинского</w:t>
      </w:r>
      <w:proofErr w:type="spellEnd"/>
      <w:r w:rsidR="00847376" w:rsidRPr="000854CA">
        <w:rPr>
          <w:rFonts w:ascii="Times New Roman" w:eastAsia="Times New Roman" w:hAnsi="Times New Roman"/>
          <w:bCs/>
          <w:sz w:val="28"/>
          <w:szCs w:val="28"/>
          <w:lang w:eastAsia="ru-RU"/>
        </w:rPr>
        <w:t xml:space="preserve"> сельсовета Мошковского района Новосибирской области на 20</w:t>
      </w:r>
      <w:r w:rsidR="00847376">
        <w:rPr>
          <w:rFonts w:ascii="Times New Roman" w:eastAsia="Times New Roman" w:hAnsi="Times New Roman"/>
          <w:bCs/>
          <w:sz w:val="28"/>
          <w:szCs w:val="28"/>
          <w:lang w:eastAsia="ru-RU"/>
        </w:rPr>
        <w:t>21</w:t>
      </w:r>
      <w:r w:rsidR="00847376" w:rsidRPr="000854CA">
        <w:rPr>
          <w:rFonts w:ascii="Times New Roman" w:eastAsia="Times New Roman" w:hAnsi="Times New Roman"/>
          <w:bCs/>
          <w:sz w:val="28"/>
          <w:szCs w:val="28"/>
          <w:lang w:eastAsia="ru-RU"/>
        </w:rPr>
        <w:t>-202</w:t>
      </w:r>
      <w:r w:rsidR="00847376">
        <w:rPr>
          <w:rFonts w:ascii="Times New Roman" w:eastAsia="Times New Roman" w:hAnsi="Times New Roman"/>
          <w:bCs/>
          <w:sz w:val="28"/>
          <w:szCs w:val="28"/>
          <w:lang w:eastAsia="ru-RU"/>
        </w:rPr>
        <w:t>3</w:t>
      </w:r>
      <w:r w:rsidR="00847376" w:rsidRPr="000854CA">
        <w:rPr>
          <w:rFonts w:ascii="Times New Roman" w:eastAsia="Times New Roman" w:hAnsi="Times New Roman"/>
          <w:bCs/>
          <w:sz w:val="28"/>
          <w:szCs w:val="28"/>
          <w:lang w:eastAsia="ru-RU"/>
        </w:rPr>
        <w:t xml:space="preserve"> годы</w:t>
      </w:r>
      <w:r w:rsidR="00A8664B" w:rsidRPr="00D735D6">
        <w:rPr>
          <w:rFonts w:ascii="Times New Roman" w:hAnsi="Times New Roman"/>
          <w:spacing w:val="-6"/>
          <w:sz w:val="28"/>
          <w:szCs w:val="28"/>
        </w:rPr>
        <w:t>»</w:t>
      </w:r>
      <w:r w:rsidR="00A8664B" w:rsidRPr="00D735D6">
        <w:rPr>
          <w:rFonts w:ascii="Times New Roman" w:hAnsi="Times New Roman"/>
          <w:sz w:val="28"/>
          <w:szCs w:val="28"/>
        </w:rPr>
        <w:t>.</w:t>
      </w:r>
    </w:p>
    <w:p w14:paraId="590C117A" w14:textId="1222759C" w:rsidR="00A8664B"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21.11.2017 г. № 79 </w:t>
      </w:r>
      <w:r w:rsidR="00A8664B" w:rsidRPr="00D735D6">
        <w:rPr>
          <w:rFonts w:ascii="Times New Roman" w:hAnsi="Times New Roman"/>
          <w:spacing w:val="-6"/>
          <w:sz w:val="28"/>
          <w:szCs w:val="28"/>
        </w:rPr>
        <w:t>«</w:t>
      </w:r>
      <w:r w:rsidRPr="00D735D6">
        <w:rPr>
          <w:rFonts w:ascii="Times New Roman" w:hAnsi="Times New Roman"/>
          <w:bCs/>
          <w:sz w:val="28"/>
          <w:szCs w:val="28"/>
        </w:rPr>
        <w:t xml:space="preserve">О создании служб РСЧС на территории </w:t>
      </w:r>
      <w:proofErr w:type="spellStart"/>
      <w:r w:rsidRPr="00D735D6">
        <w:rPr>
          <w:rFonts w:ascii="Times New Roman" w:hAnsi="Times New Roman"/>
          <w:bCs/>
          <w:sz w:val="28"/>
          <w:szCs w:val="28"/>
        </w:rPr>
        <w:t>Балтинского</w:t>
      </w:r>
      <w:proofErr w:type="spellEnd"/>
      <w:r w:rsidRPr="00D735D6">
        <w:rPr>
          <w:rFonts w:ascii="Times New Roman" w:hAnsi="Times New Roman"/>
          <w:bCs/>
          <w:sz w:val="28"/>
          <w:szCs w:val="28"/>
        </w:rPr>
        <w:t xml:space="preserve"> сельсовета Мошковского района Новосибирской области территориальной подсистемы единой государственной системы предупреждения и ликвидации чрезвычайных ситуаций</w:t>
      </w:r>
      <w:r w:rsidR="00A8664B" w:rsidRPr="00D735D6">
        <w:rPr>
          <w:rFonts w:ascii="Times New Roman" w:hAnsi="Times New Roman"/>
          <w:spacing w:val="-6"/>
          <w:sz w:val="28"/>
          <w:szCs w:val="28"/>
        </w:rPr>
        <w:t>»</w:t>
      </w:r>
      <w:r w:rsidR="00A8664B" w:rsidRPr="00D735D6">
        <w:rPr>
          <w:rFonts w:ascii="Times New Roman" w:hAnsi="Times New Roman"/>
          <w:sz w:val="28"/>
          <w:szCs w:val="28"/>
        </w:rPr>
        <w:t>.</w:t>
      </w:r>
    </w:p>
    <w:p w14:paraId="50402EFA" w14:textId="4A1530E3" w:rsidR="005444D8"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10.11.2020 г. № 79 </w:t>
      </w:r>
      <w:r w:rsidR="00A8664B" w:rsidRPr="00D735D6">
        <w:rPr>
          <w:rFonts w:ascii="Times New Roman" w:hAnsi="Times New Roman"/>
          <w:spacing w:val="-6"/>
          <w:sz w:val="28"/>
          <w:szCs w:val="28"/>
        </w:rPr>
        <w:t>«</w:t>
      </w:r>
      <w:r w:rsidRPr="00D735D6">
        <w:rPr>
          <w:rFonts w:ascii="Times New Roman" w:hAnsi="Times New Roman"/>
          <w:sz w:val="28"/>
          <w:szCs w:val="28"/>
        </w:rPr>
        <w:t xml:space="preserve">О прогнозе социально-экономического развития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2021 год и плановый период 2022 и 2023 годов</w:t>
      </w:r>
      <w:r w:rsidR="00A8664B" w:rsidRPr="00D735D6">
        <w:rPr>
          <w:rFonts w:ascii="Times New Roman" w:hAnsi="Times New Roman"/>
          <w:spacing w:val="-6"/>
          <w:sz w:val="28"/>
          <w:szCs w:val="28"/>
        </w:rPr>
        <w:t>»</w:t>
      </w:r>
      <w:r w:rsidR="00A8664B" w:rsidRPr="00D735D6">
        <w:rPr>
          <w:rFonts w:ascii="Times New Roman" w:hAnsi="Times New Roman"/>
          <w:sz w:val="28"/>
          <w:szCs w:val="28"/>
        </w:rPr>
        <w:t>.</w:t>
      </w:r>
    </w:p>
    <w:p w14:paraId="0E4EE273" w14:textId="0A625F67" w:rsidR="00A8664B"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28.12.2020 г. № 104 </w:t>
      </w:r>
      <w:r w:rsidR="00A8664B" w:rsidRPr="00D735D6">
        <w:rPr>
          <w:rFonts w:ascii="Times New Roman" w:hAnsi="Times New Roman"/>
          <w:spacing w:val="-6"/>
          <w:sz w:val="28"/>
          <w:szCs w:val="28"/>
        </w:rPr>
        <w:t>«</w:t>
      </w:r>
      <w:r w:rsidRPr="00D735D6">
        <w:rPr>
          <w:rFonts w:ascii="Times New Roman" w:hAnsi="Times New Roman"/>
          <w:bCs/>
          <w:sz w:val="28"/>
          <w:szCs w:val="28"/>
        </w:rPr>
        <w:t xml:space="preserve">Об утверждении муниципальной программы «Профилактика наркомании и противодействие незаконному обороту наркотических средств, психотропных веществ и их прекурсоров на территории </w:t>
      </w:r>
      <w:proofErr w:type="spellStart"/>
      <w:r w:rsidRPr="00D735D6">
        <w:rPr>
          <w:rFonts w:ascii="Times New Roman" w:hAnsi="Times New Roman"/>
          <w:bCs/>
          <w:sz w:val="28"/>
          <w:szCs w:val="28"/>
        </w:rPr>
        <w:t>Балтинского</w:t>
      </w:r>
      <w:proofErr w:type="spellEnd"/>
      <w:r w:rsidRPr="00D735D6">
        <w:rPr>
          <w:rFonts w:ascii="Times New Roman" w:hAnsi="Times New Roman"/>
          <w:bCs/>
          <w:sz w:val="28"/>
          <w:szCs w:val="28"/>
        </w:rPr>
        <w:t xml:space="preserve"> сельсовета Мошковского района Новосибирской области на </w:t>
      </w:r>
      <w:proofErr w:type="gramStart"/>
      <w:r w:rsidRPr="00D735D6">
        <w:rPr>
          <w:rFonts w:ascii="Times New Roman" w:hAnsi="Times New Roman"/>
          <w:bCs/>
          <w:sz w:val="28"/>
          <w:szCs w:val="28"/>
        </w:rPr>
        <w:t>2021-2023</w:t>
      </w:r>
      <w:proofErr w:type="gramEnd"/>
      <w:r w:rsidR="00A8664B" w:rsidRPr="00D735D6">
        <w:rPr>
          <w:rFonts w:ascii="Times New Roman" w:hAnsi="Times New Roman"/>
          <w:spacing w:val="-6"/>
          <w:sz w:val="28"/>
          <w:szCs w:val="28"/>
        </w:rPr>
        <w:t>»</w:t>
      </w:r>
      <w:r w:rsidR="00A8664B" w:rsidRPr="00D735D6">
        <w:rPr>
          <w:rFonts w:ascii="Times New Roman" w:hAnsi="Times New Roman"/>
          <w:sz w:val="28"/>
          <w:szCs w:val="28"/>
        </w:rPr>
        <w:t>.</w:t>
      </w:r>
    </w:p>
    <w:p w14:paraId="10D98992" w14:textId="72C6749C" w:rsidR="00A8664B"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09.11.2021 г. № 108 </w:t>
      </w:r>
      <w:r w:rsidR="00A8664B" w:rsidRPr="00D735D6">
        <w:rPr>
          <w:rFonts w:ascii="Times New Roman" w:hAnsi="Times New Roman"/>
          <w:spacing w:val="-6"/>
          <w:sz w:val="28"/>
          <w:szCs w:val="28"/>
        </w:rPr>
        <w:t>«</w:t>
      </w:r>
      <w:r w:rsidRPr="00D735D6">
        <w:rPr>
          <w:rFonts w:ascii="Times New Roman" w:hAnsi="Times New Roman"/>
          <w:sz w:val="28"/>
          <w:szCs w:val="28"/>
        </w:rPr>
        <w:t xml:space="preserve">Об </w:t>
      </w:r>
      <w:r w:rsidRPr="00D735D6">
        <w:rPr>
          <w:rFonts w:ascii="Times New Roman" w:hAnsi="Times New Roman"/>
          <w:sz w:val="28"/>
          <w:szCs w:val="28"/>
        </w:rPr>
        <w:lastRenderedPageBreak/>
        <w:t xml:space="preserve">утверждении Положения по организации деятельности аварийно-спасательных служб и аварийно-спасательных формирований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w:t>
      </w:r>
      <w:r w:rsidR="00A8664B" w:rsidRPr="00D735D6">
        <w:rPr>
          <w:rFonts w:ascii="Times New Roman" w:hAnsi="Times New Roman"/>
          <w:spacing w:val="-6"/>
          <w:sz w:val="28"/>
          <w:szCs w:val="28"/>
        </w:rPr>
        <w:t>»</w:t>
      </w:r>
      <w:r w:rsidR="00A8664B" w:rsidRPr="00D735D6">
        <w:rPr>
          <w:rFonts w:ascii="Times New Roman" w:hAnsi="Times New Roman"/>
          <w:sz w:val="28"/>
          <w:szCs w:val="28"/>
        </w:rPr>
        <w:t>.</w:t>
      </w:r>
    </w:p>
    <w:p w14:paraId="3597334E" w14:textId="7116E9F2" w:rsidR="00A8664B"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12.11.2021 г. № 111</w:t>
      </w:r>
      <w:r w:rsidRPr="00D735D6">
        <w:rPr>
          <w:rFonts w:ascii="Times New Roman" w:eastAsia="Times New Roman" w:hAnsi="Times New Roman"/>
          <w:sz w:val="28"/>
          <w:szCs w:val="28"/>
          <w:bdr w:val="none" w:sz="0" w:space="0" w:color="auto" w:frame="1"/>
        </w:rPr>
        <w:t xml:space="preserve">( с изменениями, внесенными постановлением </w:t>
      </w:r>
      <w:r w:rsidR="002C1F61">
        <w:rPr>
          <w:rFonts w:ascii="Times New Roman" w:eastAsia="Times New Roman" w:hAnsi="Times New Roman"/>
          <w:sz w:val="28"/>
          <w:szCs w:val="28"/>
          <w:bdr w:val="none" w:sz="0" w:space="0" w:color="auto" w:frame="1"/>
        </w:rPr>
        <w:t>А</w:t>
      </w:r>
      <w:r w:rsidRPr="00D735D6">
        <w:rPr>
          <w:rFonts w:ascii="Times New Roman" w:eastAsia="Times New Roman" w:hAnsi="Times New Roman"/>
          <w:sz w:val="28"/>
          <w:szCs w:val="28"/>
          <w:bdr w:val="none" w:sz="0" w:space="0" w:color="auto" w:frame="1"/>
        </w:rPr>
        <w:t xml:space="preserve">дминистрации </w:t>
      </w:r>
      <w:proofErr w:type="spellStart"/>
      <w:r w:rsidRPr="00D735D6">
        <w:rPr>
          <w:rFonts w:ascii="Times New Roman" w:eastAsia="Times New Roman" w:hAnsi="Times New Roman"/>
          <w:sz w:val="28"/>
          <w:szCs w:val="28"/>
          <w:bdr w:val="none" w:sz="0" w:space="0" w:color="auto" w:frame="1"/>
        </w:rPr>
        <w:t>Балтинского</w:t>
      </w:r>
      <w:proofErr w:type="spellEnd"/>
      <w:r w:rsidRPr="00D735D6">
        <w:rPr>
          <w:rFonts w:ascii="Times New Roman" w:eastAsia="Times New Roman" w:hAnsi="Times New Roman"/>
          <w:sz w:val="28"/>
          <w:szCs w:val="28"/>
          <w:bdr w:val="none" w:sz="0" w:space="0" w:color="auto" w:frame="1"/>
        </w:rPr>
        <w:t xml:space="preserve"> сельсовета Мошковского района Новосибирской области от 06.12.2021 № 120, </w:t>
      </w:r>
      <w:r w:rsidRPr="00D735D6">
        <w:rPr>
          <w:rFonts w:ascii="Times New Roman" w:eastAsia="Times New Roman" w:hAnsi="Times New Roman"/>
          <w:sz w:val="28"/>
          <w:szCs w:val="28"/>
        </w:rPr>
        <w:t>№ 123 от 13.12.2021)</w:t>
      </w:r>
      <w:r w:rsidRPr="00D735D6">
        <w:rPr>
          <w:rFonts w:ascii="Times New Roman" w:hAnsi="Times New Roman"/>
          <w:sz w:val="28"/>
          <w:szCs w:val="28"/>
        </w:rPr>
        <w:t xml:space="preserve"> </w:t>
      </w:r>
      <w:r w:rsidR="00A8664B" w:rsidRPr="00D735D6">
        <w:rPr>
          <w:rFonts w:ascii="Times New Roman" w:hAnsi="Times New Roman"/>
          <w:spacing w:val="-6"/>
          <w:sz w:val="28"/>
          <w:szCs w:val="28"/>
        </w:rPr>
        <w:t>«</w:t>
      </w:r>
      <w:r w:rsidRPr="00D735D6">
        <w:rPr>
          <w:rFonts w:ascii="Times New Roman" w:hAnsi="Times New Roman"/>
          <w:sz w:val="28"/>
          <w:szCs w:val="28"/>
        </w:rPr>
        <w:t xml:space="preserve">О прогнозе социально-экономического развития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2022 год и плановый период 2023 и 2024 годов</w:t>
      </w:r>
      <w:r w:rsidR="00A8664B" w:rsidRPr="00D735D6">
        <w:rPr>
          <w:rFonts w:ascii="Times New Roman" w:hAnsi="Times New Roman"/>
          <w:bCs/>
          <w:spacing w:val="-6"/>
          <w:sz w:val="28"/>
          <w:szCs w:val="28"/>
        </w:rPr>
        <w:t>»</w:t>
      </w:r>
      <w:r w:rsidR="00A8664B" w:rsidRPr="00D735D6">
        <w:rPr>
          <w:rFonts w:ascii="Times New Roman" w:hAnsi="Times New Roman"/>
          <w:bCs/>
          <w:sz w:val="28"/>
          <w:szCs w:val="28"/>
        </w:rPr>
        <w:t>.</w:t>
      </w:r>
    </w:p>
    <w:p w14:paraId="24BD91A7" w14:textId="3E009425" w:rsidR="00A8664B"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Постановление </w:t>
      </w:r>
      <w:r w:rsidR="001B38E1" w:rsidRPr="00D735D6">
        <w:rPr>
          <w:rFonts w:ascii="Times New Roman" w:hAnsi="Times New Roman"/>
          <w:sz w:val="28"/>
          <w:szCs w:val="28"/>
        </w:rPr>
        <w:t xml:space="preserve">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от 31.12.2019 г. № 112</w:t>
      </w:r>
      <w:r w:rsidRPr="00D735D6">
        <w:rPr>
          <w:rFonts w:ascii="Times New Roman" w:hAnsi="Times New Roman"/>
          <w:spacing w:val="-6"/>
          <w:sz w:val="28"/>
          <w:szCs w:val="28"/>
        </w:rPr>
        <w:t xml:space="preserve"> </w:t>
      </w:r>
      <w:r w:rsidR="00A8664B" w:rsidRPr="00D735D6">
        <w:rPr>
          <w:rFonts w:ascii="Times New Roman" w:hAnsi="Times New Roman"/>
          <w:spacing w:val="-6"/>
          <w:sz w:val="28"/>
          <w:szCs w:val="28"/>
        </w:rPr>
        <w:t>«</w:t>
      </w:r>
      <w:r w:rsidRPr="00D735D6">
        <w:rPr>
          <w:rFonts w:ascii="Times New Roman" w:hAnsi="Times New Roman"/>
          <w:sz w:val="28"/>
          <w:szCs w:val="28"/>
        </w:rPr>
        <w:t xml:space="preserve">Об утверждении Программы «Профилактика правонарушений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на </w:t>
      </w:r>
      <w:proofErr w:type="gramStart"/>
      <w:r w:rsidRPr="00D735D6">
        <w:rPr>
          <w:rFonts w:ascii="Times New Roman" w:hAnsi="Times New Roman"/>
          <w:sz w:val="28"/>
          <w:szCs w:val="28"/>
        </w:rPr>
        <w:t>2020-2024</w:t>
      </w:r>
      <w:proofErr w:type="gramEnd"/>
      <w:r w:rsidRPr="00D735D6">
        <w:rPr>
          <w:rFonts w:ascii="Times New Roman" w:hAnsi="Times New Roman"/>
          <w:sz w:val="28"/>
          <w:szCs w:val="28"/>
        </w:rPr>
        <w:t xml:space="preserve"> годы</w:t>
      </w:r>
      <w:r w:rsidR="00A8664B" w:rsidRPr="00D735D6">
        <w:rPr>
          <w:rFonts w:ascii="Times New Roman" w:hAnsi="Times New Roman"/>
          <w:bCs/>
          <w:spacing w:val="-6"/>
          <w:sz w:val="28"/>
          <w:szCs w:val="28"/>
        </w:rPr>
        <w:t>»</w:t>
      </w:r>
      <w:r w:rsidR="00A8664B" w:rsidRPr="00D735D6">
        <w:rPr>
          <w:rFonts w:ascii="Times New Roman" w:hAnsi="Times New Roman"/>
          <w:bCs/>
          <w:sz w:val="28"/>
          <w:szCs w:val="28"/>
        </w:rPr>
        <w:t>.</w:t>
      </w:r>
    </w:p>
    <w:p w14:paraId="1D30E260" w14:textId="037937C1" w:rsidR="001C6793"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Комплексная программа социально-экономического развития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на </w:t>
      </w:r>
      <w:proofErr w:type="gramStart"/>
      <w:r w:rsidRPr="00D735D6">
        <w:rPr>
          <w:rFonts w:ascii="Times New Roman" w:hAnsi="Times New Roman"/>
          <w:sz w:val="28"/>
          <w:szCs w:val="28"/>
        </w:rPr>
        <w:t>2011-2025</w:t>
      </w:r>
      <w:proofErr w:type="gramEnd"/>
      <w:r w:rsidRPr="00D735D6">
        <w:rPr>
          <w:rFonts w:ascii="Times New Roman" w:hAnsi="Times New Roman"/>
          <w:sz w:val="28"/>
          <w:szCs w:val="28"/>
        </w:rPr>
        <w:t xml:space="preserve"> годы, утвержденная решением седьмой сессии четвертого созыва от 14.04.2011 № 45.</w:t>
      </w:r>
    </w:p>
    <w:p w14:paraId="671476C7" w14:textId="5F65D33D" w:rsidR="00A8664B" w:rsidRPr="00D735D6" w:rsidRDefault="001C6793"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 xml:space="preserve">Решение Совета депутатов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четвертого созыва от </w:t>
      </w:r>
      <w:r w:rsidR="001B38E1" w:rsidRPr="00D735D6">
        <w:rPr>
          <w:rFonts w:ascii="Times New Roman" w:hAnsi="Times New Roman"/>
          <w:sz w:val="28"/>
          <w:szCs w:val="28"/>
        </w:rPr>
        <w:t>27</w:t>
      </w:r>
      <w:r w:rsidRPr="00D735D6">
        <w:rPr>
          <w:rFonts w:ascii="Times New Roman" w:hAnsi="Times New Roman"/>
          <w:sz w:val="28"/>
          <w:szCs w:val="28"/>
        </w:rPr>
        <w:t>.</w:t>
      </w:r>
      <w:r w:rsidR="001B38E1" w:rsidRPr="00D735D6">
        <w:rPr>
          <w:rFonts w:ascii="Times New Roman" w:hAnsi="Times New Roman"/>
          <w:sz w:val="28"/>
          <w:szCs w:val="28"/>
        </w:rPr>
        <w:t>04</w:t>
      </w:r>
      <w:r w:rsidRPr="00D735D6">
        <w:rPr>
          <w:rFonts w:ascii="Times New Roman" w:hAnsi="Times New Roman"/>
          <w:sz w:val="28"/>
          <w:szCs w:val="28"/>
        </w:rPr>
        <w:t>.201</w:t>
      </w:r>
      <w:r w:rsidR="001B38E1" w:rsidRPr="00D735D6">
        <w:rPr>
          <w:rFonts w:ascii="Times New Roman" w:hAnsi="Times New Roman"/>
          <w:sz w:val="28"/>
          <w:szCs w:val="28"/>
        </w:rPr>
        <w:t>5</w:t>
      </w:r>
      <w:r w:rsidRPr="00D735D6">
        <w:rPr>
          <w:rFonts w:ascii="Times New Roman" w:hAnsi="Times New Roman"/>
          <w:sz w:val="28"/>
          <w:szCs w:val="28"/>
        </w:rPr>
        <w:t xml:space="preserve"> г. № </w:t>
      </w:r>
      <w:r w:rsidR="001B38E1" w:rsidRPr="00D735D6">
        <w:rPr>
          <w:rFonts w:ascii="Times New Roman" w:hAnsi="Times New Roman"/>
          <w:sz w:val="28"/>
          <w:szCs w:val="28"/>
        </w:rPr>
        <w:t>238</w:t>
      </w:r>
      <w:r w:rsidRPr="00D735D6">
        <w:rPr>
          <w:rFonts w:ascii="Times New Roman" w:hAnsi="Times New Roman"/>
          <w:spacing w:val="-6"/>
          <w:sz w:val="28"/>
          <w:szCs w:val="28"/>
        </w:rPr>
        <w:t xml:space="preserve"> </w:t>
      </w:r>
      <w:r w:rsidR="00A8664B" w:rsidRPr="00D735D6">
        <w:rPr>
          <w:rFonts w:ascii="Times New Roman" w:hAnsi="Times New Roman"/>
          <w:spacing w:val="-6"/>
          <w:sz w:val="28"/>
          <w:szCs w:val="28"/>
        </w:rPr>
        <w:t>«</w:t>
      </w:r>
      <w:r w:rsidR="001B38E1" w:rsidRPr="00D735D6">
        <w:rPr>
          <w:rFonts w:ascii="Times New Roman" w:eastAsia="Times New Roman" w:hAnsi="Times New Roman"/>
          <w:sz w:val="28"/>
          <w:szCs w:val="28"/>
        </w:rPr>
        <w:t xml:space="preserve">Об утверждении Программы комплексного развития систем коммунальной инфраструктуры </w:t>
      </w:r>
      <w:proofErr w:type="spellStart"/>
      <w:r w:rsidR="001B38E1" w:rsidRPr="00D735D6">
        <w:rPr>
          <w:rFonts w:ascii="Times New Roman" w:eastAsia="Times New Roman" w:hAnsi="Times New Roman"/>
          <w:sz w:val="28"/>
          <w:szCs w:val="28"/>
        </w:rPr>
        <w:t>Балтинского</w:t>
      </w:r>
      <w:proofErr w:type="spellEnd"/>
      <w:r w:rsidR="001B38E1" w:rsidRPr="00D735D6">
        <w:rPr>
          <w:rFonts w:ascii="Times New Roman" w:eastAsia="Times New Roman" w:hAnsi="Times New Roman"/>
          <w:sz w:val="28"/>
          <w:szCs w:val="28"/>
        </w:rPr>
        <w:t xml:space="preserve"> сельсовета Мошковского района Новосибирской области на период с 2015 по 2025 годов</w:t>
      </w:r>
      <w:r w:rsidR="00A8664B" w:rsidRPr="00D735D6">
        <w:rPr>
          <w:rFonts w:ascii="Times New Roman" w:hAnsi="Times New Roman"/>
          <w:bCs/>
          <w:spacing w:val="-6"/>
          <w:sz w:val="28"/>
          <w:szCs w:val="28"/>
        </w:rPr>
        <w:t>»</w:t>
      </w:r>
      <w:r w:rsidR="00A8664B" w:rsidRPr="00D735D6">
        <w:rPr>
          <w:rFonts w:ascii="Times New Roman" w:hAnsi="Times New Roman"/>
          <w:bCs/>
          <w:sz w:val="28"/>
          <w:szCs w:val="28"/>
        </w:rPr>
        <w:t>.</w:t>
      </w:r>
    </w:p>
    <w:p w14:paraId="6065BDF3" w14:textId="56BEC214" w:rsidR="001B38E1" w:rsidRPr="00D735D6" w:rsidRDefault="001B38E1"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sz w:val="28"/>
          <w:szCs w:val="28"/>
        </w:rPr>
        <w:t>Распоряж</w:t>
      </w:r>
      <w:r w:rsidR="00D735D6" w:rsidRPr="00D735D6">
        <w:rPr>
          <w:rFonts w:ascii="Times New Roman" w:hAnsi="Times New Roman"/>
          <w:sz w:val="28"/>
          <w:szCs w:val="28"/>
        </w:rPr>
        <w:t>е</w:t>
      </w:r>
      <w:r w:rsidRPr="00D735D6">
        <w:rPr>
          <w:rFonts w:ascii="Times New Roman" w:hAnsi="Times New Roman"/>
          <w:sz w:val="28"/>
          <w:szCs w:val="28"/>
        </w:rPr>
        <w:t xml:space="preserve">ние Администрации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 четвертого созыва от 27.06.2018 г. № 46-р «О создании группы волонтеров в целях предупреждения чрезвычайных ситуаций природного и техногенного характера на территории </w:t>
      </w:r>
      <w:proofErr w:type="spellStart"/>
      <w:r w:rsidRPr="00D735D6">
        <w:rPr>
          <w:rFonts w:ascii="Times New Roman" w:hAnsi="Times New Roman"/>
          <w:sz w:val="28"/>
          <w:szCs w:val="28"/>
        </w:rPr>
        <w:t>Балтинского</w:t>
      </w:r>
      <w:proofErr w:type="spellEnd"/>
      <w:r w:rsidRPr="00D735D6">
        <w:rPr>
          <w:rFonts w:ascii="Times New Roman" w:hAnsi="Times New Roman"/>
          <w:sz w:val="28"/>
          <w:szCs w:val="28"/>
        </w:rPr>
        <w:t xml:space="preserve"> сельсовета Мошковского района Новосибирской области».</w:t>
      </w:r>
    </w:p>
    <w:p w14:paraId="4D0655C5" w14:textId="368E5547" w:rsidR="00BF6A98" w:rsidRPr="00D735D6" w:rsidRDefault="00BF6A98" w:rsidP="00E52405">
      <w:pPr>
        <w:pStyle w:val="a9"/>
        <w:numPr>
          <w:ilvl w:val="0"/>
          <w:numId w:val="39"/>
        </w:numPr>
        <w:tabs>
          <w:tab w:val="left" w:pos="851"/>
        </w:tabs>
        <w:spacing w:after="0" w:line="240" w:lineRule="auto"/>
        <w:ind w:left="0" w:firstLine="1145"/>
        <w:jc w:val="both"/>
        <w:rPr>
          <w:rFonts w:ascii="Times New Roman" w:hAnsi="Times New Roman"/>
          <w:sz w:val="28"/>
          <w:szCs w:val="28"/>
        </w:rPr>
      </w:pPr>
      <w:r w:rsidRPr="00D735D6">
        <w:rPr>
          <w:rFonts w:ascii="Times New Roman" w:hAnsi="Times New Roman"/>
          <w:bCs/>
          <w:sz w:val="28"/>
          <w:szCs w:val="28"/>
        </w:rPr>
        <w:t xml:space="preserve">Устав </w:t>
      </w:r>
      <w:proofErr w:type="spellStart"/>
      <w:r w:rsidR="00D735D6" w:rsidRPr="00D735D6">
        <w:rPr>
          <w:rFonts w:ascii="Times New Roman" w:hAnsi="Times New Roman"/>
          <w:sz w:val="28"/>
          <w:szCs w:val="28"/>
        </w:rPr>
        <w:t>Балтинского</w:t>
      </w:r>
      <w:proofErr w:type="spellEnd"/>
      <w:r w:rsidR="00D735D6" w:rsidRPr="00D735D6">
        <w:rPr>
          <w:rFonts w:ascii="Times New Roman" w:hAnsi="Times New Roman"/>
          <w:sz w:val="28"/>
          <w:szCs w:val="28"/>
        </w:rPr>
        <w:t xml:space="preserve"> сельсовета Мошковского района Новосибирской области.</w:t>
      </w:r>
    </w:p>
    <w:p w14:paraId="41D7E404" w14:textId="77777777" w:rsidR="007A3E03" w:rsidRPr="00E52405" w:rsidRDefault="007A3E03" w:rsidP="00E52405">
      <w:pPr>
        <w:tabs>
          <w:tab w:val="left" w:pos="851"/>
        </w:tabs>
        <w:spacing w:after="0" w:line="240" w:lineRule="auto"/>
        <w:ind w:left="851" w:hanging="491"/>
        <w:contextualSpacing/>
        <w:jc w:val="both"/>
        <w:rPr>
          <w:rFonts w:ascii="Times New Roman" w:hAnsi="Times New Roman"/>
          <w:color w:val="FF0000"/>
          <w:sz w:val="28"/>
          <w:szCs w:val="24"/>
        </w:rPr>
        <w:sectPr w:rsidR="007A3E03" w:rsidRPr="00E52405" w:rsidSect="00FB43DC">
          <w:pgSz w:w="11906" w:h="16838"/>
          <w:pgMar w:top="1134" w:right="567" w:bottom="1134" w:left="1134" w:header="709" w:footer="709" w:gutter="0"/>
          <w:cols w:space="708"/>
          <w:docGrid w:linePitch="360"/>
        </w:sectPr>
      </w:pPr>
    </w:p>
    <w:p w14:paraId="0EBC6288" w14:textId="77777777" w:rsidR="00FE1BF0" w:rsidRPr="00416140" w:rsidRDefault="00955689" w:rsidP="00E52405">
      <w:pPr>
        <w:pStyle w:val="11"/>
        <w:numPr>
          <w:ilvl w:val="0"/>
          <w:numId w:val="38"/>
        </w:numPr>
        <w:spacing w:line="240" w:lineRule="auto"/>
        <w:ind w:left="0" w:firstLine="357"/>
        <w:rPr>
          <w:b/>
          <w:sz w:val="32"/>
        </w:rPr>
      </w:pPr>
      <w:bookmarkStart w:id="64" w:name="_Toc114388592"/>
      <w:bookmarkStart w:id="65" w:name="_Toc337125129"/>
      <w:bookmarkStart w:id="66" w:name="_Toc340212809"/>
      <w:bookmarkStart w:id="67" w:name="_Toc342835921"/>
      <w:bookmarkStart w:id="68" w:name="_Toc345316159"/>
      <w:bookmarkStart w:id="69" w:name="_Toc345510108"/>
      <w:bookmarkStart w:id="70" w:name="_Toc373678861"/>
      <w:bookmarkStart w:id="71" w:name="_Toc391717247"/>
      <w:bookmarkStart w:id="72" w:name="_Toc391717352"/>
      <w:bookmarkStart w:id="73" w:name="_Toc397187982"/>
      <w:bookmarkStart w:id="74" w:name="_Toc397241490"/>
      <w:bookmarkStart w:id="75" w:name="_Toc402346738"/>
      <w:bookmarkStart w:id="76" w:name="_Toc403824903"/>
      <w:bookmarkStart w:id="77" w:name="_Toc404432611"/>
      <w:bookmarkStart w:id="78" w:name="_Toc419370707"/>
      <w:bookmarkStart w:id="79" w:name="_Toc419973675"/>
      <w:bookmarkStart w:id="80" w:name="_Toc442008407"/>
      <w:bookmarkStart w:id="81" w:name="_Toc442523048"/>
      <w:bookmarkStart w:id="82" w:name="_Toc442523306"/>
      <w:r w:rsidRPr="00416140">
        <w:rPr>
          <w:b/>
          <w:sz w:val="32"/>
        </w:rPr>
        <w:lastRenderedPageBreak/>
        <w:t>Оценка состава и содержания предоставленных данных</w:t>
      </w:r>
      <w:bookmarkEnd w:id="64"/>
    </w:p>
    <w:p w14:paraId="6C1CB433" w14:textId="77777777" w:rsidR="00955689" w:rsidRPr="00416140" w:rsidRDefault="00955689" w:rsidP="00E52405">
      <w:pPr>
        <w:spacing w:after="0" w:line="240" w:lineRule="auto"/>
        <w:ind w:firstLine="709"/>
        <w:contextualSpacing/>
        <w:jc w:val="both"/>
        <w:rPr>
          <w:rFonts w:ascii="Times New Roman" w:hAnsi="Times New Roman"/>
          <w:b/>
          <w:bCs/>
          <w:i/>
          <w:iCs/>
          <w:sz w:val="28"/>
          <w:szCs w:val="24"/>
          <w:u w:val="single"/>
        </w:rPr>
      </w:pPr>
      <w:bookmarkStart w:id="83" w:name="_Toc472352887"/>
      <w:r w:rsidRPr="00416140">
        <w:rPr>
          <w:rFonts w:ascii="Times New Roman" w:hAnsi="Times New Roman"/>
          <w:b/>
          <w:bCs/>
          <w:i/>
          <w:iCs/>
          <w:sz w:val="28"/>
          <w:szCs w:val="24"/>
          <w:u w:val="single"/>
        </w:rPr>
        <w:t>Нормативно-правовая документация</w:t>
      </w:r>
      <w:bookmarkEnd w:id="83"/>
    </w:p>
    <w:p w14:paraId="2439FC98" w14:textId="77777777" w:rsidR="00955689" w:rsidRPr="00416140" w:rsidRDefault="00955689" w:rsidP="00E52405">
      <w:pPr>
        <w:spacing w:after="0" w:line="240" w:lineRule="auto"/>
        <w:ind w:firstLine="709"/>
        <w:contextualSpacing/>
        <w:jc w:val="both"/>
        <w:rPr>
          <w:rFonts w:ascii="Times New Roman" w:hAnsi="Times New Roman"/>
          <w:sz w:val="28"/>
          <w:szCs w:val="24"/>
        </w:rPr>
      </w:pPr>
      <w:r w:rsidRPr="00416140">
        <w:rPr>
          <w:rFonts w:ascii="Times New Roman" w:hAnsi="Times New Roman"/>
          <w:sz w:val="28"/>
          <w:szCs w:val="24"/>
        </w:rPr>
        <w:t>Основная часть нормативных правовых актов федерального и регионального уровня, необходимых для подготовки проекта получена посредством справочной правовой системы «КонсультантПлюс» и справочной правовой системы «КонсультантПлюс: сводное региональное законодательство».</w:t>
      </w:r>
    </w:p>
    <w:p w14:paraId="5FDDF503" w14:textId="77777777" w:rsidR="00B940D3" w:rsidRPr="00416140" w:rsidRDefault="00B940D3" w:rsidP="00E52405">
      <w:pPr>
        <w:spacing w:after="0" w:line="240" w:lineRule="auto"/>
        <w:ind w:firstLine="709"/>
        <w:contextualSpacing/>
        <w:jc w:val="both"/>
        <w:rPr>
          <w:rFonts w:ascii="Times New Roman" w:hAnsi="Times New Roman"/>
          <w:sz w:val="28"/>
          <w:szCs w:val="24"/>
        </w:rPr>
      </w:pPr>
    </w:p>
    <w:p w14:paraId="303E284C" w14:textId="77777777" w:rsidR="00955689" w:rsidRPr="00416140" w:rsidRDefault="00955689" w:rsidP="00E52405">
      <w:pPr>
        <w:spacing w:after="0" w:line="240" w:lineRule="auto"/>
        <w:ind w:firstLine="709"/>
        <w:contextualSpacing/>
        <w:jc w:val="both"/>
        <w:rPr>
          <w:rFonts w:ascii="Times New Roman" w:hAnsi="Times New Roman"/>
          <w:b/>
          <w:bCs/>
          <w:i/>
          <w:iCs/>
          <w:sz w:val="28"/>
          <w:szCs w:val="24"/>
          <w:u w:val="single"/>
        </w:rPr>
      </w:pPr>
      <w:bookmarkStart w:id="84" w:name="Zkl_Strat"/>
      <w:bookmarkStart w:id="85" w:name="_Toc472352888"/>
      <w:r w:rsidRPr="00416140">
        <w:rPr>
          <w:rFonts w:ascii="Times New Roman" w:hAnsi="Times New Roman"/>
          <w:b/>
          <w:bCs/>
          <w:i/>
          <w:iCs/>
          <w:sz w:val="28"/>
          <w:szCs w:val="24"/>
          <w:u w:val="single"/>
        </w:rPr>
        <w:t>Стратегическое планирование и программы развития территории</w:t>
      </w:r>
      <w:bookmarkEnd w:id="84"/>
      <w:r w:rsidRPr="00416140">
        <w:rPr>
          <w:rFonts w:ascii="Times New Roman" w:hAnsi="Times New Roman"/>
          <w:b/>
          <w:bCs/>
          <w:i/>
          <w:iCs/>
          <w:sz w:val="28"/>
          <w:szCs w:val="24"/>
          <w:u w:val="single"/>
        </w:rPr>
        <w:t>.</w:t>
      </w:r>
      <w:bookmarkEnd w:id="85"/>
    </w:p>
    <w:p w14:paraId="52ECCC53" w14:textId="6EB59FF8" w:rsidR="004C25D7" w:rsidRPr="001C2A95" w:rsidRDefault="00955689" w:rsidP="00416140">
      <w:pPr>
        <w:spacing w:after="0" w:line="240" w:lineRule="auto"/>
        <w:ind w:firstLine="709"/>
        <w:contextualSpacing/>
        <w:jc w:val="both"/>
        <w:rPr>
          <w:rFonts w:ascii="Times New Roman" w:hAnsi="Times New Roman"/>
          <w:sz w:val="28"/>
          <w:szCs w:val="28"/>
        </w:rPr>
      </w:pPr>
      <w:r w:rsidRPr="00D60DA4">
        <w:rPr>
          <w:rFonts w:ascii="Times New Roman" w:hAnsi="Times New Roman"/>
          <w:sz w:val="28"/>
          <w:szCs w:val="28"/>
        </w:rPr>
        <w:t>Информация о стратегическом планировании</w:t>
      </w:r>
      <w:r w:rsidR="007F7D66" w:rsidRPr="00D60DA4">
        <w:rPr>
          <w:rFonts w:ascii="Times New Roman" w:hAnsi="Times New Roman"/>
          <w:sz w:val="28"/>
          <w:szCs w:val="28"/>
        </w:rPr>
        <w:t xml:space="preserve"> </w:t>
      </w:r>
      <w:r w:rsidR="00B175F2" w:rsidRPr="00D60DA4">
        <w:rPr>
          <w:rFonts w:ascii="Times New Roman" w:hAnsi="Times New Roman"/>
          <w:sz w:val="28"/>
          <w:szCs w:val="28"/>
        </w:rPr>
        <w:t>и отраслевых программах</w:t>
      </w:r>
      <w:r w:rsidR="0076749C" w:rsidRPr="00D60DA4">
        <w:rPr>
          <w:rFonts w:ascii="Times New Roman" w:hAnsi="Times New Roman"/>
          <w:sz w:val="28"/>
          <w:szCs w:val="28"/>
        </w:rPr>
        <w:t>,</w:t>
      </w:r>
      <w:r w:rsidR="00B175F2" w:rsidRPr="00D60DA4">
        <w:rPr>
          <w:rFonts w:ascii="Times New Roman" w:hAnsi="Times New Roman"/>
          <w:sz w:val="28"/>
          <w:szCs w:val="28"/>
        </w:rPr>
        <w:t xml:space="preserve"> </w:t>
      </w:r>
      <w:r w:rsidR="0076749C" w:rsidRPr="00D60DA4">
        <w:rPr>
          <w:rFonts w:ascii="Times New Roman" w:hAnsi="Times New Roman"/>
          <w:sz w:val="28"/>
          <w:szCs w:val="28"/>
        </w:rPr>
        <w:t xml:space="preserve">о действующих </w:t>
      </w:r>
      <w:r w:rsidR="0076749C" w:rsidRPr="001C2A95">
        <w:rPr>
          <w:rFonts w:ascii="Times New Roman" w:hAnsi="Times New Roman"/>
          <w:sz w:val="28"/>
          <w:szCs w:val="28"/>
        </w:rPr>
        <w:t xml:space="preserve">муниципальных программах </w:t>
      </w:r>
      <w:r w:rsidR="00595CF0" w:rsidRPr="001C2A95">
        <w:rPr>
          <w:rFonts w:ascii="Times New Roman" w:hAnsi="Times New Roman"/>
          <w:sz w:val="28"/>
          <w:szCs w:val="28"/>
        </w:rPr>
        <w:t>в виде соответствующих документов</w:t>
      </w:r>
      <w:r w:rsidRPr="001C2A95">
        <w:rPr>
          <w:rFonts w:ascii="Times New Roman" w:hAnsi="Times New Roman"/>
          <w:sz w:val="28"/>
          <w:szCs w:val="28"/>
        </w:rPr>
        <w:t xml:space="preserve"> предоставлен</w:t>
      </w:r>
      <w:r w:rsidR="00416140" w:rsidRPr="001C2A95">
        <w:rPr>
          <w:rFonts w:ascii="Times New Roman" w:hAnsi="Times New Roman"/>
          <w:sz w:val="28"/>
          <w:szCs w:val="28"/>
        </w:rPr>
        <w:t>ы</w:t>
      </w:r>
      <w:r w:rsidRPr="001C2A95">
        <w:rPr>
          <w:rFonts w:ascii="Times New Roman" w:hAnsi="Times New Roman"/>
          <w:sz w:val="28"/>
          <w:szCs w:val="28"/>
        </w:rPr>
        <w:t xml:space="preserve"> в соответствии с запросами, направленными в Администрацию </w:t>
      </w:r>
      <w:proofErr w:type="spellStart"/>
      <w:r w:rsidR="00416140" w:rsidRPr="001C2A95">
        <w:rPr>
          <w:rFonts w:ascii="Times New Roman" w:hAnsi="Times New Roman"/>
          <w:sz w:val="28"/>
          <w:szCs w:val="28"/>
        </w:rPr>
        <w:t>Балтинского</w:t>
      </w:r>
      <w:proofErr w:type="spellEnd"/>
      <w:r w:rsidR="00416140" w:rsidRPr="001C2A95">
        <w:rPr>
          <w:rFonts w:ascii="Times New Roman" w:hAnsi="Times New Roman"/>
          <w:sz w:val="28"/>
          <w:szCs w:val="28"/>
        </w:rPr>
        <w:t xml:space="preserve"> сельсовета</w:t>
      </w:r>
      <w:r w:rsidR="00B940D3" w:rsidRPr="001C2A95">
        <w:rPr>
          <w:rFonts w:ascii="Times New Roman" w:hAnsi="Times New Roman"/>
          <w:sz w:val="28"/>
          <w:szCs w:val="28"/>
        </w:rPr>
        <w:t xml:space="preserve"> </w:t>
      </w:r>
      <w:r w:rsidR="0076749C" w:rsidRPr="001C2A95">
        <w:rPr>
          <w:rFonts w:ascii="Times New Roman" w:hAnsi="Times New Roman"/>
          <w:sz w:val="28"/>
          <w:szCs w:val="28"/>
        </w:rPr>
        <w:t xml:space="preserve">(см. разд. </w:t>
      </w:r>
      <w:hyperlink w:anchor="Zkl_3_1" w:history="1">
        <w:r w:rsidR="0076749C" w:rsidRPr="001C2A95">
          <w:rPr>
            <w:rStyle w:val="af7"/>
            <w:rFonts w:ascii="Times New Roman" w:hAnsi="Times New Roman"/>
            <w:color w:val="auto"/>
            <w:sz w:val="28"/>
            <w:szCs w:val="28"/>
            <w:u w:val="none"/>
          </w:rPr>
          <w:t>3.</w:t>
        </w:r>
        <w:r w:rsidR="00A56DFB" w:rsidRPr="001C2A95">
          <w:rPr>
            <w:rStyle w:val="af7"/>
            <w:rFonts w:ascii="Times New Roman" w:hAnsi="Times New Roman"/>
            <w:color w:val="auto"/>
            <w:sz w:val="28"/>
            <w:szCs w:val="28"/>
            <w:u w:val="none"/>
          </w:rPr>
          <w:t>1</w:t>
        </w:r>
      </w:hyperlink>
      <w:r w:rsidR="00B91FFE" w:rsidRPr="001C2A95">
        <w:rPr>
          <w:rStyle w:val="af7"/>
          <w:rFonts w:ascii="Times New Roman" w:hAnsi="Times New Roman"/>
          <w:color w:val="auto"/>
          <w:sz w:val="28"/>
          <w:szCs w:val="28"/>
          <w:u w:val="none"/>
        </w:rPr>
        <w:t xml:space="preserve">, </w:t>
      </w:r>
      <w:r w:rsidR="00B91FFE" w:rsidRPr="001C2A95">
        <w:rPr>
          <w:rFonts w:ascii="Times New Roman" w:hAnsi="Times New Roman"/>
          <w:sz w:val="28"/>
          <w:szCs w:val="28"/>
        </w:rPr>
        <w:t>3.</w:t>
      </w:r>
      <w:r w:rsidR="00416140" w:rsidRPr="001C2A95">
        <w:rPr>
          <w:rFonts w:ascii="Times New Roman" w:hAnsi="Times New Roman"/>
          <w:sz w:val="28"/>
          <w:szCs w:val="28"/>
        </w:rPr>
        <w:t>4</w:t>
      </w:r>
      <w:r w:rsidR="0076749C" w:rsidRPr="001C2A95">
        <w:rPr>
          <w:rFonts w:ascii="Times New Roman" w:hAnsi="Times New Roman"/>
          <w:sz w:val="28"/>
          <w:szCs w:val="28"/>
        </w:rPr>
        <w:t>.</w:t>
      </w:r>
      <w:r w:rsidR="00416140" w:rsidRPr="001C2A95">
        <w:rPr>
          <w:rFonts w:ascii="Times New Roman" w:hAnsi="Times New Roman"/>
          <w:sz w:val="28"/>
          <w:szCs w:val="28"/>
        </w:rPr>
        <w:t>).</w:t>
      </w:r>
    </w:p>
    <w:p w14:paraId="53C58212" w14:textId="77777777" w:rsidR="00B940D3" w:rsidRPr="001C2A95" w:rsidRDefault="00B940D3" w:rsidP="00E52405">
      <w:pPr>
        <w:pStyle w:val="a9"/>
        <w:tabs>
          <w:tab w:val="left" w:pos="851"/>
        </w:tabs>
        <w:spacing w:after="0" w:line="240" w:lineRule="auto"/>
        <w:ind w:left="1276"/>
        <w:jc w:val="both"/>
        <w:rPr>
          <w:rFonts w:ascii="Times New Roman" w:hAnsi="Times New Roman"/>
          <w:sz w:val="28"/>
          <w:szCs w:val="28"/>
        </w:rPr>
      </w:pPr>
    </w:p>
    <w:p w14:paraId="468BB420" w14:textId="5D09B535" w:rsidR="00247179" w:rsidRPr="001C2A95" w:rsidRDefault="00247179" w:rsidP="00E52405">
      <w:pPr>
        <w:spacing w:after="0" w:line="240" w:lineRule="auto"/>
        <w:ind w:firstLine="709"/>
        <w:contextualSpacing/>
        <w:jc w:val="both"/>
        <w:rPr>
          <w:rFonts w:ascii="Times New Roman" w:hAnsi="Times New Roman"/>
          <w:sz w:val="28"/>
          <w:szCs w:val="28"/>
        </w:rPr>
      </w:pPr>
      <w:r w:rsidRPr="001C2A95">
        <w:rPr>
          <w:rFonts w:ascii="Times New Roman" w:hAnsi="Times New Roman"/>
          <w:sz w:val="28"/>
          <w:szCs w:val="28"/>
        </w:rPr>
        <w:t xml:space="preserve">Администрация </w:t>
      </w:r>
      <w:r w:rsidR="00416140" w:rsidRPr="001C2A95">
        <w:rPr>
          <w:rFonts w:ascii="Times New Roman" w:hAnsi="Times New Roman"/>
          <w:sz w:val="28"/>
          <w:szCs w:val="28"/>
        </w:rPr>
        <w:t>Новосибирской области:</w:t>
      </w:r>
    </w:p>
    <w:p w14:paraId="575E7167" w14:textId="77777777" w:rsidR="00D5462A" w:rsidRPr="001C2A95" w:rsidRDefault="006E1385" w:rsidP="00D60DA4">
      <w:pPr>
        <w:tabs>
          <w:tab w:val="left" w:pos="851"/>
        </w:tabs>
        <w:spacing w:after="0" w:line="240" w:lineRule="auto"/>
        <w:ind w:left="1066" w:hanging="357"/>
        <w:jc w:val="both"/>
        <w:rPr>
          <w:rFonts w:ascii="Times New Roman" w:hAnsi="Times New Roman"/>
          <w:sz w:val="28"/>
          <w:szCs w:val="28"/>
        </w:rPr>
      </w:pPr>
      <w:r w:rsidRPr="001C2A95">
        <w:rPr>
          <w:rFonts w:ascii="Times New Roman" w:hAnsi="Times New Roman"/>
          <w:sz w:val="28"/>
          <w:szCs w:val="28"/>
        </w:rPr>
        <w:t xml:space="preserve">Государственные программы </w:t>
      </w:r>
      <w:r w:rsidR="00416140" w:rsidRPr="001C2A95">
        <w:rPr>
          <w:rFonts w:ascii="Times New Roman" w:hAnsi="Times New Roman"/>
          <w:sz w:val="28"/>
          <w:szCs w:val="28"/>
        </w:rPr>
        <w:t xml:space="preserve">Новосибирской области </w:t>
      </w:r>
    </w:p>
    <w:p w14:paraId="5D229664" w14:textId="6A83A504" w:rsidR="006E1385" w:rsidRPr="001C2A95" w:rsidRDefault="00D60DA4" w:rsidP="00D60DA4">
      <w:pPr>
        <w:tabs>
          <w:tab w:val="left" w:pos="851"/>
        </w:tabs>
        <w:spacing w:after="0" w:line="240" w:lineRule="auto"/>
        <w:ind w:left="1066" w:hanging="357"/>
        <w:jc w:val="both"/>
        <w:rPr>
          <w:rFonts w:ascii="Times New Roman" w:hAnsi="Times New Roman"/>
          <w:sz w:val="28"/>
          <w:szCs w:val="28"/>
        </w:rPr>
      </w:pPr>
      <w:r w:rsidRPr="001C2A95">
        <w:rPr>
          <w:rFonts w:ascii="Times New Roman" w:hAnsi="Times New Roman"/>
          <w:sz w:val="28"/>
          <w:szCs w:val="28"/>
        </w:rPr>
        <w:t>https://www.nso.ru/page/2400</w:t>
      </w:r>
    </w:p>
    <w:p w14:paraId="312A3033" w14:textId="77777777" w:rsidR="00B940D3" w:rsidRPr="001C2A95" w:rsidRDefault="00B940D3" w:rsidP="00E52405">
      <w:pPr>
        <w:pStyle w:val="a9"/>
        <w:tabs>
          <w:tab w:val="left" w:pos="851"/>
        </w:tabs>
        <w:spacing w:after="0" w:line="240" w:lineRule="auto"/>
        <w:ind w:left="1276"/>
        <w:jc w:val="both"/>
        <w:rPr>
          <w:rFonts w:ascii="Times New Roman" w:hAnsi="Times New Roman"/>
          <w:sz w:val="28"/>
          <w:szCs w:val="28"/>
        </w:rPr>
      </w:pPr>
    </w:p>
    <w:p w14:paraId="3F59C856" w14:textId="5AA21577" w:rsidR="00247179" w:rsidRPr="001C2A95" w:rsidRDefault="00247179" w:rsidP="00D60DA4">
      <w:pPr>
        <w:spacing w:after="0" w:line="240" w:lineRule="auto"/>
        <w:ind w:left="1066" w:hanging="357"/>
        <w:contextualSpacing/>
        <w:jc w:val="both"/>
        <w:rPr>
          <w:rFonts w:ascii="Times New Roman" w:hAnsi="Times New Roman"/>
          <w:sz w:val="28"/>
          <w:szCs w:val="28"/>
        </w:rPr>
      </w:pPr>
      <w:r w:rsidRPr="001C2A95">
        <w:rPr>
          <w:rFonts w:ascii="Times New Roman" w:hAnsi="Times New Roman"/>
          <w:sz w:val="28"/>
          <w:szCs w:val="28"/>
        </w:rPr>
        <w:t xml:space="preserve">Администрация </w:t>
      </w:r>
      <w:proofErr w:type="spellStart"/>
      <w:r w:rsidR="00D60DA4" w:rsidRPr="001C2A95">
        <w:rPr>
          <w:rFonts w:ascii="Times New Roman" w:hAnsi="Times New Roman"/>
          <w:sz w:val="28"/>
          <w:szCs w:val="28"/>
        </w:rPr>
        <w:t>Балтинского</w:t>
      </w:r>
      <w:proofErr w:type="spellEnd"/>
      <w:r w:rsidR="00D60DA4" w:rsidRPr="001C2A95">
        <w:rPr>
          <w:rFonts w:ascii="Times New Roman" w:hAnsi="Times New Roman"/>
          <w:sz w:val="28"/>
          <w:szCs w:val="28"/>
        </w:rPr>
        <w:t xml:space="preserve"> сельсовета</w:t>
      </w:r>
      <w:r w:rsidRPr="001C2A95">
        <w:rPr>
          <w:rFonts w:ascii="Times New Roman" w:hAnsi="Times New Roman"/>
          <w:sz w:val="28"/>
          <w:szCs w:val="28"/>
        </w:rPr>
        <w:t>:</w:t>
      </w:r>
    </w:p>
    <w:p w14:paraId="457EE8CA" w14:textId="3D7FD5C8" w:rsidR="000139A4" w:rsidRPr="001C2A95" w:rsidRDefault="00000000" w:rsidP="00D60DA4">
      <w:pPr>
        <w:spacing w:after="0" w:line="240" w:lineRule="auto"/>
        <w:ind w:left="1066" w:hanging="357"/>
        <w:contextualSpacing/>
        <w:jc w:val="both"/>
        <w:rPr>
          <w:rFonts w:ascii="Times New Roman" w:hAnsi="Times New Roman"/>
          <w:sz w:val="28"/>
          <w:szCs w:val="28"/>
        </w:rPr>
      </w:pPr>
      <w:hyperlink r:id="rId60" w:history="1">
        <w:r w:rsidR="00D60DA4" w:rsidRPr="001C2A95">
          <w:rPr>
            <w:rStyle w:val="af7"/>
            <w:rFonts w:ascii="Times New Roman" w:hAnsi="Times New Roman"/>
            <w:color w:val="auto"/>
            <w:sz w:val="28"/>
            <w:szCs w:val="28"/>
            <w:u w:val="none"/>
          </w:rPr>
          <w:t>https://balta.nso.ru/page/documents</w:t>
        </w:r>
      </w:hyperlink>
    </w:p>
    <w:p w14:paraId="4C7AE3BE" w14:textId="77777777" w:rsidR="00D60DA4" w:rsidRPr="001C2A95" w:rsidRDefault="00D60DA4" w:rsidP="00E52405">
      <w:pPr>
        <w:spacing w:after="0" w:line="240" w:lineRule="auto"/>
        <w:ind w:firstLine="709"/>
        <w:contextualSpacing/>
        <w:jc w:val="both"/>
        <w:rPr>
          <w:rFonts w:ascii="Times New Roman" w:hAnsi="Times New Roman"/>
          <w:sz w:val="28"/>
          <w:szCs w:val="24"/>
        </w:rPr>
      </w:pPr>
    </w:p>
    <w:p w14:paraId="30B579F5" w14:textId="77777777" w:rsidR="00955689" w:rsidRPr="001C2A95" w:rsidRDefault="00955689" w:rsidP="00E52405">
      <w:pPr>
        <w:spacing w:after="0" w:line="240" w:lineRule="auto"/>
        <w:ind w:firstLine="709"/>
        <w:contextualSpacing/>
        <w:jc w:val="both"/>
        <w:rPr>
          <w:rFonts w:ascii="Times New Roman" w:hAnsi="Times New Roman"/>
          <w:b/>
          <w:bCs/>
          <w:i/>
          <w:iCs/>
          <w:sz w:val="28"/>
          <w:szCs w:val="24"/>
          <w:u w:val="single"/>
        </w:rPr>
      </w:pPr>
      <w:bookmarkStart w:id="86" w:name="_Toc472352889"/>
      <w:bookmarkStart w:id="87" w:name="Zkl_TerrPlan"/>
      <w:r w:rsidRPr="001C2A95">
        <w:rPr>
          <w:rFonts w:ascii="Times New Roman" w:hAnsi="Times New Roman"/>
          <w:b/>
          <w:bCs/>
          <w:i/>
          <w:iCs/>
          <w:sz w:val="28"/>
          <w:szCs w:val="24"/>
          <w:u w:val="single"/>
        </w:rPr>
        <w:t>Градостроительная документация</w:t>
      </w:r>
      <w:bookmarkEnd w:id="86"/>
    </w:p>
    <w:bookmarkEnd w:id="87"/>
    <w:p w14:paraId="3D14670C" w14:textId="0E4A8B50" w:rsidR="00955689" w:rsidRPr="001C2A95" w:rsidRDefault="00955689" w:rsidP="00E52405">
      <w:pPr>
        <w:spacing w:after="0" w:line="240" w:lineRule="auto"/>
        <w:ind w:firstLine="709"/>
        <w:contextualSpacing/>
        <w:jc w:val="both"/>
        <w:rPr>
          <w:rFonts w:ascii="Times New Roman" w:hAnsi="Times New Roman"/>
          <w:sz w:val="28"/>
          <w:szCs w:val="24"/>
        </w:rPr>
      </w:pPr>
      <w:r w:rsidRPr="001C2A95">
        <w:rPr>
          <w:rFonts w:ascii="Times New Roman" w:hAnsi="Times New Roman"/>
          <w:sz w:val="28"/>
          <w:szCs w:val="24"/>
        </w:rPr>
        <w:t>Материалы ранее разработанн</w:t>
      </w:r>
      <w:r w:rsidR="0076749C" w:rsidRPr="001C2A95">
        <w:rPr>
          <w:rFonts w:ascii="Times New Roman" w:hAnsi="Times New Roman"/>
          <w:sz w:val="28"/>
          <w:szCs w:val="24"/>
        </w:rPr>
        <w:t>ых</w:t>
      </w:r>
      <w:r w:rsidRPr="001C2A95">
        <w:rPr>
          <w:rFonts w:ascii="Times New Roman" w:hAnsi="Times New Roman"/>
          <w:sz w:val="28"/>
          <w:szCs w:val="24"/>
        </w:rPr>
        <w:t xml:space="preserve"> генеральн</w:t>
      </w:r>
      <w:r w:rsidR="0076749C" w:rsidRPr="001C2A95">
        <w:rPr>
          <w:rFonts w:ascii="Times New Roman" w:hAnsi="Times New Roman"/>
          <w:sz w:val="28"/>
          <w:szCs w:val="24"/>
        </w:rPr>
        <w:t>ых</w:t>
      </w:r>
      <w:r w:rsidRPr="001C2A95">
        <w:rPr>
          <w:rFonts w:ascii="Times New Roman" w:hAnsi="Times New Roman"/>
          <w:sz w:val="28"/>
          <w:szCs w:val="24"/>
        </w:rPr>
        <w:t xml:space="preserve"> план</w:t>
      </w:r>
      <w:r w:rsidR="0076749C" w:rsidRPr="001C2A95">
        <w:rPr>
          <w:rFonts w:ascii="Times New Roman" w:hAnsi="Times New Roman"/>
          <w:sz w:val="28"/>
          <w:szCs w:val="24"/>
        </w:rPr>
        <w:t>ов</w:t>
      </w:r>
      <w:r w:rsidR="0086383E" w:rsidRPr="001C2A95">
        <w:rPr>
          <w:rFonts w:ascii="Times New Roman" w:hAnsi="Times New Roman"/>
          <w:sz w:val="28"/>
          <w:szCs w:val="24"/>
        </w:rPr>
        <w:t xml:space="preserve">, ПЗЗ </w:t>
      </w:r>
      <w:r w:rsidR="008A1F00" w:rsidRPr="001C2A95">
        <w:rPr>
          <w:rFonts w:ascii="Times New Roman" w:hAnsi="Times New Roman"/>
          <w:sz w:val="28"/>
          <w:szCs w:val="24"/>
        </w:rPr>
        <w:t>поселений</w:t>
      </w:r>
      <w:r w:rsidR="00BB5D05" w:rsidRPr="001C2A95">
        <w:rPr>
          <w:rFonts w:ascii="Times New Roman" w:hAnsi="Times New Roman"/>
          <w:sz w:val="28"/>
          <w:szCs w:val="24"/>
        </w:rPr>
        <w:t xml:space="preserve"> </w:t>
      </w:r>
      <w:proofErr w:type="spellStart"/>
      <w:r w:rsidR="001C2A95" w:rsidRPr="001C2A95">
        <w:rPr>
          <w:rFonts w:ascii="Times New Roman" w:hAnsi="Times New Roman"/>
          <w:sz w:val="28"/>
          <w:szCs w:val="28"/>
        </w:rPr>
        <w:t>Балтинского</w:t>
      </w:r>
      <w:proofErr w:type="spellEnd"/>
      <w:r w:rsidR="001C2A95" w:rsidRPr="001C2A95">
        <w:rPr>
          <w:rFonts w:ascii="Times New Roman" w:hAnsi="Times New Roman"/>
          <w:sz w:val="28"/>
          <w:szCs w:val="28"/>
        </w:rPr>
        <w:t xml:space="preserve"> сельсовета</w:t>
      </w:r>
      <w:r w:rsidR="001C2A95" w:rsidRPr="001C2A95">
        <w:rPr>
          <w:rFonts w:ascii="Times New Roman" w:hAnsi="Times New Roman"/>
          <w:sz w:val="28"/>
          <w:szCs w:val="24"/>
        </w:rPr>
        <w:t xml:space="preserve"> </w:t>
      </w:r>
      <w:r w:rsidRPr="001C2A95">
        <w:rPr>
          <w:rFonts w:ascii="Times New Roman" w:hAnsi="Times New Roman"/>
          <w:sz w:val="28"/>
          <w:szCs w:val="24"/>
        </w:rPr>
        <w:t>были в достаточном объёме</w:t>
      </w:r>
      <w:r w:rsidR="0086383E" w:rsidRPr="001C2A95">
        <w:rPr>
          <w:rFonts w:ascii="Times New Roman" w:hAnsi="Times New Roman"/>
          <w:sz w:val="28"/>
          <w:szCs w:val="24"/>
        </w:rPr>
        <w:t xml:space="preserve"> получены </w:t>
      </w:r>
      <w:r w:rsidR="008A1F00" w:rsidRPr="001C2A95">
        <w:rPr>
          <w:rFonts w:ascii="Times New Roman" w:hAnsi="Times New Roman"/>
          <w:sz w:val="28"/>
          <w:szCs w:val="24"/>
        </w:rPr>
        <w:t xml:space="preserve">по запросу в Администрацию (см. разд. </w:t>
      </w:r>
      <w:hyperlink r:id="rId61" w:history="1">
        <w:r w:rsidR="00930ECD" w:rsidRPr="001C2A95">
          <w:rPr>
            <w:rStyle w:val="af7"/>
            <w:rFonts w:ascii="Times New Roman" w:hAnsi="Times New Roman"/>
            <w:color w:val="auto"/>
            <w:sz w:val="28"/>
            <w:szCs w:val="24"/>
          </w:rPr>
          <w:t>3.1</w:t>
        </w:r>
      </w:hyperlink>
      <w:r w:rsidR="008A1F00" w:rsidRPr="001C2A95">
        <w:rPr>
          <w:rFonts w:ascii="Times New Roman" w:hAnsi="Times New Roman"/>
          <w:sz w:val="28"/>
          <w:szCs w:val="24"/>
        </w:rPr>
        <w:t>), а также на</w:t>
      </w:r>
      <w:r w:rsidR="0086383E" w:rsidRPr="001C2A95">
        <w:rPr>
          <w:rFonts w:ascii="Times New Roman" w:hAnsi="Times New Roman"/>
          <w:sz w:val="28"/>
          <w:szCs w:val="24"/>
        </w:rPr>
        <w:t xml:space="preserve"> портал</w:t>
      </w:r>
      <w:r w:rsidR="00D76D7B" w:rsidRPr="001C2A95">
        <w:rPr>
          <w:rFonts w:ascii="Times New Roman" w:hAnsi="Times New Roman"/>
          <w:sz w:val="28"/>
          <w:szCs w:val="24"/>
        </w:rPr>
        <w:t>е</w:t>
      </w:r>
      <w:r w:rsidR="0086383E" w:rsidRPr="001C2A95">
        <w:rPr>
          <w:rFonts w:ascii="Times New Roman" w:hAnsi="Times New Roman"/>
          <w:sz w:val="28"/>
          <w:szCs w:val="24"/>
        </w:rPr>
        <w:t xml:space="preserve"> ФГИС ТП</w:t>
      </w:r>
      <w:r w:rsidR="00EC76D0" w:rsidRPr="001C2A95">
        <w:rPr>
          <w:rFonts w:ascii="Times New Roman" w:hAnsi="Times New Roman"/>
          <w:sz w:val="28"/>
          <w:szCs w:val="24"/>
        </w:rPr>
        <w:t xml:space="preserve"> </w:t>
      </w:r>
      <w:r w:rsidR="0086383E" w:rsidRPr="001C2A95">
        <w:rPr>
          <w:rFonts w:ascii="Times New Roman" w:hAnsi="Times New Roman"/>
          <w:sz w:val="28"/>
          <w:szCs w:val="24"/>
        </w:rPr>
        <w:t>(</w:t>
      </w:r>
      <w:hyperlink r:id="rId62" w:history="1">
        <w:r w:rsidR="0086383E" w:rsidRPr="001C2A95">
          <w:rPr>
            <w:rStyle w:val="af7"/>
            <w:rFonts w:ascii="Times New Roman" w:hAnsi="Times New Roman"/>
            <w:color w:val="auto"/>
            <w:sz w:val="28"/>
            <w:szCs w:val="24"/>
          </w:rPr>
          <w:t>https://fgistp.economy.gov.ru</w:t>
        </w:r>
      </w:hyperlink>
      <w:r w:rsidR="00EC76D0" w:rsidRPr="001C2A95">
        <w:rPr>
          <w:rStyle w:val="af7"/>
          <w:rFonts w:ascii="Times New Roman" w:hAnsi="Times New Roman"/>
          <w:color w:val="auto"/>
          <w:sz w:val="28"/>
          <w:szCs w:val="24"/>
          <w:u w:val="none"/>
        </w:rPr>
        <w:t>, см. скриншот ниже</w:t>
      </w:r>
      <w:r w:rsidR="0086383E" w:rsidRPr="001C2A95">
        <w:rPr>
          <w:rFonts w:ascii="Times New Roman" w:hAnsi="Times New Roman"/>
          <w:sz w:val="28"/>
          <w:szCs w:val="24"/>
        </w:rPr>
        <w:t>).</w:t>
      </w:r>
      <w:r w:rsidRPr="001C2A95">
        <w:rPr>
          <w:rFonts w:ascii="Times New Roman" w:hAnsi="Times New Roman"/>
          <w:sz w:val="28"/>
          <w:szCs w:val="24"/>
        </w:rPr>
        <w:t xml:space="preserve"> </w:t>
      </w:r>
      <w:bookmarkStart w:id="88" w:name="_Toc472352890"/>
    </w:p>
    <w:p w14:paraId="52C2164B" w14:textId="4EA68BCF" w:rsidR="0086383E" w:rsidRPr="001C2A95" w:rsidRDefault="001C2A95" w:rsidP="00E52405">
      <w:pPr>
        <w:spacing w:after="0" w:line="240" w:lineRule="auto"/>
        <w:jc w:val="center"/>
        <w:rPr>
          <w:rFonts w:ascii="Times New Roman" w:hAnsi="Times New Roman"/>
          <w:sz w:val="28"/>
          <w:szCs w:val="24"/>
        </w:rPr>
      </w:pPr>
      <w:r w:rsidRPr="001C2A95">
        <w:rPr>
          <w:noProof/>
        </w:rPr>
        <w:lastRenderedPageBreak/>
        <w:drawing>
          <wp:inline distT="0" distB="0" distL="0" distR="0" wp14:anchorId="3A0A1D44" wp14:editId="2B130266">
            <wp:extent cx="6480175" cy="5287645"/>
            <wp:effectExtent l="0" t="0" r="0" b="0"/>
            <wp:docPr id="155" name="Рисунок 1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descr="Изображение выглядит как текст&#10;&#10;Автоматически созданное описание"/>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80175" cy="5287645"/>
                    </a:xfrm>
                    <a:prstGeom prst="rect">
                      <a:avLst/>
                    </a:prstGeom>
                    <a:noFill/>
                    <a:ln>
                      <a:noFill/>
                    </a:ln>
                  </pic:spPr>
                </pic:pic>
              </a:graphicData>
            </a:graphic>
          </wp:inline>
        </w:drawing>
      </w:r>
    </w:p>
    <w:bookmarkEnd w:id="88"/>
    <w:p w14:paraId="4CC184C0" w14:textId="6727CF6C" w:rsidR="00955689" w:rsidRPr="001C2A95" w:rsidRDefault="00955689" w:rsidP="00E52405">
      <w:pPr>
        <w:spacing w:after="0" w:line="240" w:lineRule="auto"/>
        <w:ind w:firstLine="709"/>
        <w:contextualSpacing/>
        <w:jc w:val="both"/>
        <w:rPr>
          <w:rFonts w:ascii="Times New Roman" w:hAnsi="Times New Roman"/>
          <w:sz w:val="28"/>
          <w:szCs w:val="24"/>
        </w:rPr>
      </w:pPr>
    </w:p>
    <w:p w14:paraId="73C2635A" w14:textId="77777777" w:rsidR="00374139" w:rsidRPr="001C2A95" w:rsidRDefault="00374139" w:rsidP="00E52405">
      <w:pPr>
        <w:spacing w:after="0" w:line="240" w:lineRule="auto"/>
        <w:ind w:firstLine="709"/>
        <w:contextualSpacing/>
        <w:jc w:val="both"/>
        <w:rPr>
          <w:rFonts w:ascii="Times New Roman" w:hAnsi="Times New Roman"/>
          <w:b/>
          <w:bCs/>
          <w:i/>
          <w:iCs/>
          <w:sz w:val="28"/>
          <w:szCs w:val="24"/>
          <w:u w:val="single"/>
        </w:rPr>
      </w:pPr>
      <w:bookmarkStart w:id="89" w:name="_Toc472352891"/>
      <w:r w:rsidRPr="001C2A95">
        <w:rPr>
          <w:rFonts w:ascii="Times New Roman" w:hAnsi="Times New Roman"/>
          <w:b/>
          <w:bCs/>
          <w:i/>
          <w:iCs/>
          <w:sz w:val="28"/>
          <w:szCs w:val="24"/>
          <w:u w:val="single"/>
        </w:rPr>
        <w:t>Земельные и имущественные отношения</w:t>
      </w:r>
    </w:p>
    <w:p w14:paraId="036A575B" w14:textId="6A8AB6D8" w:rsidR="00374139" w:rsidRPr="001C2A95" w:rsidRDefault="00374139" w:rsidP="00E52405">
      <w:pPr>
        <w:spacing w:after="0" w:line="240" w:lineRule="auto"/>
        <w:ind w:firstLine="709"/>
        <w:contextualSpacing/>
        <w:jc w:val="both"/>
        <w:rPr>
          <w:rFonts w:ascii="Times New Roman" w:hAnsi="Times New Roman"/>
          <w:sz w:val="28"/>
          <w:szCs w:val="24"/>
        </w:rPr>
      </w:pPr>
      <w:r w:rsidRPr="001C2A95">
        <w:rPr>
          <w:rFonts w:ascii="Times New Roman" w:hAnsi="Times New Roman"/>
          <w:sz w:val="28"/>
          <w:szCs w:val="24"/>
        </w:rPr>
        <w:t xml:space="preserve">В процессе выполнения работ по сбору исходных данных от </w:t>
      </w:r>
      <w:r w:rsidR="004F7F25" w:rsidRPr="00E67717">
        <w:rPr>
          <w:rFonts w:ascii="Times New Roman" w:hAnsi="Times New Roman"/>
          <w:sz w:val="28"/>
          <w:szCs w:val="28"/>
        </w:rPr>
        <w:t>Администрац</w:t>
      </w:r>
      <w:r w:rsidR="004F7F25">
        <w:rPr>
          <w:rFonts w:ascii="Times New Roman" w:hAnsi="Times New Roman"/>
          <w:sz w:val="28"/>
          <w:szCs w:val="28"/>
        </w:rPr>
        <w:t xml:space="preserve">ии </w:t>
      </w:r>
      <w:proofErr w:type="spellStart"/>
      <w:r w:rsidR="001C2A95" w:rsidRPr="001C2A95">
        <w:rPr>
          <w:rFonts w:ascii="Times New Roman" w:hAnsi="Times New Roman"/>
          <w:sz w:val="28"/>
          <w:szCs w:val="28"/>
        </w:rPr>
        <w:t>Балтинского</w:t>
      </w:r>
      <w:proofErr w:type="spellEnd"/>
      <w:r w:rsidR="001C2A95" w:rsidRPr="001C2A95">
        <w:rPr>
          <w:rFonts w:ascii="Times New Roman" w:hAnsi="Times New Roman"/>
          <w:sz w:val="28"/>
          <w:szCs w:val="28"/>
        </w:rPr>
        <w:t xml:space="preserve"> сельсовета</w:t>
      </w:r>
      <w:r w:rsidRPr="001C2A95">
        <w:rPr>
          <w:rFonts w:ascii="Times New Roman" w:hAnsi="Times New Roman"/>
          <w:sz w:val="28"/>
          <w:szCs w:val="24"/>
        </w:rPr>
        <w:t xml:space="preserve"> получены сведения о границах земельных участков актуальные на период разработки проекта. Материалы предоставлены в виде кадастрового плана территории в формате </w:t>
      </w:r>
      <w:r w:rsidRPr="001C2A95">
        <w:rPr>
          <w:rFonts w:ascii="Times New Roman" w:hAnsi="Times New Roman"/>
          <w:sz w:val="28"/>
          <w:szCs w:val="24"/>
          <w:lang w:val="en-US"/>
        </w:rPr>
        <w:t>XML</w:t>
      </w:r>
      <w:r w:rsidRPr="001C2A95">
        <w:rPr>
          <w:rFonts w:ascii="Times New Roman" w:hAnsi="Times New Roman"/>
          <w:sz w:val="28"/>
          <w:szCs w:val="24"/>
        </w:rPr>
        <w:t xml:space="preserve"> (векторные данные, содержащие семантическую информацию). </w:t>
      </w:r>
    </w:p>
    <w:p w14:paraId="0DE5BEDE" w14:textId="77777777" w:rsidR="005F7AA6" w:rsidRPr="00E67717" w:rsidRDefault="005F7AA6" w:rsidP="00E52405">
      <w:pPr>
        <w:spacing w:after="0" w:line="240" w:lineRule="auto"/>
        <w:ind w:firstLine="709"/>
        <w:contextualSpacing/>
        <w:jc w:val="both"/>
        <w:rPr>
          <w:rFonts w:ascii="Times New Roman" w:hAnsi="Times New Roman"/>
          <w:sz w:val="28"/>
          <w:szCs w:val="24"/>
        </w:rPr>
      </w:pPr>
    </w:p>
    <w:p w14:paraId="370E97F0" w14:textId="77777777" w:rsidR="00955689" w:rsidRPr="00E67717" w:rsidRDefault="00955689" w:rsidP="00E52405">
      <w:pPr>
        <w:spacing w:after="0" w:line="240" w:lineRule="auto"/>
        <w:ind w:firstLine="709"/>
        <w:contextualSpacing/>
        <w:jc w:val="both"/>
        <w:rPr>
          <w:rFonts w:ascii="Times New Roman" w:hAnsi="Times New Roman"/>
          <w:b/>
          <w:bCs/>
          <w:i/>
          <w:iCs/>
          <w:sz w:val="28"/>
          <w:szCs w:val="24"/>
          <w:u w:val="single"/>
        </w:rPr>
      </w:pPr>
      <w:r w:rsidRPr="00E67717">
        <w:rPr>
          <w:rFonts w:ascii="Times New Roman" w:hAnsi="Times New Roman"/>
          <w:b/>
          <w:bCs/>
          <w:i/>
          <w:iCs/>
          <w:sz w:val="28"/>
          <w:szCs w:val="24"/>
          <w:u w:val="single"/>
        </w:rPr>
        <w:t>Демография</w:t>
      </w:r>
      <w:bookmarkEnd w:id="89"/>
    </w:p>
    <w:p w14:paraId="1034CA9B" w14:textId="7596E706" w:rsidR="001D479A" w:rsidRPr="00E67717" w:rsidRDefault="0086383E" w:rsidP="00E52405">
      <w:pPr>
        <w:spacing w:after="0" w:line="240" w:lineRule="auto"/>
        <w:ind w:firstLine="709"/>
        <w:contextualSpacing/>
        <w:jc w:val="both"/>
        <w:rPr>
          <w:rFonts w:ascii="Times New Roman" w:hAnsi="Times New Roman"/>
          <w:b/>
          <w:bCs/>
          <w:i/>
          <w:iCs/>
          <w:sz w:val="28"/>
          <w:szCs w:val="24"/>
          <w:u w:val="single"/>
        </w:rPr>
      </w:pPr>
      <w:r w:rsidRPr="00E67717">
        <w:rPr>
          <w:rFonts w:ascii="Times New Roman" w:hAnsi="Times New Roman"/>
          <w:sz w:val="28"/>
          <w:szCs w:val="24"/>
        </w:rPr>
        <w:t>И</w:t>
      </w:r>
      <w:r w:rsidR="00955689" w:rsidRPr="00E67717">
        <w:rPr>
          <w:rFonts w:ascii="Times New Roman" w:hAnsi="Times New Roman"/>
          <w:sz w:val="28"/>
          <w:szCs w:val="24"/>
        </w:rPr>
        <w:t>нформация о демографическ</w:t>
      </w:r>
      <w:r w:rsidR="008D3DDC" w:rsidRPr="00E67717">
        <w:rPr>
          <w:rFonts w:ascii="Times New Roman" w:hAnsi="Times New Roman"/>
          <w:sz w:val="28"/>
          <w:szCs w:val="24"/>
        </w:rPr>
        <w:t xml:space="preserve">их показателях </w:t>
      </w:r>
      <w:r w:rsidR="00EB012B" w:rsidRPr="00E67717">
        <w:rPr>
          <w:rFonts w:ascii="Times New Roman" w:hAnsi="Times New Roman"/>
          <w:sz w:val="28"/>
          <w:szCs w:val="24"/>
        </w:rPr>
        <w:t>МО</w:t>
      </w:r>
      <w:r w:rsidR="008E0B7B" w:rsidRPr="00E67717">
        <w:rPr>
          <w:rFonts w:ascii="Times New Roman" w:hAnsi="Times New Roman"/>
          <w:sz w:val="28"/>
          <w:szCs w:val="24"/>
        </w:rPr>
        <w:t xml:space="preserve"> предоставлена в </w:t>
      </w:r>
      <w:r w:rsidR="008E0B7B" w:rsidRPr="00E67717">
        <w:rPr>
          <w:rFonts w:ascii="Times New Roman" w:hAnsi="Times New Roman"/>
          <w:sz w:val="28"/>
          <w:szCs w:val="28"/>
        </w:rPr>
        <w:t xml:space="preserve">соответствии с запросами, направленными в Администрацию </w:t>
      </w:r>
      <w:proofErr w:type="spellStart"/>
      <w:r w:rsidR="00E67717" w:rsidRPr="00E67717">
        <w:rPr>
          <w:rFonts w:ascii="Times New Roman" w:hAnsi="Times New Roman"/>
          <w:sz w:val="28"/>
          <w:szCs w:val="28"/>
        </w:rPr>
        <w:t>Балтинского</w:t>
      </w:r>
      <w:proofErr w:type="spellEnd"/>
      <w:r w:rsidR="00E67717" w:rsidRPr="00E67717">
        <w:rPr>
          <w:rFonts w:ascii="Times New Roman" w:hAnsi="Times New Roman"/>
          <w:sz w:val="28"/>
          <w:szCs w:val="28"/>
        </w:rPr>
        <w:t xml:space="preserve"> сельсовета</w:t>
      </w:r>
      <w:r w:rsidR="00E67717" w:rsidRPr="00E67717">
        <w:rPr>
          <w:rFonts w:ascii="Times New Roman" w:hAnsi="Times New Roman"/>
          <w:sz w:val="28"/>
          <w:szCs w:val="24"/>
        </w:rPr>
        <w:t xml:space="preserve"> </w:t>
      </w:r>
      <w:r w:rsidR="008E0B7B" w:rsidRPr="00E67717">
        <w:rPr>
          <w:rFonts w:ascii="Times New Roman" w:hAnsi="Times New Roman"/>
          <w:sz w:val="28"/>
          <w:szCs w:val="28"/>
        </w:rPr>
        <w:t xml:space="preserve">(см. </w:t>
      </w:r>
      <w:hyperlink w:anchor="Zkl_3_1" w:history="1">
        <w:r w:rsidR="008E0B7B" w:rsidRPr="00E67717">
          <w:rPr>
            <w:rStyle w:val="af7"/>
            <w:rFonts w:ascii="Times New Roman" w:hAnsi="Times New Roman"/>
            <w:color w:val="auto"/>
            <w:sz w:val="28"/>
            <w:szCs w:val="28"/>
          </w:rPr>
          <w:t xml:space="preserve">разд. </w:t>
        </w:r>
        <w:r w:rsidR="001B272D" w:rsidRPr="00E67717">
          <w:rPr>
            <w:rStyle w:val="af7"/>
            <w:rFonts w:ascii="Times New Roman" w:hAnsi="Times New Roman"/>
            <w:color w:val="auto"/>
            <w:sz w:val="28"/>
            <w:szCs w:val="28"/>
          </w:rPr>
          <w:t>3.</w:t>
        </w:r>
        <w:r w:rsidR="004C5C8F" w:rsidRPr="00E67717">
          <w:rPr>
            <w:rStyle w:val="af7"/>
            <w:rFonts w:ascii="Times New Roman" w:hAnsi="Times New Roman"/>
            <w:color w:val="auto"/>
            <w:sz w:val="28"/>
            <w:szCs w:val="28"/>
          </w:rPr>
          <w:t>1</w:t>
        </w:r>
      </w:hyperlink>
      <w:r w:rsidR="008E0B7B" w:rsidRPr="00E67717">
        <w:rPr>
          <w:rFonts w:ascii="Times New Roman" w:hAnsi="Times New Roman"/>
          <w:sz w:val="28"/>
          <w:szCs w:val="28"/>
        </w:rPr>
        <w:t xml:space="preserve">). </w:t>
      </w:r>
      <w:bookmarkStart w:id="90" w:name="_Toc472352892"/>
    </w:p>
    <w:p w14:paraId="6C202CA9" w14:textId="77777777" w:rsidR="003E5402" w:rsidRPr="00E67717" w:rsidRDefault="003E5402" w:rsidP="00E52405">
      <w:pPr>
        <w:spacing w:after="0" w:line="240" w:lineRule="auto"/>
        <w:ind w:firstLine="709"/>
        <w:contextualSpacing/>
        <w:jc w:val="both"/>
        <w:rPr>
          <w:rFonts w:ascii="Times New Roman" w:hAnsi="Times New Roman"/>
          <w:b/>
          <w:bCs/>
          <w:i/>
          <w:iCs/>
          <w:sz w:val="28"/>
          <w:szCs w:val="24"/>
          <w:u w:val="single"/>
        </w:rPr>
      </w:pPr>
    </w:p>
    <w:p w14:paraId="4583414F" w14:textId="506920E7" w:rsidR="00955689" w:rsidRPr="00E67717" w:rsidRDefault="00955689" w:rsidP="00E52405">
      <w:pPr>
        <w:spacing w:after="0" w:line="240" w:lineRule="auto"/>
        <w:ind w:firstLine="709"/>
        <w:contextualSpacing/>
        <w:jc w:val="both"/>
        <w:rPr>
          <w:rFonts w:ascii="Times New Roman" w:hAnsi="Times New Roman"/>
          <w:b/>
          <w:bCs/>
          <w:i/>
          <w:iCs/>
          <w:sz w:val="28"/>
          <w:szCs w:val="24"/>
          <w:u w:val="single"/>
        </w:rPr>
      </w:pPr>
      <w:r w:rsidRPr="00E67717">
        <w:rPr>
          <w:rFonts w:ascii="Times New Roman" w:hAnsi="Times New Roman"/>
          <w:b/>
          <w:bCs/>
          <w:i/>
          <w:iCs/>
          <w:sz w:val="28"/>
          <w:szCs w:val="24"/>
          <w:u w:val="single"/>
        </w:rPr>
        <w:t>Социальная инфраструктура</w:t>
      </w:r>
      <w:bookmarkEnd w:id="90"/>
    </w:p>
    <w:p w14:paraId="7335B6BF" w14:textId="35CDEB0A" w:rsidR="008D15A9" w:rsidRPr="00E67717" w:rsidRDefault="005F7AA6" w:rsidP="00E52405">
      <w:pPr>
        <w:spacing w:after="0" w:line="240" w:lineRule="auto"/>
        <w:ind w:firstLine="709"/>
        <w:contextualSpacing/>
        <w:jc w:val="both"/>
        <w:rPr>
          <w:rFonts w:ascii="Times New Roman" w:hAnsi="Times New Roman"/>
          <w:sz w:val="28"/>
          <w:szCs w:val="24"/>
        </w:rPr>
      </w:pPr>
      <w:r w:rsidRPr="00E67717">
        <w:rPr>
          <w:rFonts w:ascii="Times New Roman" w:hAnsi="Times New Roman"/>
          <w:sz w:val="28"/>
          <w:szCs w:val="28"/>
        </w:rPr>
        <w:t xml:space="preserve">Администрацией </w:t>
      </w:r>
      <w:proofErr w:type="spellStart"/>
      <w:r w:rsidR="00E67717" w:rsidRPr="00E67717">
        <w:rPr>
          <w:rFonts w:ascii="Times New Roman" w:hAnsi="Times New Roman"/>
          <w:sz w:val="28"/>
          <w:szCs w:val="28"/>
        </w:rPr>
        <w:t>Балтинского</w:t>
      </w:r>
      <w:proofErr w:type="spellEnd"/>
      <w:r w:rsidR="00E67717" w:rsidRPr="00E67717">
        <w:rPr>
          <w:rFonts w:ascii="Times New Roman" w:hAnsi="Times New Roman"/>
          <w:sz w:val="28"/>
          <w:szCs w:val="28"/>
        </w:rPr>
        <w:t xml:space="preserve"> сельсовета</w:t>
      </w:r>
      <w:r w:rsidRPr="00E67717">
        <w:rPr>
          <w:rFonts w:ascii="Times New Roman" w:hAnsi="Times New Roman"/>
          <w:sz w:val="28"/>
          <w:szCs w:val="24"/>
        </w:rPr>
        <w:t xml:space="preserve"> </w:t>
      </w:r>
      <w:r w:rsidR="00955689" w:rsidRPr="00E67717">
        <w:rPr>
          <w:rFonts w:ascii="Times New Roman" w:hAnsi="Times New Roman"/>
          <w:sz w:val="28"/>
          <w:szCs w:val="24"/>
        </w:rPr>
        <w:t xml:space="preserve">представлена информация об </w:t>
      </w:r>
      <w:r w:rsidR="008D15A9" w:rsidRPr="00E67717">
        <w:rPr>
          <w:rFonts w:ascii="Times New Roman" w:hAnsi="Times New Roman"/>
          <w:sz w:val="28"/>
          <w:szCs w:val="24"/>
        </w:rPr>
        <w:t xml:space="preserve">объектах культуры и библиотечного обслуживания, а также об учреждениях </w:t>
      </w:r>
      <w:r w:rsidR="00051128" w:rsidRPr="00E67717">
        <w:rPr>
          <w:rFonts w:ascii="Times New Roman" w:hAnsi="Times New Roman"/>
          <w:sz w:val="28"/>
          <w:szCs w:val="24"/>
        </w:rPr>
        <w:t>образования и</w:t>
      </w:r>
      <w:r w:rsidR="00FD40FA" w:rsidRPr="00E67717">
        <w:rPr>
          <w:rFonts w:ascii="Times New Roman" w:hAnsi="Times New Roman"/>
          <w:sz w:val="28"/>
          <w:szCs w:val="24"/>
        </w:rPr>
        <w:t xml:space="preserve"> объектах физкультуры и спорта</w:t>
      </w:r>
      <w:r w:rsidR="008D15A9" w:rsidRPr="00E67717">
        <w:rPr>
          <w:rFonts w:ascii="Times New Roman" w:hAnsi="Times New Roman"/>
          <w:sz w:val="28"/>
          <w:szCs w:val="24"/>
        </w:rPr>
        <w:t xml:space="preserve"> (см. </w:t>
      </w:r>
      <w:hyperlink w:anchor="Zkl_3_1" w:history="1">
        <w:r w:rsidR="008D15A9" w:rsidRPr="00E67717">
          <w:rPr>
            <w:rStyle w:val="af7"/>
            <w:rFonts w:ascii="Times New Roman" w:hAnsi="Times New Roman"/>
            <w:color w:val="auto"/>
            <w:sz w:val="28"/>
            <w:szCs w:val="24"/>
          </w:rPr>
          <w:t>разд. 3.</w:t>
        </w:r>
        <w:r w:rsidR="00051128" w:rsidRPr="00E67717">
          <w:rPr>
            <w:rStyle w:val="af7"/>
            <w:rFonts w:ascii="Times New Roman" w:hAnsi="Times New Roman"/>
            <w:color w:val="auto"/>
            <w:sz w:val="28"/>
            <w:szCs w:val="24"/>
          </w:rPr>
          <w:t>1</w:t>
        </w:r>
      </w:hyperlink>
      <w:r w:rsidR="00FE798B" w:rsidRPr="00E67717">
        <w:rPr>
          <w:rFonts w:ascii="Times New Roman" w:hAnsi="Times New Roman"/>
          <w:sz w:val="28"/>
          <w:szCs w:val="24"/>
        </w:rPr>
        <w:t xml:space="preserve"> </w:t>
      </w:r>
      <w:r w:rsidR="008D15A9" w:rsidRPr="00E67717">
        <w:rPr>
          <w:rFonts w:ascii="Times New Roman" w:hAnsi="Times New Roman"/>
          <w:sz w:val="28"/>
          <w:szCs w:val="24"/>
        </w:rPr>
        <w:t xml:space="preserve">данного отчёта). </w:t>
      </w:r>
    </w:p>
    <w:p w14:paraId="190AA460" w14:textId="77777777" w:rsidR="00465484" w:rsidRPr="00E52405" w:rsidRDefault="00465484" w:rsidP="00E52405">
      <w:pPr>
        <w:spacing w:after="0" w:line="240" w:lineRule="auto"/>
        <w:ind w:firstLine="709"/>
        <w:contextualSpacing/>
        <w:jc w:val="both"/>
        <w:rPr>
          <w:rFonts w:ascii="Times New Roman" w:hAnsi="Times New Roman"/>
          <w:color w:val="FF0000"/>
          <w:sz w:val="28"/>
          <w:szCs w:val="24"/>
        </w:rPr>
      </w:pPr>
    </w:p>
    <w:p w14:paraId="4850AAF3" w14:textId="77777777" w:rsidR="00955689" w:rsidRPr="00E67717" w:rsidRDefault="00955689" w:rsidP="00E52405">
      <w:pPr>
        <w:spacing w:after="0" w:line="240" w:lineRule="auto"/>
        <w:ind w:firstLine="709"/>
        <w:contextualSpacing/>
        <w:jc w:val="both"/>
        <w:rPr>
          <w:rFonts w:ascii="Times New Roman" w:hAnsi="Times New Roman"/>
          <w:b/>
          <w:bCs/>
          <w:i/>
          <w:iCs/>
          <w:sz w:val="28"/>
          <w:szCs w:val="24"/>
          <w:u w:val="single"/>
        </w:rPr>
      </w:pPr>
      <w:bookmarkStart w:id="91" w:name="_Toc472352893"/>
      <w:r w:rsidRPr="00E67717">
        <w:rPr>
          <w:rFonts w:ascii="Times New Roman" w:hAnsi="Times New Roman"/>
          <w:b/>
          <w:bCs/>
          <w:i/>
          <w:iCs/>
          <w:sz w:val="28"/>
          <w:szCs w:val="24"/>
          <w:u w:val="single"/>
        </w:rPr>
        <w:lastRenderedPageBreak/>
        <w:t>Инженерная инфраструктура</w:t>
      </w:r>
      <w:bookmarkEnd w:id="91"/>
    </w:p>
    <w:p w14:paraId="59BB0F55" w14:textId="20111B7A" w:rsidR="00955689" w:rsidRPr="00E67717" w:rsidRDefault="00955689" w:rsidP="00E52405">
      <w:pPr>
        <w:spacing w:after="0" w:line="240" w:lineRule="auto"/>
        <w:ind w:firstLine="709"/>
        <w:contextualSpacing/>
        <w:jc w:val="both"/>
        <w:rPr>
          <w:rFonts w:ascii="Times New Roman" w:hAnsi="Times New Roman"/>
          <w:sz w:val="28"/>
          <w:szCs w:val="24"/>
        </w:rPr>
      </w:pPr>
      <w:r w:rsidRPr="00E67717">
        <w:rPr>
          <w:rFonts w:ascii="Times New Roman" w:hAnsi="Times New Roman"/>
          <w:sz w:val="28"/>
          <w:szCs w:val="24"/>
        </w:rPr>
        <w:t xml:space="preserve">Информация об объектах инженерной инфраструктуры </w:t>
      </w:r>
      <w:r w:rsidR="00EC5DF5" w:rsidRPr="00E67717">
        <w:rPr>
          <w:rFonts w:ascii="Times New Roman" w:hAnsi="Times New Roman"/>
          <w:sz w:val="28"/>
          <w:szCs w:val="24"/>
        </w:rPr>
        <w:t>частично</w:t>
      </w:r>
      <w:r w:rsidR="00FD40FA" w:rsidRPr="00E67717">
        <w:rPr>
          <w:rFonts w:ascii="Times New Roman" w:hAnsi="Times New Roman"/>
          <w:sz w:val="28"/>
          <w:szCs w:val="24"/>
        </w:rPr>
        <w:t xml:space="preserve"> предоставлена</w:t>
      </w:r>
      <w:r w:rsidR="00EC5DF5" w:rsidRPr="00E67717">
        <w:rPr>
          <w:rFonts w:ascii="Times New Roman" w:hAnsi="Times New Roman"/>
          <w:sz w:val="28"/>
          <w:szCs w:val="24"/>
        </w:rPr>
        <w:t xml:space="preserve"> по запросу от </w:t>
      </w:r>
      <w:r w:rsidR="001B58E4" w:rsidRPr="00E67717">
        <w:rPr>
          <w:rFonts w:ascii="Times New Roman" w:hAnsi="Times New Roman"/>
          <w:sz w:val="28"/>
          <w:szCs w:val="28"/>
        </w:rPr>
        <w:t>Администраци</w:t>
      </w:r>
      <w:r w:rsidR="001B58E4">
        <w:rPr>
          <w:rFonts w:ascii="Times New Roman" w:hAnsi="Times New Roman"/>
          <w:sz w:val="28"/>
          <w:szCs w:val="28"/>
        </w:rPr>
        <w:t>и</w:t>
      </w:r>
      <w:r w:rsidR="001B58E4" w:rsidRPr="00E67717">
        <w:rPr>
          <w:rFonts w:ascii="Times New Roman" w:hAnsi="Times New Roman"/>
          <w:sz w:val="28"/>
          <w:szCs w:val="28"/>
        </w:rPr>
        <w:t xml:space="preserve"> </w:t>
      </w:r>
      <w:proofErr w:type="spellStart"/>
      <w:r w:rsidR="00E67717" w:rsidRPr="00E67717">
        <w:rPr>
          <w:rFonts w:ascii="Times New Roman" w:hAnsi="Times New Roman"/>
          <w:sz w:val="28"/>
          <w:szCs w:val="28"/>
        </w:rPr>
        <w:t>Балтинского</w:t>
      </w:r>
      <w:proofErr w:type="spellEnd"/>
      <w:r w:rsidR="00E67717" w:rsidRPr="00E67717">
        <w:rPr>
          <w:rFonts w:ascii="Times New Roman" w:hAnsi="Times New Roman"/>
          <w:sz w:val="28"/>
          <w:szCs w:val="28"/>
        </w:rPr>
        <w:t xml:space="preserve"> сельсовета</w:t>
      </w:r>
      <w:r w:rsidR="00E67717" w:rsidRPr="00E67717">
        <w:rPr>
          <w:rFonts w:ascii="Times New Roman" w:hAnsi="Times New Roman"/>
          <w:sz w:val="28"/>
          <w:szCs w:val="24"/>
        </w:rPr>
        <w:t xml:space="preserve"> </w:t>
      </w:r>
      <w:r w:rsidR="00EC5DF5" w:rsidRPr="00E67717">
        <w:rPr>
          <w:rFonts w:ascii="Times New Roman" w:hAnsi="Times New Roman"/>
          <w:sz w:val="28"/>
          <w:szCs w:val="24"/>
        </w:rPr>
        <w:t xml:space="preserve">(см. </w:t>
      </w:r>
      <w:hyperlink w:anchor="Zkl_3_1" w:history="1">
        <w:r w:rsidR="00EC5DF5" w:rsidRPr="00E67717">
          <w:rPr>
            <w:rStyle w:val="af7"/>
            <w:rFonts w:ascii="Times New Roman" w:hAnsi="Times New Roman"/>
            <w:color w:val="auto"/>
            <w:sz w:val="28"/>
            <w:szCs w:val="24"/>
          </w:rPr>
          <w:t>разд. 3.1</w:t>
        </w:r>
      </w:hyperlink>
      <w:r w:rsidR="00EC5DF5" w:rsidRPr="00E67717">
        <w:rPr>
          <w:rFonts w:ascii="Times New Roman" w:hAnsi="Times New Roman"/>
          <w:sz w:val="28"/>
          <w:szCs w:val="24"/>
        </w:rPr>
        <w:t>)</w:t>
      </w:r>
      <w:r w:rsidRPr="00E67717">
        <w:rPr>
          <w:rFonts w:ascii="Times New Roman" w:hAnsi="Times New Roman"/>
          <w:sz w:val="28"/>
          <w:szCs w:val="24"/>
        </w:rPr>
        <w:t>.</w:t>
      </w:r>
      <w:r w:rsidR="0080498C" w:rsidRPr="00E67717">
        <w:rPr>
          <w:rFonts w:ascii="Times New Roman" w:hAnsi="Times New Roman"/>
          <w:sz w:val="28"/>
          <w:szCs w:val="24"/>
        </w:rPr>
        <w:t xml:space="preserve"> Сбор </w:t>
      </w:r>
      <w:r w:rsidR="00EC5DF5" w:rsidRPr="00E67717">
        <w:rPr>
          <w:rFonts w:ascii="Times New Roman" w:hAnsi="Times New Roman"/>
          <w:sz w:val="28"/>
          <w:szCs w:val="24"/>
        </w:rPr>
        <w:t xml:space="preserve">дополнительной </w:t>
      </w:r>
      <w:r w:rsidR="0080498C" w:rsidRPr="00E67717">
        <w:rPr>
          <w:rFonts w:ascii="Times New Roman" w:hAnsi="Times New Roman"/>
          <w:sz w:val="28"/>
          <w:szCs w:val="24"/>
        </w:rPr>
        <w:t>информации производи</w:t>
      </w:r>
      <w:r w:rsidR="00FD40FA" w:rsidRPr="00E67717">
        <w:rPr>
          <w:rFonts w:ascii="Times New Roman" w:hAnsi="Times New Roman"/>
          <w:sz w:val="28"/>
          <w:szCs w:val="24"/>
        </w:rPr>
        <w:t>л</w:t>
      </w:r>
      <w:r w:rsidR="008D15A9" w:rsidRPr="00E67717">
        <w:rPr>
          <w:rFonts w:ascii="Times New Roman" w:hAnsi="Times New Roman"/>
          <w:sz w:val="28"/>
          <w:szCs w:val="24"/>
        </w:rPr>
        <w:t>ся</w:t>
      </w:r>
      <w:r w:rsidR="0080498C" w:rsidRPr="00E67717">
        <w:rPr>
          <w:rFonts w:ascii="Times New Roman" w:hAnsi="Times New Roman"/>
          <w:sz w:val="28"/>
          <w:szCs w:val="24"/>
        </w:rPr>
        <w:t xml:space="preserve"> из действующих документов территориального </w:t>
      </w:r>
      <w:r w:rsidR="00E55E27" w:rsidRPr="00E67717">
        <w:rPr>
          <w:rFonts w:ascii="Times New Roman" w:hAnsi="Times New Roman"/>
          <w:sz w:val="28"/>
          <w:szCs w:val="24"/>
        </w:rPr>
        <w:t>планировани</w:t>
      </w:r>
      <w:r w:rsidR="008D15A9" w:rsidRPr="00E67717">
        <w:rPr>
          <w:rFonts w:ascii="Times New Roman" w:hAnsi="Times New Roman"/>
          <w:sz w:val="28"/>
          <w:szCs w:val="24"/>
        </w:rPr>
        <w:t>я</w:t>
      </w:r>
      <w:r w:rsidR="00F04962" w:rsidRPr="00E67717">
        <w:rPr>
          <w:rFonts w:ascii="Times New Roman" w:hAnsi="Times New Roman"/>
          <w:sz w:val="28"/>
          <w:szCs w:val="24"/>
        </w:rPr>
        <w:t xml:space="preserve"> (см. ссылки выше</w:t>
      </w:r>
      <w:r w:rsidR="00E67717" w:rsidRPr="00E67717">
        <w:rPr>
          <w:rFonts w:ascii="Times New Roman" w:hAnsi="Times New Roman"/>
          <w:sz w:val="28"/>
          <w:szCs w:val="24"/>
        </w:rPr>
        <w:t>).</w:t>
      </w:r>
    </w:p>
    <w:p w14:paraId="78480EA9" w14:textId="77777777" w:rsidR="00955689" w:rsidRPr="00E67717" w:rsidRDefault="00955689" w:rsidP="00E52405">
      <w:pPr>
        <w:spacing w:after="0" w:line="240" w:lineRule="auto"/>
        <w:ind w:firstLine="709"/>
        <w:contextualSpacing/>
        <w:jc w:val="both"/>
        <w:rPr>
          <w:rFonts w:ascii="Times New Roman" w:hAnsi="Times New Roman"/>
          <w:b/>
          <w:bCs/>
          <w:iCs/>
          <w:sz w:val="28"/>
          <w:szCs w:val="24"/>
        </w:rPr>
      </w:pPr>
      <w:bookmarkStart w:id="92" w:name="_Toc472352894"/>
    </w:p>
    <w:p w14:paraId="7F6760FA" w14:textId="77777777" w:rsidR="00955689" w:rsidRPr="00E67717" w:rsidRDefault="00955689" w:rsidP="00E52405">
      <w:pPr>
        <w:spacing w:after="0" w:line="240" w:lineRule="auto"/>
        <w:ind w:firstLine="709"/>
        <w:contextualSpacing/>
        <w:jc w:val="both"/>
        <w:rPr>
          <w:rFonts w:ascii="Times New Roman" w:hAnsi="Times New Roman"/>
          <w:b/>
          <w:bCs/>
          <w:i/>
          <w:iCs/>
          <w:sz w:val="28"/>
          <w:szCs w:val="24"/>
          <w:u w:val="single"/>
        </w:rPr>
      </w:pPr>
      <w:r w:rsidRPr="00E67717">
        <w:rPr>
          <w:rFonts w:ascii="Times New Roman" w:hAnsi="Times New Roman"/>
          <w:b/>
          <w:bCs/>
          <w:i/>
          <w:iCs/>
          <w:sz w:val="28"/>
          <w:szCs w:val="24"/>
          <w:u w:val="single"/>
        </w:rPr>
        <w:t>Транспортная инфраструктура</w:t>
      </w:r>
      <w:bookmarkEnd w:id="92"/>
      <w:r w:rsidR="00CC3FED" w:rsidRPr="00E67717">
        <w:rPr>
          <w:rFonts w:ascii="Times New Roman" w:hAnsi="Times New Roman"/>
          <w:b/>
          <w:bCs/>
          <w:i/>
          <w:iCs/>
          <w:sz w:val="28"/>
          <w:szCs w:val="24"/>
          <w:u w:val="single"/>
        </w:rPr>
        <w:t xml:space="preserve"> и связь</w:t>
      </w:r>
    </w:p>
    <w:p w14:paraId="7381D9A6" w14:textId="168A7D31" w:rsidR="007243E7" w:rsidRPr="00260B0A" w:rsidRDefault="00955689" w:rsidP="00E52405">
      <w:pPr>
        <w:spacing w:after="0" w:line="240" w:lineRule="auto"/>
        <w:ind w:firstLine="709"/>
        <w:contextualSpacing/>
        <w:jc w:val="both"/>
        <w:rPr>
          <w:rFonts w:ascii="Times New Roman" w:hAnsi="Times New Roman"/>
          <w:sz w:val="28"/>
          <w:szCs w:val="24"/>
        </w:rPr>
      </w:pPr>
      <w:r w:rsidRPr="00E67717">
        <w:rPr>
          <w:rFonts w:ascii="Times New Roman" w:hAnsi="Times New Roman"/>
          <w:sz w:val="28"/>
          <w:szCs w:val="24"/>
        </w:rPr>
        <w:t xml:space="preserve">Информация об объектах транспортной инфраструктуры </w:t>
      </w:r>
      <w:r w:rsidR="00E67717" w:rsidRPr="00E67717">
        <w:rPr>
          <w:rFonts w:ascii="Times New Roman" w:hAnsi="Times New Roman"/>
          <w:sz w:val="28"/>
          <w:szCs w:val="24"/>
        </w:rPr>
        <w:t xml:space="preserve">предоставлена по </w:t>
      </w:r>
      <w:r w:rsidR="00E67717" w:rsidRPr="00260B0A">
        <w:rPr>
          <w:rFonts w:ascii="Times New Roman" w:hAnsi="Times New Roman"/>
          <w:sz w:val="28"/>
          <w:szCs w:val="24"/>
        </w:rPr>
        <w:t>запросу от</w:t>
      </w:r>
      <w:r w:rsidR="004F7F25">
        <w:rPr>
          <w:rFonts w:ascii="Times New Roman" w:hAnsi="Times New Roman"/>
          <w:sz w:val="28"/>
          <w:szCs w:val="24"/>
        </w:rPr>
        <w:t xml:space="preserve"> </w:t>
      </w:r>
      <w:r w:rsidR="004F7F25" w:rsidRPr="00E67717">
        <w:rPr>
          <w:rFonts w:ascii="Times New Roman" w:hAnsi="Times New Roman"/>
          <w:sz w:val="28"/>
          <w:szCs w:val="28"/>
        </w:rPr>
        <w:t>Администрац</w:t>
      </w:r>
      <w:r w:rsidR="004F7F25">
        <w:rPr>
          <w:rFonts w:ascii="Times New Roman" w:hAnsi="Times New Roman"/>
          <w:sz w:val="28"/>
          <w:szCs w:val="28"/>
        </w:rPr>
        <w:t>ии</w:t>
      </w:r>
      <w:r w:rsidR="00E67717" w:rsidRPr="00260B0A">
        <w:rPr>
          <w:rFonts w:ascii="Times New Roman" w:hAnsi="Times New Roman"/>
          <w:sz w:val="28"/>
          <w:szCs w:val="24"/>
        </w:rPr>
        <w:t xml:space="preserve"> </w:t>
      </w:r>
      <w:proofErr w:type="spellStart"/>
      <w:r w:rsidR="00E67717" w:rsidRPr="00260B0A">
        <w:rPr>
          <w:rFonts w:ascii="Times New Roman" w:hAnsi="Times New Roman"/>
          <w:sz w:val="28"/>
          <w:szCs w:val="28"/>
        </w:rPr>
        <w:t>Балтинского</w:t>
      </w:r>
      <w:proofErr w:type="spellEnd"/>
      <w:r w:rsidR="00E67717" w:rsidRPr="00260B0A">
        <w:rPr>
          <w:rFonts w:ascii="Times New Roman" w:hAnsi="Times New Roman"/>
          <w:sz w:val="28"/>
          <w:szCs w:val="28"/>
        </w:rPr>
        <w:t xml:space="preserve"> сельсовета</w:t>
      </w:r>
      <w:r w:rsidR="00E67717" w:rsidRPr="00260B0A">
        <w:rPr>
          <w:rFonts w:ascii="Times New Roman" w:hAnsi="Times New Roman"/>
          <w:sz w:val="28"/>
          <w:szCs w:val="24"/>
        </w:rPr>
        <w:t xml:space="preserve"> (см. </w:t>
      </w:r>
      <w:hyperlink w:anchor="Zkl_3_1" w:history="1">
        <w:r w:rsidR="00E67717" w:rsidRPr="00260B0A">
          <w:rPr>
            <w:rStyle w:val="af7"/>
            <w:rFonts w:ascii="Times New Roman" w:hAnsi="Times New Roman"/>
            <w:color w:val="auto"/>
            <w:sz w:val="28"/>
            <w:szCs w:val="24"/>
          </w:rPr>
          <w:t>разд. 3.1</w:t>
        </w:r>
      </w:hyperlink>
      <w:r w:rsidR="00E67717" w:rsidRPr="00260B0A">
        <w:rPr>
          <w:rFonts w:ascii="Times New Roman" w:hAnsi="Times New Roman"/>
          <w:sz w:val="28"/>
          <w:szCs w:val="24"/>
        </w:rPr>
        <w:t xml:space="preserve">). </w:t>
      </w:r>
      <w:r w:rsidR="00E55E27" w:rsidRPr="00260B0A">
        <w:rPr>
          <w:rFonts w:ascii="Times New Roman" w:hAnsi="Times New Roman"/>
          <w:sz w:val="28"/>
          <w:szCs w:val="24"/>
        </w:rPr>
        <w:t xml:space="preserve">Сбор </w:t>
      </w:r>
      <w:r w:rsidR="008D15A9" w:rsidRPr="00260B0A">
        <w:rPr>
          <w:rFonts w:ascii="Times New Roman" w:hAnsi="Times New Roman"/>
          <w:sz w:val="28"/>
          <w:szCs w:val="24"/>
        </w:rPr>
        <w:t>недостающей информации производи</w:t>
      </w:r>
      <w:r w:rsidR="00FD40FA" w:rsidRPr="00260B0A">
        <w:rPr>
          <w:rFonts w:ascii="Times New Roman" w:hAnsi="Times New Roman"/>
          <w:sz w:val="28"/>
          <w:szCs w:val="24"/>
        </w:rPr>
        <w:t>л</w:t>
      </w:r>
      <w:r w:rsidR="008D15A9" w:rsidRPr="00260B0A">
        <w:rPr>
          <w:rFonts w:ascii="Times New Roman" w:hAnsi="Times New Roman"/>
          <w:sz w:val="28"/>
          <w:szCs w:val="24"/>
        </w:rPr>
        <w:t xml:space="preserve">ся </w:t>
      </w:r>
      <w:r w:rsidR="00E55E27" w:rsidRPr="00260B0A">
        <w:rPr>
          <w:rFonts w:ascii="Times New Roman" w:hAnsi="Times New Roman"/>
          <w:sz w:val="28"/>
          <w:szCs w:val="24"/>
        </w:rPr>
        <w:t>из действующих документов территориального планирования</w:t>
      </w:r>
      <w:r w:rsidR="007243E7" w:rsidRPr="00260B0A">
        <w:rPr>
          <w:rFonts w:ascii="Times New Roman" w:hAnsi="Times New Roman"/>
          <w:sz w:val="28"/>
          <w:szCs w:val="24"/>
        </w:rPr>
        <w:t>.</w:t>
      </w:r>
      <w:r w:rsidR="004B36CA" w:rsidRPr="00260B0A">
        <w:rPr>
          <w:rFonts w:ascii="Times New Roman" w:hAnsi="Times New Roman"/>
          <w:sz w:val="28"/>
          <w:szCs w:val="24"/>
        </w:rPr>
        <w:t xml:space="preserve"> </w:t>
      </w:r>
    </w:p>
    <w:p w14:paraId="77869ADE" w14:textId="77777777" w:rsidR="005F3A96" w:rsidRPr="00260B0A" w:rsidRDefault="005F3A96" w:rsidP="00E52405">
      <w:pPr>
        <w:spacing w:after="0" w:line="240" w:lineRule="auto"/>
        <w:ind w:firstLine="709"/>
        <w:contextualSpacing/>
        <w:jc w:val="both"/>
        <w:rPr>
          <w:rFonts w:ascii="Times New Roman" w:hAnsi="Times New Roman"/>
          <w:sz w:val="28"/>
          <w:szCs w:val="24"/>
        </w:rPr>
      </w:pPr>
    </w:p>
    <w:p w14:paraId="0AE3BE38" w14:textId="77777777" w:rsidR="00955689" w:rsidRPr="00260B0A" w:rsidRDefault="00955689" w:rsidP="00E52405">
      <w:pPr>
        <w:spacing w:after="0" w:line="240" w:lineRule="auto"/>
        <w:ind w:firstLine="709"/>
        <w:contextualSpacing/>
        <w:jc w:val="both"/>
        <w:rPr>
          <w:rFonts w:ascii="Times New Roman" w:hAnsi="Times New Roman"/>
          <w:b/>
          <w:bCs/>
          <w:i/>
          <w:iCs/>
          <w:sz w:val="28"/>
          <w:szCs w:val="24"/>
          <w:u w:val="single"/>
        </w:rPr>
      </w:pPr>
      <w:bookmarkStart w:id="93" w:name="_Toc472352895"/>
      <w:r w:rsidRPr="00260B0A">
        <w:rPr>
          <w:rFonts w:ascii="Times New Roman" w:hAnsi="Times New Roman"/>
          <w:b/>
          <w:bCs/>
          <w:i/>
          <w:iCs/>
          <w:sz w:val="28"/>
          <w:szCs w:val="24"/>
          <w:u w:val="single"/>
        </w:rPr>
        <w:t>Экономика, промышленность и сельское хозяйство</w:t>
      </w:r>
      <w:bookmarkEnd w:id="93"/>
    </w:p>
    <w:p w14:paraId="5E05155A" w14:textId="36DA2D67" w:rsidR="00955689" w:rsidRPr="00260B0A" w:rsidRDefault="00955689" w:rsidP="00E52405">
      <w:pPr>
        <w:spacing w:after="0" w:line="240" w:lineRule="auto"/>
        <w:ind w:firstLine="709"/>
        <w:contextualSpacing/>
        <w:jc w:val="both"/>
        <w:rPr>
          <w:rFonts w:ascii="Times New Roman" w:hAnsi="Times New Roman"/>
          <w:sz w:val="28"/>
          <w:szCs w:val="24"/>
        </w:rPr>
      </w:pPr>
      <w:r w:rsidRPr="00260B0A">
        <w:rPr>
          <w:rFonts w:ascii="Times New Roman" w:hAnsi="Times New Roman"/>
          <w:sz w:val="28"/>
          <w:szCs w:val="24"/>
        </w:rPr>
        <w:t xml:space="preserve">Информация о планах, прогнозах, итогах экономического развития </w:t>
      </w:r>
      <w:proofErr w:type="spellStart"/>
      <w:r w:rsidR="00260B0A" w:rsidRPr="00260B0A">
        <w:rPr>
          <w:rFonts w:ascii="Times New Roman" w:hAnsi="Times New Roman"/>
          <w:sz w:val="28"/>
          <w:szCs w:val="28"/>
        </w:rPr>
        <w:t>Балтинского</w:t>
      </w:r>
      <w:proofErr w:type="spellEnd"/>
      <w:r w:rsidR="00260B0A" w:rsidRPr="00260B0A">
        <w:rPr>
          <w:rFonts w:ascii="Times New Roman" w:hAnsi="Times New Roman"/>
          <w:sz w:val="28"/>
          <w:szCs w:val="28"/>
        </w:rPr>
        <w:t xml:space="preserve"> сельсовета</w:t>
      </w:r>
      <w:r w:rsidR="00260B0A" w:rsidRPr="00260B0A">
        <w:rPr>
          <w:rFonts w:ascii="Times New Roman" w:hAnsi="Times New Roman"/>
          <w:sz w:val="28"/>
          <w:szCs w:val="24"/>
        </w:rPr>
        <w:t xml:space="preserve"> </w:t>
      </w:r>
      <w:r w:rsidRPr="00260B0A">
        <w:rPr>
          <w:rFonts w:ascii="Times New Roman" w:hAnsi="Times New Roman"/>
          <w:sz w:val="28"/>
          <w:szCs w:val="24"/>
        </w:rPr>
        <w:t xml:space="preserve">предоставлена </w:t>
      </w:r>
      <w:r w:rsidR="00413D83" w:rsidRPr="00260B0A">
        <w:rPr>
          <w:rFonts w:ascii="Times New Roman" w:hAnsi="Times New Roman"/>
          <w:sz w:val="28"/>
          <w:szCs w:val="24"/>
        </w:rPr>
        <w:t xml:space="preserve">в </w:t>
      </w:r>
      <w:r w:rsidRPr="00260B0A">
        <w:rPr>
          <w:rFonts w:ascii="Times New Roman" w:hAnsi="Times New Roman"/>
          <w:sz w:val="28"/>
          <w:szCs w:val="24"/>
        </w:rPr>
        <w:t xml:space="preserve">соответствии с запросами, направленными в Администрацию </w:t>
      </w:r>
      <w:proofErr w:type="spellStart"/>
      <w:r w:rsidR="00260B0A" w:rsidRPr="00260B0A">
        <w:rPr>
          <w:rFonts w:ascii="Times New Roman" w:hAnsi="Times New Roman"/>
          <w:sz w:val="28"/>
          <w:szCs w:val="28"/>
        </w:rPr>
        <w:t>Балтинского</w:t>
      </w:r>
      <w:proofErr w:type="spellEnd"/>
      <w:r w:rsidR="00260B0A" w:rsidRPr="00260B0A">
        <w:rPr>
          <w:rFonts w:ascii="Times New Roman" w:hAnsi="Times New Roman"/>
          <w:sz w:val="28"/>
          <w:szCs w:val="28"/>
        </w:rPr>
        <w:t xml:space="preserve"> сельсовета</w:t>
      </w:r>
      <w:r w:rsidR="00260B0A" w:rsidRPr="00260B0A">
        <w:rPr>
          <w:rFonts w:ascii="Times New Roman" w:hAnsi="Times New Roman"/>
          <w:sz w:val="28"/>
          <w:szCs w:val="24"/>
        </w:rPr>
        <w:t xml:space="preserve"> </w:t>
      </w:r>
      <w:r w:rsidR="004A0CFC" w:rsidRPr="00260B0A">
        <w:rPr>
          <w:rFonts w:ascii="Times New Roman" w:hAnsi="Times New Roman"/>
          <w:sz w:val="28"/>
          <w:szCs w:val="24"/>
        </w:rPr>
        <w:t xml:space="preserve">(разд. </w:t>
      </w:r>
      <w:hyperlink w:anchor="Zkl_3_1" w:history="1">
        <w:r w:rsidR="004A0CFC" w:rsidRPr="00260B0A">
          <w:rPr>
            <w:rStyle w:val="af7"/>
            <w:rFonts w:ascii="Times New Roman" w:hAnsi="Times New Roman"/>
            <w:color w:val="auto"/>
            <w:sz w:val="28"/>
            <w:szCs w:val="24"/>
          </w:rPr>
          <w:t>3.</w:t>
        </w:r>
        <w:r w:rsidR="004C5C8F" w:rsidRPr="00260B0A">
          <w:rPr>
            <w:rStyle w:val="af7"/>
            <w:rFonts w:ascii="Times New Roman" w:hAnsi="Times New Roman"/>
            <w:color w:val="auto"/>
            <w:sz w:val="28"/>
            <w:szCs w:val="24"/>
          </w:rPr>
          <w:t>1</w:t>
        </w:r>
      </w:hyperlink>
      <w:r w:rsidR="00484678" w:rsidRPr="00260B0A">
        <w:rPr>
          <w:rFonts w:ascii="Times New Roman" w:hAnsi="Times New Roman"/>
          <w:sz w:val="28"/>
          <w:szCs w:val="24"/>
        </w:rPr>
        <w:t xml:space="preserve">, разд. </w:t>
      </w:r>
      <w:hyperlink w:anchor="Zkl_3_9" w:history="1">
        <w:r w:rsidR="00484678" w:rsidRPr="00260B0A">
          <w:rPr>
            <w:rStyle w:val="af7"/>
            <w:rFonts w:ascii="Times New Roman" w:hAnsi="Times New Roman"/>
            <w:color w:val="auto"/>
            <w:sz w:val="28"/>
            <w:szCs w:val="24"/>
          </w:rPr>
          <w:t>3.</w:t>
        </w:r>
      </w:hyperlink>
      <w:r w:rsidR="00260B0A" w:rsidRPr="00260B0A">
        <w:rPr>
          <w:rStyle w:val="af7"/>
          <w:rFonts w:ascii="Times New Roman" w:hAnsi="Times New Roman"/>
          <w:color w:val="auto"/>
          <w:sz w:val="28"/>
          <w:szCs w:val="24"/>
        </w:rPr>
        <w:t>4</w:t>
      </w:r>
      <w:r w:rsidR="004A0CFC" w:rsidRPr="00260B0A">
        <w:rPr>
          <w:rFonts w:ascii="Times New Roman" w:hAnsi="Times New Roman"/>
          <w:sz w:val="28"/>
          <w:szCs w:val="24"/>
        </w:rPr>
        <w:t>)</w:t>
      </w:r>
      <w:r w:rsidRPr="00260B0A">
        <w:rPr>
          <w:rFonts w:ascii="Times New Roman" w:hAnsi="Times New Roman"/>
          <w:sz w:val="28"/>
          <w:szCs w:val="24"/>
        </w:rPr>
        <w:t>.</w:t>
      </w:r>
    </w:p>
    <w:p w14:paraId="354A4C75" w14:textId="18037EA0" w:rsidR="00F35FF8" w:rsidRPr="00260B0A" w:rsidRDefault="00955689" w:rsidP="00260B0A">
      <w:pPr>
        <w:spacing w:after="0" w:line="240" w:lineRule="auto"/>
        <w:ind w:firstLine="709"/>
        <w:contextualSpacing/>
        <w:jc w:val="both"/>
        <w:rPr>
          <w:rFonts w:ascii="Times New Roman" w:hAnsi="Times New Roman"/>
          <w:sz w:val="28"/>
          <w:szCs w:val="24"/>
        </w:rPr>
      </w:pPr>
      <w:r w:rsidRPr="00260B0A">
        <w:rPr>
          <w:rFonts w:ascii="Times New Roman" w:hAnsi="Times New Roman"/>
          <w:sz w:val="28"/>
          <w:szCs w:val="28"/>
        </w:rPr>
        <w:t>В качестве источника дополнительной информации для сбор</w:t>
      </w:r>
      <w:r w:rsidR="004A0CFC" w:rsidRPr="00260B0A">
        <w:rPr>
          <w:rFonts w:ascii="Times New Roman" w:hAnsi="Times New Roman"/>
          <w:sz w:val="28"/>
          <w:szCs w:val="28"/>
        </w:rPr>
        <w:t>а</w:t>
      </w:r>
      <w:r w:rsidRPr="00260B0A">
        <w:rPr>
          <w:rFonts w:ascii="Times New Roman" w:hAnsi="Times New Roman"/>
          <w:sz w:val="28"/>
          <w:szCs w:val="28"/>
        </w:rPr>
        <w:t xml:space="preserve"> исходных данных были использованы Интернет-ресурсы в виде официальных сайтов </w:t>
      </w:r>
      <w:bookmarkStart w:id="94" w:name="_Toc472352896"/>
      <w:r w:rsidR="00FD40FA" w:rsidRPr="00260B0A">
        <w:rPr>
          <w:rFonts w:ascii="Times New Roman" w:hAnsi="Times New Roman"/>
          <w:sz w:val="28"/>
          <w:szCs w:val="28"/>
        </w:rPr>
        <w:t xml:space="preserve">администраций </w:t>
      </w:r>
      <w:r w:rsidR="00260B0A" w:rsidRPr="00260B0A">
        <w:rPr>
          <w:rFonts w:ascii="Times New Roman" w:hAnsi="Times New Roman"/>
          <w:sz w:val="28"/>
          <w:szCs w:val="28"/>
        </w:rPr>
        <w:t>Новосибирской области</w:t>
      </w:r>
      <w:r w:rsidR="0052071B" w:rsidRPr="00260B0A">
        <w:rPr>
          <w:rFonts w:ascii="Times New Roman" w:hAnsi="Times New Roman"/>
          <w:sz w:val="28"/>
          <w:szCs w:val="28"/>
        </w:rPr>
        <w:t xml:space="preserve"> (</w:t>
      </w:r>
      <w:r w:rsidR="00260B0A" w:rsidRPr="00260B0A">
        <w:rPr>
          <w:rFonts w:ascii="Times New Roman" w:hAnsi="Times New Roman"/>
          <w:sz w:val="28"/>
          <w:szCs w:val="28"/>
        </w:rPr>
        <w:t>https://www.nso.ru/</w:t>
      </w:r>
      <w:r w:rsidR="0052071B" w:rsidRPr="00260B0A">
        <w:rPr>
          <w:rFonts w:ascii="Times New Roman" w:hAnsi="Times New Roman"/>
          <w:sz w:val="28"/>
          <w:szCs w:val="28"/>
        </w:rPr>
        <w:t>)</w:t>
      </w:r>
      <w:r w:rsidR="00FD40FA" w:rsidRPr="00260B0A">
        <w:rPr>
          <w:rFonts w:ascii="Times New Roman" w:hAnsi="Times New Roman"/>
          <w:sz w:val="28"/>
          <w:szCs w:val="28"/>
        </w:rPr>
        <w:t xml:space="preserve">, </w:t>
      </w:r>
      <w:proofErr w:type="spellStart"/>
      <w:r w:rsidR="00260B0A" w:rsidRPr="00260B0A">
        <w:rPr>
          <w:rFonts w:ascii="Times New Roman" w:hAnsi="Times New Roman"/>
          <w:sz w:val="28"/>
          <w:szCs w:val="28"/>
        </w:rPr>
        <w:t>Балтинского</w:t>
      </w:r>
      <w:proofErr w:type="spellEnd"/>
      <w:r w:rsidR="00260B0A" w:rsidRPr="00260B0A">
        <w:rPr>
          <w:rFonts w:ascii="Times New Roman" w:hAnsi="Times New Roman"/>
          <w:sz w:val="28"/>
          <w:szCs w:val="28"/>
        </w:rPr>
        <w:t xml:space="preserve"> сельсовета</w:t>
      </w:r>
      <w:r w:rsidR="00260B0A" w:rsidRPr="00260B0A">
        <w:rPr>
          <w:rFonts w:ascii="Times New Roman" w:hAnsi="Times New Roman"/>
          <w:sz w:val="28"/>
          <w:szCs w:val="24"/>
        </w:rPr>
        <w:t xml:space="preserve"> </w:t>
      </w:r>
      <w:r w:rsidR="00F411AE" w:rsidRPr="00260B0A">
        <w:rPr>
          <w:rFonts w:ascii="Times New Roman" w:hAnsi="Times New Roman"/>
          <w:sz w:val="28"/>
          <w:szCs w:val="28"/>
        </w:rPr>
        <w:t>(</w:t>
      </w:r>
      <w:r w:rsidR="00260B0A" w:rsidRPr="00260B0A">
        <w:rPr>
          <w:rFonts w:ascii="Times New Roman" w:hAnsi="Times New Roman"/>
          <w:sz w:val="28"/>
          <w:szCs w:val="28"/>
        </w:rPr>
        <w:t>https://balta.nso.ru/</w:t>
      </w:r>
      <w:r w:rsidR="00F411AE" w:rsidRPr="00260B0A">
        <w:rPr>
          <w:rFonts w:ascii="Times New Roman" w:hAnsi="Times New Roman"/>
          <w:sz w:val="28"/>
          <w:szCs w:val="28"/>
        </w:rPr>
        <w:t>)</w:t>
      </w:r>
      <w:r w:rsidR="00260B0A" w:rsidRPr="00260B0A">
        <w:rPr>
          <w:rFonts w:ascii="Times New Roman" w:hAnsi="Times New Roman"/>
          <w:sz w:val="28"/>
          <w:szCs w:val="28"/>
        </w:rPr>
        <w:t>.</w:t>
      </w:r>
    </w:p>
    <w:p w14:paraId="5BD86DEF" w14:textId="77777777" w:rsidR="00DF15FF" w:rsidRPr="00260B0A" w:rsidRDefault="00DF15FF" w:rsidP="00E52405">
      <w:pPr>
        <w:spacing w:after="0" w:line="240" w:lineRule="auto"/>
        <w:ind w:firstLine="709"/>
        <w:contextualSpacing/>
        <w:jc w:val="both"/>
        <w:rPr>
          <w:rFonts w:ascii="Times New Roman" w:hAnsi="Times New Roman"/>
          <w:sz w:val="28"/>
          <w:szCs w:val="24"/>
        </w:rPr>
      </w:pPr>
    </w:p>
    <w:p w14:paraId="414DA890" w14:textId="70C32F85" w:rsidR="00FD40FA" w:rsidRPr="00C96C76" w:rsidRDefault="00FD40FA" w:rsidP="00E52405">
      <w:pPr>
        <w:spacing w:after="0" w:line="240" w:lineRule="auto"/>
        <w:ind w:firstLine="709"/>
        <w:contextualSpacing/>
        <w:jc w:val="both"/>
        <w:rPr>
          <w:rFonts w:ascii="Times New Roman" w:hAnsi="Times New Roman"/>
          <w:sz w:val="28"/>
          <w:szCs w:val="24"/>
        </w:rPr>
      </w:pPr>
      <w:r w:rsidRPr="00260B0A">
        <w:rPr>
          <w:rFonts w:ascii="Times New Roman" w:hAnsi="Times New Roman"/>
          <w:sz w:val="28"/>
          <w:szCs w:val="24"/>
        </w:rPr>
        <w:t xml:space="preserve">Также в качестве источника информации для сбора исходных данных были использованы Интернет-ресурсы в виде официальных сайтов Территориального органа Федеральной службы государственной статистики по </w:t>
      </w:r>
      <w:r w:rsidR="00260B0A" w:rsidRPr="00260B0A">
        <w:rPr>
          <w:rFonts w:ascii="Times New Roman" w:hAnsi="Times New Roman"/>
          <w:sz w:val="28"/>
          <w:szCs w:val="24"/>
        </w:rPr>
        <w:t xml:space="preserve">Новосибирской </w:t>
      </w:r>
      <w:r w:rsidR="00260B0A" w:rsidRPr="00C96C76">
        <w:rPr>
          <w:rFonts w:ascii="Times New Roman" w:hAnsi="Times New Roman"/>
          <w:sz w:val="28"/>
          <w:szCs w:val="24"/>
        </w:rPr>
        <w:t>области</w:t>
      </w:r>
      <w:r w:rsidR="000F7C7C" w:rsidRPr="00C96C76">
        <w:rPr>
          <w:rFonts w:ascii="Times New Roman" w:hAnsi="Times New Roman"/>
          <w:sz w:val="28"/>
          <w:szCs w:val="24"/>
        </w:rPr>
        <w:t xml:space="preserve"> и Росстата</w:t>
      </w:r>
      <w:r w:rsidRPr="00C96C76">
        <w:rPr>
          <w:rFonts w:ascii="Times New Roman" w:hAnsi="Times New Roman"/>
          <w:sz w:val="28"/>
          <w:szCs w:val="24"/>
        </w:rPr>
        <w:t xml:space="preserve"> (</w:t>
      </w:r>
      <w:r w:rsidR="00260B0A" w:rsidRPr="00C96C76">
        <w:rPr>
          <w:rFonts w:ascii="Times New Roman" w:hAnsi="Times New Roman"/>
          <w:sz w:val="28"/>
          <w:szCs w:val="24"/>
        </w:rPr>
        <w:t>https://novosibstat.gks.ru/</w:t>
      </w:r>
      <w:r w:rsidRPr="00C96C76">
        <w:rPr>
          <w:rFonts w:ascii="Times New Roman" w:hAnsi="Times New Roman"/>
          <w:sz w:val="28"/>
          <w:szCs w:val="24"/>
        </w:rPr>
        <w:t>).</w:t>
      </w:r>
    </w:p>
    <w:p w14:paraId="67C7A5D4" w14:textId="77777777" w:rsidR="00930ECD" w:rsidRPr="00C96C76" w:rsidRDefault="00930ECD" w:rsidP="00E52405">
      <w:pPr>
        <w:spacing w:after="0" w:line="240" w:lineRule="auto"/>
        <w:ind w:firstLine="709"/>
        <w:contextualSpacing/>
        <w:jc w:val="both"/>
        <w:rPr>
          <w:rFonts w:ascii="Times New Roman" w:hAnsi="Times New Roman"/>
          <w:b/>
          <w:bCs/>
          <w:i/>
          <w:iCs/>
          <w:sz w:val="28"/>
          <w:szCs w:val="24"/>
          <w:u w:val="single"/>
        </w:rPr>
      </w:pPr>
    </w:p>
    <w:p w14:paraId="22F979CB" w14:textId="1EE23994" w:rsidR="00955689" w:rsidRPr="00C96C76" w:rsidRDefault="00955689" w:rsidP="00E52405">
      <w:pPr>
        <w:spacing w:after="0" w:line="240" w:lineRule="auto"/>
        <w:ind w:firstLine="709"/>
        <w:contextualSpacing/>
        <w:jc w:val="both"/>
        <w:rPr>
          <w:rFonts w:ascii="Times New Roman" w:hAnsi="Times New Roman"/>
          <w:b/>
          <w:bCs/>
          <w:i/>
          <w:iCs/>
          <w:sz w:val="28"/>
          <w:szCs w:val="24"/>
          <w:u w:val="single"/>
        </w:rPr>
      </w:pPr>
      <w:r w:rsidRPr="00C96C76">
        <w:rPr>
          <w:rFonts w:ascii="Times New Roman" w:hAnsi="Times New Roman"/>
          <w:b/>
          <w:bCs/>
          <w:i/>
          <w:iCs/>
          <w:sz w:val="28"/>
          <w:szCs w:val="24"/>
          <w:u w:val="single"/>
        </w:rPr>
        <w:t>Градостроительная экология, объекты специального назначения</w:t>
      </w:r>
      <w:bookmarkEnd w:id="94"/>
    </w:p>
    <w:p w14:paraId="7A03BB8D" w14:textId="77777777" w:rsidR="00B65749" w:rsidRPr="00C96C76" w:rsidRDefault="00B65749" w:rsidP="00E52405">
      <w:pPr>
        <w:spacing w:after="0" w:line="240" w:lineRule="auto"/>
        <w:ind w:firstLine="709"/>
        <w:contextualSpacing/>
        <w:jc w:val="both"/>
        <w:rPr>
          <w:rFonts w:ascii="Times New Roman" w:hAnsi="Times New Roman"/>
          <w:i/>
          <w:sz w:val="28"/>
          <w:szCs w:val="28"/>
        </w:rPr>
      </w:pPr>
      <w:bookmarkStart w:id="95" w:name="_Toc472352898"/>
    </w:p>
    <w:p w14:paraId="4D10925A" w14:textId="77777777" w:rsidR="00955689" w:rsidRPr="007A313E" w:rsidRDefault="00955689" w:rsidP="00E52405">
      <w:pPr>
        <w:spacing w:after="0" w:line="240" w:lineRule="auto"/>
        <w:ind w:firstLine="709"/>
        <w:contextualSpacing/>
        <w:jc w:val="both"/>
        <w:rPr>
          <w:rFonts w:ascii="Times New Roman" w:hAnsi="Times New Roman"/>
          <w:b/>
          <w:bCs/>
          <w:i/>
          <w:sz w:val="28"/>
          <w:szCs w:val="24"/>
        </w:rPr>
      </w:pPr>
      <w:bookmarkStart w:id="96" w:name="_Toc472352899"/>
      <w:bookmarkEnd w:id="95"/>
      <w:r w:rsidRPr="007A313E">
        <w:rPr>
          <w:rFonts w:ascii="Times New Roman" w:hAnsi="Times New Roman"/>
          <w:b/>
          <w:bCs/>
          <w:i/>
          <w:sz w:val="28"/>
          <w:szCs w:val="24"/>
        </w:rPr>
        <w:t>Экологическое состояние территории</w:t>
      </w:r>
      <w:bookmarkEnd w:id="96"/>
    </w:p>
    <w:p w14:paraId="0657AF8F" w14:textId="7EA2CBC6" w:rsidR="00955689" w:rsidRPr="007A313E" w:rsidRDefault="00955689" w:rsidP="00E52405">
      <w:pPr>
        <w:spacing w:after="0" w:line="240" w:lineRule="auto"/>
        <w:ind w:firstLine="709"/>
        <w:contextualSpacing/>
        <w:jc w:val="both"/>
        <w:rPr>
          <w:rFonts w:ascii="Times New Roman" w:hAnsi="Times New Roman"/>
          <w:sz w:val="28"/>
          <w:szCs w:val="24"/>
        </w:rPr>
      </w:pPr>
      <w:r w:rsidRPr="007A313E">
        <w:rPr>
          <w:rFonts w:ascii="Times New Roman" w:hAnsi="Times New Roman"/>
          <w:sz w:val="28"/>
          <w:szCs w:val="24"/>
        </w:rPr>
        <w:t>При разработке проекта использовалась информация из открытых интернет-источников</w:t>
      </w:r>
      <w:r w:rsidR="001F181F" w:rsidRPr="007A313E">
        <w:rPr>
          <w:rFonts w:ascii="Times New Roman" w:hAnsi="Times New Roman"/>
          <w:sz w:val="28"/>
          <w:szCs w:val="24"/>
        </w:rPr>
        <w:t xml:space="preserve">, включая </w:t>
      </w:r>
      <w:r w:rsidR="007D1A8F" w:rsidRPr="007A313E">
        <w:rPr>
          <w:rFonts w:ascii="Times New Roman" w:hAnsi="Times New Roman"/>
          <w:sz w:val="28"/>
          <w:szCs w:val="24"/>
        </w:rPr>
        <w:t xml:space="preserve">ежегодные доклады об экологической ситуации в </w:t>
      </w:r>
      <w:r w:rsidR="00C96C76" w:rsidRPr="007A313E">
        <w:rPr>
          <w:rFonts w:ascii="Times New Roman" w:hAnsi="Times New Roman"/>
          <w:sz w:val="28"/>
          <w:szCs w:val="24"/>
        </w:rPr>
        <w:t>Новосибирской области</w:t>
      </w:r>
      <w:r w:rsidR="00276404" w:rsidRPr="007A313E">
        <w:rPr>
          <w:rFonts w:ascii="Times New Roman" w:hAnsi="Times New Roman"/>
          <w:sz w:val="28"/>
          <w:szCs w:val="24"/>
        </w:rPr>
        <w:t xml:space="preserve"> </w:t>
      </w:r>
      <w:r w:rsidR="00F96A6C" w:rsidRPr="007A313E">
        <w:rPr>
          <w:rFonts w:ascii="Times New Roman" w:hAnsi="Times New Roman"/>
          <w:sz w:val="28"/>
          <w:szCs w:val="24"/>
        </w:rPr>
        <w:t>(</w:t>
      </w:r>
      <w:r w:rsidR="00C96C76" w:rsidRPr="007A313E">
        <w:rPr>
          <w:rStyle w:val="af7"/>
          <w:rFonts w:ascii="Times New Roman" w:hAnsi="Times New Roman"/>
          <w:color w:val="auto"/>
          <w:sz w:val="28"/>
          <w:szCs w:val="24"/>
        </w:rPr>
        <w:t>https://mpr.nso.ru/page/3736</w:t>
      </w:r>
      <w:r w:rsidR="00F96A6C" w:rsidRPr="007A313E">
        <w:rPr>
          <w:rStyle w:val="af7"/>
          <w:rFonts w:ascii="Times New Roman" w:hAnsi="Times New Roman"/>
          <w:color w:val="auto"/>
          <w:sz w:val="28"/>
          <w:szCs w:val="24"/>
        </w:rPr>
        <w:t>)</w:t>
      </w:r>
      <w:r w:rsidRPr="007A313E">
        <w:rPr>
          <w:rFonts w:ascii="Times New Roman" w:hAnsi="Times New Roman"/>
          <w:sz w:val="28"/>
          <w:szCs w:val="24"/>
        </w:rPr>
        <w:t>.</w:t>
      </w:r>
      <w:r w:rsidR="00F96A6C" w:rsidRPr="007A313E">
        <w:rPr>
          <w:rFonts w:ascii="Times New Roman" w:hAnsi="Times New Roman"/>
          <w:sz w:val="28"/>
          <w:szCs w:val="24"/>
        </w:rPr>
        <w:t xml:space="preserve"> </w:t>
      </w:r>
    </w:p>
    <w:p w14:paraId="6CF6C222" w14:textId="77777777" w:rsidR="00955689" w:rsidRPr="007A313E" w:rsidRDefault="00955689" w:rsidP="00E52405">
      <w:pPr>
        <w:spacing w:after="0" w:line="240" w:lineRule="auto"/>
        <w:ind w:firstLine="709"/>
        <w:contextualSpacing/>
        <w:jc w:val="both"/>
        <w:rPr>
          <w:rFonts w:ascii="Times New Roman" w:hAnsi="Times New Roman"/>
          <w:sz w:val="28"/>
          <w:szCs w:val="24"/>
        </w:rPr>
      </w:pPr>
    </w:p>
    <w:p w14:paraId="5182939A" w14:textId="77777777" w:rsidR="00955689" w:rsidRPr="007A313E" w:rsidRDefault="00955689" w:rsidP="00E52405">
      <w:pPr>
        <w:spacing w:after="0" w:line="240" w:lineRule="auto"/>
        <w:ind w:firstLine="709"/>
        <w:contextualSpacing/>
        <w:jc w:val="both"/>
        <w:rPr>
          <w:rFonts w:ascii="Times New Roman" w:hAnsi="Times New Roman"/>
          <w:b/>
          <w:bCs/>
          <w:i/>
          <w:sz w:val="28"/>
          <w:szCs w:val="24"/>
        </w:rPr>
      </w:pPr>
      <w:bookmarkStart w:id="97" w:name="_Toc472352900"/>
      <w:r w:rsidRPr="007A313E">
        <w:rPr>
          <w:rFonts w:ascii="Times New Roman" w:hAnsi="Times New Roman"/>
          <w:b/>
          <w:bCs/>
          <w:i/>
          <w:sz w:val="28"/>
          <w:szCs w:val="24"/>
        </w:rPr>
        <w:t>В сфере обращения с отходами</w:t>
      </w:r>
      <w:bookmarkEnd w:id="97"/>
    </w:p>
    <w:p w14:paraId="19656186" w14:textId="2935BDF1" w:rsidR="00955689" w:rsidRPr="007A313E" w:rsidRDefault="00FA34DB" w:rsidP="00E52405">
      <w:pPr>
        <w:spacing w:after="0" w:line="240" w:lineRule="auto"/>
        <w:ind w:firstLine="709"/>
        <w:contextualSpacing/>
        <w:jc w:val="both"/>
        <w:rPr>
          <w:rFonts w:ascii="Times New Roman" w:hAnsi="Times New Roman"/>
          <w:sz w:val="28"/>
          <w:szCs w:val="24"/>
        </w:rPr>
      </w:pPr>
      <w:r w:rsidRPr="007A313E">
        <w:rPr>
          <w:rFonts w:ascii="Times New Roman" w:hAnsi="Times New Roman"/>
          <w:sz w:val="28"/>
          <w:szCs w:val="24"/>
        </w:rPr>
        <w:t>И</w:t>
      </w:r>
      <w:r w:rsidR="00955689" w:rsidRPr="007A313E">
        <w:rPr>
          <w:rFonts w:ascii="Times New Roman" w:hAnsi="Times New Roman"/>
          <w:sz w:val="28"/>
          <w:szCs w:val="24"/>
        </w:rPr>
        <w:t xml:space="preserve">нформация </w:t>
      </w:r>
      <w:r w:rsidR="001F181F" w:rsidRPr="007A313E">
        <w:rPr>
          <w:rFonts w:ascii="Times New Roman" w:hAnsi="Times New Roman"/>
          <w:sz w:val="28"/>
          <w:szCs w:val="24"/>
        </w:rPr>
        <w:t>по запросу предоставлена</w:t>
      </w:r>
      <w:r w:rsidR="00955689" w:rsidRPr="007A313E">
        <w:rPr>
          <w:rFonts w:ascii="Times New Roman" w:hAnsi="Times New Roman"/>
          <w:sz w:val="28"/>
          <w:szCs w:val="24"/>
        </w:rPr>
        <w:t xml:space="preserve"> </w:t>
      </w:r>
      <w:r w:rsidR="00F96A6C" w:rsidRPr="007A313E">
        <w:rPr>
          <w:rFonts w:ascii="Times New Roman" w:hAnsi="Times New Roman"/>
          <w:sz w:val="28"/>
          <w:szCs w:val="24"/>
        </w:rPr>
        <w:t xml:space="preserve">частично в соответствии с запросами, направленными в </w:t>
      </w:r>
      <w:r w:rsidR="00ED0736" w:rsidRPr="007A313E">
        <w:rPr>
          <w:rFonts w:ascii="Times New Roman" w:hAnsi="Times New Roman"/>
          <w:sz w:val="28"/>
          <w:szCs w:val="24"/>
        </w:rPr>
        <w:t xml:space="preserve">Администрацию </w:t>
      </w:r>
      <w:proofErr w:type="spellStart"/>
      <w:r w:rsidR="00C96C76" w:rsidRPr="007A313E">
        <w:rPr>
          <w:rFonts w:ascii="Times New Roman" w:hAnsi="Times New Roman"/>
          <w:sz w:val="28"/>
          <w:szCs w:val="28"/>
        </w:rPr>
        <w:t>Балтинского</w:t>
      </w:r>
      <w:proofErr w:type="spellEnd"/>
      <w:r w:rsidR="00C96C76" w:rsidRPr="007A313E">
        <w:rPr>
          <w:rFonts w:ascii="Times New Roman" w:hAnsi="Times New Roman"/>
          <w:sz w:val="28"/>
          <w:szCs w:val="28"/>
        </w:rPr>
        <w:t xml:space="preserve"> сельсовета</w:t>
      </w:r>
      <w:r w:rsidR="00C96C76" w:rsidRPr="007A313E">
        <w:rPr>
          <w:rFonts w:ascii="Times New Roman" w:hAnsi="Times New Roman"/>
          <w:sz w:val="28"/>
          <w:szCs w:val="24"/>
        </w:rPr>
        <w:t xml:space="preserve"> </w:t>
      </w:r>
      <w:r w:rsidR="00F96A6C" w:rsidRPr="007A313E">
        <w:rPr>
          <w:rFonts w:ascii="Times New Roman" w:hAnsi="Times New Roman"/>
          <w:sz w:val="28"/>
          <w:szCs w:val="24"/>
        </w:rPr>
        <w:t>(</w:t>
      </w:r>
      <w:hyperlink w:anchor="Zkl_3_1" w:history="1">
        <w:r w:rsidR="00F96A6C" w:rsidRPr="007A313E">
          <w:rPr>
            <w:rStyle w:val="af7"/>
            <w:rFonts w:ascii="Times New Roman" w:hAnsi="Times New Roman"/>
            <w:color w:val="auto"/>
            <w:sz w:val="28"/>
            <w:szCs w:val="24"/>
          </w:rPr>
          <w:t>разд. 3.</w:t>
        </w:r>
        <w:r w:rsidR="00ED0736" w:rsidRPr="007A313E">
          <w:rPr>
            <w:rStyle w:val="af7"/>
            <w:rFonts w:ascii="Times New Roman" w:hAnsi="Times New Roman"/>
            <w:color w:val="auto"/>
            <w:sz w:val="28"/>
            <w:szCs w:val="24"/>
          </w:rPr>
          <w:t>1</w:t>
        </w:r>
      </w:hyperlink>
      <w:r w:rsidR="00F96A6C" w:rsidRPr="007A313E">
        <w:rPr>
          <w:rFonts w:ascii="Times New Roman" w:hAnsi="Times New Roman"/>
          <w:sz w:val="28"/>
          <w:szCs w:val="24"/>
        </w:rPr>
        <w:t>). Д</w:t>
      </w:r>
      <w:r w:rsidR="002E14EC" w:rsidRPr="007A313E">
        <w:rPr>
          <w:rFonts w:ascii="Times New Roman" w:hAnsi="Times New Roman"/>
          <w:sz w:val="28"/>
          <w:szCs w:val="24"/>
        </w:rPr>
        <w:t xml:space="preserve">ополнялась </w:t>
      </w:r>
      <w:r w:rsidR="00F96A6C" w:rsidRPr="007A313E">
        <w:rPr>
          <w:rFonts w:ascii="Times New Roman" w:hAnsi="Times New Roman"/>
          <w:sz w:val="28"/>
          <w:szCs w:val="24"/>
        </w:rPr>
        <w:t xml:space="preserve">информация </w:t>
      </w:r>
      <w:r w:rsidR="002E14EC" w:rsidRPr="007A313E">
        <w:rPr>
          <w:rFonts w:ascii="Times New Roman" w:hAnsi="Times New Roman"/>
          <w:sz w:val="28"/>
          <w:szCs w:val="24"/>
        </w:rPr>
        <w:t xml:space="preserve">из альтернативных источников, а также </w:t>
      </w:r>
      <w:r w:rsidR="00025B97" w:rsidRPr="007A313E">
        <w:rPr>
          <w:rFonts w:ascii="Times New Roman" w:hAnsi="Times New Roman"/>
          <w:sz w:val="28"/>
          <w:szCs w:val="24"/>
        </w:rPr>
        <w:t xml:space="preserve">из </w:t>
      </w:r>
      <w:r w:rsidR="002E14EC" w:rsidRPr="007A313E">
        <w:rPr>
          <w:rFonts w:ascii="Times New Roman" w:hAnsi="Times New Roman"/>
          <w:sz w:val="28"/>
          <w:szCs w:val="24"/>
        </w:rPr>
        <w:t xml:space="preserve">утверждённой </w:t>
      </w:r>
      <w:r w:rsidR="00025B97" w:rsidRPr="007A313E">
        <w:rPr>
          <w:rFonts w:ascii="Times New Roman" w:hAnsi="Times New Roman"/>
          <w:sz w:val="28"/>
          <w:szCs w:val="24"/>
        </w:rPr>
        <w:t xml:space="preserve">Территориальной схемы обращения с отходами </w:t>
      </w:r>
      <w:r w:rsidR="00C96C76" w:rsidRPr="007A313E">
        <w:rPr>
          <w:rFonts w:ascii="Times New Roman" w:hAnsi="Times New Roman"/>
          <w:sz w:val="28"/>
          <w:szCs w:val="24"/>
        </w:rPr>
        <w:t xml:space="preserve">Новосибирской области </w:t>
      </w:r>
      <w:r w:rsidR="001F181F" w:rsidRPr="007A313E">
        <w:rPr>
          <w:rFonts w:ascii="Times New Roman" w:hAnsi="Times New Roman"/>
          <w:sz w:val="28"/>
          <w:szCs w:val="24"/>
        </w:rPr>
        <w:t>(</w:t>
      </w:r>
      <w:r w:rsidR="007A313E" w:rsidRPr="007A313E">
        <w:rPr>
          <w:rStyle w:val="af7"/>
          <w:rFonts w:ascii="Times New Roman" w:hAnsi="Times New Roman"/>
          <w:color w:val="auto"/>
          <w:sz w:val="28"/>
          <w:szCs w:val="24"/>
        </w:rPr>
        <w:t>https://mjkh.nso.ru/page/4392</w:t>
      </w:r>
      <w:r w:rsidR="00074414" w:rsidRPr="007A313E">
        <w:rPr>
          <w:rStyle w:val="af7"/>
          <w:rFonts w:ascii="Times New Roman" w:hAnsi="Times New Roman"/>
          <w:color w:val="auto"/>
          <w:sz w:val="28"/>
          <w:szCs w:val="24"/>
        </w:rPr>
        <w:t>).</w:t>
      </w:r>
    </w:p>
    <w:p w14:paraId="2F2B0284" w14:textId="77777777" w:rsidR="00F96A6C" w:rsidRPr="007A313E" w:rsidRDefault="00F96A6C" w:rsidP="00E52405">
      <w:pPr>
        <w:spacing w:after="0" w:line="240" w:lineRule="auto"/>
        <w:ind w:firstLine="709"/>
        <w:contextualSpacing/>
        <w:jc w:val="both"/>
        <w:rPr>
          <w:rFonts w:ascii="Times New Roman" w:hAnsi="Times New Roman"/>
          <w:b/>
          <w:bCs/>
          <w:i/>
          <w:iCs/>
          <w:sz w:val="28"/>
          <w:szCs w:val="24"/>
          <w:u w:val="single"/>
        </w:rPr>
      </w:pPr>
      <w:bookmarkStart w:id="98" w:name="_Toc472352902"/>
    </w:p>
    <w:p w14:paraId="7FB5D519" w14:textId="6206850C" w:rsidR="00955689" w:rsidRPr="007A313E" w:rsidRDefault="00955689" w:rsidP="00E52405">
      <w:pPr>
        <w:spacing w:after="0" w:line="240" w:lineRule="auto"/>
        <w:ind w:firstLine="709"/>
        <w:contextualSpacing/>
        <w:jc w:val="both"/>
        <w:rPr>
          <w:rFonts w:ascii="Times New Roman" w:hAnsi="Times New Roman"/>
          <w:b/>
          <w:bCs/>
          <w:i/>
          <w:iCs/>
          <w:sz w:val="28"/>
          <w:szCs w:val="24"/>
          <w:u w:val="single"/>
        </w:rPr>
      </w:pPr>
      <w:r w:rsidRPr="007A313E">
        <w:rPr>
          <w:rFonts w:ascii="Times New Roman" w:hAnsi="Times New Roman"/>
          <w:b/>
          <w:bCs/>
          <w:i/>
          <w:iCs/>
          <w:sz w:val="28"/>
          <w:szCs w:val="24"/>
          <w:u w:val="single"/>
        </w:rPr>
        <w:t>ГО и ЧС</w:t>
      </w:r>
      <w:bookmarkEnd w:id="98"/>
    </w:p>
    <w:p w14:paraId="7DBD2DFE" w14:textId="77777777" w:rsidR="00955689" w:rsidRPr="007A313E" w:rsidRDefault="00955689" w:rsidP="00E52405">
      <w:pPr>
        <w:spacing w:after="0" w:line="240" w:lineRule="auto"/>
        <w:ind w:firstLine="709"/>
        <w:contextualSpacing/>
        <w:jc w:val="both"/>
        <w:rPr>
          <w:rFonts w:ascii="Times New Roman" w:hAnsi="Times New Roman"/>
          <w:b/>
          <w:bCs/>
          <w:i/>
          <w:sz w:val="28"/>
          <w:szCs w:val="24"/>
        </w:rPr>
      </w:pPr>
      <w:bookmarkStart w:id="99" w:name="_Toc472352903"/>
      <w:r w:rsidRPr="007A313E">
        <w:rPr>
          <w:rFonts w:ascii="Times New Roman" w:hAnsi="Times New Roman"/>
          <w:b/>
          <w:bCs/>
          <w:i/>
          <w:sz w:val="28"/>
          <w:szCs w:val="24"/>
        </w:rPr>
        <w:t>В сфере предупреждения чрезвычайных ситуаций</w:t>
      </w:r>
      <w:bookmarkEnd w:id="99"/>
    </w:p>
    <w:p w14:paraId="5D9A6AAC" w14:textId="42FB127C" w:rsidR="006B4BEF" w:rsidRPr="007A313E" w:rsidRDefault="00CC3FED" w:rsidP="00E52405">
      <w:pPr>
        <w:spacing w:after="0" w:line="240" w:lineRule="auto"/>
        <w:ind w:firstLine="709"/>
        <w:contextualSpacing/>
        <w:jc w:val="both"/>
        <w:rPr>
          <w:rFonts w:ascii="Times New Roman" w:hAnsi="Times New Roman"/>
          <w:sz w:val="28"/>
          <w:szCs w:val="24"/>
        </w:rPr>
      </w:pPr>
      <w:r w:rsidRPr="007A313E">
        <w:rPr>
          <w:rFonts w:ascii="Times New Roman" w:hAnsi="Times New Roman"/>
          <w:sz w:val="28"/>
          <w:szCs w:val="24"/>
        </w:rPr>
        <w:t>И</w:t>
      </w:r>
      <w:r w:rsidR="00D7049E" w:rsidRPr="007A313E">
        <w:rPr>
          <w:rFonts w:ascii="Times New Roman" w:hAnsi="Times New Roman"/>
          <w:sz w:val="28"/>
          <w:szCs w:val="24"/>
        </w:rPr>
        <w:t xml:space="preserve">нформация </w:t>
      </w:r>
      <w:r w:rsidR="002E14EC" w:rsidRPr="007A313E">
        <w:rPr>
          <w:rFonts w:ascii="Times New Roman" w:hAnsi="Times New Roman"/>
          <w:sz w:val="28"/>
          <w:szCs w:val="24"/>
        </w:rPr>
        <w:t xml:space="preserve">предоставлена </w:t>
      </w:r>
      <w:r w:rsidR="005D0D76" w:rsidRPr="007A313E">
        <w:rPr>
          <w:rFonts w:ascii="Times New Roman" w:hAnsi="Times New Roman"/>
          <w:sz w:val="28"/>
          <w:szCs w:val="24"/>
        </w:rPr>
        <w:t xml:space="preserve">администрацией </w:t>
      </w:r>
      <w:proofErr w:type="spellStart"/>
      <w:r w:rsidR="007A313E" w:rsidRPr="007A313E">
        <w:rPr>
          <w:rFonts w:ascii="Times New Roman" w:hAnsi="Times New Roman"/>
          <w:sz w:val="28"/>
          <w:szCs w:val="28"/>
        </w:rPr>
        <w:t>Балтинского</w:t>
      </w:r>
      <w:proofErr w:type="spellEnd"/>
      <w:r w:rsidR="007A313E" w:rsidRPr="007A313E">
        <w:rPr>
          <w:rFonts w:ascii="Times New Roman" w:hAnsi="Times New Roman"/>
          <w:sz w:val="28"/>
          <w:szCs w:val="28"/>
        </w:rPr>
        <w:t xml:space="preserve"> сельсовета</w:t>
      </w:r>
      <w:r w:rsidR="007A313E" w:rsidRPr="007A313E">
        <w:rPr>
          <w:rFonts w:ascii="Times New Roman" w:hAnsi="Times New Roman"/>
          <w:sz w:val="28"/>
          <w:szCs w:val="24"/>
        </w:rPr>
        <w:t xml:space="preserve"> </w:t>
      </w:r>
      <w:r w:rsidR="001F181F" w:rsidRPr="007A313E">
        <w:rPr>
          <w:rFonts w:ascii="Times New Roman" w:hAnsi="Times New Roman"/>
          <w:sz w:val="28"/>
          <w:szCs w:val="24"/>
        </w:rPr>
        <w:t xml:space="preserve">в полном объёме (см. </w:t>
      </w:r>
      <w:hyperlink w:anchor="Zkl_3_1" w:history="1">
        <w:r w:rsidR="001F181F" w:rsidRPr="007A313E">
          <w:rPr>
            <w:rStyle w:val="af7"/>
            <w:rFonts w:ascii="Times New Roman" w:hAnsi="Times New Roman"/>
            <w:color w:val="auto"/>
            <w:sz w:val="28"/>
            <w:szCs w:val="24"/>
          </w:rPr>
          <w:t>разд. 3.</w:t>
        </w:r>
      </w:hyperlink>
      <w:r w:rsidR="00686E45" w:rsidRPr="007A313E">
        <w:rPr>
          <w:rStyle w:val="af7"/>
          <w:rFonts w:ascii="Times New Roman" w:hAnsi="Times New Roman"/>
          <w:color w:val="auto"/>
          <w:sz w:val="28"/>
          <w:szCs w:val="24"/>
        </w:rPr>
        <w:t>1</w:t>
      </w:r>
      <w:r w:rsidR="007A313E" w:rsidRPr="007A313E">
        <w:rPr>
          <w:rStyle w:val="af7"/>
          <w:rFonts w:ascii="Times New Roman" w:hAnsi="Times New Roman"/>
          <w:color w:val="auto"/>
          <w:sz w:val="28"/>
          <w:szCs w:val="24"/>
        </w:rPr>
        <w:t>, 3.4</w:t>
      </w:r>
      <w:r w:rsidR="001F181F" w:rsidRPr="007A313E">
        <w:rPr>
          <w:rFonts w:ascii="Times New Roman" w:hAnsi="Times New Roman"/>
          <w:sz w:val="28"/>
          <w:szCs w:val="24"/>
        </w:rPr>
        <w:t>)</w:t>
      </w:r>
      <w:r w:rsidR="005D0D76" w:rsidRPr="007A313E">
        <w:rPr>
          <w:rFonts w:ascii="Times New Roman" w:hAnsi="Times New Roman"/>
          <w:sz w:val="28"/>
          <w:szCs w:val="24"/>
        </w:rPr>
        <w:t xml:space="preserve">. </w:t>
      </w:r>
      <w:r w:rsidR="00955689" w:rsidRPr="007A313E">
        <w:rPr>
          <w:rFonts w:ascii="Times New Roman" w:hAnsi="Times New Roman"/>
          <w:sz w:val="28"/>
          <w:szCs w:val="24"/>
        </w:rPr>
        <w:t>Объ</w:t>
      </w:r>
      <w:r w:rsidR="00D7049E" w:rsidRPr="007A313E">
        <w:rPr>
          <w:rFonts w:ascii="Times New Roman" w:hAnsi="Times New Roman"/>
          <w:sz w:val="28"/>
          <w:szCs w:val="24"/>
        </w:rPr>
        <w:t>ё</w:t>
      </w:r>
      <w:r w:rsidR="00955689" w:rsidRPr="007A313E">
        <w:rPr>
          <w:rFonts w:ascii="Times New Roman" w:hAnsi="Times New Roman"/>
          <w:sz w:val="28"/>
          <w:szCs w:val="24"/>
        </w:rPr>
        <w:t>м данных достаточен для разработки проекта.</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sectPr w:rsidR="006B4BEF" w:rsidRPr="007A313E" w:rsidSect="00FB43DC">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CC6DB" w14:textId="77777777" w:rsidR="006328EE" w:rsidRDefault="006328EE">
      <w:r>
        <w:separator/>
      </w:r>
    </w:p>
  </w:endnote>
  <w:endnote w:type="continuationSeparator" w:id="0">
    <w:p w14:paraId="01C1AEB2" w14:textId="77777777" w:rsidR="006328EE" w:rsidRDefault="006328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Journal SansSerif">
    <w:altName w:val="Arial"/>
    <w:charset w:val="00"/>
    <w:family w:val="swiss"/>
    <w:pitch w:val="variable"/>
    <w:sig w:usb0="00000003" w:usb1="00000000" w:usb2="00000000" w:usb3="00000000" w:csb0="00000001" w:csb1="00000000"/>
  </w:font>
  <w:font w:name="Cambria">
    <w:altName w:val="Times New Roman"/>
    <w:panose1 w:val="02040503050406030204"/>
    <w:charset w:val="CC"/>
    <w:family w:val="roman"/>
    <w:pitch w:val="variable"/>
    <w:sig w:usb0="E00006FF" w:usb1="420024FF" w:usb2="02000000" w:usb3="00000000" w:csb0="0000019F" w:csb1="00000000"/>
  </w:font>
  <w:font w:name="Franklin Gothic Medium Cond">
    <w:panose1 w:val="020B06060304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StarSymbol">
    <w:altName w:val="MS Gothic"/>
    <w:panose1 w:val="00000000000000000000"/>
    <w:charset w:val="80"/>
    <w:family w:val="auto"/>
    <w:notTrueType/>
    <w:pitch w:val="default"/>
    <w:sig w:usb0="00000001" w:usb1="08070000" w:usb2="00000010" w:usb3="00000000" w:csb0="00020000" w:csb1="00000000"/>
  </w:font>
  <w:font w:name="OpenSymbol">
    <w:altName w:val="Calibri"/>
    <w:charset w:val="CC"/>
    <w:family w:val="auto"/>
    <w:pitch w:val="default"/>
  </w:font>
  <w:font w:name="Andale Sans UI">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F00DA" w14:textId="58CBB27B" w:rsidR="00C9570C" w:rsidRDefault="00C9570C" w:rsidP="004226DD">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Pr>
        <w:rStyle w:val="af1"/>
        <w:noProof/>
      </w:rPr>
      <w:t>1</w:t>
    </w:r>
    <w:r>
      <w:rPr>
        <w:rStyle w:val="af1"/>
      </w:rPr>
      <w:fldChar w:fldCharType="end"/>
    </w:r>
  </w:p>
  <w:p w14:paraId="4750B1F4" w14:textId="77777777" w:rsidR="00C9570C" w:rsidRDefault="00C9570C" w:rsidP="00A94491">
    <w:pPr>
      <w:pStyle w:val="af"/>
      <w:ind w:right="360"/>
    </w:pPr>
  </w:p>
  <w:p w14:paraId="7DC7BE85" w14:textId="77777777" w:rsidR="00C9570C" w:rsidRDefault="00C9570C"/>
  <w:p w14:paraId="72E4EF32" w14:textId="77777777" w:rsidR="00C9570C" w:rsidRDefault="00C9570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8519717"/>
      <w:docPartObj>
        <w:docPartGallery w:val="Page Numbers (Bottom of Page)"/>
        <w:docPartUnique/>
      </w:docPartObj>
    </w:sdtPr>
    <w:sdtContent>
      <w:p w14:paraId="1D6B14A0" w14:textId="7EE1113F" w:rsidR="00C41579" w:rsidRDefault="00C41579">
        <w:pPr>
          <w:pStyle w:val="af"/>
          <w:jc w:val="right"/>
        </w:pPr>
        <w:r>
          <w:fldChar w:fldCharType="begin"/>
        </w:r>
        <w:r>
          <w:instrText>PAGE   \* MERGEFORMAT</w:instrText>
        </w:r>
        <w:r>
          <w:fldChar w:fldCharType="separate"/>
        </w:r>
        <w:r>
          <w:t>2</w:t>
        </w:r>
        <w:r>
          <w:fldChar w:fldCharType="end"/>
        </w:r>
      </w:p>
    </w:sdtContent>
  </w:sdt>
  <w:p w14:paraId="00E9FEE7" w14:textId="77777777" w:rsidR="00C41579" w:rsidRDefault="00C41579">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C7F9A4" w14:textId="77777777" w:rsidR="006328EE" w:rsidRDefault="006328EE">
      <w:r>
        <w:separator/>
      </w:r>
    </w:p>
  </w:footnote>
  <w:footnote w:type="continuationSeparator" w:id="0">
    <w:p w14:paraId="01E53922" w14:textId="77777777" w:rsidR="006328EE" w:rsidRDefault="006328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25C24" w14:textId="77777777" w:rsidR="00C9570C" w:rsidRDefault="00C9570C">
    <w:pPr>
      <w:pStyle w:val="ab"/>
      <w:jc w:val="center"/>
    </w:pPr>
  </w:p>
  <w:p w14:paraId="4F258BAC" w14:textId="77777777" w:rsidR="00C9570C" w:rsidRDefault="00C9570C">
    <w:pPr>
      <w:pStyle w:val="a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9C1FB" w14:textId="77777777" w:rsidR="00C9570C" w:rsidRDefault="00C9570C">
    <w:pPr>
      <w:pStyle w:val="ab"/>
      <w:jc w:val="center"/>
    </w:pPr>
    <w:r>
      <w:fldChar w:fldCharType="begin"/>
    </w:r>
    <w:r>
      <w:instrText>PAGE   \* MERGEFORMAT</w:instrText>
    </w:r>
    <w:r>
      <w:fldChar w:fldCharType="separate"/>
    </w:r>
    <w:r>
      <w:rPr>
        <w:noProof/>
      </w:rPr>
      <w:t>2</w:t>
    </w:r>
    <w:r>
      <w:fldChar w:fldCharType="end"/>
    </w:r>
  </w:p>
  <w:p w14:paraId="53D385A3" w14:textId="77777777" w:rsidR="00C9570C" w:rsidRDefault="00C9570C">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0"/>
    <w:multiLevelType w:val="singleLevel"/>
    <w:tmpl w:val="00000010"/>
    <w:name w:val="WW8Num14"/>
    <w:lvl w:ilvl="0">
      <w:start w:val="1"/>
      <w:numFmt w:val="decimal"/>
      <w:lvlText w:val="%1."/>
      <w:lvlJc w:val="left"/>
      <w:pPr>
        <w:tabs>
          <w:tab w:val="num" w:pos="1140"/>
        </w:tabs>
        <w:ind w:left="1140" w:hanging="360"/>
      </w:pPr>
    </w:lvl>
  </w:abstractNum>
  <w:abstractNum w:abstractNumId="1" w15:restartNumberingAfterBreak="0">
    <w:nsid w:val="00000011"/>
    <w:multiLevelType w:val="singleLevel"/>
    <w:tmpl w:val="00000011"/>
    <w:name w:val="WW8Num5"/>
    <w:lvl w:ilvl="0">
      <w:start w:val="1"/>
      <w:numFmt w:val="bullet"/>
      <w:lvlText w:val=""/>
      <w:lvlJc w:val="left"/>
      <w:pPr>
        <w:tabs>
          <w:tab w:val="num" w:pos="1440"/>
        </w:tabs>
        <w:ind w:left="1440" w:hanging="360"/>
      </w:pPr>
      <w:rPr>
        <w:rFonts w:ascii="Symbol" w:hAnsi="Symbol"/>
      </w:rPr>
    </w:lvl>
  </w:abstractNum>
  <w:abstractNum w:abstractNumId="2" w15:restartNumberingAfterBreak="0">
    <w:nsid w:val="00000012"/>
    <w:multiLevelType w:val="multilevel"/>
    <w:tmpl w:val="00000012"/>
    <w:name w:val="WW8Num19"/>
    <w:lvl w:ilvl="0">
      <w:start w:val="1"/>
      <w:numFmt w:val="decimal"/>
      <w:lvlText w:val="%1."/>
      <w:lvlJc w:val="left"/>
      <w:pPr>
        <w:tabs>
          <w:tab w:val="num" w:pos="786"/>
        </w:tabs>
        <w:ind w:left="786" w:hanging="360"/>
      </w:pPr>
    </w:lvl>
    <w:lvl w:ilvl="1">
      <w:start w:val="1"/>
      <w:numFmt w:val="bullet"/>
      <w:lvlText w:val=""/>
      <w:lvlJc w:val="left"/>
      <w:pPr>
        <w:tabs>
          <w:tab w:val="num" w:pos="1506"/>
        </w:tabs>
        <w:ind w:left="1506" w:hanging="360"/>
      </w:pPr>
      <w:rPr>
        <w:rFonts w:ascii="Symbol" w:hAnsi="Symbol"/>
      </w:r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3" w15:restartNumberingAfterBreak="0">
    <w:nsid w:val="00000019"/>
    <w:multiLevelType w:val="singleLevel"/>
    <w:tmpl w:val="00000019"/>
    <w:name w:val="WW8Num27"/>
    <w:lvl w:ilvl="0">
      <w:start w:val="1"/>
      <w:numFmt w:val="bullet"/>
      <w:lvlText w:val=""/>
      <w:lvlJc w:val="left"/>
      <w:pPr>
        <w:tabs>
          <w:tab w:val="num" w:pos="721"/>
        </w:tabs>
        <w:ind w:left="721" w:hanging="360"/>
      </w:pPr>
      <w:rPr>
        <w:rFonts w:ascii="Symbol" w:hAnsi="Symbol"/>
      </w:rPr>
    </w:lvl>
  </w:abstractNum>
  <w:abstractNum w:abstractNumId="4" w15:restartNumberingAfterBreak="0">
    <w:nsid w:val="0000001D"/>
    <w:multiLevelType w:val="singleLevel"/>
    <w:tmpl w:val="0000001D"/>
    <w:name w:val="WW8Num31"/>
    <w:lvl w:ilvl="0">
      <w:start w:val="1"/>
      <w:numFmt w:val="bullet"/>
      <w:lvlText w:val=""/>
      <w:lvlJc w:val="left"/>
      <w:pPr>
        <w:tabs>
          <w:tab w:val="num" w:pos="1429"/>
        </w:tabs>
        <w:ind w:left="1429" w:hanging="360"/>
      </w:pPr>
      <w:rPr>
        <w:rFonts w:ascii="Symbol" w:hAnsi="Symbol"/>
      </w:rPr>
    </w:lvl>
  </w:abstractNum>
  <w:abstractNum w:abstractNumId="5" w15:restartNumberingAfterBreak="0">
    <w:nsid w:val="0000001F"/>
    <w:multiLevelType w:val="singleLevel"/>
    <w:tmpl w:val="0000001F"/>
    <w:name w:val="WW8Num32"/>
    <w:lvl w:ilvl="0">
      <w:start w:val="1"/>
      <w:numFmt w:val="bullet"/>
      <w:lvlText w:val=""/>
      <w:lvlJc w:val="left"/>
      <w:pPr>
        <w:tabs>
          <w:tab w:val="num" w:pos="1429"/>
        </w:tabs>
        <w:ind w:left="1429" w:hanging="360"/>
      </w:pPr>
      <w:rPr>
        <w:rFonts w:ascii="Symbol" w:hAnsi="Symbol"/>
      </w:rPr>
    </w:lvl>
  </w:abstractNum>
  <w:abstractNum w:abstractNumId="6" w15:restartNumberingAfterBreak="0">
    <w:nsid w:val="00000025"/>
    <w:multiLevelType w:val="singleLevel"/>
    <w:tmpl w:val="00000025"/>
    <w:name w:val="WW8Num39"/>
    <w:lvl w:ilvl="0">
      <w:start w:val="1"/>
      <w:numFmt w:val="bullet"/>
      <w:lvlText w:val=""/>
      <w:lvlJc w:val="left"/>
      <w:pPr>
        <w:tabs>
          <w:tab w:val="num" w:pos="1428"/>
        </w:tabs>
        <w:ind w:left="1428" w:hanging="360"/>
      </w:pPr>
      <w:rPr>
        <w:rFonts w:ascii="Symbol" w:hAnsi="Symbol"/>
      </w:rPr>
    </w:lvl>
  </w:abstractNum>
  <w:abstractNum w:abstractNumId="7" w15:restartNumberingAfterBreak="0">
    <w:nsid w:val="0000002A"/>
    <w:multiLevelType w:val="singleLevel"/>
    <w:tmpl w:val="0000002A"/>
    <w:name w:val="WW8Num44"/>
    <w:lvl w:ilvl="0">
      <w:start w:val="1"/>
      <w:numFmt w:val="bullet"/>
      <w:lvlText w:val=""/>
      <w:lvlJc w:val="left"/>
      <w:pPr>
        <w:tabs>
          <w:tab w:val="num" w:pos="1080"/>
        </w:tabs>
        <w:ind w:left="1080" w:hanging="360"/>
      </w:pPr>
      <w:rPr>
        <w:rFonts w:ascii="Symbol" w:hAnsi="Symbol"/>
      </w:rPr>
    </w:lvl>
  </w:abstractNum>
  <w:abstractNum w:abstractNumId="8" w15:restartNumberingAfterBreak="0">
    <w:nsid w:val="0000002E"/>
    <w:multiLevelType w:val="singleLevel"/>
    <w:tmpl w:val="0000002E"/>
    <w:name w:val="WW8Num48"/>
    <w:lvl w:ilvl="0">
      <w:start w:val="1"/>
      <w:numFmt w:val="bullet"/>
      <w:lvlText w:val=""/>
      <w:lvlJc w:val="left"/>
      <w:pPr>
        <w:tabs>
          <w:tab w:val="num" w:pos="1429"/>
        </w:tabs>
        <w:ind w:left="1429" w:hanging="360"/>
      </w:pPr>
      <w:rPr>
        <w:rFonts w:ascii="Symbol" w:hAnsi="Symbol"/>
      </w:rPr>
    </w:lvl>
  </w:abstractNum>
  <w:abstractNum w:abstractNumId="9" w15:restartNumberingAfterBreak="0">
    <w:nsid w:val="00000037"/>
    <w:multiLevelType w:val="singleLevel"/>
    <w:tmpl w:val="00000037"/>
    <w:name w:val="WW8Num57"/>
    <w:lvl w:ilvl="0">
      <w:start w:val="1"/>
      <w:numFmt w:val="bullet"/>
      <w:lvlText w:val=""/>
      <w:lvlJc w:val="left"/>
      <w:pPr>
        <w:tabs>
          <w:tab w:val="num" w:pos="720"/>
        </w:tabs>
        <w:ind w:left="720" w:hanging="360"/>
      </w:pPr>
      <w:rPr>
        <w:rFonts w:ascii="Symbol" w:hAnsi="Symbol"/>
      </w:rPr>
    </w:lvl>
  </w:abstractNum>
  <w:abstractNum w:abstractNumId="10" w15:restartNumberingAfterBreak="0">
    <w:nsid w:val="0000003A"/>
    <w:multiLevelType w:val="singleLevel"/>
    <w:tmpl w:val="0000003A"/>
    <w:name w:val="WW8Num60"/>
    <w:lvl w:ilvl="0">
      <w:start w:val="1"/>
      <w:numFmt w:val="decimal"/>
      <w:lvlText w:val="%1."/>
      <w:lvlJc w:val="left"/>
      <w:pPr>
        <w:tabs>
          <w:tab w:val="num" w:pos="1069"/>
        </w:tabs>
        <w:ind w:left="1069" w:hanging="360"/>
      </w:pPr>
    </w:lvl>
  </w:abstractNum>
  <w:abstractNum w:abstractNumId="11" w15:restartNumberingAfterBreak="0">
    <w:nsid w:val="0000003B"/>
    <w:multiLevelType w:val="singleLevel"/>
    <w:tmpl w:val="0000003B"/>
    <w:name w:val="WW8Num61"/>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3D"/>
    <w:multiLevelType w:val="singleLevel"/>
    <w:tmpl w:val="0000003D"/>
    <w:name w:val="WW8Num63"/>
    <w:lvl w:ilvl="0">
      <w:start w:val="1"/>
      <w:numFmt w:val="bullet"/>
      <w:lvlText w:val=""/>
      <w:lvlJc w:val="left"/>
      <w:pPr>
        <w:tabs>
          <w:tab w:val="num" w:pos="1429"/>
        </w:tabs>
        <w:ind w:left="1429" w:hanging="360"/>
      </w:pPr>
      <w:rPr>
        <w:rFonts w:ascii="Symbol" w:hAnsi="Symbol"/>
      </w:rPr>
    </w:lvl>
  </w:abstractNum>
  <w:abstractNum w:abstractNumId="13" w15:restartNumberingAfterBreak="0">
    <w:nsid w:val="000A326C"/>
    <w:multiLevelType w:val="multilevel"/>
    <w:tmpl w:val="FA645958"/>
    <w:lvl w:ilvl="0">
      <w:start w:val="1"/>
      <w:numFmt w:val="decimal"/>
      <w:pStyle w:val="a"/>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4" w15:restartNumberingAfterBreak="0">
    <w:nsid w:val="013C7F47"/>
    <w:multiLevelType w:val="singleLevel"/>
    <w:tmpl w:val="0419000F"/>
    <w:styleLink w:val="1111112175"/>
    <w:lvl w:ilvl="0">
      <w:start w:val="1"/>
      <w:numFmt w:val="decimal"/>
      <w:lvlText w:val="%1."/>
      <w:lvlJc w:val="left"/>
      <w:pPr>
        <w:tabs>
          <w:tab w:val="num" w:pos="360"/>
        </w:tabs>
        <w:ind w:left="360" w:hanging="360"/>
      </w:pPr>
    </w:lvl>
  </w:abstractNum>
  <w:abstractNum w:abstractNumId="15" w15:restartNumberingAfterBreak="0">
    <w:nsid w:val="02442A8E"/>
    <w:multiLevelType w:val="hybridMultilevel"/>
    <w:tmpl w:val="B6880BB2"/>
    <w:name w:val="WW8Num40"/>
    <w:lvl w:ilvl="0" w:tplc="FFFFFFFF">
      <w:start w:val="1"/>
      <w:numFmt w:val="bullet"/>
      <w:lvlText w:val="-"/>
      <w:lvlJc w:val="left"/>
      <w:pPr>
        <w:ind w:left="360" w:hanging="360"/>
      </w:pPr>
      <w:rPr>
        <w:rFonts w:ascii="Book Antiqua" w:hAnsi="Book Antiqua" w:hint="default"/>
        <w:b w:val="0"/>
        <w:i w:val="0"/>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02A0670D"/>
    <w:multiLevelType w:val="hybridMultilevel"/>
    <w:tmpl w:val="7B640FBC"/>
    <w:styleLink w:val="1104"/>
    <w:lvl w:ilvl="0" w:tplc="F5CE92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05814BCF"/>
    <w:multiLevelType w:val="multilevel"/>
    <w:tmpl w:val="0419001D"/>
    <w:styleLink w:val="1ai21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64660C5"/>
    <w:multiLevelType w:val="multilevel"/>
    <w:tmpl w:val="A330E540"/>
    <w:lvl w:ilvl="0">
      <w:start w:val="1"/>
      <w:numFmt w:val="decimal"/>
      <w:lvlText w:val="%1."/>
      <w:lvlJc w:val="left"/>
      <w:pPr>
        <w:ind w:left="360" w:hanging="360"/>
      </w:pPr>
      <w:rPr>
        <w:rFonts w:hint="default"/>
      </w:rPr>
    </w:lvl>
    <w:lvl w:ilvl="1">
      <w:start w:val="1"/>
      <w:numFmt w:val="decimal"/>
      <w:lvlText w:val="%1.%2."/>
      <w:lvlJc w:val="left"/>
      <w:pPr>
        <w:tabs>
          <w:tab w:val="num" w:pos="1144"/>
        </w:tabs>
        <w:ind w:left="1257" w:hanging="547"/>
      </w:pPr>
      <w:rPr>
        <w:rFonts w:hint="default"/>
        <w:b/>
      </w:rPr>
    </w:lvl>
    <w:lvl w:ilvl="2">
      <w:start w:val="1"/>
      <w:numFmt w:val="decimal"/>
      <w:lvlText w:val="%3."/>
      <w:lvlJc w:val="left"/>
      <w:pPr>
        <w:ind w:left="1224" w:hanging="504"/>
      </w:pPr>
      <w:rPr>
        <w:rFonts w:cs="Times New Roman" w:hint="default"/>
        <w:b w:val="0"/>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93F76A3"/>
    <w:multiLevelType w:val="hybridMultilevel"/>
    <w:tmpl w:val="685E4AFC"/>
    <w:styleLink w:val="11111121114"/>
    <w:lvl w:ilvl="0" w:tplc="6A5A6D1C">
      <w:start w:val="1"/>
      <w:numFmt w:val="bullet"/>
      <w:lvlText w:val=""/>
      <w:lvlJc w:val="left"/>
      <w:pPr>
        <w:tabs>
          <w:tab w:val="num" w:pos="360"/>
        </w:tabs>
        <w:ind w:left="360" w:hanging="360"/>
      </w:pPr>
      <w:rPr>
        <w:rFonts w:ascii="Symbol" w:hAnsi="Symbol" w:hint="default"/>
        <w:color w:val="auto"/>
        <w:sz w:val="16"/>
        <w:szCs w:val="16"/>
      </w:rPr>
    </w:lvl>
    <w:lvl w:ilvl="1" w:tplc="13260202">
      <w:start w:val="1"/>
      <w:numFmt w:val="decimal"/>
      <w:lvlText w:val="%2."/>
      <w:lvlJc w:val="left"/>
      <w:pPr>
        <w:tabs>
          <w:tab w:val="num" w:pos="1190"/>
        </w:tabs>
        <w:ind w:left="1190" w:hanging="465"/>
      </w:pPr>
      <w:rPr>
        <w:rFonts w:hint="default"/>
      </w:rPr>
    </w:lvl>
    <w:lvl w:ilvl="2" w:tplc="05806C18" w:tentative="1">
      <w:start w:val="1"/>
      <w:numFmt w:val="lowerRoman"/>
      <w:lvlText w:val="%3."/>
      <w:lvlJc w:val="right"/>
      <w:pPr>
        <w:tabs>
          <w:tab w:val="num" w:pos="1805"/>
        </w:tabs>
        <w:ind w:left="1805" w:hanging="180"/>
      </w:pPr>
    </w:lvl>
    <w:lvl w:ilvl="3" w:tplc="507619B6" w:tentative="1">
      <w:start w:val="1"/>
      <w:numFmt w:val="decimal"/>
      <w:lvlText w:val="%4."/>
      <w:lvlJc w:val="left"/>
      <w:pPr>
        <w:tabs>
          <w:tab w:val="num" w:pos="2525"/>
        </w:tabs>
        <w:ind w:left="2525" w:hanging="360"/>
      </w:pPr>
    </w:lvl>
    <w:lvl w:ilvl="4" w:tplc="A2C62E1A" w:tentative="1">
      <w:start w:val="1"/>
      <w:numFmt w:val="lowerLetter"/>
      <w:lvlText w:val="%5."/>
      <w:lvlJc w:val="left"/>
      <w:pPr>
        <w:tabs>
          <w:tab w:val="num" w:pos="3245"/>
        </w:tabs>
        <w:ind w:left="3245" w:hanging="360"/>
      </w:pPr>
    </w:lvl>
    <w:lvl w:ilvl="5" w:tplc="F6C48484" w:tentative="1">
      <w:start w:val="1"/>
      <w:numFmt w:val="lowerRoman"/>
      <w:lvlText w:val="%6."/>
      <w:lvlJc w:val="right"/>
      <w:pPr>
        <w:tabs>
          <w:tab w:val="num" w:pos="3965"/>
        </w:tabs>
        <w:ind w:left="3965" w:hanging="180"/>
      </w:pPr>
    </w:lvl>
    <w:lvl w:ilvl="6" w:tplc="4E7667D4" w:tentative="1">
      <w:start w:val="1"/>
      <w:numFmt w:val="decimal"/>
      <w:lvlText w:val="%7."/>
      <w:lvlJc w:val="left"/>
      <w:pPr>
        <w:tabs>
          <w:tab w:val="num" w:pos="4685"/>
        </w:tabs>
        <w:ind w:left="4685" w:hanging="360"/>
      </w:pPr>
    </w:lvl>
    <w:lvl w:ilvl="7" w:tplc="8EDCF65C" w:tentative="1">
      <w:start w:val="1"/>
      <w:numFmt w:val="lowerLetter"/>
      <w:lvlText w:val="%8."/>
      <w:lvlJc w:val="left"/>
      <w:pPr>
        <w:tabs>
          <w:tab w:val="num" w:pos="5405"/>
        </w:tabs>
        <w:ind w:left="5405" w:hanging="360"/>
      </w:pPr>
    </w:lvl>
    <w:lvl w:ilvl="8" w:tplc="B6E29CD2" w:tentative="1">
      <w:start w:val="1"/>
      <w:numFmt w:val="lowerRoman"/>
      <w:lvlText w:val="%9."/>
      <w:lvlJc w:val="right"/>
      <w:pPr>
        <w:tabs>
          <w:tab w:val="num" w:pos="6125"/>
        </w:tabs>
        <w:ind w:left="6125" w:hanging="180"/>
      </w:pPr>
    </w:lvl>
  </w:abstractNum>
  <w:abstractNum w:abstractNumId="21" w15:restartNumberingAfterBreak="0">
    <w:nsid w:val="09BB757A"/>
    <w:multiLevelType w:val="multilevel"/>
    <w:tmpl w:val="0419001F"/>
    <w:styleLink w:val="1111113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1839708F"/>
    <w:multiLevelType w:val="multilevel"/>
    <w:tmpl w:val="D4D0C43C"/>
    <w:lvl w:ilvl="0">
      <w:start w:val="1"/>
      <w:numFmt w:val="decimal"/>
      <w:lvlText w:val="%1."/>
      <w:lvlJc w:val="left"/>
      <w:pPr>
        <w:ind w:left="360" w:hanging="360"/>
      </w:pPr>
      <w:rPr>
        <w:rFonts w:ascii="Times New Roman" w:hAnsi="Times New Roman" w:cs="Times New Roman" w:hint="default"/>
        <w:sz w:val="28"/>
        <w:szCs w:val="28"/>
      </w:rPr>
    </w:lvl>
    <w:lvl w:ilvl="1">
      <w:start w:val="1"/>
      <w:numFmt w:val="decimal"/>
      <w:lvlText w:val="%1.%2."/>
      <w:lvlJc w:val="left"/>
      <w:pPr>
        <w:tabs>
          <w:tab w:val="num" w:pos="794"/>
        </w:tabs>
        <w:ind w:left="907" w:hanging="547"/>
      </w:pPr>
      <w:rPr>
        <w:rFonts w:hint="default"/>
        <w:b/>
      </w:rPr>
    </w:lvl>
    <w:lvl w:ilvl="2">
      <w:start w:val="1"/>
      <w:numFmt w:val="decimal"/>
      <w:lvlText w:val="%3."/>
      <w:lvlJc w:val="left"/>
      <w:pPr>
        <w:ind w:left="1224" w:hanging="504"/>
      </w:pPr>
      <w:rPr>
        <w:rFonts w:cs="Times New Roman" w:hint="default"/>
        <w:b w:val="0"/>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89A795C"/>
    <w:multiLevelType w:val="multilevel"/>
    <w:tmpl w:val="3A0A111E"/>
    <w:lvl w:ilvl="0">
      <w:start w:val="1"/>
      <w:numFmt w:val="russianLower"/>
      <w:pStyle w:val="a0"/>
      <w:suff w:val="space"/>
      <w:lvlText w:val="%1)"/>
      <w:lvlJc w:val="left"/>
      <w:pPr>
        <w:ind w:left="567"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4" w15:restartNumberingAfterBreak="0">
    <w:nsid w:val="1C0B7994"/>
    <w:multiLevelType w:val="multilevel"/>
    <w:tmpl w:val="04190023"/>
    <w:styleLink w:val="21814"/>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15:restartNumberingAfterBreak="0">
    <w:nsid w:val="23E13426"/>
    <w:multiLevelType w:val="hybridMultilevel"/>
    <w:tmpl w:val="A0485AB8"/>
    <w:styleLink w:val="2175"/>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26" w15:restartNumberingAfterBreak="0">
    <w:nsid w:val="25F5650B"/>
    <w:multiLevelType w:val="hybridMultilevel"/>
    <w:tmpl w:val="19BE08E8"/>
    <w:styleLink w:val="1ai11027"/>
    <w:lvl w:ilvl="0" w:tplc="FFFFFFFF">
      <w:start w:val="1"/>
      <w:numFmt w:val="bullet"/>
      <w:pStyle w:val="a1"/>
      <w:lvlText w:val=""/>
      <w:lvlJc w:val="left"/>
      <w:pPr>
        <w:tabs>
          <w:tab w:val="num" w:pos="2149"/>
        </w:tabs>
        <w:ind w:left="2149"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7355B1B"/>
    <w:multiLevelType w:val="multilevel"/>
    <w:tmpl w:val="0419001D"/>
    <w:styleLink w:val="1ai3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290E37BD"/>
    <w:multiLevelType w:val="hybridMultilevel"/>
    <w:tmpl w:val="00DEBAD2"/>
    <w:lvl w:ilvl="0" w:tplc="96105722">
      <w:start w:val="1"/>
      <w:numFmt w:val="bullet"/>
      <w:pStyle w:val="-"/>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9" w15:restartNumberingAfterBreak="0">
    <w:nsid w:val="2CD9440B"/>
    <w:multiLevelType w:val="hybridMultilevel"/>
    <w:tmpl w:val="49A8054E"/>
    <w:styleLink w:val="111111117311"/>
    <w:lvl w:ilvl="0" w:tplc="DD3E36AA">
      <w:numFmt w:val="bullet"/>
      <w:lvlText w:val=""/>
      <w:lvlJc w:val="left"/>
      <w:pPr>
        <w:ind w:left="1287" w:hanging="360"/>
      </w:pPr>
      <w:rPr>
        <w:rFonts w:ascii="Symbol" w:hAnsi="Symbol" w:cs="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35B81EE6"/>
    <w:multiLevelType w:val="hybridMultilevel"/>
    <w:tmpl w:val="7264CC4E"/>
    <w:styleLink w:val="1111111176"/>
    <w:lvl w:ilvl="0" w:tplc="FFFFFFFF">
      <w:start w:val="1"/>
      <w:numFmt w:val="decimal"/>
      <w:lvlText w:val="%1."/>
      <w:lvlJc w:val="left"/>
      <w:pPr>
        <w:tabs>
          <w:tab w:val="num" w:pos="960"/>
        </w:tabs>
        <w:ind w:left="960" w:hanging="9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1" w15:restartNumberingAfterBreak="0">
    <w:nsid w:val="373D5848"/>
    <w:multiLevelType w:val="hybridMultilevel"/>
    <w:tmpl w:val="44F245DC"/>
    <w:styleLink w:val="1ai194"/>
    <w:lvl w:ilvl="0" w:tplc="D7429B16">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38345307"/>
    <w:multiLevelType w:val="multilevel"/>
    <w:tmpl w:val="738AD8E8"/>
    <w:styleLink w:val="1111111173122"/>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620"/>
        </w:tabs>
        <w:ind w:left="162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3" w15:restartNumberingAfterBreak="0">
    <w:nsid w:val="3D1C2EA7"/>
    <w:multiLevelType w:val="hybridMultilevel"/>
    <w:tmpl w:val="E3549766"/>
    <w:styleLink w:val="11111140"/>
    <w:lvl w:ilvl="0" w:tplc="E52EAA70">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4" w15:restartNumberingAfterBreak="0">
    <w:nsid w:val="41E9532F"/>
    <w:multiLevelType w:val="hybridMultilevel"/>
    <w:tmpl w:val="111A67F2"/>
    <w:styleLink w:val="1ai11814"/>
    <w:lvl w:ilvl="0" w:tplc="04190001">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35" w15:restartNumberingAfterBreak="0">
    <w:nsid w:val="42376CD6"/>
    <w:multiLevelType w:val="hybridMultilevel"/>
    <w:tmpl w:val="288850D4"/>
    <w:styleLink w:val="1ai40"/>
    <w:lvl w:ilvl="0" w:tplc="0419000F">
      <w:start w:val="1"/>
      <w:numFmt w:val="decimal"/>
      <w:pStyle w:val="S"/>
      <w:lvlText w:val="Таблица %1."/>
      <w:lvlJc w:val="left"/>
      <w:pPr>
        <w:tabs>
          <w:tab w:val="num" w:pos="8100"/>
        </w:tabs>
        <w:ind w:left="810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190019" w:tentative="1">
      <w:start w:val="1"/>
      <w:numFmt w:val="lowerLetter"/>
      <w:lvlText w:val="%2."/>
      <w:lvlJc w:val="left"/>
      <w:pPr>
        <w:tabs>
          <w:tab w:val="num" w:pos="8820"/>
        </w:tabs>
        <w:ind w:left="8820" w:hanging="360"/>
      </w:pPr>
    </w:lvl>
    <w:lvl w:ilvl="2" w:tplc="0419001B" w:tentative="1">
      <w:start w:val="1"/>
      <w:numFmt w:val="lowerRoman"/>
      <w:lvlText w:val="%3."/>
      <w:lvlJc w:val="right"/>
      <w:pPr>
        <w:tabs>
          <w:tab w:val="num" w:pos="9540"/>
        </w:tabs>
        <w:ind w:left="9540" w:hanging="180"/>
      </w:pPr>
    </w:lvl>
    <w:lvl w:ilvl="3" w:tplc="0419000F" w:tentative="1">
      <w:start w:val="1"/>
      <w:numFmt w:val="decimal"/>
      <w:lvlText w:val="%4."/>
      <w:lvlJc w:val="left"/>
      <w:pPr>
        <w:tabs>
          <w:tab w:val="num" w:pos="10260"/>
        </w:tabs>
        <w:ind w:left="10260" w:hanging="360"/>
      </w:pPr>
    </w:lvl>
    <w:lvl w:ilvl="4" w:tplc="04190019" w:tentative="1">
      <w:start w:val="1"/>
      <w:numFmt w:val="lowerLetter"/>
      <w:lvlText w:val="%5."/>
      <w:lvlJc w:val="left"/>
      <w:pPr>
        <w:tabs>
          <w:tab w:val="num" w:pos="10980"/>
        </w:tabs>
        <w:ind w:left="10980" w:hanging="360"/>
      </w:pPr>
    </w:lvl>
    <w:lvl w:ilvl="5" w:tplc="0419001B" w:tentative="1">
      <w:start w:val="1"/>
      <w:numFmt w:val="lowerRoman"/>
      <w:lvlText w:val="%6."/>
      <w:lvlJc w:val="right"/>
      <w:pPr>
        <w:tabs>
          <w:tab w:val="num" w:pos="11700"/>
        </w:tabs>
        <w:ind w:left="11700" w:hanging="180"/>
      </w:pPr>
    </w:lvl>
    <w:lvl w:ilvl="6" w:tplc="0419000F" w:tentative="1">
      <w:start w:val="1"/>
      <w:numFmt w:val="decimal"/>
      <w:lvlText w:val="%7."/>
      <w:lvlJc w:val="left"/>
      <w:pPr>
        <w:tabs>
          <w:tab w:val="num" w:pos="12420"/>
        </w:tabs>
        <w:ind w:left="12420" w:hanging="360"/>
      </w:pPr>
    </w:lvl>
    <w:lvl w:ilvl="7" w:tplc="04190019" w:tentative="1">
      <w:start w:val="1"/>
      <w:numFmt w:val="lowerLetter"/>
      <w:lvlText w:val="%8."/>
      <w:lvlJc w:val="left"/>
      <w:pPr>
        <w:tabs>
          <w:tab w:val="num" w:pos="13140"/>
        </w:tabs>
        <w:ind w:left="13140" w:hanging="360"/>
      </w:pPr>
    </w:lvl>
    <w:lvl w:ilvl="8" w:tplc="0419001B" w:tentative="1">
      <w:start w:val="1"/>
      <w:numFmt w:val="lowerRoman"/>
      <w:lvlText w:val="%9."/>
      <w:lvlJc w:val="right"/>
      <w:pPr>
        <w:tabs>
          <w:tab w:val="num" w:pos="13860"/>
        </w:tabs>
        <w:ind w:left="13860" w:hanging="180"/>
      </w:pPr>
    </w:lvl>
  </w:abstractNum>
  <w:abstractNum w:abstractNumId="36" w15:restartNumberingAfterBreak="0">
    <w:nsid w:val="45260E4A"/>
    <w:multiLevelType w:val="hybridMultilevel"/>
    <w:tmpl w:val="CE22655E"/>
    <w:styleLink w:val="11111111115"/>
    <w:lvl w:ilvl="0" w:tplc="420A05C0">
      <w:numFmt w:val="bullet"/>
      <w:lvlText w:val="•"/>
      <w:lvlJc w:val="left"/>
      <w:pPr>
        <w:tabs>
          <w:tab w:val="num" w:pos="1429"/>
        </w:tabs>
        <w:ind w:left="1429" w:hanging="360"/>
      </w:pPr>
      <w:rPr>
        <w:rFonts w:ascii="Times New Roman" w:eastAsia="Times New Roman" w:hAnsi="Times New Roman" w:cs="Times New Roman"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15:restartNumberingAfterBreak="0">
    <w:nsid w:val="480F2882"/>
    <w:multiLevelType w:val="hybridMultilevel"/>
    <w:tmpl w:val="96629FBE"/>
    <w:styleLink w:val="194"/>
    <w:lvl w:ilvl="0" w:tplc="443C11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49643F15"/>
    <w:multiLevelType w:val="hybridMultilevel"/>
    <w:tmpl w:val="51220E92"/>
    <w:styleLink w:val="1ai301"/>
    <w:lvl w:ilvl="0" w:tplc="0419000F">
      <w:start w:val="1"/>
      <w:numFmt w:val="decimal"/>
      <w:lvlText w:val="%1."/>
      <w:lvlJc w:val="left"/>
      <w:pPr>
        <w:tabs>
          <w:tab w:val="num" w:pos="2448"/>
        </w:tabs>
        <w:ind w:left="2448" w:hanging="1368"/>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9" w15:restartNumberingAfterBreak="0">
    <w:nsid w:val="4BDF68B4"/>
    <w:multiLevelType w:val="multilevel"/>
    <w:tmpl w:val="0419001F"/>
    <w:styleLink w:val="11111121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59E60585"/>
    <w:multiLevelType w:val="hybridMultilevel"/>
    <w:tmpl w:val="E78C7934"/>
    <w:styleLink w:val="11111111814"/>
    <w:lvl w:ilvl="0" w:tplc="E52EAA70">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1" w15:restartNumberingAfterBreak="0">
    <w:nsid w:val="5AAF2C29"/>
    <w:multiLevelType w:val="hybridMultilevel"/>
    <w:tmpl w:val="90B88C14"/>
    <w:styleLink w:val="111111117312"/>
    <w:lvl w:ilvl="0" w:tplc="0419000F">
      <w:start w:val="1"/>
      <w:numFmt w:val="decimal"/>
      <w:lvlText w:val="%1."/>
      <w:lvlJc w:val="left"/>
      <w:pPr>
        <w:ind w:left="360" w:hanging="360"/>
      </w:p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42" w15:restartNumberingAfterBreak="0">
    <w:nsid w:val="5B0D5CC3"/>
    <w:multiLevelType w:val="hybridMultilevel"/>
    <w:tmpl w:val="D7D0E8D0"/>
    <w:name w:val="Нумерованный список 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EB05A5A"/>
    <w:multiLevelType w:val="multilevel"/>
    <w:tmpl w:val="04190023"/>
    <w:styleLink w:val="3814"/>
    <w:lvl w:ilvl="0">
      <w:start w:val="1"/>
      <w:numFmt w:val="upperRoman"/>
      <w:lvlText w:val="Статья %1."/>
      <w:lvlJc w:val="left"/>
      <w:pPr>
        <w:tabs>
          <w:tab w:val="num" w:pos="1440"/>
        </w:tabs>
      </w:pPr>
    </w:lvl>
    <w:lvl w:ilvl="1">
      <w:start w:val="1"/>
      <w:numFmt w:val="decimalZero"/>
      <w:isLgl/>
      <w:lvlText w:val="Раздел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15:restartNumberingAfterBreak="0">
    <w:nsid w:val="61026530"/>
    <w:multiLevelType w:val="hybridMultilevel"/>
    <w:tmpl w:val="4E743EA8"/>
    <w:styleLink w:val="294"/>
    <w:lvl w:ilvl="0" w:tplc="04190005">
      <w:numFmt w:val="bullet"/>
      <w:pStyle w:val="a2"/>
      <w:lvlText w:val=""/>
      <w:lvlJc w:val="left"/>
      <w:pPr>
        <w:tabs>
          <w:tab w:val="num" w:pos="1080"/>
        </w:tabs>
        <w:ind w:left="1077" w:hanging="357"/>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5" w15:restartNumberingAfterBreak="0">
    <w:nsid w:val="62A4684C"/>
    <w:multiLevelType w:val="hybridMultilevel"/>
    <w:tmpl w:val="F09635CE"/>
    <w:styleLink w:val="1ai117"/>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6" w15:restartNumberingAfterBreak="0">
    <w:nsid w:val="69BD4492"/>
    <w:multiLevelType w:val="hybridMultilevel"/>
    <w:tmpl w:val="D826A77A"/>
    <w:styleLink w:val="111111194"/>
    <w:lvl w:ilvl="0" w:tplc="A2345220">
      <w:start w:val="1"/>
      <w:numFmt w:val="decimal"/>
      <w:lvlText w:val="%1."/>
      <w:lvlJc w:val="left"/>
      <w:pPr>
        <w:tabs>
          <w:tab w:val="num" w:pos="720"/>
        </w:tabs>
        <w:ind w:left="720" w:hanging="360"/>
      </w:pPr>
      <w:rPr>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6B002FD2"/>
    <w:multiLevelType w:val="hybridMultilevel"/>
    <w:tmpl w:val="AC2EDB06"/>
    <w:styleLink w:val="1ai1175"/>
    <w:lvl w:ilvl="0" w:tplc="04190001">
      <w:start w:val="1"/>
      <w:numFmt w:val="bullet"/>
      <w:lvlText w:val=""/>
      <w:lvlJc w:val="left"/>
      <w:pPr>
        <w:tabs>
          <w:tab w:val="num" w:pos="1800"/>
        </w:tabs>
        <w:ind w:left="180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15:restartNumberingAfterBreak="0">
    <w:nsid w:val="6CAB2DB0"/>
    <w:multiLevelType w:val="hybridMultilevel"/>
    <w:tmpl w:val="1F14BE2C"/>
    <w:styleLink w:val="1ai11028"/>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6E225D37"/>
    <w:multiLevelType w:val="hybridMultilevel"/>
    <w:tmpl w:val="BDC0EFE2"/>
    <w:styleLink w:val="1ai2175"/>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15:restartNumberingAfterBreak="0">
    <w:nsid w:val="6E23070A"/>
    <w:multiLevelType w:val="hybridMultilevel"/>
    <w:tmpl w:val="54D0078C"/>
    <w:styleLink w:val="11111111731"/>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1"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2" w15:restartNumberingAfterBreak="0">
    <w:nsid w:val="7AAE326C"/>
    <w:multiLevelType w:val="hybridMultilevel"/>
    <w:tmpl w:val="D64E2F66"/>
    <w:lvl w:ilvl="0" w:tplc="3AF08E46">
      <w:start w:val="1"/>
      <w:numFmt w:val="decimal"/>
      <w:pStyle w:val="S0"/>
      <w:lvlText w:val="Рисунок %1"/>
      <w:lvlJc w:val="left"/>
      <w:pPr>
        <w:ind w:left="360" w:hanging="360"/>
      </w:pPr>
      <w:rPr>
        <w:rFonts w:hint="default"/>
      </w:rPr>
    </w:lvl>
    <w:lvl w:ilvl="1" w:tplc="92B01560" w:tentative="1">
      <w:start w:val="1"/>
      <w:numFmt w:val="bullet"/>
      <w:lvlText w:val="o"/>
      <w:lvlJc w:val="left"/>
      <w:pPr>
        <w:ind w:left="1789" w:hanging="360"/>
      </w:pPr>
      <w:rPr>
        <w:rFonts w:ascii="Courier New" w:hAnsi="Courier New" w:cs="Courier New" w:hint="default"/>
      </w:rPr>
    </w:lvl>
    <w:lvl w:ilvl="2" w:tplc="4D66A470" w:tentative="1">
      <w:start w:val="1"/>
      <w:numFmt w:val="bullet"/>
      <w:lvlText w:val=""/>
      <w:lvlJc w:val="left"/>
      <w:pPr>
        <w:ind w:left="2509" w:hanging="360"/>
      </w:pPr>
      <w:rPr>
        <w:rFonts w:ascii="Wingdings" w:hAnsi="Wingdings" w:hint="default"/>
      </w:rPr>
    </w:lvl>
    <w:lvl w:ilvl="3" w:tplc="E2BE4F34" w:tentative="1">
      <w:start w:val="1"/>
      <w:numFmt w:val="bullet"/>
      <w:lvlText w:val=""/>
      <w:lvlJc w:val="left"/>
      <w:pPr>
        <w:ind w:left="3229" w:hanging="360"/>
      </w:pPr>
      <w:rPr>
        <w:rFonts w:ascii="Symbol" w:hAnsi="Symbol" w:hint="default"/>
      </w:rPr>
    </w:lvl>
    <w:lvl w:ilvl="4" w:tplc="EE56FA42" w:tentative="1">
      <w:start w:val="1"/>
      <w:numFmt w:val="bullet"/>
      <w:lvlText w:val="o"/>
      <w:lvlJc w:val="left"/>
      <w:pPr>
        <w:ind w:left="3949" w:hanging="360"/>
      </w:pPr>
      <w:rPr>
        <w:rFonts w:ascii="Courier New" w:hAnsi="Courier New" w:cs="Courier New" w:hint="default"/>
      </w:rPr>
    </w:lvl>
    <w:lvl w:ilvl="5" w:tplc="4A087B36" w:tentative="1">
      <w:start w:val="1"/>
      <w:numFmt w:val="bullet"/>
      <w:lvlText w:val=""/>
      <w:lvlJc w:val="left"/>
      <w:pPr>
        <w:ind w:left="4669" w:hanging="360"/>
      </w:pPr>
      <w:rPr>
        <w:rFonts w:ascii="Wingdings" w:hAnsi="Wingdings" w:hint="default"/>
      </w:rPr>
    </w:lvl>
    <w:lvl w:ilvl="6" w:tplc="5978DDC8" w:tentative="1">
      <w:start w:val="1"/>
      <w:numFmt w:val="bullet"/>
      <w:lvlText w:val=""/>
      <w:lvlJc w:val="left"/>
      <w:pPr>
        <w:ind w:left="5389" w:hanging="360"/>
      </w:pPr>
      <w:rPr>
        <w:rFonts w:ascii="Symbol" w:hAnsi="Symbol" w:hint="default"/>
      </w:rPr>
    </w:lvl>
    <w:lvl w:ilvl="7" w:tplc="D898E982" w:tentative="1">
      <w:start w:val="1"/>
      <w:numFmt w:val="bullet"/>
      <w:lvlText w:val="o"/>
      <w:lvlJc w:val="left"/>
      <w:pPr>
        <w:ind w:left="6109" w:hanging="360"/>
      </w:pPr>
      <w:rPr>
        <w:rFonts w:ascii="Courier New" w:hAnsi="Courier New" w:cs="Courier New" w:hint="default"/>
      </w:rPr>
    </w:lvl>
    <w:lvl w:ilvl="8" w:tplc="D5D60828" w:tentative="1">
      <w:start w:val="1"/>
      <w:numFmt w:val="bullet"/>
      <w:lvlText w:val=""/>
      <w:lvlJc w:val="left"/>
      <w:pPr>
        <w:ind w:left="6829" w:hanging="360"/>
      </w:pPr>
      <w:rPr>
        <w:rFonts w:ascii="Wingdings" w:hAnsi="Wingdings" w:hint="default"/>
      </w:rPr>
    </w:lvl>
  </w:abstractNum>
  <w:abstractNum w:abstractNumId="53" w15:restartNumberingAfterBreak="0">
    <w:nsid w:val="7EA9613B"/>
    <w:multiLevelType w:val="multilevel"/>
    <w:tmpl w:val="CB644FAA"/>
    <w:styleLink w:val="1111111111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16cid:durableId="287048944">
    <w:abstractNumId w:val="26"/>
  </w:num>
  <w:num w:numId="2" w16cid:durableId="228806273">
    <w:abstractNumId w:val="32"/>
  </w:num>
  <w:num w:numId="3" w16cid:durableId="1076246685">
    <w:abstractNumId w:val="40"/>
  </w:num>
  <w:num w:numId="4" w16cid:durableId="1617759836">
    <w:abstractNumId w:val="39"/>
  </w:num>
  <w:num w:numId="5" w16cid:durableId="104621023">
    <w:abstractNumId w:val="17"/>
  </w:num>
  <w:num w:numId="6" w16cid:durableId="1959604891">
    <w:abstractNumId w:val="24"/>
  </w:num>
  <w:num w:numId="7" w16cid:durableId="282349087">
    <w:abstractNumId w:val="34"/>
  </w:num>
  <w:num w:numId="8" w16cid:durableId="1996713816">
    <w:abstractNumId w:val="33"/>
  </w:num>
  <w:num w:numId="9" w16cid:durableId="171382576">
    <w:abstractNumId w:val="35"/>
  </w:num>
  <w:num w:numId="10" w16cid:durableId="1661693037">
    <w:abstractNumId w:val="21"/>
  </w:num>
  <w:num w:numId="11" w16cid:durableId="1154950485">
    <w:abstractNumId w:val="27"/>
  </w:num>
  <w:num w:numId="12" w16cid:durableId="1689215684">
    <w:abstractNumId w:val="43"/>
  </w:num>
  <w:num w:numId="13" w16cid:durableId="791825958">
    <w:abstractNumId w:val="44"/>
  </w:num>
  <w:num w:numId="14" w16cid:durableId="567569308">
    <w:abstractNumId w:val="48"/>
  </w:num>
  <w:num w:numId="15" w16cid:durableId="214194883">
    <w:abstractNumId w:val="16"/>
  </w:num>
  <w:num w:numId="16" w16cid:durableId="1809471667">
    <w:abstractNumId w:val="46"/>
  </w:num>
  <w:num w:numId="17" w16cid:durableId="1097362490">
    <w:abstractNumId w:val="31"/>
  </w:num>
  <w:num w:numId="18" w16cid:durableId="1235509181">
    <w:abstractNumId w:val="37"/>
  </w:num>
  <w:num w:numId="19" w16cid:durableId="1309243309">
    <w:abstractNumId w:val="53"/>
  </w:num>
  <w:num w:numId="20" w16cid:durableId="1801339289">
    <w:abstractNumId w:val="36"/>
  </w:num>
  <w:num w:numId="21" w16cid:durableId="1535993883">
    <w:abstractNumId w:val="20"/>
  </w:num>
  <w:num w:numId="22" w16cid:durableId="1831671787">
    <w:abstractNumId w:val="30"/>
  </w:num>
  <w:num w:numId="23" w16cid:durableId="1563907775">
    <w:abstractNumId w:val="14"/>
  </w:num>
  <w:num w:numId="24" w16cid:durableId="368186901">
    <w:abstractNumId w:val="49"/>
  </w:num>
  <w:num w:numId="25" w16cid:durableId="1237474102">
    <w:abstractNumId w:val="25"/>
  </w:num>
  <w:num w:numId="26" w16cid:durableId="210119787">
    <w:abstractNumId w:val="47"/>
  </w:num>
  <w:num w:numId="27" w16cid:durableId="1486967793">
    <w:abstractNumId w:val="45"/>
  </w:num>
  <w:num w:numId="28" w16cid:durableId="1776557874">
    <w:abstractNumId w:val="29"/>
  </w:num>
  <w:num w:numId="29" w16cid:durableId="301734884">
    <w:abstractNumId w:val="50"/>
  </w:num>
  <w:num w:numId="30" w16cid:durableId="1935285434">
    <w:abstractNumId w:val="41"/>
  </w:num>
  <w:num w:numId="31" w16cid:durableId="1363940032">
    <w:abstractNumId w:val="23"/>
  </w:num>
  <w:num w:numId="32" w16cid:durableId="1831940923">
    <w:abstractNumId w:val="51"/>
  </w:num>
  <w:num w:numId="33" w16cid:durableId="1777669845">
    <w:abstractNumId w:val="13"/>
  </w:num>
  <w:num w:numId="34" w16cid:durableId="423721133">
    <w:abstractNumId w:val="19"/>
  </w:num>
  <w:num w:numId="35" w16cid:durableId="252663997">
    <w:abstractNumId w:val="38"/>
  </w:num>
  <w:num w:numId="36" w16cid:durableId="387069111">
    <w:abstractNumId w:val="52"/>
  </w:num>
  <w:num w:numId="37" w16cid:durableId="1983537433">
    <w:abstractNumId w:val="28"/>
  </w:num>
  <w:num w:numId="38" w16cid:durableId="1999268115">
    <w:abstractNumId w:val="18"/>
  </w:num>
  <w:num w:numId="39" w16cid:durableId="2054770297">
    <w:abstractNumId w:val="2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55249"/>
    <w:rsid w:val="00000069"/>
    <w:rsid w:val="0000011C"/>
    <w:rsid w:val="00000437"/>
    <w:rsid w:val="0000148E"/>
    <w:rsid w:val="00001718"/>
    <w:rsid w:val="000017EA"/>
    <w:rsid w:val="00001828"/>
    <w:rsid w:val="00001D98"/>
    <w:rsid w:val="0000229E"/>
    <w:rsid w:val="000027D5"/>
    <w:rsid w:val="00002824"/>
    <w:rsid w:val="00002C12"/>
    <w:rsid w:val="00002C43"/>
    <w:rsid w:val="00002D9C"/>
    <w:rsid w:val="00002F36"/>
    <w:rsid w:val="0000302F"/>
    <w:rsid w:val="00003030"/>
    <w:rsid w:val="0000414C"/>
    <w:rsid w:val="0000443D"/>
    <w:rsid w:val="000046CC"/>
    <w:rsid w:val="000049C0"/>
    <w:rsid w:val="00004FAE"/>
    <w:rsid w:val="00005636"/>
    <w:rsid w:val="00005F1A"/>
    <w:rsid w:val="00005FEB"/>
    <w:rsid w:val="00006392"/>
    <w:rsid w:val="00006AE8"/>
    <w:rsid w:val="00007175"/>
    <w:rsid w:val="00007274"/>
    <w:rsid w:val="00007B99"/>
    <w:rsid w:val="00007E43"/>
    <w:rsid w:val="00010264"/>
    <w:rsid w:val="000102BD"/>
    <w:rsid w:val="000102EA"/>
    <w:rsid w:val="00010466"/>
    <w:rsid w:val="00010B0B"/>
    <w:rsid w:val="00010F91"/>
    <w:rsid w:val="00011665"/>
    <w:rsid w:val="00011CA8"/>
    <w:rsid w:val="000124AE"/>
    <w:rsid w:val="00012A66"/>
    <w:rsid w:val="00012DA8"/>
    <w:rsid w:val="00013801"/>
    <w:rsid w:val="000139A4"/>
    <w:rsid w:val="00013A20"/>
    <w:rsid w:val="00013A8A"/>
    <w:rsid w:val="00013CAF"/>
    <w:rsid w:val="00013FBF"/>
    <w:rsid w:val="00014177"/>
    <w:rsid w:val="0001436E"/>
    <w:rsid w:val="00014640"/>
    <w:rsid w:val="000146AB"/>
    <w:rsid w:val="00014851"/>
    <w:rsid w:val="00014B97"/>
    <w:rsid w:val="00014CA6"/>
    <w:rsid w:val="00015089"/>
    <w:rsid w:val="0001511F"/>
    <w:rsid w:val="00015200"/>
    <w:rsid w:val="00015247"/>
    <w:rsid w:val="00015471"/>
    <w:rsid w:val="0001553C"/>
    <w:rsid w:val="00015E89"/>
    <w:rsid w:val="000162CA"/>
    <w:rsid w:val="000168D8"/>
    <w:rsid w:val="00016BF0"/>
    <w:rsid w:val="00016DD4"/>
    <w:rsid w:val="000171AD"/>
    <w:rsid w:val="0001725E"/>
    <w:rsid w:val="0001783F"/>
    <w:rsid w:val="00017B5A"/>
    <w:rsid w:val="000200B7"/>
    <w:rsid w:val="000207BC"/>
    <w:rsid w:val="00020B70"/>
    <w:rsid w:val="00020CF2"/>
    <w:rsid w:val="00020D15"/>
    <w:rsid w:val="0002146E"/>
    <w:rsid w:val="000216FC"/>
    <w:rsid w:val="00021864"/>
    <w:rsid w:val="000219DD"/>
    <w:rsid w:val="00021A57"/>
    <w:rsid w:val="00021C1B"/>
    <w:rsid w:val="00021F43"/>
    <w:rsid w:val="0002261A"/>
    <w:rsid w:val="00022689"/>
    <w:rsid w:val="0002275A"/>
    <w:rsid w:val="00022B0F"/>
    <w:rsid w:val="00022B13"/>
    <w:rsid w:val="00022C89"/>
    <w:rsid w:val="00022ED3"/>
    <w:rsid w:val="0002310D"/>
    <w:rsid w:val="000233B5"/>
    <w:rsid w:val="000235C8"/>
    <w:rsid w:val="000238DD"/>
    <w:rsid w:val="00023B0E"/>
    <w:rsid w:val="0002413B"/>
    <w:rsid w:val="000244A8"/>
    <w:rsid w:val="0002487C"/>
    <w:rsid w:val="00024D37"/>
    <w:rsid w:val="00024F28"/>
    <w:rsid w:val="000252B6"/>
    <w:rsid w:val="000254CC"/>
    <w:rsid w:val="00025586"/>
    <w:rsid w:val="00025B97"/>
    <w:rsid w:val="000260FE"/>
    <w:rsid w:val="00026338"/>
    <w:rsid w:val="000266C8"/>
    <w:rsid w:val="00026ABE"/>
    <w:rsid w:val="00026FF4"/>
    <w:rsid w:val="00027298"/>
    <w:rsid w:val="0002729C"/>
    <w:rsid w:val="000279E6"/>
    <w:rsid w:val="00027C41"/>
    <w:rsid w:val="00027F89"/>
    <w:rsid w:val="00030215"/>
    <w:rsid w:val="0003050D"/>
    <w:rsid w:val="00030523"/>
    <w:rsid w:val="00031388"/>
    <w:rsid w:val="00031883"/>
    <w:rsid w:val="00031B95"/>
    <w:rsid w:val="00032460"/>
    <w:rsid w:val="0003252F"/>
    <w:rsid w:val="000325E4"/>
    <w:rsid w:val="000332E2"/>
    <w:rsid w:val="00033895"/>
    <w:rsid w:val="00033D2D"/>
    <w:rsid w:val="0003401B"/>
    <w:rsid w:val="00034677"/>
    <w:rsid w:val="00034B07"/>
    <w:rsid w:val="000355D5"/>
    <w:rsid w:val="000358E5"/>
    <w:rsid w:val="00035FC8"/>
    <w:rsid w:val="00036085"/>
    <w:rsid w:val="0003610F"/>
    <w:rsid w:val="0003622B"/>
    <w:rsid w:val="00036574"/>
    <w:rsid w:val="00036A0C"/>
    <w:rsid w:val="0003741C"/>
    <w:rsid w:val="000375A9"/>
    <w:rsid w:val="00037990"/>
    <w:rsid w:val="000379E2"/>
    <w:rsid w:val="00037A8B"/>
    <w:rsid w:val="00037B44"/>
    <w:rsid w:val="00037D86"/>
    <w:rsid w:val="000401B5"/>
    <w:rsid w:val="00040704"/>
    <w:rsid w:val="00040747"/>
    <w:rsid w:val="00040937"/>
    <w:rsid w:val="00040B84"/>
    <w:rsid w:val="00040C12"/>
    <w:rsid w:val="00040DA1"/>
    <w:rsid w:val="00040F18"/>
    <w:rsid w:val="000412EB"/>
    <w:rsid w:val="000413F1"/>
    <w:rsid w:val="000414C0"/>
    <w:rsid w:val="00041E8F"/>
    <w:rsid w:val="00041F06"/>
    <w:rsid w:val="0004255B"/>
    <w:rsid w:val="00042594"/>
    <w:rsid w:val="0004273E"/>
    <w:rsid w:val="00042764"/>
    <w:rsid w:val="00043921"/>
    <w:rsid w:val="00043935"/>
    <w:rsid w:val="00043EB2"/>
    <w:rsid w:val="0004419F"/>
    <w:rsid w:val="00044391"/>
    <w:rsid w:val="0004446E"/>
    <w:rsid w:val="0004488A"/>
    <w:rsid w:val="000449CE"/>
    <w:rsid w:val="00044B5C"/>
    <w:rsid w:val="00044D18"/>
    <w:rsid w:val="00044E73"/>
    <w:rsid w:val="00044FEF"/>
    <w:rsid w:val="00045B35"/>
    <w:rsid w:val="00045E51"/>
    <w:rsid w:val="00046110"/>
    <w:rsid w:val="00046429"/>
    <w:rsid w:val="000475D4"/>
    <w:rsid w:val="00047F34"/>
    <w:rsid w:val="000504F0"/>
    <w:rsid w:val="00050880"/>
    <w:rsid w:val="000509D5"/>
    <w:rsid w:val="00050FD6"/>
    <w:rsid w:val="00051128"/>
    <w:rsid w:val="000515A2"/>
    <w:rsid w:val="000520A1"/>
    <w:rsid w:val="000525EB"/>
    <w:rsid w:val="0005266E"/>
    <w:rsid w:val="000527E0"/>
    <w:rsid w:val="00052E31"/>
    <w:rsid w:val="000535A5"/>
    <w:rsid w:val="000536A3"/>
    <w:rsid w:val="00053B3C"/>
    <w:rsid w:val="00053D10"/>
    <w:rsid w:val="00053F2B"/>
    <w:rsid w:val="00053F37"/>
    <w:rsid w:val="000547F3"/>
    <w:rsid w:val="000548C7"/>
    <w:rsid w:val="00054E32"/>
    <w:rsid w:val="000551DD"/>
    <w:rsid w:val="0005551E"/>
    <w:rsid w:val="0005568A"/>
    <w:rsid w:val="00055725"/>
    <w:rsid w:val="0005582F"/>
    <w:rsid w:val="000558B6"/>
    <w:rsid w:val="00055A9A"/>
    <w:rsid w:val="00055D45"/>
    <w:rsid w:val="00055E28"/>
    <w:rsid w:val="000563E2"/>
    <w:rsid w:val="0005646A"/>
    <w:rsid w:val="00056820"/>
    <w:rsid w:val="000568F9"/>
    <w:rsid w:val="00056C8F"/>
    <w:rsid w:val="000570B4"/>
    <w:rsid w:val="00057287"/>
    <w:rsid w:val="00057450"/>
    <w:rsid w:val="00057FD1"/>
    <w:rsid w:val="000604D5"/>
    <w:rsid w:val="000605C6"/>
    <w:rsid w:val="00060D9A"/>
    <w:rsid w:val="0006114D"/>
    <w:rsid w:val="00061342"/>
    <w:rsid w:val="00061362"/>
    <w:rsid w:val="00061D4B"/>
    <w:rsid w:val="0006251F"/>
    <w:rsid w:val="00062BCA"/>
    <w:rsid w:val="00063845"/>
    <w:rsid w:val="00063E7D"/>
    <w:rsid w:val="00063F8C"/>
    <w:rsid w:val="00064336"/>
    <w:rsid w:val="000643A2"/>
    <w:rsid w:val="00064B66"/>
    <w:rsid w:val="00064F9D"/>
    <w:rsid w:val="00065391"/>
    <w:rsid w:val="0006561A"/>
    <w:rsid w:val="000659B9"/>
    <w:rsid w:val="00065F03"/>
    <w:rsid w:val="00066384"/>
    <w:rsid w:val="00066556"/>
    <w:rsid w:val="00066C9F"/>
    <w:rsid w:val="00067045"/>
    <w:rsid w:val="00067A40"/>
    <w:rsid w:val="00067AA3"/>
    <w:rsid w:val="00067AB9"/>
    <w:rsid w:val="00070000"/>
    <w:rsid w:val="0007015F"/>
    <w:rsid w:val="000702C2"/>
    <w:rsid w:val="000702C6"/>
    <w:rsid w:val="000706C7"/>
    <w:rsid w:val="00070C0F"/>
    <w:rsid w:val="00071628"/>
    <w:rsid w:val="0007185F"/>
    <w:rsid w:val="00072553"/>
    <w:rsid w:val="00073303"/>
    <w:rsid w:val="00073729"/>
    <w:rsid w:val="00073773"/>
    <w:rsid w:val="000739F2"/>
    <w:rsid w:val="00073E02"/>
    <w:rsid w:val="00074052"/>
    <w:rsid w:val="00074414"/>
    <w:rsid w:val="00074F86"/>
    <w:rsid w:val="00075396"/>
    <w:rsid w:val="00075542"/>
    <w:rsid w:val="00075821"/>
    <w:rsid w:val="000759CF"/>
    <w:rsid w:val="00075BDC"/>
    <w:rsid w:val="00075C12"/>
    <w:rsid w:val="0007658B"/>
    <w:rsid w:val="000765A5"/>
    <w:rsid w:val="000766B1"/>
    <w:rsid w:val="00076AEC"/>
    <w:rsid w:val="00076B85"/>
    <w:rsid w:val="00077223"/>
    <w:rsid w:val="000775BC"/>
    <w:rsid w:val="00077735"/>
    <w:rsid w:val="00077964"/>
    <w:rsid w:val="000800B9"/>
    <w:rsid w:val="00080B60"/>
    <w:rsid w:val="00080D86"/>
    <w:rsid w:val="000815B0"/>
    <w:rsid w:val="000822F8"/>
    <w:rsid w:val="0008289C"/>
    <w:rsid w:val="00082ACC"/>
    <w:rsid w:val="00082EC5"/>
    <w:rsid w:val="00083307"/>
    <w:rsid w:val="00083405"/>
    <w:rsid w:val="00083653"/>
    <w:rsid w:val="00083ADB"/>
    <w:rsid w:val="00083B5E"/>
    <w:rsid w:val="00083BC4"/>
    <w:rsid w:val="000845BC"/>
    <w:rsid w:val="00084681"/>
    <w:rsid w:val="000849E2"/>
    <w:rsid w:val="00085033"/>
    <w:rsid w:val="0008530A"/>
    <w:rsid w:val="00085CFD"/>
    <w:rsid w:val="0008620C"/>
    <w:rsid w:val="00086329"/>
    <w:rsid w:val="0008638E"/>
    <w:rsid w:val="00086444"/>
    <w:rsid w:val="00086BB9"/>
    <w:rsid w:val="00087727"/>
    <w:rsid w:val="000877E2"/>
    <w:rsid w:val="00087AC4"/>
    <w:rsid w:val="00087E23"/>
    <w:rsid w:val="0009014C"/>
    <w:rsid w:val="0009092E"/>
    <w:rsid w:val="00090D88"/>
    <w:rsid w:val="0009167E"/>
    <w:rsid w:val="00091B44"/>
    <w:rsid w:val="00092244"/>
    <w:rsid w:val="00092832"/>
    <w:rsid w:val="00092880"/>
    <w:rsid w:val="000928B8"/>
    <w:rsid w:val="00092BDB"/>
    <w:rsid w:val="00092D38"/>
    <w:rsid w:val="00092DF8"/>
    <w:rsid w:val="00093306"/>
    <w:rsid w:val="000936D3"/>
    <w:rsid w:val="00093FD6"/>
    <w:rsid w:val="000943A3"/>
    <w:rsid w:val="0009494C"/>
    <w:rsid w:val="00095196"/>
    <w:rsid w:val="00096485"/>
    <w:rsid w:val="00096807"/>
    <w:rsid w:val="00096843"/>
    <w:rsid w:val="000968B5"/>
    <w:rsid w:val="00096B2F"/>
    <w:rsid w:val="00096E67"/>
    <w:rsid w:val="00096E69"/>
    <w:rsid w:val="00096F78"/>
    <w:rsid w:val="00097521"/>
    <w:rsid w:val="000978B1"/>
    <w:rsid w:val="000A002B"/>
    <w:rsid w:val="000A0434"/>
    <w:rsid w:val="000A04F0"/>
    <w:rsid w:val="000A08A6"/>
    <w:rsid w:val="000A0932"/>
    <w:rsid w:val="000A0A93"/>
    <w:rsid w:val="000A0BB0"/>
    <w:rsid w:val="000A16CC"/>
    <w:rsid w:val="000A1B18"/>
    <w:rsid w:val="000A1F8E"/>
    <w:rsid w:val="000A3111"/>
    <w:rsid w:val="000A379F"/>
    <w:rsid w:val="000A38E0"/>
    <w:rsid w:val="000A3C68"/>
    <w:rsid w:val="000A3F95"/>
    <w:rsid w:val="000A4373"/>
    <w:rsid w:val="000A4670"/>
    <w:rsid w:val="000A477D"/>
    <w:rsid w:val="000A47CF"/>
    <w:rsid w:val="000A4C05"/>
    <w:rsid w:val="000A4D03"/>
    <w:rsid w:val="000A4FF6"/>
    <w:rsid w:val="000A512E"/>
    <w:rsid w:val="000A525A"/>
    <w:rsid w:val="000A52FF"/>
    <w:rsid w:val="000A57A2"/>
    <w:rsid w:val="000A5EA9"/>
    <w:rsid w:val="000A611E"/>
    <w:rsid w:val="000A6372"/>
    <w:rsid w:val="000A68B1"/>
    <w:rsid w:val="000A6E06"/>
    <w:rsid w:val="000A7430"/>
    <w:rsid w:val="000A7BD7"/>
    <w:rsid w:val="000A7D80"/>
    <w:rsid w:val="000B1142"/>
    <w:rsid w:val="000B1322"/>
    <w:rsid w:val="000B149A"/>
    <w:rsid w:val="000B14DF"/>
    <w:rsid w:val="000B167D"/>
    <w:rsid w:val="000B1B67"/>
    <w:rsid w:val="000B2058"/>
    <w:rsid w:val="000B221A"/>
    <w:rsid w:val="000B251B"/>
    <w:rsid w:val="000B25C3"/>
    <w:rsid w:val="000B27FD"/>
    <w:rsid w:val="000B286C"/>
    <w:rsid w:val="000B2B47"/>
    <w:rsid w:val="000B2C0C"/>
    <w:rsid w:val="000B2C1A"/>
    <w:rsid w:val="000B2EB4"/>
    <w:rsid w:val="000B3481"/>
    <w:rsid w:val="000B399C"/>
    <w:rsid w:val="000B4097"/>
    <w:rsid w:val="000B40D5"/>
    <w:rsid w:val="000B4C48"/>
    <w:rsid w:val="000B51E8"/>
    <w:rsid w:val="000B577B"/>
    <w:rsid w:val="000B5B75"/>
    <w:rsid w:val="000B5C9E"/>
    <w:rsid w:val="000B641C"/>
    <w:rsid w:val="000B6424"/>
    <w:rsid w:val="000B6501"/>
    <w:rsid w:val="000B6618"/>
    <w:rsid w:val="000B693A"/>
    <w:rsid w:val="000B69BA"/>
    <w:rsid w:val="000B6EF4"/>
    <w:rsid w:val="000B6F8A"/>
    <w:rsid w:val="000B7023"/>
    <w:rsid w:val="000B7311"/>
    <w:rsid w:val="000B77BD"/>
    <w:rsid w:val="000C028B"/>
    <w:rsid w:val="000C060E"/>
    <w:rsid w:val="000C0854"/>
    <w:rsid w:val="000C0F02"/>
    <w:rsid w:val="000C134A"/>
    <w:rsid w:val="000C1706"/>
    <w:rsid w:val="000C1CF9"/>
    <w:rsid w:val="000C1E63"/>
    <w:rsid w:val="000C1FAA"/>
    <w:rsid w:val="000C2A69"/>
    <w:rsid w:val="000C324D"/>
    <w:rsid w:val="000C3271"/>
    <w:rsid w:val="000C34E4"/>
    <w:rsid w:val="000C354E"/>
    <w:rsid w:val="000C3563"/>
    <w:rsid w:val="000C36F0"/>
    <w:rsid w:val="000C3850"/>
    <w:rsid w:val="000C3B1C"/>
    <w:rsid w:val="000C3D26"/>
    <w:rsid w:val="000C3E41"/>
    <w:rsid w:val="000C3EF1"/>
    <w:rsid w:val="000C40E5"/>
    <w:rsid w:val="000C458C"/>
    <w:rsid w:val="000C4D5D"/>
    <w:rsid w:val="000C4EEF"/>
    <w:rsid w:val="000C55A4"/>
    <w:rsid w:val="000C5DF7"/>
    <w:rsid w:val="000C6617"/>
    <w:rsid w:val="000C68A4"/>
    <w:rsid w:val="000C695C"/>
    <w:rsid w:val="000C6C7F"/>
    <w:rsid w:val="000C7051"/>
    <w:rsid w:val="000C72C6"/>
    <w:rsid w:val="000C771E"/>
    <w:rsid w:val="000C7AF7"/>
    <w:rsid w:val="000C7FDE"/>
    <w:rsid w:val="000D024B"/>
    <w:rsid w:val="000D03D3"/>
    <w:rsid w:val="000D04D2"/>
    <w:rsid w:val="000D05CB"/>
    <w:rsid w:val="000D06AA"/>
    <w:rsid w:val="000D0A5E"/>
    <w:rsid w:val="000D123D"/>
    <w:rsid w:val="000D12B2"/>
    <w:rsid w:val="000D1489"/>
    <w:rsid w:val="000D15B0"/>
    <w:rsid w:val="000D1698"/>
    <w:rsid w:val="000D1C03"/>
    <w:rsid w:val="000D1D53"/>
    <w:rsid w:val="000D232C"/>
    <w:rsid w:val="000D285E"/>
    <w:rsid w:val="000D28F0"/>
    <w:rsid w:val="000D296A"/>
    <w:rsid w:val="000D2992"/>
    <w:rsid w:val="000D2C72"/>
    <w:rsid w:val="000D31FD"/>
    <w:rsid w:val="000D3378"/>
    <w:rsid w:val="000D35B2"/>
    <w:rsid w:val="000D4312"/>
    <w:rsid w:val="000D4513"/>
    <w:rsid w:val="000D4CD0"/>
    <w:rsid w:val="000D4D1D"/>
    <w:rsid w:val="000D4DC6"/>
    <w:rsid w:val="000D4F86"/>
    <w:rsid w:val="000D50D1"/>
    <w:rsid w:val="000D5542"/>
    <w:rsid w:val="000D569C"/>
    <w:rsid w:val="000D57B5"/>
    <w:rsid w:val="000D580C"/>
    <w:rsid w:val="000D5848"/>
    <w:rsid w:val="000D59E3"/>
    <w:rsid w:val="000D5ACC"/>
    <w:rsid w:val="000D5DF3"/>
    <w:rsid w:val="000D5ED1"/>
    <w:rsid w:val="000D6903"/>
    <w:rsid w:val="000D6B66"/>
    <w:rsid w:val="000D6FE1"/>
    <w:rsid w:val="000D708D"/>
    <w:rsid w:val="000D753B"/>
    <w:rsid w:val="000D7FBD"/>
    <w:rsid w:val="000E00E8"/>
    <w:rsid w:val="000E013F"/>
    <w:rsid w:val="000E08A7"/>
    <w:rsid w:val="000E1064"/>
    <w:rsid w:val="000E1137"/>
    <w:rsid w:val="000E1324"/>
    <w:rsid w:val="000E147C"/>
    <w:rsid w:val="000E16EE"/>
    <w:rsid w:val="000E1736"/>
    <w:rsid w:val="000E1B5F"/>
    <w:rsid w:val="000E20CF"/>
    <w:rsid w:val="000E2277"/>
    <w:rsid w:val="000E22A7"/>
    <w:rsid w:val="000E22ED"/>
    <w:rsid w:val="000E25F1"/>
    <w:rsid w:val="000E2A13"/>
    <w:rsid w:val="000E32F7"/>
    <w:rsid w:val="000E381E"/>
    <w:rsid w:val="000E3B51"/>
    <w:rsid w:val="000E4019"/>
    <w:rsid w:val="000E4421"/>
    <w:rsid w:val="000E4BDC"/>
    <w:rsid w:val="000E4CA2"/>
    <w:rsid w:val="000E4FF5"/>
    <w:rsid w:val="000E5496"/>
    <w:rsid w:val="000E56AD"/>
    <w:rsid w:val="000E56C5"/>
    <w:rsid w:val="000E5B04"/>
    <w:rsid w:val="000E64B9"/>
    <w:rsid w:val="000E6562"/>
    <w:rsid w:val="000E6586"/>
    <w:rsid w:val="000E785F"/>
    <w:rsid w:val="000F0095"/>
    <w:rsid w:val="000F0866"/>
    <w:rsid w:val="000F08DE"/>
    <w:rsid w:val="000F0D9D"/>
    <w:rsid w:val="000F1187"/>
    <w:rsid w:val="000F1310"/>
    <w:rsid w:val="000F13C2"/>
    <w:rsid w:val="000F1830"/>
    <w:rsid w:val="000F2759"/>
    <w:rsid w:val="000F3013"/>
    <w:rsid w:val="000F317F"/>
    <w:rsid w:val="000F337B"/>
    <w:rsid w:val="000F3CC7"/>
    <w:rsid w:val="000F403D"/>
    <w:rsid w:val="000F4287"/>
    <w:rsid w:val="000F4389"/>
    <w:rsid w:val="000F484B"/>
    <w:rsid w:val="000F4FAE"/>
    <w:rsid w:val="000F5591"/>
    <w:rsid w:val="000F57E4"/>
    <w:rsid w:val="000F5C16"/>
    <w:rsid w:val="000F6F5B"/>
    <w:rsid w:val="000F743B"/>
    <w:rsid w:val="000F79ED"/>
    <w:rsid w:val="000F7C7C"/>
    <w:rsid w:val="000F7E8F"/>
    <w:rsid w:val="0010079F"/>
    <w:rsid w:val="0010085A"/>
    <w:rsid w:val="00100B18"/>
    <w:rsid w:val="00100C0C"/>
    <w:rsid w:val="00100FA1"/>
    <w:rsid w:val="00100FA5"/>
    <w:rsid w:val="0010136D"/>
    <w:rsid w:val="0010153E"/>
    <w:rsid w:val="00101BF0"/>
    <w:rsid w:val="00102343"/>
    <w:rsid w:val="00102433"/>
    <w:rsid w:val="00102564"/>
    <w:rsid w:val="001028FB"/>
    <w:rsid w:val="0010291C"/>
    <w:rsid w:val="00102C99"/>
    <w:rsid w:val="00103887"/>
    <w:rsid w:val="00103D38"/>
    <w:rsid w:val="00104A66"/>
    <w:rsid w:val="00104A96"/>
    <w:rsid w:val="00104DF2"/>
    <w:rsid w:val="001053AC"/>
    <w:rsid w:val="001055E1"/>
    <w:rsid w:val="001057A1"/>
    <w:rsid w:val="00105C11"/>
    <w:rsid w:val="00105CA0"/>
    <w:rsid w:val="0010630B"/>
    <w:rsid w:val="0010653D"/>
    <w:rsid w:val="0010728C"/>
    <w:rsid w:val="00107324"/>
    <w:rsid w:val="0010780B"/>
    <w:rsid w:val="0010794E"/>
    <w:rsid w:val="00107B11"/>
    <w:rsid w:val="00107B79"/>
    <w:rsid w:val="00107D7C"/>
    <w:rsid w:val="00107DE6"/>
    <w:rsid w:val="00110460"/>
    <w:rsid w:val="00110AD1"/>
    <w:rsid w:val="00110C30"/>
    <w:rsid w:val="00110DE8"/>
    <w:rsid w:val="00111278"/>
    <w:rsid w:val="00111703"/>
    <w:rsid w:val="001122D9"/>
    <w:rsid w:val="001125E5"/>
    <w:rsid w:val="001125E7"/>
    <w:rsid w:val="001129C0"/>
    <w:rsid w:val="0011327A"/>
    <w:rsid w:val="001132D9"/>
    <w:rsid w:val="00113605"/>
    <w:rsid w:val="00113975"/>
    <w:rsid w:val="00113AE1"/>
    <w:rsid w:val="00113D29"/>
    <w:rsid w:val="0011403F"/>
    <w:rsid w:val="001144DA"/>
    <w:rsid w:val="0011463D"/>
    <w:rsid w:val="001147C3"/>
    <w:rsid w:val="00115092"/>
    <w:rsid w:val="001151F3"/>
    <w:rsid w:val="001151FC"/>
    <w:rsid w:val="00115369"/>
    <w:rsid w:val="00115564"/>
    <w:rsid w:val="00115E0B"/>
    <w:rsid w:val="00115E7A"/>
    <w:rsid w:val="00115FB8"/>
    <w:rsid w:val="001163B4"/>
    <w:rsid w:val="0011652B"/>
    <w:rsid w:val="0011673A"/>
    <w:rsid w:val="001167F3"/>
    <w:rsid w:val="0011681B"/>
    <w:rsid w:val="00117135"/>
    <w:rsid w:val="00117DF4"/>
    <w:rsid w:val="00117E44"/>
    <w:rsid w:val="001208F5"/>
    <w:rsid w:val="00120EEF"/>
    <w:rsid w:val="00121126"/>
    <w:rsid w:val="00121370"/>
    <w:rsid w:val="00121427"/>
    <w:rsid w:val="00121B9F"/>
    <w:rsid w:val="001225E5"/>
    <w:rsid w:val="00122D0C"/>
    <w:rsid w:val="00123406"/>
    <w:rsid w:val="00124033"/>
    <w:rsid w:val="0012413D"/>
    <w:rsid w:val="0012466D"/>
    <w:rsid w:val="001246E9"/>
    <w:rsid w:val="00124768"/>
    <w:rsid w:val="0012480C"/>
    <w:rsid w:val="00124D10"/>
    <w:rsid w:val="001256E6"/>
    <w:rsid w:val="00125704"/>
    <w:rsid w:val="00125993"/>
    <w:rsid w:val="00125E3E"/>
    <w:rsid w:val="00125EC8"/>
    <w:rsid w:val="00125F96"/>
    <w:rsid w:val="001267F3"/>
    <w:rsid w:val="00126B33"/>
    <w:rsid w:val="00126B66"/>
    <w:rsid w:val="00126C2D"/>
    <w:rsid w:val="001275D2"/>
    <w:rsid w:val="0012786E"/>
    <w:rsid w:val="00127BAB"/>
    <w:rsid w:val="00127E98"/>
    <w:rsid w:val="00127FB2"/>
    <w:rsid w:val="00127FB5"/>
    <w:rsid w:val="00130A74"/>
    <w:rsid w:val="00130DF6"/>
    <w:rsid w:val="001312C9"/>
    <w:rsid w:val="001321C2"/>
    <w:rsid w:val="0013228C"/>
    <w:rsid w:val="00132445"/>
    <w:rsid w:val="001324E1"/>
    <w:rsid w:val="00132A51"/>
    <w:rsid w:val="00132F01"/>
    <w:rsid w:val="00133252"/>
    <w:rsid w:val="0013329B"/>
    <w:rsid w:val="0013382F"/>
    <w:rsid w:val="00133B6E"/>
    <w:rsid w:val="00133C59"/>
    <w:rsid w:val="001340D6"/>
    <w:rsid w:val="001348A5"/>
    <w:rsid w:val="00134C65"/>
    <w:rsid w:val="00135BE2"/>
    <w:rsid w:val="00135E40"/>
    <w:rsid w:val="00136038"/>
    <w:rsid w:val="00136172"/>
    <w:rsid w:val="00136726"/>
    <w:rsid w:val="0013675C"/>
    <w:rsid w:val="00136943"/>
    <w:rsid w:val="00136AEE"/>
    <w:rsid w:val="00136DD5"/>
    <w:rsid w:val="00137CD1"/>
    <w:rsid w:val="00140462"/>
    <w:rsid w:val="001404E3"/>
    <w:rsid w:val="00140930"/>
    <w:rsid w:val="00140D00"/>
    <w:rsid w:val="00140D73"/>
    <w:rsid w:val="0014116A"/>
    <w:rsid w:val="0014122E"/>
    <w:rsid w:val="001412BE"/>
    <w:rsid w:val="00141775"/>
    <w:rsid w:val="00141C07"/>
    <w:rsid w:val="00141C08"/>
    <w:rsid w:val="00141C38"/>
    <w:rsid w:val="00141F2E"/>
    <w:rsid w:val="00141FDD"/>
    <w:rsid w:val="00142894"/>
    <w:rsid w:val="0014294F"/>
    <w:rsid w:val="0014322A"/>
    <w:rsid w:val="001436EE"/>
    <w:rsid w:val="00143BC4"/>
    <w:rsid w:val="00143C67"/>
    <w:rsid w:val="00143F7F"/>
    <w:rsid w:val="00144047"/>
    <w:rsid w:val="00144059"/>
    <w:rsid w:val="001440E7"/>
    <w:rsid w:val="00144344"/>
    <w:rsid w:val="00144374"/>
    <w:rsid w:val="0014437D"/>
    <w:rsid w:val="0014466E"/>
    <w:rsid w:val="001446D2"/>
    <w:rsid w:val="00144767"/>
    <w:rsid w:val="00145331"/>
    <w:rsid w:val="001455DE"/>
    <w:rsid w:val="00145803"/>
    <w:rsid w:val="00145B29"/>
    <w:rsid w:val="00145C4D"/>
    <w:rsid w:val="00146391"/>
    <w:rsid w:val="00146607"/>
    <w:rsid w:val="00146B05"/>
    <w:rsid w:val="00146C8A"/>
    <w:rsid w:val="00146D55"/>
    <w:rsid w:val="00146F18"/>
    <w:rsid w:val="00147126"/>
    <w:rsid w:val="0014724F"/>
    <w:rsid w:val="00147295"/>
    <w:rsid w:val="00147818"/>
    <w:rsid w:val="00150376"/>
    <w:rsid w:val="001503D0"/>
    <w:rsid w:val="00150521"/>
    <w:rsid w:val="0015087D"/>
    <w:rsid w:val="0015097F"/>
    <w:rsid w:val="001509CA"/>
    <w:rsid w:val="00150C1E"/>
    <w:rsid w:val="0015167F"/>
    <w:rsid w:val="00151943"/>
    <w:rsid w:val="00151C4D"/>
    <w:rsid w:val="00151F94"/>
    <w:rsid w:val="00152B08"/>
    <w:rsid w:val="00153976"/>
    <w:rsid w:val="00153DAE"/>
    <w:rsid w:val="00153DC2"/>
    <w:rsid w:val="001543E0"/>
    <w:rsid w:val="00154653"/>
    <w:rsid w:val="00154F6D"/>
    <w:rsid w:val="001556FC"/>
    <w:rsid w:val="00155EEA"/>
    <w:rsid w:val="00155FD9"/>
    <w:rsid w:val="00156434"/>
    <w:rsid w:val="00157387"/>
    <w:rsid w:val="00157448"/>
    <w:rsid w:val="001575D4"/>
    <w:rsid w:val="00157648"/>
    <w:rsid w:val="0015781E"/>
    <w:rsid w:val="00157866"/>
    <w:rsid w:val="00157980"/>
    <w:rsid w:val="00157E05"/>
    <w:rsid w:val="00160454"/>
    <w:rsid w:val="0016058D"/>
    <w:rsid w:val="001607E5"/>
    <w:rsid w:val="00160980"/>
    <w:rsid w:val="00160AD4"/>
    <w:rsid w:val="00160BC7"/>
    <w:rsid w:val="0016130B"/>
    <w:rsid w:val="00161462"/>
    <w:rsid w:val="00161490"/>
    <w:rsid w:val="0016182B"/>
    <w:rsid w:val="00161DB9"/>
    <w:rsid w:val="00162104"/>
    <w:rsid w:val="00162740"/>
    <w:rsid w:val="00162E69"/>
    <w:rsid w:val="00163665"/>
    <w:rsid w:val="00163743"/>
    <w:rsid w:val="00163994"/>
    <w:rsid w:val="001639AB"/>
    <w:rsid w:val="001645C3"/>
    <w:rsid w:val="001649E4"/>
    <w:rsid w:val="00164C4E"/>
    <w:rsid w:val="00164FC4"/>
    <w:rsid w:val="001657A1"/>
    <w:rsid w:val="00165961"/>
    <w:rsid w:val="00165B3A"/>
    <w:rsid w:val="001669D3"/>
    <w:rsid w:val="00166F4B"/>
    <w:rsid w:val="00166FBD"/>
    <w:rsid w:val="0016714B"/>
    <w:rsid w:val="001674EC"/>
    <w:rsid w:val="0017016D"/>
    <w:rsid w:val="001701DB"/>
    <w:rsid w:val="001702AB"/>
    <w:rsid w:val="001711B4"/>
    <w:rsid w:val="001711EE"/>
    <w:rsid w:val="001715F7"/>
    <w:rsid w:val="00171C5B"/>
    <w:rsid w:val="00171D8A"/>
    <w:rsid w:val="001720B6"/>
    <w:rsid w:val="00172378"/>
    <w:rsid w:val="0017294C"/>
    <w:rsid w:val="00172971"/>
    <w:rsid w:val="00173011"/>
    <w:rsid w:val="0017323B"/>
    <w:rsid w:val="00173241"/>
    <w:rsid w:val="00173670"/>
    <w:rsid w:val="0017389A"/>
    <w:rsid w:val="00173C4A"/>
    <w:rsid w:val="00173ECC"/>
    <w:rsid w:val="001745DE"/>
    <w:rsid w:val="00175009"/>
    <w:rsid w:val="001751C4"/>
    <w:rsid w:val="00175348"/>
    <w:rsid w:val="00175713"/>
    <w:rsid w:val="00175844"/>
    <w:rsid w:val="00175AB6"/>
    <w:rsid w:val="001767A9"/>
    <w:rsid w:val="001769AA"/>
    <w:rsid w:val="001773E7"/>
    <w:rsid w:val="001774A5"/>
    <w:rsid w:val="00177518"/>
    <w:rsid w:val="001775EF"/>
    <w:rsid w:val="00177C23"/>
    <w:rsid w:val="00177C63"/>
    <w:rsid w:val="001801E9"/>
    <w:rsid w:val="0018028C"/>
    <w:rsid w:val="001804DC"/>
    <w:rsid w:val="0018072A"/>
    <w:rsid w:val="00180756"/>
    <w:rsid w:val="00180838"/>
    <w:rsid w:val="00180AB2"/>
    <w:rsid w:val="00180AC9"/>
    <w:rsid w:val="00180FFB"/>
    <w:rsid w:val="0018185E"/>
    <w:rsid w:val="00181916"/>
    <w:rsid w:val="001819E1"/>
    <w:rsid w:val="00181AF5"/>
    <w:rsid w:val="0018212B"/>
    <w:rsid w:val="00182242"/>
    <w:rsid w:val="00182435"/>
    <w:rsid w:val="00182B5D"/>
    <w:rsid w:val="00182C59"/>
    <w:rsid w:val="00182DD9"/>
    <w:rsid w:val="001833EA"/>
    <w:rsid w:val="0018344F"/>
    <w:rsid w:val="00183C87"/>
    <w:rsid w:val="00184E1F"/>
    <w:rsid w:val="00184EA7"/>
    <w:rsid w:val="00184F02"/>
    <w:rsid w:val="001851CE"/>
    <w:rsid w:val="001859B1"/>
    <w:rsid w:val="0018645F"/>
    <w:rsid w:val="00186981"/>
    <w:rsid w:val="00186F25"/>
    <w:rsid w:val="00187D3C"/>
    <w:rsid w:val="00187E46"/>
    <w:rsid w:val="00190701"/>
    <w:rsid w:val="00190B5D"/>
    <w:rsid w:val="00190C3E"/>
    <w:rsid w:val="00190EBA"/>
    <w:rsid w:val="00191054"/>
    <w:rsid w:val="0019249F"/>
    <w:rsid w:val="00192717"/>
    <w:rsid w:val="00192EA2"/>
    <w:rsid w:val="00193079"/>
    <w:rsid w:val="0019361F"/>
    <w:rsid w:val="00194523"/>
    <w:rsid w:val="0019482F"/>
    <w:rsid w:val="00195278"/>
    <w:rsid w:val="001952EF"/>
    <w:rsid w:val="00195B86"/>
    <w:rsid w:val="00195F8B"/>
    <w:rsid w:val="00196061"/>
    <w:rsid w:val="00196267"/>
    <w:rsid w:val="001962DB"/>
    <w:rsid w:val="001964A3"/>
    <w:rsid w:val="001965B3"/>
    <w:rsid w:val="0019674E"/>
    <w:rsid w:val="00196CEE"/>
    <w:rsid w:val="00196D2C"/>
    <w:rsid w:val="00196E61"/>
    <w:rsid w:val="0019781F"/>
    <w:rsid w:val="001978D8"/>
    <w:rsid w:val="0019796F"/>
    <w:rsid w:val="00197ACD"/>
    <w:rsid w:val="00197BD5"/>
    <w:rsid w:val="00197C63"/>
    <w:rsid w:val="00197D10"/>
    <w:rsid w:val="001A01F8"/>
    <w:rsid w:val="001A1081"/>
    <w:rsid w:val="001A137C"/>
    <w:rsid w:val="001A15C6"/>
    <w:rsid w:val="001A21D0"/>
    <w:rsid w:val="001A26BE"/>
    <w:rsid w:val="001A2BC3"/>
    <w:rsid w:val="001A3487"/>
    <w:rsid w:val="001A3995"/>
    <w:rsid w:val="001A4906"/>
    <w:rsid w:val="001A4F58"/>
    <w:rsid w:val="001A58EB"/>
    <w:rsid w:val="001A5E4D"/>
    <w:rsid w:val="001A5F78"/>
    <w:rsid w:val="001A62C8"/>
    <w:rsid w:val="001A66B2"/>
    <w:rsid w:val="001A7307"/>
    <w:rsid w:val="001A786A"/>
    <w:rsid w:val="001A7B4C"/>
    <w:rsid w:val="001A7BCF"/>
    <w:rsid w:val="001A7D02"/>
    <w:rsid w:val="001A7E5E"/>
    <w:rsid w:val="001A7E73"/>
    <w:rsid w:val="001B0343"/>
    <w:rsid w:val="001B0C29"/>
    <w:rsid w:val="001B143F"/>
    <w:rsid w:val="001B1761"/>
    <w:rsid w:val="001B177A"/>
    <w:rsid w:val="001B1E97"/>
    <w:rsid w:val="001B1F9B"/>
    <w:rsid w:val="001B2007"/>
    <w:rsid w:val="001B24B5"/>
    <w:rsid w:val="001B272D"/>
    <w:rsid w:val="001B2C65"/>
    <w:rsid w:val="001B30B6"/>
    <w:rsid w:val="001B3352"/>
    <w:rsid w:val="001B366C"/>
    <w:rsid w:val="001B38E1"/>
    <w:rsid w:val="001B480D"/>
    <w:rsid w:val="001B5723"/>
    <w:rsid w:val="001B5778"/>
    <w:rsid w:val="001B58E4"/>
    <w:rsid w:val="001B5BD0"/>
    <w:rsid w:val="001B5CF0"/>
    <w:rsid w:val="001B5F1B"/>
    <w:rsid w:val="001B5FC3"/>
    <w:rsid w:val="001B6134"/>
    <w:rsid w:val="001B62BE"/>
    <w:rsid w:val="001B6589"/>
    <w:rsid w:val="001B6727"/>
    <w:rsid w:val="001B677A"/>
    <w:rsid w:val="001B6841"/>
    <w:rsid w:val="001B6EA0"/>
    <w:rsid w:val="001B72A0"/>
    <w:rsid w:val="001B72CE"/>
    <w:rsid w:val="001B7314"/>
    <w:rsid w:val="001B7436"/>
    <w:rsid w:val="001C0961"/>
    <w:rsid w:val="001C0976"/>
    <w:rsid w:val="001C09FF"/>
    <w:rsid w:val="001C0A5F"/>
    <w:rsid w:val="001C0AE9"/>
    <w:rsid w:val="001C0B0E"/>
    <w:rsid w:val="001C0C95"/>
    <w:rsid w:val="001C18C0"/>
    <w:rsid w:val="001C1C58"/>
    <w:rsid w:val="001C1CAC"/>
    <w:rsid w:val="001C1CEE"/>
    <w:rsid w:val="001C1D75"/>
    <w:rsid w:val="001C2147"/>
    <w:rsid w:val="001C26C9"/>
    <w:rsid w:val="001C2A51"/>
    <w:rsid w:val="001C2A5E"/>
    <w:rsid w:val="001C2A95"/>
    <w:rsid w:val="001C2C7F"/>
    <w:rsid w:val="001C2E20"/>
    <w:rsid w:val="001C30A9"/>
    <w:rsid w:val="001C34E6"/>
    <w:rsid w:val="001C3C48"/>
    <w:rsid w:val="001C3C6C"/>
    <w:rsid w:val="001C3F0F"/>
    <w:rsid w:val="001C4E8A"/>
    <w:rsid w:val="001C5C69"/>
    <w:rsid w:val="001C5CEE"/>
    <w:rsid w:val="001C5D71"/>
    <w:rsid w:val="001C654D"/>
    <w:rsid w:val="001C6793"/>
    <w:rsid w:val="001C6B80"/>
    <w:rsid w:val="001C70D3"/>
    <w:rsid w:val="001C7A9C"/>
    <w:rsid w:val="001C7CE1"/>
    <w:rsid w:val="001D0A1C"/>
    <w:rsid w:val="001D0B9D"/>
    <w:rsid w:val="001D0DE5"/>
    <w:rsid w:val="001D10EF"/>
    <w:rsid w:val="001D1184"/>
    <w:rsid w:val="001D1322"/>
    <w:rsid w:val="001D13D7"/>
    <w:rsid w:val="001D1489"/>
    <w:rsid w:val="001D1D1C"/>
    <w:rsid w:val="001D1F57"/>
    <w:rsid w:val="001D2001"/>
    <w:rsid w:val="001D23B3"/>
    <w:rsid w:val="001D26D4"/>
    <w:rsid w:val="001D29DD"/>
    <w:rsid w:val="001D34A9"/>
    <w:rsid w:val="001D3900"/>
    <w:rsid w:val="001D3AE3"/>
    <w:rsid w:val="001D3B05"/>
    <w:rsid w:val="001D4033"/>
    <w:rsid w:val="001D40B1"/>
    <w:rsid w:val="001D42F8"/>
    <w:rsid w:val="001D45EE"/>
    <w:rsid w:val="001D479A"/>
    <w:rsid w:val="001D4AAA"/>
    <w:rsid w:val="001D4BB6"/>
    <w:rsid w:val="001D4C1E"/>
    <w:rsid w:val="001D5701"/>
    <w:rsid w:val="001D57C5"/>
    <w:rsid w:val="001D5C93"/>
    <w:rsid w:val="001D5E5D"/>
    <w:rsid w:val="001D5EE4"/>
    <w:rsid w:val="001D6949"/>
    <w:rsid w:val="001D73C5"/>
    <w:rsid w:val="001D76F6"/>
    <w:rsid w:val="001D775D"/>
    <w:rsid w:val="001D786C"/>
    <w:rsid w:val="001E0296"/>
    <w:rsid w:val="001E04E8"/>
    <w:rsid w:val="001E07A2"/>
    <w:rsid w:val="001E1354"/>
    <w:rsid w:val="001E14B9"/>
    <w:rsid w:val="001E1FCF"/>
    <w:rsid w:val="001E20FD"/>
    <w:rsid w:val="001E2267"/>
    <w:rsid w:val="001E2637"/>
    <w:rsid w:val="001E28C5"/>
    <w:rsid w:val="001E2A20"/>
    <w:rsid w:val="001E2D8A"/>
    <w:rsid w:val="001E2EB0"/>
    <w:rsid w:val="001E373C"/>
    <w:rsid w:val="001E3D7D"/>
    <w:rsid w:val="001E3F78"/>
    <w:rsid w:val="001E4198"/>
    <w:rsid w:val="001E43ED"/>
    <w:rsid w:val="001E4D80"/>
    <w:rsid w:val="001E4F2E"/>
    <w:rsid w:val="001E5033"/>
    <w:rsid w:val="001E5217"/>
    <w:rsid w:val="001E572B"/>
    <w:rsid w:val="001E5C1C"/>
    <w:rsid w:val="001E6651"/>
    <w:rsid w:val="001E6D44"/>
    <w:rsid w:val="001E7880"/>
    <w:rsid w:val="001E79F3"/>
    <w:rsid w:val="001E7F09"/>
    <w:rsid w:val="001F0A2D"/>
    <w:rsid w:val="001F0AF1"/>
    <w:rsid w:val="001F1028"/>
    <w:rsid w:val="001F1230"/>
    <w:rsid w:val="001F181F"/>
    <w:rsid w:val="001F1A47"/>
    <w:rsid w:val="001F1C7D"/>
    <w:rsid w:val="001F2564"/>
    <w:rsid w:val="001F2779"/>
    <w:rsid w:val="001F2E44"/>
    <w:rsid w:val="001F3051"/>
    <w:rsid w:val="001F31D9"/>
    <w:rsid w:val="001F342D"/>
    <w:rsid w:val="001F399A"/>
    <w:rsid w:val="001F4026"/>
    <w:rsid w:val="001F42A4"/>
    <w:rsid w:val="001F42DD"/>
    <w:rsid w:val="001F44DE"/>
    <w:rsid w:val="001F4A12"/>
    <w:rsid w:val="001F591D"/>
    <w:rsid w:val="001F5BFE"/>
    <w:rsid w:val="001F5FAF"/>
    <w:rsid w:val="001F653B"/>
    <w:rsid w:val="001F678F"/>
    <w:rsid w:val="001F69FE"/>
    <w:rsid w:val="001F6A0A"/>
    <w:rsid w:val="001F71DE"/>
    <w:rsid w:val="001F728E"/>
    <w:rsid w:val="001F746B"/>
    <w:rsid w:val="001F783B"/>
    <w:rsid w:val="002004B5"/>
    <w:rsid w:val="00200A58"/>
    <w:rsid w:val="0020118E"/>
    <w:rsid w:val="00201390"/>
    <w:rsid w:val="002014B6"/>
    <w:rsid w:val="00201AD3"/>
    <w:rsid w:val="00202731"/>
    <w:rsid w:val="00202FF3"/>
    <w:rsid w:val="00203214"/>
    <w:rsid w:val="00203669"/>
    <w:rsid w:val="00203884"/>
    <w:rsid w:val="00203A3D"/>
    <w:rsid w:val="00203E63"/>
    <w:rsid w:val="00203F61"/>
    <w:rsid w:val="002040BA"/>
    <w:rsid w:val="00204234"/>
    <w:rsid w:val="00204EB1"/>
    <w:rsid w:val="00205787"/>
    <w:rsid w:val="00205C1E"/>
    <w:rsid w:val="002062A1"/>
    <w:rsid w:val="002062ED"/>
    <w:rsid w:val="002063F5"/>
    <w:rsid w:val="00206F17"/>
    <w:rsid w:val="00207292"/>
    <w:rsid w:val="00207A76"/>
    <w:rsid w:val="002109A4"/>
    <w:rsid w:val="00210ED5"/>
    <w:rsid w:val="0021131D"/>
    <w:rsid w:val="00211415"/>
    <w:rsid w:val="0021178A"/>
    <w:rsid w:val="00211A9D"/>
    <w:rsid w:val="00212629"/>
    <w:rsid w:val="00212D0A"/>
    <w:rsid w:val="0021342F"/>
    <w:rsid w:val="00213716"/>
    <w:rsid w:val="00213AA3"/>
    <w:rsid w:val="00213AE7"/>
    <w:rsid w:val="002144B9"/>
    <w:rsid w:val="002145B2"/>
    <w:rsid w:val="002148B7"/>
    <w:rsid w:val="00215153"/>
    <w:rsid w:val="002152B4"/>
    <w:rsid w:val="00215363"/>
    <w:rsid w:val="002155D5"/>
    <w:rsid w:val="002158BB"/>
    <w:rsid w:val="00215B16"/>
    <w:rsid w:val="00216252"/>
    <w:rsid w:val="00216A42"/>
    <w:rsid w:val="0021762E"/>
    <w:rsid w:val="00217863"/>
    <w:rsid w:val="00217875"/>
    <w:rsid w:val="00217C16"/>
    <w:rsid w:val="00217CDD"/>
    <w:rsid w:val="00217FF3"/>
    <w:rsid w:val="0022087F"/>
    <w:rsid w:val="00220A70"/>
    <w:rsid w:val="00220E2B"/>
    <w:rsid w:val="00220FF9"/>
    <w:rsid w:val="00221C9E"/>
    <w:rsid w:val="00221CE5"/>
    <w:rsid w:val="00222238"/>
    <w:rsid w:val="002223C9"/>
    <w:rsid w:val="00222500"/>
    <w:rsid w:val="002226AA"/>
    <w:rsid w:val="0022270D"/>
    <w:rsid w:val="00222C43"/>
    <w:rsid w:val="00222D7F"/>
    <w:rsid w:val="00222DC8"/>
    <w:rsid w:val="002233E3"/>
    <w:rsid w:val="002239B7"/>
    <w:rsid w:val="00223F62"/>
    <w:rsid w:val="00223F9C"/>
    <w:rsid w:val="00223FFC"/>
    <w:rsid w:val="002249B1"/>
    <w:rsid w:val="00224B87"/>
    <w:rsid w:val="002252A4"/>
    <w:rsid w:val="002256D7"/>
    <w:rsid w:val="002256F8"/>
    <w:rsid w:val="0022588E"/>
    <w:rsid w:val="00226142"/>
    <w:rsid w:val="00226165"/>
    <w:rsid w:val="00226C9A"/>
    <w:rsid w:val="00226CAA"/>
    <w:rsid w:val="00226E16"/>
    <w:rsid w:val="00226F0D"/>
    <w:rsid w:val="00226FCA"/>
    <w:rsid w:val="00227CA3"/>
    <w:rsid w:val="00227F09"/>
    <w:rsid w:val="002300D2"/>
    <w:rsid w:val="00230153"/>
    <w:rsid w:val="00230303"/>
    <w:rsid w:val="00230718"/>
    <w:rsid w:val="00230A4E"/>
    <w:rsid w:val="00230D26"/>
    <w:rsid w:val="002314F1"/>
    <w:rsid w:val="00231683"/>
    <w:rsid w:val="00231CB7"/>
    <w:rsid w:val="00231EF3"/>
    <w:rsid w:val="0023208D"/>
    <w:rsid w:val="00232266"/>
    <w:rsid w:val="002324A6"/>
    <w:rsid w:val="002325A1"/>
    <w:rsid w:val="00232989"/>
    <w:rsid w:val="00232A0A"/>
    <w:rsid w:val="00232B15"/>
    <w:rsid w:val="00232B66"/>
    <w:rsid w:val="00232E63"/>
    <w:rsid w:val="00233149"/>
    <w:rsid w:val="0023329A"/>
    <w:rsid w:val="00233F42"/>
    <w:rsid w:val="002348CB"/>
    <w:rsid w:val="002349BD"/>
    <w:rsid w:val="00235ACA"/>
    <w:rsid w:val="002361C1"/>
    <w:rsid w:val="00236846"/>
    <w:rsid w:val="00236C23"/>
    <w:rsid w:val="00236C72"/>
    <w:rsid w:val="00236C7C"/>
    <w:rsid w:val="00236D67"/>
    <w:rsid w:val="002402F2"/>
    <w:rsid w:val="002413BD"/>
    <w:rsid w:val="00241542"/>
    <w:rsid w:val="00241724"/>
    <w:rsid w:val="0024185C"/>
    <w:rsid w:val="002418E7"/>
    <w:rsid w:val="00241A04"/>
    <w:rsid w:val="00241A62"/>
    <w:rsid w:val="00241B80"/>
    <w:rsid w:val="00241F45"/>
    <w:rsid w:val="00241F5F"/>
    <w:rsid w:val="0024244A"/>
    <w:rsid w:val="002426C6"/>
    <w:rsid w:val="002427E0"/>
    <w:rsid w:val="00242B14"/>
    <w:rsid w:val="0024301C"/>
    <w:rsid w:val="0024379A"/>
    <w:rsid w:val="00243812"/>
    <w:rsid w:val="00243ACD"/>
    <w:rsid w:val="00244183"/>
    <w:rsid w:val="0024489F"/>
    <w:rsid w:val="00244FD7"/>
    <w:rsid w:val="0024598B"/>
    <w:rsid w:val="00245AEB"/>
    <w:rsid w:val="002461EA"/>
    <w:rsid w:val="002462E4"/>
    <w:rsid w:val="002467DF"/>
    <w:rsid w:val="0024687E"/>
    <w:rsid w:val="002470B2"/>
    <w:rsid w:val="00247179"/>
    <w:rsid w:val="0024791D"/>
    <w:rsid w:val="00247ACC"/>
    <w:rsid w:val="00247FB1"/>
    <w:rsid w:val="00250170"/>
    <w:rsid w:val="00251027"/>
    <w:rsid w:val="002510E4"/>
    <w:rsid w:val="0025119D"/>
    <w:rsid w:val="0025156F"/>
    <w:rsid w:val="00251989"/>
    <w:rsid w:val="002520F8"/>
    <w:rsid w:val="0025211D"/>
    <w:rsid w:val="002525FB"/>
    <w:rsid w:val="002526AA"/>
    <w:rsid w:val="00252823"/>
    <w:rsid w:val="0025346F"/>
    <w:rsid w:val="002535C1"/>
    <w:rsid w:val="002535F2"/>
    <w:rsid w:val="00253A28"/>
    <w:rsid w:val="00253B29"/>
    <w:rsid w:val="002540E7"/>
    <w:rsid w:val="0025414B"/>
    <w:rsid w:val="002543FB"/>
    <w:rsid w:val="00254992"/>
    <w:rsid w:val="00254A31"/>
    <w:rsid w:val="00254B17"/>
    <w:rsid w:val="0025529C"/>
    <w:rsid w:val="0025553E"/>
    <w:rsid w:val="00255A5F"/>
    <w:rsid w:val="002567B3"/>
    <w:rsid w:val="002567D9"/>
    <w:rsid w:val="0025716B"/>
    <w:rsid w:val="002574AB"/>
    <w:rsid w:val="00257710"/>
    <w:rsid w:val="00257D51"/>
    <w:rsid w:val="00260B0A"/>
    <w:rsid w:val="00260D34"/>
    <w:rsid w:val="00260E55"/>
    <w:rsid w:val="002617C9"/>
    <w:rsid w:val="00262087"/>
    <w:rsid w:val="002621D0"/>
    <w:rsid w:val="00262456"/>
    <w:rsid w:val="0026246C"/>
    <w:rsid w:val="002624A1"/>
    <w:rsid w:val="002627F3"/>
    <w:rsid w:val="00262BD7"/>
    <w:rsid w:val="00262C4D"/>
    <w:rsid w:val="002632EC"/>
    <w:rsid w:val="0026359A"/>
    <w:rsid w:val="002636A2"/>
    <w:rsid w:val="002636E9"/>
    <w:rsid w:val="0026396F"/>
    <w:rsid w:val="00263A8D"/>
    <w:rsid w:val="00263C47"/>
    <w:rsid w:val="00263C9F"/>
    <w:rsid w:val="002644E2"/>
    <w:rsid w:val="0026461E"/>
    <w:rsid w:val="002655F6"/>
    <w:rsid w:val="0026560C"/>
    <w:rsid w:val="00265FF0"/>
    <w:rsid w:val="0026739F"/>
    <w:rsid w:val="00270029"/>
    <w:rsid w:val="0027018D"/>
    <w:rsid w:val="00270611"/>
    <w:rsid w:val="00270697"/>
    <w:rsid w:val="00270755"/>
    <w:rsid w:val="00270B47"/>
    <w:rsid w:val="00270D59"/>
    <w:rsid w:val="00271289"/>
    <w:rsid w:val="002712A3"/>
    <w:rsid w:val="002715A6"/>
    <w:rsid w:val="00271D4D"/>
    <w:rsid w:val="00271E47"/>
    <w:rsid w:val="0027224A"/>
    <w:rsid w:val="002724F4"/>
    <w:rsid w:val="00272C48"/>
    <w:rsid w:val="002732D0"/>
    <w:rsid w:val="00273444"/>
    <w:rsid w:val="002736D7"/>
    <w:rsid w:val="0027373B"/>
    <w:rsid w:val="00274050"/>
    <w:rsid w:val="00274196"/>
    <w:rsid w:val="00274205"/>
    <w:rsid w:val="002744A3"/>
    <w:rsid w:val="002744AA"/>
    <w:rsid w:val="002747BF"/>
    <w:rsid w:val="002747D0"/>
    <w:rsid w:val="0027499C"/>
    <w:rsid w:val="00274C83"/>
    <w:rsid w:val="00274CDA"/>
    <w:rsid w:val="0027513F"/>
    <w:rsid w:val="00275142"/>
    <w:rsid w:val="00275637"/>
    <w:rsid w:val="00275A5D"/>
    <w:rsid w:val="00275AD2"/>
    <w:rsid w:val="0027613B"/>
    <w:rsid w:val="00276404"/>
    <w:rsid w:val="0027644C"/>
    <w:rsid w:val="002765AD"/>
    <w:rsid w:val="00276D6C"/>
    <w:rsid w:val="00276F23"/>
    <w:rsid w:val="002779DD"/>
    <w:rsid w:val="00277F07"/>
    <w:rsid w:val="0028013C"/>
    <w:rsid w:val="002803DE"/>
    <w:rsid w:val="002804A3"/>
    <w:rsid w:val="00280893"/>
    <w:rsid w:val="002812C9"/>
    <w:rsid w:val="0028166F"/>
    <w:rsid w:val="00281860"/>
    <w:rsid w:val="00281952"/>
    <w:rsid w:val="00282B4B"/>
    <w:rsid w:val="00282BDA"/>
    <w:rsid w:val="0028346E"/>
    <w:rsid w:val="002835C7"/>
    <w:rsid w:val="00284392"/>
    <w:rsid w:val="00284567"/>
    <w:rsid w:val="00284A7F"/>
    <w:rsid w:val="00284BC4"/>
    <w:rsid w:val="00284C0D"/>
    <w:rsid w:val="0028503E"/>
    <w:rsid w:val="00285701"/>
    <w:rsid w:val="0028581F"/>
    <w:rsid w:val="00285A7F"/>
    <w:rsid w:val="00285AF2"/>
    <w:rsid w:val="00285FC0"/>
    <w:rsid w:val="00285FC5"/>
    <w:rsid w:val="0028616D"/>
    <w:rsid w:val="0028641F"/>
    <w:rsid w:val="002867AA"/>
    <w:rsid w:val="002869F5"/>
    <w:rsid w:val="00286F24"/>
    <w:rsid w:val="00286F32"/>
    <w:rsid w:val="00287223"/>
    <w:rsid w:val="00287681"/>
    <w:rsid w:val="002878A1"/>
    <w:rsid w:val="00287EBD"/>
    <w:rsid w:val="00287F8E"/>
    <w:rsid w:val="0029008F"/>
    <w:rsid w:val="00290A2D"/>
    <w:rsid w:val="002910F2"/>
    <w:rsid w:val="002911F5"/>
    <w:rsid w:val="0029135F"/>
    <w:rsid w:val="0029196D"/>
    <w:rsid w:val="00291A01"/>
    <w:rsid w:val="00292687"/>
    <w:rsid w:val="002929B3"/>
    <w:rsid w:val="00292B75"/>
    <w:rsid w:val="00292E90"/>
    <w:rsid w:val="00292F01"/>
    <w:rsid w:val="0029342F"/>
    <w:rsid w:val="002934B1"/>
    <w:rsid w:val="00293626"/>
    <w:rsid w:val="00293B87"/>
    <w:rsid w:val="00293DAA"/>
    <w:rsid w:val="00293E69"/>
    <w:rsid w:val="00294076"/>
    <w:rsid w:val="002942B9"/>
    <w:rsid w:val="002944AD"/>
    <w:rsid w:val="002947EA"/>
    <w:rsid w:val="00294D12"/>
    <w:rsid w:val="00295FCC"/>
    <w:rsid w:val="00296318"/>
    <w:rsid w:val="002963ED"/>
    <w:rsid w:val="00296B3C"/>
    <w:rsid w:val="00296FA6"/>
    <w:rsid w:val="00297461"/>
    <w:rsid w:val="002976EF"/>
    <w:rsid w:val="00297730"/>
    <w:rsid w:val="00297F6D"/>
    <w:rsid w:val="002A043F"/>
    <w:rsid w:val="002A082D"/>
    <w:rsid w:val="002A0AC1"/>
    <w:rsid w:val="002A1683"/>
    <w:rsid w:val="002A18F0"/>
    <w:rsid w:val="002A195B"/>
    <w:rsid w:val="002A1B4D"/>
    <w:rsid w:val="002A1D8E"/>
    <w:rsid w:val="002A226C"/>
    <w:rsid w:val="002A25D6"/>
    <w:rsid w:val="002A287D"/>
    <w:rsid w:val="002A2C08"/>
    <w:rsid w:val="002A325C"/>
    <w:rsid w:val="002A32A4"/>
    <w:rsid w:val="002A354B"/>
    <w:rsid w:val="002A3B7E"/>
    <w:rsid w:val="002A3C55"/>
    <w:rsid w:val="002A40BF"/>
    <w:rsid w:val="002A4317"/>
    <w:rsid w:val="002A43DA"/>
    <w:rsid w:val="002A4B45"/>
    <w:rsid w:val="002A4F64"/>
    <w:rsid w:val="002A4FAA"/>
    <w:rsid w:val="002A543C"/>
    <w:rsid w:val="002A5E2B"/>
    <w:rsid w:val="002A60AB"/>
    <w:rsid w:val="002A62D4"/>
    <w:rsid w:val="002A6559"/>
    <w:rsid w:val="002A72E4"/>
    <w:rsid w:val="002A753D"/>
    <w:rsid w:val="002A76F0"/>
    <w:rsid w:val="002A78B2"/>
    <w:rsid w:val="002A7969"/>
    <w:rsid w:val="002A7DE4"/>
    <w:rsid w:val="002B07D5"/>
    <w:rsid w:val="002B0B06"/>
    <w:rsid w:val="002B0B36"/>
    <w:rsid w:val="002B1469"/>
    <w:rsid w:val="002B21F2"/>
    <w:rsid w:val="002B22FF"/>
    <w:rsid w:val="002B2487"/>
    <w:rsid w:val="002B2CDA"/>
    <w:rsid w:val="002B3B45"/>
    <w:rsid w:val="002B3C6E"/>
    <w:rsid w:val="002B589F"/>
    <w:rsid w:val="002B5CDE"/>
    <w:rsid w:val="002B6271"/>
    <w:rsid w:val="002B6969"/>
    <w:rsid w:val="002B6B15"/>
    <w:rsid w:val="002B6C6C"/>
    <w:rsid w:val="002B7093"/>
    <w:rsid w:val="002C028F"/>
    <w:rsid w:val="002C02EC"/>
    <w:rsid w:val="002C02EF"/>
    <w:rsid w:val="002C0435"/>
    <w:rsid w:val="002C0475"/>
    <w:rsid w:val="002C049C"/>
    <w:rsid w:val="002C09C9"/>
    <w:rsid w:val="002C1425"/>
    <w:rsid w:val="002C196B"/>
    <w:rsid w:val="002C1A16"/>
    <w:rsid w:val="002C1D69"/>
    <w:rsid w:val="002C1F61"/>
    <w:rsid w:val="002C2023"/>
    <w:rsid w:val="002C341B"/>
    <w:rsid w:val="002C36FF"/>
    <w:rsid w:val="002C3863"/>
    <w:rsid w:val="002C38D3"/>
    <w:rsid w:val="002C399A"/>
    <w:rsid w:val="002C40E3"/>
    <w:rsid w:val="002C426B"/>
    <w:rsid w:val="002C4910"/>
    <w:rsid w:val="002C52BD"/>
    <w:rsid w:val="002C5465"/>
    <w:rsid w:val="002C580B"/>
    <w:rsid w:val="002C5A9A"/>
    <w:rsid w:val="002C5D82"/>
    <w:rsid w:val="002C5F99"/>
    <w:rsid w:val="002C70A1"/>
    <w:rsid w:val="002C70EB"/>
    <w:rsid w:val="002C71BC"/>
    <w:rsid w:val="002C7CB3"/>
    <w:rsid w:val="002D01B6"/>
    <w:rsid w:val="002D051A"/>
    <w:rsid w:val="002D0BD7"/>
    <w:rsid w:val="002D0D75"/>
    <w:rsid w:val="002D17A6"/>
    <w:rsid w:val="002D2373"/>
    <w:rsid w:val="002D26F6"/>
    <w:rsid w:val="002D2A19"/>
    <w:rsid w:val="002D2A84"/>
    <w:rsid w:val="002D30BE"/>
    <w:rsid w:val="002D325A"/>
    <w:rsid w:val="002D3E99"/>
    <w:rsid w:val="002D3FAD"/>
    <w:rsid w:val="002D4667"/>
    <w:rsid w:val="002D48AC"/>
    <w:rsid w:val="002D4A83"/>
    <w:rsid w:val="002D4B24"/>
    <w:rsid w:val="002D4C2A"/>
    <w:rsid w:val="002D5156"/>
    <w:rsid w:val="002D5221"/>
    <w:rsid w:val="002D54B2"/>
    <w:rsid w:val="002D5AD5"/>
    <w:rsid w:val="002D5F75"/>
    <w:rsid w:val="002D6528"/>
    <w:rsid w:val="002D655D"/>
    <w:rsid w:val="002D6810"/>
    <w:rsid w:val="002D68CE"/>
    <w:rsid w:val="002D68D1"/>
    <w:rsid w:val="002D68F0"/>
    <w:rsid w:val="002D6938"/>
    <w:rsid w:val="002D6EA4"/>
    <w:rsid w:val="002D6F4C"/>
    <w:rsid w:val="002D712B"/>
    <w:rsid w:val="002D7489"/>
    <w:rsid w:val="002D75E1"/>
    <w:rsid w:val="002D7852"/>
    <w:rsid w:val="002D7876"/>
    <w:rsid w:val="002D7F7C"/>
    <w:rsid w:val="002E00F5"/>
    <w:rsid w:val="002E0245"/>
    <w:rsid w:val="002E09BB"/>
    <w:rsid w:val="002E10DC"/>
    <w:rsid w:val="002E14EC"/>
    <w:rsid w:val="002E155F"/>
    <w:rsid w:val="002E1B96"/>
    <w:rsid w:val="002E1D4F"/>
    <w:rsid w:val="002E1F17"/>
    <w:rsid w:val="002E205D"/>
    <w:rsid w:val="002E22DB"/>
    <w:rsid w:val="002E2EC0"/>
    <w:rsid w:val="002E3B88"/>
    <w:rsid w:val="002E3D5B"/>
    <w:rsid w:val="002E3ED7"/>
    <w:rsid w:val="002E4583"/>
    <w:rsid w:val="002E4707"/>
    <w:rsid w:val="002E4B35"/>
    <w:rsid w:val="002E54D1"/>
    <w:rsid w:val="002E6D9B"/>
    <w:rsid w:val="002E7A1F"/>
    <w:rsid w:val="002E7AE0"/>
    <w:rsid w:val="002E7B93"/>
    <w:rsid w:val="002E7F73"/>
    <w:rsid w:val="002F0117"/>
    <w:rsid w:val="002F033F"/>
    <w:rsid w:val="002F0447"/>
    <w:rsid w:val="002F0449"/>
    <w:rsid w:val="002F046F"/>
    <w:rsid w:val="002F0546"/>
    <w:rsid w:val="002F0E28"/>
    <w:rsid w:val="002F0F50"/>
    <w:rsid w:val="002F0FBF"/>
    <w:rsid w:val="002F1589"/>
    <w:rsid w:val="002F17EF"/>
    <w:rsid w:val="002F1969"/>
    <w:rsid w:val="002F1FC7"/>
    <w:rsid w:val="002F2408"/>
    <w:rsid w:val="002F2886"/>
    <w:rsid w:val="002F33C7"/>
    <w:rsid w:val="002F3538"/>
    <w:rsid w:val="002F3CF1"/>
    <w:rsid w:val="002F3D37"/>
    <w:rsid w:val="002F4133"/>
    <w:rsid w:val="002F42BA"/>
    <w:rsid w:val="002F452B"/>
    <w:rsid w:val="002F4CC1"/>
    <w:rsid w:val="002F4E53"/>
    <w:rsid w:val="002F4E82"/>
    <w:rsid w:val="002F4FEE"/>
    <w:rsid w:val="002F50B4"/>
    <w:rsid w:val="002F5550"/>
    <w:rsid w:val="002F5DB6"/>
    <w:rsid w:val="002F5EEF"/>
    <w:rsid w:val="002F6510"/>
    <w:rsid w:val="002F6A30"/>
    <w:rsid w:val="002F6C71"/>
    <w:rsid w:val="002F6E4E"/>
    <w:rsid w:val="002F762A"/>
    <w:rsid w:val="002F7CDE"/>
    <w:rsid w:val="00300614"/>
    <w:rsid w:val="0030079A"/>
    <w:rsid w:val="00300A4F"/>
    <w:rsid w:val="003011E0"/>
    <w:rsid w:val="00301AB9"/>
    <w:rsid w:val="00301E31"/>
    <w:rsid w:val="003021EB"/>
    <w:rsid w:val="0030234F"/>
    <w:rsid w:val="003024F1"/>
    <w:rsid w:val="00302C47"/>
    <w:rsid w:val="0030381E"/>
    <w:rsid w:val="00303848"/>
    <w:rsid w:val="00303A13"/>
    <w:rsid w:val="00303D41"/>
    <w:rsid w:val="0030400B"/>
    <w:rsid w:val="003040BB"/>
    <w:rsid w:val="00304465"/>
    <w:rsid w:val="00304659"/>
    <w:rsid w:val="00304816"/>
    <w:rsid w:val="00305216"/>
    <w:rsid w:val="00305929"/>
    <w:rsid w:val="00305A87"/>
    <w:rsid w:val="00305A89"/>
    <w:rsid w:val="003064CB"/>
    <w:rsid w:val="00306CB1"/>
    <w:rsid w:val="00306F51"/>
    <w:rsid w:val="00307711"/>
    <w:rsid w:val="003077AC"/>
    <w:rsid w:val="00307B12"/>
    <w:rsid w:val="00307E2C"/>
    <w:rsid w:val="0031013A"/>
    <w:rsid w:val="0031018C"/>
    <w:rsid w:val="003105B2"/>
    <w:rsid w:val="00310832"/>
    <w:rsid w:val="00310AC6"/>
    <w:rsid w:val="00310E02"/>
    <w:rsid w:val="003111BD"/>
    <w:rsid w:val="00311355"/>
    <w:rsid w:val="00311712"/>
    <w:rsid w:val="003118E0"/>
    <w:rsid w:val="00311967"/>
    <w:rsid w:val="00311BFF"/>
    <w:rsid w:val="0031201D"/>
    <w:rsid w:val="003124A8"/>
    <w:rsid w:val="0031286E"/>
    <w:rsid w:val="00312EEF"/>
    <w:rsid w:val="0031302C"/>
    <w:rsid w:val="00313A91"/>
    <w:rsid w:val="00313C73"/>
    <w:rsid w:val="0031435C"/>
    <w:rsid w:val="003144DA"/>
    <w:rsid w:val="00314577"/>
    <w:rsid w:val="003145BA"/>
    <w:rsid w:val="003146B3"/>
    <w:rsid w:val="003148E8"/>
    <w:rsid w:val="0031494A"/>
    <w:rsid w:val="00314C12"/>
    <w:rsid w:val="00314D64"/>
    <w:rsid w:val="003153AB"/>
    <w:rsid w:val="00315C1F"/>
    <w:rsid w:val="00317072"/>
    <w:rsid w:val="0031710A"/>
    <w:rsid w:val="0031727B"/>
    <w:rsid w:val="0031743E"/>
    <w:rsid w:val="003176EF"/>
    <w:rsid w:val="00317939"/>
    <w:rsid w:val="00317951"/>
    <w:rsid w:val="003179E4"/>
    <w:rsid w:val="00317A5B"/>
    <w:rsid w:val="00317B85"/>
    <w:rsid w:val="00317C82"/>
    <w:rsid w:val="00317C8D"/>
    <w:rsid w:val="00320125"/>
    <w:rsid w:val="00320258"/>
    <w:rsid w:val="003208F1"/>
    <w:rsid w:val="00320B46"/>
    <w:rsid w:val="00321345"/>
    <w:rsid w:val="003221E5"/>
    <w:rsid w:val="00323064"/>
    <w:rsid w:val="00323789"/>
    <w:rsid w:val="003237CD"/>
    <w:rsid w:val="00323C3F"/>
    <w:rsid w:val="00324043"/>
    <w:rsid w:val="003240C6"/>
    <w:rsid w:val="003240DB"/>
    <w:rsid w:val="00324172"/>
    <w:rsid w:val="003243F1"/>
    <w:rsid w:val="00324811"/>
    <w:rsid w:val="00324D96"/>
    <w:rsid w:val="00325040"/>
    <w:rsid w:val="003251F5"/>
    <w:rsid w:val="003251FD"/>
    <w:rsid w:val="0032561C"/>
    <w:rsid w:val="003256BF"/>
    <w:rsid w:val="0032627E"/>
    <w:rsid w:val="003263D2"/>
    <w:rsid w:val="003265DD"/>
    <w:rsid w:val="00326D3E"/>
    <w:rsid w:val="0032714F"/>
    <w:rsid w:val="0032737B"/>
    <w:rsid w:val="0032755B"/>
    <w:rsid w:val="0032756B"/>
    <w:rsid w:val="003278B6"/>
    <w:rsid w:val="00327A8B"/>
    <w:rsid w:val="00327ACD"/>
    <w:rsid w:val="00327CA0"/>
    <w:rsid w:val="00327E04"/>
    <w:rsid w:val="00327E52"/>
    <w:rsid w:val="00330024"/>
    <w:rsid w:val="0033034B"/>
    <w:rsid w:val="00331365"/>
    <w:rsid w:val="0033175A"/>
    <w:rsid w:val="003318EC"/>
    <w:rsid w:val="00331ACB"/>
    <w:rsid w:val="0033226E"/>
    <w:rsid w:val="003322C0"/>
    <w:rsid w:val="003327D1"/>
    <w:rsid w:val="00332A9F"/>
    <w:rsid w:val="00332C11"/>
    <w:rsid w:val="0033316B"/>
    <w:rsid w:val="003331E4"/>
    <w:rsid w:val="003332A5"/>
    <w:rsid w:val="003332B4"/>
    <w:rsid w:val="003332C9"/>
    <w:rsid w:val="00333498"/>
    <w:rsid w:val="00333521"/>
    <w:rsid w:val="00333680"/>
    <w:rsid w:val="003338D8"/>
    <w:rsid w:val="00333F62"/>
    <w:rsid w:val="003342C3"/>
    <w:rsid w:val="00334AB7"/>
    <w:rsid w:val="00334F85"/>
    <w:rsid w:val="003351AC"/>
    <w:rsid w:val="0033524F"/>
    <w:rsid w:val="003354EF"/>
    <w:rsid w:val="00335B8C"/>
    <w:rsid w:val="00335BEC"/>
    <w:rsid w:val="00335C3B"/>
    <w:rsid w:val="00335FEF"/>
    <w:rsid w:val="00336121"/>
    <w:rsid w:val="00336146"/>
    <w:rsid w:val="00336D68"/>
    <w:rsid w:val="00336D7E"/>
    <w:rsid w:val="00337075"/>
    <w:rsid w:val="0033707C"/>
    <w:rsid w:val="003373F7"/>
    <w:rsid w:val="003375F2"/>
    <w:rsid w:val="0033764C"/>
    <w:rsid w:val="00337796"/>
    <w:rsid w:val="003379E1"/>
    <w:rsid w:val="00340105"/>
    <w:rsid w:val="003405F2"/>
    <w:rsid w:val="00340EA3"/>
    <w:rsid w:val="00340EC3"/>
    <w:rsid w:val="00341352"/>
    <w:rsid w:val="00341648"/>
    <w:rsid w:val="00341BA2"/>
    <w:rsid w:val="0034246D"/>
    <w:rsid w:val="0034269E"/>
    <w:rsid w:val="003429BB"/>
    <w:rsid w:val="00342C6D"/>
    <w:rsid w:val="00342D91"/>
    <w:rsid w:val="0034360D"/>
    <w:rsid w:val="00343823"/>
    <w:rsid w:val="00343AEB"/>
    <w:rsid w:val="003441AF"/>
    <w:rsid w:val="0034430C"/>
    <w:rsid w:val="0034477E"/>
    <w:rsid w:val="0034499B"/>
    <w:rsid w:val="003449EE"/>
    <w:rsid w:val="00344C86"/>
    <w:rsid w:val="003459A5"/>
    <w:rsid w:val="00345E3E"/>
    <w:rsid w:val="00345E83"/>
    <w:rsid w:val="003461B5"/>
    <w:rsid w:val="003465BD"/>
    <w:rsid w:val="003467BA"/>
    <w:rsid w:val="003472CE"/>
    <w:rsid w:val="003477C3"/>
    <w:rsid w:val="00350027"/>
    <w:rsid w:val="003506E8"/>
    <w:rsid w:val="00350808"/>
    <w:rsid w:val="00350D37"/>
    <w:rsid w:val="003513D0"/>
    <w:rsid w:val="00351544"/>
    <w:rsid w:val="00351D23"/>
    <w:rsid w:val="00352111"/>
    <w:rsid w:val="0035243E"/>
    <w:rsid w:val="003529B5"/>
    <w:rsid w:val="0035377D"/>
    <w:rsid w:val="00353951"/>
    <w:rsid w:val="003548CE"/>
    <w:rsid w:val="00354977"/>
    <w:rsid w:val="003550CB"/>
    <w:rsid w:val="0035532F"/>
    <w:rsid w:val="00355506"/>
    <w:rsid w:val="0035582D"/>
    <w:rsid w:val="003558B6"/>
    <w:rsid w:val="00355B23"/>
    <w:rsid w:val="003564AF"/>
    <w:rsid w:val="003576FD"/>
    <w:rsid w:val="0035772C"/>
    <w:rsid w:val="0035786F"/>
    <w:rsid w:val="00357B2B"/>
    <w:rsid w:val="00357BD4"/>
    <w:rsid w:val="0036002A"/>
    <w:rsid w:val="00360810"/>
    <w:rsid w:val="003608AC"/>
    <w:rsid w:val="00360C9D"/>
    <w:rsid w:val="00360FA1"/>
    <w:rsid w:val="003611FD"/>
    <w:rsid w:val="00361663"/>
    <w:rsid w:val="00361C98"/>
    <w:rsid w:val="00361FD5"/>
    <w:rsid w:val="003620DB"/>
    <w:rsid w:val="0036252D"/>
    <w:rsid w:val="0036259B"/>
    <w:rsid w:val="003628CC"/>
    <w:rsid w:val="00362A92"/>
    <w:rsid w:val="00362BC1"/>
    <w:rsid w:val="00362FE2"/>
    <w:rsid w:val="003630BD"/>
    <w:rsid w:val="0036312A"/>
    <w:rsid w:val="00363568"/>
    <w:rsid w:val="003638A2"/>
    <w:rsid w:val="00363E3B"/>
    <w:rsid w:val="00363E47"/>
    <w:rsid w:val="00364582"/>
    <w:rsid w:val="003645D7"/>
    <w:rsid w:val="00364A82"/>
    <w:rsid w:val="00365286"/>
    <w:rsid w:val="00365C52"/>
    <w:rsid w:val="00365F41"/>
    <w:rsid w:val="00366017"/>
    <w:rsid w:val="0036609C"/>
    <w:rsid w:val="00366520"/>
    <w:rsid w:val="003666EE"/>
    <w:rsid w:val="00366833"/>
    <w:rsid w:val="00366FF4"/>
    <w:rsid w:val="00367099"/>
    <w:rsid w:val="00367116"/>
    <w:rsid w:val="003671C2"/>
    <w:rsid w:val="003673CB"/>
    <w:rsid w:val="00367508"/>
    <w:rsid w:val="00367BAF"/>
    <w:rsid w:val="003700B7"/>
    <w:rsid w:val="00370218"/>
    <w:rsid w:val="00370956"/>
    <w:rsid w:val="00370A0F"/>
    <w:rsid w:val="00370D91"/>
    <w:rsid w:val="00371197"/>
    <w:rsid w:val="00371DDF"/>
    <w:rsid w:val="00371E75"/>
    <w:rsid w:val="00372B2C"/>
    <w:rsid w:val="00372B94"/>
    <w:rsid w:val="00372E1F"/>
    <w:rsid w:val="0037305D"/>
    <w:rsid w:val="00373080"/>
    <w:rsid w:val="003733B9"/>
    <w:rsid w:val="003734EA"/>
    <w:rsid w:val="0037381A"/>
    <w:rsid w:val="00373863"/>
    <w:rsid w:val="00374139"/>
    <w:rsid w:val="0037434F"/>
    <w:rsid w:val="003744B2"/>
    <w:rsid w:val="00374A1A"/>
    <w:rsid w:val="00374CFC"/>
    <w:rsid w:val="003751DB"/>
    <w:rsid w:val="00375561"/>
    <w:rsid w:val="0037573E"/>
    <w:rsid w:val="0037587B"/>
    <w:rsid w:val="00376889"/>
    <w:rsid w:val="0037688C"/>
    <w:rsid w:val="0037736A"/>
    <w:rsid w:val="003778DE"/>
    <w:rsid w:val="00377A92"/>
    <w:rsid w:val="00377CAB"/>
    <w:rsid w:val="00377CCF"/>
    <w:rsid w:val="003800B0"/>
    <w:rsid w:val="00380150"/>
    <w:rsid w:val="0038021F"/>
    <w:rsid w:val="00380627"/>
    <w:rsid w:val="00380A43"/>
    <w:rsid w:val="00380D61"/>
    <w:rsid w:val="00380E4F"/>
    <w:rsid w:val="00381002"/>
    <w:rsid w:val="00381580"/>
    <w:rsid w:val="003816B6"/>
    <w:rsid w:val="00381735"/>
    <w:rsid w:val="00381AE0"/>
    <w:rsid w:val="003822F0"/>
    <w:rsid w:val="003829FF"/>
    <w:rsid w:val="00382C25"/>
    <w:rsid w:val="00382E60"/>
    <w:rsid w:val="0038324A"/>
    <w:rsid w:val="00383257"/>
    <w:rsid w:val="003835F4"/>
    <w:rsid w:val="00383A82"/>
    <w:rsid w:val="00383B9A"/>
    <w:rsid w:val="0038425E"/>
    <w:rsid w:val="003843D7"/>
    <w:rsid w:val="003849FB"/>
    <w:rsid w:val="00384B3B"/>
    <w:rsid w:val="00385C5F"/>
    <w:rsid w:val="00385DE1"/>
    <w:rsid w:val="00386363"/>
    <w:rsid w:val="003871D5"/>
    <w:rsid w:val="00387309"/>
    <w:rsid w:val="0038764F"/>
    <w:rsid w:val="00387679"/>
    <w:rsid w:val="00387783"/>
    <w:rsid w:val="00387CCC"/>
    <w:rsid w:val="00387D94"/>
    <w:rsid w:val="003902EC"/>
    <w:rsid w:val="0039034E"/>
    <w:rsid w:val="0039053A"/>
    <w:rsid w:val="00390919"/>
    <w:rsid w:val="00390925"/>
    <w:rsid w:val="00390A07"/>
    <w:rsid w:val="00390FA8"/>
    <w:rsid w:val="00391369"/>
    <w:rsid w:val="00391998"/>
    <w:rsid w:val="00391E4D"/>
    <w:rsid w:val="003922AC"/>
    <w:rsid w:val="0039240C"/>
    <w:rsid w:val="0039272C"/>
    <w:rsid w:val="00392AAD"/>
    <w:rsid w:val="003931B1"/>
    <w:rsid w:val="003941C6"/>
    <w:rsid w:val="003941CF"/>
    <w:rsid w:val="003943D7"/>
    <w:rsid w:val="00394B2F"/>
    <w:rsid w:val="00394D37"/>
    <w:rsid w:val="00395940"/>
    <w:rsid w:val="00395BC4"/>
    <w:rsid w:val="00395E6F"/>
    <w:rsid w:val="003962EC"/>
    <w:rsid w:val="0039633C"/>
    <w:rsid w:val="00396CC7"/>
    <w:rsid w:val="00396FF0"/>
    <w:rsid w:val="003976D0"/>
    <w:rsid w:val="0039784D"/>
    <w:rsid w:val="00397969"/>
    <w:rsid w:val="00397A5E"/>
    <w:rsid w:val="00397AAD"/>
    <w:rsid w:val="003A0398"/>
    <w:rsid w:val="003A047C"/>
    <w:rsid w:val="003A0DB5"/>
    <w:rsid w:val="003A157A"/>
    <w:rsid w:val="003A1844"/>
    <w:rsid w:val="003A184C"/>
    <w:rsid w:val="003A1C22"/>
    <w:rsid w:val="003A1C65"/>
    <w:rsid w:val="003A26FA"/>
    <w:rsid w:val="003A287A"/>
    <w:rsid w:val="003A2A7F"/>
    <w:rsid w:val="003A33E2"/>
    <w:rsid w:val="003A3661"/>
    <w:rsid w:val="003A38DD"/>
    <w:rsid w:val="003A3D24"/>
    <w:rsid w:val="003A3D53"/>
    <w:rsid w:val="003A436D"/>
    <w:rsid w:val="003A4A59"/>
    <w:rsid w:val="003A4A81"/>
    <w:rsid w:val="003A4F37"/>
    <w:rsid w:val="003A4FE4"/>
    <w:rsid w:val="003A528D"/>
    <w:rsid w:val="003A5646"/>
    <w:rsid w:val="003A566F"/>
    <w:rsid w:val="003A5A32"/>
    <w:rsid w:val="003A5E41"/>
    <w:rsid w:val="003A6859"/>
    <w:rsid w:val="003A68E3"/>
    <w:rsid w:val="003A6912"/>
    <w:rsid w:val="003A70B3"/>
    <w:rsid w:val="003A723C"/>
    <w:rsid w:val="003A7262"/>
    <w:rsid w:val="003A7901"/>
    <w:rsid w:val="003A7925"/>
    <w:rsid w:val="003A7CF6"/>
    <w:rsid w:val="003B01AD"/>
    <w:rsid w:val="003B05ED"/>
    <w:rsid w:val="003B06CF"/>
    <w:rsid w:val="003B0B3D"/>
    <w:rsid w:val="003B0C2D"/>
    <w:rsid w:val="003B0E52"/>
    <w:rsid w:val="003B1171"/>
    <w:rsid w:val="003B132D"/>
    <w:rsid w:val="003B17C5"/>
    <w:rsid w:val="003B1B51"/>
    <w:rsid w:val="003B22F7"/>
    <w:rsid w:val="003B2CEE"/>
    <w:rsid w:val="003B303C"/>
    <w:rsid w:val="003B304A"/>
    <w:rsid w:val="003B3099"/>
    <w:rsid w:val="003B3172"/>
    <w:rsid w:val="003B3279"/>
    <w:rsid w:val="003B357E"/>
    <w:rsid w:val="003B3978"/>
    <w:rsid w:val="003B41AF"/>
    <w:rsid w:val="003B4F57"/>
    <w:rsid w:val="003B5077"/>
    <w:rsid w:val="003B52F7"/>
    <w:rsid w:val="003B578C"/>
    <w:rsid w:val="003B5E36"/>
    <w:rsid w:val="003B5F0A"/>
    <w:rsid w:val="003B61CB"/>
    <w:rsid w:val="003B663B"/>
    <w:rsid w:val="003B677D"/>
    <w:rsid w:val="003B6C29"/>
    <w:rsid w:val="003B6DC4"/>
    <w:rsid w:val="003B7010"/>
    <w:rsid w:val="003B7D7F"/>
    <w:rsid w:val="003C0009"/>
    <w:rsid w:val="003C02C7"/>
    <w:rsid w:val="003C04E1"/>
    <w:rsid w:val="003C1700"/>
    <w:rsid w:val="003C1993"/>
    <w:rsid w:val="003C1E3E"/>
    <w:rsid w:val="003C270C"/>
    <w:rsid w:val="003C29CB"/>
    <w:rsid w:val="003C2BE4"/>
    <w:rsid w:val="003C317C"/>
    <w:rsid w:val="003C3719"/>
    <w:rsid w:val="003C37E7"/>
    <w:rsid w:val="003C38EF"/>
    <w:rsid w:val="003C3FD5"/>
    <w:rsid w:val="003C421F"/>
    <w:rsid w:val="003C44DE"/>
    <w:rsid w:val="003C499E"/>
    <w:rsid w:val="003C4A82"/>
    <w:rsid w:val="003C524F"/>
    <w:rsid w:val="003C57DC"/>
    <w:rsid w:val="003C5C6B"/>
    <w:rsid w:val="003C62E6"/>
    <w:rsid w:val="003C6388"/>
    <w:rsid w:val="003C63E0"/>
    <w:rsid w:val="003C6DC2"/>
    <w:rsid w:val="003C712E"/>
    <w:rsid w:val="003C74EB"/>
    <w:rsid w:val="003C7E38"/>
    <w:rsid w:val="003C7E92"/>
    <w:rsid w:val="003D022D"/>
    <w:rsid w:val="003D0E03"/>
    <w:rsid w:val="003D14AF"/>
    <w:rsid w:val="003D20A7"/>
    <w:rsid w:val="003D3C3F"/>
    <w:rsid w:val="003D403E"/>
    <w:rsid w:val="003D42D9"/>
    <w:rsid w:val="003D4367"/>
    <w:rsid w:val="003D4767"/>
    <w:rsid w:val="003D48E3"/>
    <w:rsid w:val="003D4C60"/>
    <w:rsid w:val="003D4D6B"/>
    <w:rsid w:val="003D50EC"/>
    <w:rsid w:val="003D5179"/>
    <w:rsid w:val="003D5514"/>
    <w:rsid w:val="003D5668"/>
    <w:rsid w:val="003D57A3"/>
    <w:rsid w:val="003D5AD7"/>
    <w:rsid w:val="003D6174"/>
    <w:rsid w:val="003D6413"/>
    <w:rsid w:val="003D6472"/>
    <w:rsid w:val="003D65C0"/>
    <w:rsid w:val="003D661A"/>
    <w:rsid w:val="003D67A1"/>
    <w:rsid w:val="003D6BB6"/>
    <w:rsid w:val="003D6D7D"/>
    <w:rsid w:val="003D6E49"/>
    <w:rsid w:val="003D6E59"/>
    <w:rsid w:val="003D711E"/>
    <w:rsid w:val="003D7374"/>
    <w:rsid w:val="003D779F"/>
    <w:rsid w:val="003D794B"/>
    <w:rsid w:val="003D7975"/>
    <w:rsid w:val="003D7EBB"/>
    <w:rsid w:val="003D7F48"/>
    <w:rsid w:val="003D7F9B"/>
    <w:rsid w:val="003D7FC5"/>
    <w:rsid w:val="003E010D"/>
    <w:rsid w:val="003E09A3"/>
    <w:rsid w:val="003E0BF1"/>
    <w:rsid w:val="003E10D2"/>
    <w:rsid w:val="003E1204"/>
    <w:rsid w:val="003E15D2"/>
    <w:rsid w:val="003E1949"/>
    <w:rsid w:val="003E199F"/>
    <w:rsid w:val="003E23AB"/>
    <w:rsid w:val="003E25C2"/>
    <w:rsid w:val="003E2B7A"/>
    <w:rsid w:val="003E2C82"/>
    <w:rsid w:val="003E343B"/>
    <w:rsid w:val="003E3710"/>
    <w:rsid w:val="003E3805"/>
    <w:rsid w:val="003E3AC0"/>
    <w:rsid w:val="003E413E"/>
    <w:rsid w:val="003E483E"/>
    <w:rsid w:val="003E4999"/>
    <w:rsid w:val="003E4DB9"/>
    <w:rsid w:val="003E50D2"/>
    <w:rsid w:val="003E5106"/>
    <w:rsid w:val="003E5402"/>
    <w:rsid w:val="003E5452"/>
    <w:rsid w:val="003E5ED4"/>
    <w:rsid w:val="003E5F64"/>
    <w:rsid w:val="003E6036"/>
    <w:rsid w:val="003E60CA"/>
    <w:rsid w:val="003E6739"/>
    <w:rsid w:val="003E6A00"/>
    <w:rsid w:val="003E6D4C"/>
    <w:rsid w:val="003E6DD0"/>
    <w:rsid w:val="003E6EB5"/>
    <w:rsid w:val="003E7466"/>
    <w:rsid w:val="003E747E"/>
    <w:rsid w:val="003E75D8"/>
    <w:rsid w:val="003E75DD"/>
    <w:rsid w:val="003E7F56"/>
    <w:rsid w:val="003F05A1"/>
    <w:rsid w:val="003F072E"/>
    <w:rsid w:val="003F0A77"/>
    <w:rsid w:val="003F0DC0"/>
    <w:rsid w:val="003F1091"/>
    <w:rsid w:val="003F163B"/>
    <w:rsid w:val="003F1962"/>
    <w:rsid w:val="003F1C5D"/>
    <w:rsid w:val="003F2AEF"/>
    <w:rsid w:val="003F2CD6"/>
    <w:rsid w:val="003F2D9D"/>
    <w:rsid w:val="003F2F74"/>
    <w:rsid w:val="003F4232"/>
    <w:rsid w:val="003F535C"/>
    <w:rsid w:val="003F5782"/>
    <w:rsid w:val="003F59F3"/>
    <w:rsid w:val="003F5A71"/>
    <w:rsid w:val="003F5AB8"/>
    <w:rsid w:val="003F5BCF"/>
    <w:rsid w:val="003F61F2"/>
    <w:rsid w:val="003F6306"/>
    <w:rsid w:val="003F651F"/>
    <w:rsid w:val="003F77BC"/>
    <w:rsid w:val="003F79B9"/>
    <w:rsid w:val="00400167"/>
    <w:rsid w:val="0040041C"/>
    <w:rsid w:val="00401163"/>
    <w:rsid w:val="00401171"/>
    <w:rsid w:val="0040157E"/>
    <w:rsid w:val="00402199"/>
    <w:rsid w:val="004021F6"/>
    <w:rsid w:val="00402823"/>
    <w:rsid w:val="00402A93"/>
    <w:rsid w:val="004032F0"/>
    <w:rsid w:val="00403EC3"/>
    <w:rsid w:val="00404D42"/>
    <w:rsid w:val="00404E76"/>
    <w:rsid w:val="00405380"/>
    <w:rsid w:val="00405409"/>
    <w:rsid w:val="00405452"/>
    <w:rsid w:val="00405C6D"/>
    <w:rsid w:val="00405CE9"/>
    <w:rsid w:val="0040601C"/>
    <w:rsid w:val="0040604D"/>
    <w:rsid w:val="0040662E"/>
    <w:rsid w:val="00406B1B"/>
    <w:rsid w:val="00407073"/>
    <w:rsid w:val="00407C7E"/>
    <w:rsid w:val="00407D27"/>
    <w:rsid w:val="0041080E"/>
    <w:rsid w:val="004113CF"/>
    <w:rsid w:val="00411874"/>
    <w:rsid w:val="00411C07"/>
    <w:rsid w:val="00411C3A"/>
    <w:rsid w:val="00411DBF"/>
    <w:rsid w:val="004122B7"/>
    <w:rsid w:val="004125F8"/>
    <w:rsid w:val="004126D8"/>
    <w:rsid w:val="00412732"/>
    <w:rsid w:val="00412941"/>
    <w:rsid w:val="00412A1C"/>
    <w:rsid w:val="00412A9A"/>
    <w:rsid w:val="00412B05"/>
    <w:rsid w:val="00412E3E"/>
    <w:rsid w:val="0041306D"/>
    <w:rsid w:val="004137A0"/>
    <w:rsid w:val="00413C4F"/>
    <w:rsid w:val="00413D83"/>
    <w:rsid w:val="00413DAA"/>
    <w:rsid w:val="00413DB7"/>
    <w:rsid w:val="00414227"/>
    <w:rsid w:val="00415034"/>
    <w:rsid w:val="00415974"/>
    <w:rsid w:val="00416140"/>
    <w:rsid w:val="00416277"/>
    <w:rsid w:val="00416D6C"/>
    <w:rsid w:val="00416D9B"/>
    <w:rsid w:val="00416E1D"/>
    <w:rsid w:val="00417426"/>
    <w:rsid w:val="00417963"/>
    <w:rsid w:val="00417F00"/>
    <w:rsid w:val="004201F9"/>
    <w:rsid w:val="00420691"/>
    <w:rsid w:val="004209EA"/>
    <w:rsid w:val="004214D1"/>
    <w:rsid w:val="0042172F"/>
    <w:rsid w:val="00421879"/>
    <w:rsid w:val="004226DD"/>
    <w:rsid w:val="00422703"/>
    <w:rsid w:val="00422CCB"/>
    <w:rsid w:val="00422F61"/>
    <w:rsid w:val="0042399D"/>
    <w:rsid w:val="00424D06"/>
    <w:rsid w:val="004256B2"/>
    <w:rsid w:val="004258EB"/>
    <w:rsid w:val="00425C65"/>
    <w:rsid w:val="004263DD"/>
    <w:rsid w:val="00426B31"/>
    <w:rsid w:val="00426BAA"/>
    <w:rsid w:val="00426C16"/>
    <w:rsid w:val="00426C3D"/>
    <w:rsid w:val="00426C91"/>
    <w:rsid w:val="004272E7"/>
    <w:rsid w:val="00427A8E"/>
    <w:rsid w:val="00427CBB"/>
    <w:rsid w:val="0043005A"/>
    <w:rsid w:val="004302FC"/>
    <w:rsid w:val="004306DF"/>
    <w:rsid w:val="00430728"/>
    <w:rsid w:val="00431053"/>
    <w:rsid w:val="00431166"/>
    <w:rsid w:val="004312AC"/>
    <w:rsid w:val="0043160B"/>
    <w:rsid w:val="004316F6"/>
    <w:rsid w:val="00431BD6"/>
    <w:rsid w:val="00431D5A"/>
    <w:rsid w:val="00432A0F"/>
    <w:rsid w:val="00433294"/>
    <w:rsid w:val="00433353"/>
    <w:rsid w:val="004338D5"/>
    <w:rsid w:val="0043394F"/>
    <w:rsid w:val="0043418B"/>
    <w:rsid w:val="0043487C"/>
    <w:rsid w:val="00434B6B"/>
    <w:rsid w:val="00435106"/>
    <w:rsid w:val="00435446"/>
    <w:rsid w:val="00435CC3"/>
    <w:rsid w:val="00435E1B"/>
    <w:rsid w:val="004368E1"/>
    <w:rsid w:val="0043698F"/>
    <w:rsid w:val="00436AEF"/>
    <w:rsid w:val="00436CF7"/>
    <w:rsid w:val="00436E5C"/>
    <w:rsid w:val="004371E9"/>
    <w:rsid w:val="004375B1"/>
    <w:rsid w:val="0043778B"/>
    <w:rsid w:val="00437831"/>
    <w:rsid w:val="00437BF6"/>
    <w:rsid w:val="00437CAC"/>
    <w:rsid w:val="00437E9D"/>
    <w:rsid w:val="0044054B"/>
    <w:rsid w:val="00440C3D"/>
    <w:rsid w:val="00440C3E"/>
    <w:rsid w:val="0044147E"/>
    <w:rsid w:val="00441B1C"/>
    <w:rsid w:val="00441BC1"/>
    <w:rsid w:val="00441C6D"/>
    <w:rsid w:val="00441DB3"/>
    <w:rsid w:val="00441E1C"/>
    <w:rsid w:val="004420A8"/>
    <w:rsid w:val="00442B06"/>
    <w:rsid w:val="00442D41"/>
    <w:rsid w:val="00442DBF"/>
    <w:rsid w:val="00443044"/>
    <w:rsid w:val="00443103"/>
    <w:rsid w:val="00443143"/>
    <w:rsid w:val="00443533"/>
    <w:rsid w:val="004438F7"/>
    <w:rsid w:val="00443985"/>
    <w:rsid w:val="00444562"/>
    <w:rsid w:val="0044478E"/>
    <w:rsid w:val="004447EA"/>
    <w:rsid w:val="0044488E"/>
    <w:rsid w:val="00444C19"/>
    <w:rsid w:val="00444F9D"/>
    <w:rsid w:val="00445AFA"/>
    <w:rsid w:val="00445D01"/>
    <w:rsid w:val="00445E5F"/>
    <w:rsid w:val="00446157"/>
    <w:rsid w:val="004461D0"/>
    <w:rsid w:val="004462D2"/>
    <w:rsid w:val="00446374"/>
    <w:rsid w:val="00446489"/>
    <w:rsid w:val="00446537"/>
    <w:rsid w:val="00446605"/>
    <w:rsid w:val="004466CD"/>
    <w:rsid w:val="0044671A"/>
    <w:rsid w:val="00446798"/>
    <w:rsid w:val="00446B30"/>
    <w:rsid w:val="00447387"/>
    <w:rsid w:val="00447397"/>
    <w:rsid w:val="0044789A"/>
    <w:rsid w:val="00447CC2"/>
    <w:rsid w:val="00447FCB"/>
    <w:rsid w:val="0045026C"/>
    <w:rsid w:val="00450663"/>
    <w:rsid w:val="00450BC6"/>
    <w:rsid w:val="00450DAD"/>
    <w:rsid w:val="00450E01"/>
    <w:rsid w:val="00450FA8"/>
    <w:rsid w:val="00451177"/>
    <w:rsid w:val="004522D2"/>
    <w:rsid w:val="00452310"/>
    <w:rsid w:val="0045288A"/>
    <w:rsid w:val="00452ACD"/>
    <w:rsid w:val="00452B84"/>
    <w:rsid w:val="00452C80"/>
    <w:rsid w:val="00453268"/>
    <w:rsid w:val="00453C5D"/>
    <w:rsid w:val="00454170"/>
    <w:rsid w:val="00454832"/>
    <w:rsid w:val="00454A4D"/>
    <w:rsid w:val="00454F20"/>
    <w:rsid w:val="004553C6"/>
    <w:rsid w:val="00455834"/>
    <w:rsid w:val="00455B45"/>
    <w:rsid w:val="00455BB7"/>
    <w:rsid w:val="00456029"/>
    <w:rsid w:val="00456165"/>
    <w:rsid w:val="004565EB"/>
    <w:rsid w:val="00456AA1"/>
    <w:rsid w:val="004572A3"/>
    <w:rsid w:val="004576F2"/>
    <w:rsid w:val="004577F9"/>
    <w:rsid w:val="00457CC6"/>
    <w:rsid w:val="00457DE2"/>
    <w:rsid w:val="00457FB3"/>
    <w:rsid w:val="004608B6"/>
    <w:rsid w:val="0046098B"/>
    <w:rsid w:val="00460E87"/>
    <w:rsid w:val="004610D7"/>
    <w:rsid w:val="00461155"/>
    <w:rsid w:val="004615C4"/>
    <w:rsid w:val="004620B5"/>
    <w:rsid w:val="0046245E"/>
    <w:rsid w:val="00462996"/>
    <w:rsid w:val="00462B20"/>
    <w:rsid w:val="00462BD0"/>
    <w:rsid w:val="00463017"/>
    <w:rsid w:val="00463303"/>
    <w:rsid w:val="00463593"/>
    <w:rsid w:val="0046376F"/>
    <w:rsid w:val="00463814"/>
    <w:rsid w:val="00463986"/>
    <w:rsid w:val="00463CF2"/>
    <w:rsid w:val="0046420B"/>
    <w:rsid w:val="004647A7"/>
    <w:rsid w:val="00464B26"/>
    <w:rsid w:val="00464CC2"/>
    <w:rsid w:val="00465484"/>
    <w:rsid w:val="004655C4"/>
    <w:rsid w:val="00465892"/>
    <w:rsid w:val="00465A53"/>
    <w:rsid w:val="00465D75"/>
    <w:rsid w:val="004661B1"/>
    <w:rsid w:val="00466D7E"/>
    <w:rsid w:val="00467852"/>
    <w:rsid w:val="004679FD"/>
    <w:rsid w:val="00467DAF"/>
    <w:rsid w:val="00467FB1"/>
    <w:rsid w:val="00470308"/>
    <w:rsid w:val="0047046B"/>
    <w:rsid w:val="00470DB4"/>
    <w:rsid w:val="0047107A"/>
    <w:rsid w:val="004710D3"/>
    <w:rsid w:val="004714D2"/>
    <w:rsid w:val="00471507"/>
    <w:rsid w:val="00471B0F"/>
    <w:rsid w:val="00471D6C"/>
    <w:rsid w:val="00471E47"/>
    <w:rsid w:val="00471FC5"/>
    <w:rsid w:val="00472074"/>
    <w:rsid w:val="00472689"/>
    <w:rsid w:val="00472AEE"/>
    <w:rsid w:val="00472B3C"/>
    <w:rsid w:val="00472B9D"/>
    <w:rsid w:val="00472DDC"/>
    <w:rsid w:val="00472E09"/>
    <w:rsid w:val="004738E4"/>
    <w:rsid w:val="004738E5"/>
    <w:rsid w:val="00473C6F"/>
    <w:rsid w:val="004743A8"/>
    <w:rsid w:val="0047459B"/>
    <w:rsid w:val="0047466C"/>
    <w:rsid w:val="00474928"/>
    <w:rsid w:val="0047513F"/>
    <w:rsid w:val="0047556E"/>
    <w:rsid w:val="004757A8"/>
    <w:rsid w:val="0047598B"/>
    <w:rsid w:val="00475DAC"/>
    <w:rsid w:val="004761DC"/>
    <w:rsid w:val="0047633A"/>
    <w:rsid w:val="0047634B"/>
    <w:rsid w:val="00476428"/>
    <w:rsid w:val="00476588"/>
    <w:rsid w:val="00476831"/>
    <w:rsid w:val="00476EBB"/>
    <w:rsid w:val="0047711B"/>
    <w:rsid w:val="00477336"/>
    <w:rsid w:val="00477AA4"/>
    <w:rsid w:val="00477E82"/>
    <w:rsid w:val="00477FB2"/>
    <w:rsid w:val="0048004E"/>
    <w:rsid w:val="00480129"/>
    <w:rsid w:val="00480F11"/>
    <w:rsid w:val="00482083"/>
    <w:rsid w:val="004823D0"/>
    <w:rsid w:val="004825D7"/>
    <w:rsid w:val="004831BB"/>
    <w:rsid w:val="00483290"/>
    <w:rsid w:val="004834B7"/>
    <w:rsid w:val="00483841"/>
    <w:rsid w:val="00483914"/>
    <w:rsid w:val="00483C6F"/>
    <w:rsid w:val="00484263"/>
    <w:rsid w:val="004843B5"/>
    <w:rsid w:val="004844FC"/>
    <w:rsid w:val="00484678"/>
    <w:rsid w:val="0048496E"/>
    <w:rsid w:val="00484FDF"/>
    <w:rsid w:val="004854A5"/>
    <w:rsid w:val="004855F1"/>
    <w:rsid w:val="00485A07"/>
    <w:rsid w:val="00485A73"/>
    <w:rsid w:val="00485D62"/>
    <w:rsid w:val="00485D6D"/>
    <w:rsid w:val="00485EDD"/>
    <w:rsid w:val="004864A6"/>
    <w:rsid w:val="004865EE"/>
    <w:rsid w:val="004868A0"/>
    <w:rsid w:val="00486B0E"/>
    <w:rsid w:val="004870F8"/>
    <w:rsid w:val="00487414"/>
    <w:rsid w:val="00487952"/>
    <w:rsid w:val="00487F97"/>
    <w:rsid w:val="00490235"/>
    <w:rsid w:val="00490575"/>
    <w:rsid w:val="0049105E"/>
    <w:rsid w:val="0049114B"/>
    <w:rsid w:val="0049254E"/>
    <w:rsid w:val="00492B75"/>
    <w:rsid w:val="00492BDE"/>
    <w:rsid w:val="00493194"/>
    <w:rsid w:val="004933E0"/>
    <w:rsid w:val="0049407C"/>
    <w:rsid w:val="0049467C"/>
    <w:rsid w:val="004947BD"/>
    <w:rsid w:val="004948E4"/>
    <w:rsid w:val="004953A7"/>
    <w:rsid w:val="00495729"/>
    <w:rsid w:val="00495C08"/>
    <w:rsid w:val="00495C16"/>
    <w:rsid w:val="00495EDB"/>
    <w:rsid w:val="004963FD"/>
    <w:rsid w:val="004975DF"/>
    <w:rsid w:val="00497F41"/>
    <w:rsid w:val="004A0140"/>
    <w:rsid w:val="004A0471"/>
    <w:rsid w:val="004A09B6"/>
    <w:rsid w:val="004A0C3F"/>
    <w:rsid w:val="004A0CFC"/>
    <w:rsid w:val="004A12A2"/>
    <w:rsid w:val="004A1350"/>
    <w:rsid w:val="004A138A"/>
    <w:rsid w:val="004A1CF9"/>
    <w:rsid w:val="004A2013"/>
    <w:rsid w:val="004A228C"/>
    <w:rsid w:val="004A29C1"/>
    <w:rsid w:val="004A29F7"/>
    <w:rsid w:val="004A2FEB"/>
    <w:rsid w:val="004A4183"/>
    <w:rsid w:val="004A460D"/>
    <w:rsid w:val="004A4913"/>
    <w:rsid w:val="004A4985"/>
    <w:rsid w:val="004A49CD"/>
    <w:rsid w:val="004A4D4D"/>
    <w:rsid w:val="004A526B"/>
    <w:rsid w:val="004A52FC"/>
    <w:rsid w:val="004A535F"/>
    <w:rsid w:val="004A55B8"/>
    <w:rsid w:val="004A566A"/>
    <w:rsid w:val="004A5826"/>
    <w:rsid w:val="004A6463"/>
    <w:rsid w:val="004A659B"/>
    <w:rsid w:val="004A65E6"/>
    <w:rsid w:val="004A6695"/>
    <w:rsid w:val="004A671E"/>
    <w:rsid w:val="004A673C"/>
    <w:rsid w:val="004A6809"/>
    <w:rsid w:val="004A6C23"/>
    <w:rsid w:val="004A7471"/>
    <w:rsid w:val="004A77E1"/>
    <w:rsid w:val="004A783D"/>
    <w:rsid w:val="004B0247"/>
    <w:rsid w:val="004B1AFA"/>
    <w:rsid w:val="004B204C"/>
    <w:rsid w:val="004B208C"/>
    <w:rsid w:val="004B3574"/>
    <w:rsid w:val="004B36CA"/>
    <w:rsid w:val="004B3864"/>
    <w:rsid w:val="004B3D7B"/>
    <w:rsid w:val="004B3DD6"/>
    <w:rsid w:val="004B3FD2"/>
    <w:rsid w:val="004B4A4D"/>
    <w:rsid w:val="004B4EBD"/>
    <w:rsid w:val="004B54E6"/>
    <w:rsid w:val="004B5828"/>
    <w:rsid w:val="004B5884"/>
    <w:rsid w:val="004B5B64"/>
    <w:rsid w:val="004B5B9E"/>
    <w:rsid w:val="004B5CD7"/>
    <w:rsid w:val="004B5D77"/>
    <w:rsid w:val="004B5E8C"/>
    <w:rsid w:val="004B6016"/>
    <w:rsid w:val="004B635B"/>
    <w:rsid w:val="004B68B5"/>
    <w:rsid w:val="004B69F9"/>
    <w:rsid w:val="004B6C92"/>
    <w:rsid w:val="004B7820"/>
    <w:rsid w:val="004B7D4C"/>
    <w:rsid w:val="004C01AC"/>
    <w:rsid w:val="004C06DE"/>
    <w:rsid w:val="004C18D7"/>
    <w:rsid w:val="004C1BEF"/>
    <w:rsid w:val="004C1CB1"/>
    <w:rsid w:val="004C2079"/>
    <w:rsid w:val="004C250D"/>
    <w:rsid w:val="004C25C6"/>
    <w:rsid w:val="004C25D7"/>
    <w:rsid w:val="004C2D23"/>
    <w:rsid w:val="004C2E11"/>
    <w:rsid w:val="004C32C2"/>
    <w:rsid w:val="004C333E"/>
    <w:rsid w:val="004C34B9"/>
    <w:rsid w:val="004C4198"/>
    <w:rsid w:val="004C4728"/>
    <w:rsid w:val="004C4B4F"/>
    <w:rsid w:val="004C4B62"/>
    <w:rsid w:val="004C4C19"/>
    <w:rsid w:val="004C4C89"/>
    <w:rsid w:val="004C5C14"/>
    <w:rsid w:val="004C5C8F"/>
    <w:rsid w:val="004C5EBE"/>
    <w:rsid w:val="004C6382"/>
    <w:rsid w:val="004C63EC"/>
    <w:rsid w:val="004C6C36"/>
    <w:rsid w:val="004C6F21"/>
    <w:rsid w:val="004C71AA"/>
    <w:rsid w:val="004C7984"/>
    <w:rsid w:val="004C7A1E"/>
    <w:rsid w:val="004C7E07"/>
    <w:rsid w:val="004D03BC"/>
    <w:rsid w:val="004D0B5C"/>
    <w:rsid w:val="004D0EED"/>
    <w:rsid w:val="004D0F83"/>
    <w:rsid w:val="004D10C5"/>
    <w:rsid w:val="004D1891"/>
    <w:rsid w:val="004D1ABA"/>
    <w:rsid w:val="004D1BF0"/>
    <w:rsid w:val="004D1C79"/>
    <w:rsid w:val="004D21E0"/>
    <w:rsid w:val="004D248F"/>
    <w:rsid w:val="004D2573"/>
    <w:rsid w:val="004D275D"/>
    <w:rsid w:val="004D2765"/>
    <w:rsid w:val="004D277D"/>
    <w:rsid w:val="004D30BB"/>
    <w:rsid w:val="004D31E4"/>
    <w:rsid w:val="004D33EA"/>
    <w:rsid w:val="004D39E7"/>
    <w:rsid w:val="004D3FC0"/>
    <w:rsid w:val="004D4395"/>
    <w:rsid w:val="004D444D"/>
    <w:rsid w:val="004D44B2"/>
    <w:rsid w:val="004D47AB"/>
    <w:rsid w:val="004D4830"/>
    <w:rsid w:val="004D5020"/>
    <w:rsid w:val="004D5071"/>
    <w:rsid w:val="004D5A8D"/>
    <w:rsid w:val="004D5F5C"/>
    <w:rsid w:val="004D5FD4"/>
    <w:rsid w:val="004D77FD"/>
    <w:rsid w:val="004D7C39"/>
    <w:rsid w:val="004D7C90"/>
    <w:rsid w:val="004E0426"/>
    <w:rsid w:val="004E05BD"/>
    <w:rsid w:val="004E083A"/>
    <w:rsid w:val="004E0C40"/>
    <w:rsid w:val="004E0DE8"/>
    <w:rsid w:val="004E1812"/>
    <w:rsid w:val="004E23F3"/>
    <w:rsid w:val="004E2C7E"/>
    <w:rsid w:val="004E2D66"/>
    <w:rsid w:val="004E2E3E"/>
    <w:rsid w:val="004E39A8"/>
    <w:rsid w:val="004E3B92"/>
    <w:rsid w:val="004E3D74"/>
    <w:rsid w:val="004E3E91"/>
    <w:rsid w:val="004E4004"/>
    <w:rsid w:val="004E499A"/>
    <w:rsid w:val="004E4CBB"/>
    <w:rsid w:val="004E4D99"/>
    <w:rsid w:val="004E53BC"/>
    <w:rsid w:val="004E5962"/>
    <w:rsid w:val="004E599D"/>
    <w:rsid w:val="004E59C9"/>
    <w:rsid w:val="004E5BD3"/>
    <w:rsid w:val="004E5D2E"/>
    <w:rsid w:val="004E6536"/>
    <w:rsid w:val="004E6641"/>
    <w:rsid w:val="004E73C7"/>
    <w:rsid w:val="004E7D31"/>
    <w:rsid w:val="004F06A5"/>
    <w:rsid w:val="004F0CB5"/>
    <w:rsid w:val="004F0FA8"/>
    <w:rsid w:val="004F1289"/>
    <w:rsid w:val="004F12F9"/>
    <w:rsid w:val="004F13D4"/>
    <w:rsid w:val="004F1476"/>
    <w:rsid w:val="004F1559"/>
    <w:rsid w:val="004F1E33"/>
    <w:rsid w:val="004F1F62"/>
    <w:rsid w:val="004F21E8"/>
    <w:rsid w:val="004F2253"/>
    <w:rsid w:val="004F2456"/>
    <w:rsid w:val="004F2B1A"/>
    <w:rsid w:val="004F2C0A"/>
    <w:rsid w:val="004F2CEB"/>
    <w:rsid w:val="004F2E19"/>
    <w:rsid w:val="004F2F6E"/>
    <w:rsid w:val="004F3332"/>
    <w:rsid w:val="004F35E4"/>
    <w:rsid w:val="004F37F2"/>
    <w:rsid w:val="004F3BD5"/>
    <w:rsid w:val="004F3DF1"/>
    <w:rsid w:val="004F3E04"/>
    <w:rsid w:val="004F4149"/>
    <w:rsid w:val="004F459E"/>
    <w:rsid w:val="004F48F8"/>
    <w:rsid w:val="004F499C"/>
    <w:rsid w:val="004F49A5"/>
    <w:rsid w:val="004F49BE"/>
    <w:rsid w:val="004F4AD3"/>
    <w:rsid w:val="004F4C62"/>
    <w:rsid w:val="004F4E5C"/>
    <w:rsid w:val="004F4FE3"/>
    <w:rsid w:val="004F50D5"/>
    <w:rsid w:val="004F558C"/>
    <w:rsid w:val="004F570C"/>
    <w:rsid w:val="004F5743"/>
    <w:rsid w:val="004F584B"/>
    <w:rsid w:val="004F5EA8"/>
    <w:rsid w:val="004F5F4E"/>
    <w:rsid w:val="004F610E"/>
    <w:rsid w:val="004F614C"/>
    <w:rsid w:val="004F640C"/>
    <w:rsid w:val="004F648F"/>
    <w:rsid w:val="004F661A"/>
    <w:rsid w:val="004F6921"/>
    <w:rsid w:val="004F6A7F"/>
    <w:rsid w:val="004F6AFB"/>
    <w:rsid w:val="004F7F25"/>
    <w:rsid w:val="00500024"/>
    <w:rsid w:val="00500107"/>
    <w:rsid w:val="005009D2"/>
    <w:rsid w:val="00500BD8"/>
    <w:rsid w:val="00501096"/>
    <w:rsid w:val="00501673"/>
    <w:rsid w:val="00501987"/>
    <w:rsid w:val="00501B01"/>
    <w:rsid w:val="00501DCB"/>
    <w:rsid w:val="00502AD0"/>
    <w:rsid w:val="00502C3F"/>
    <w:rsid w:val="005035A1"/>
    <w:rsid w:val="00503842"/>
    <w:rsid w:val="005044D5"/>
    <w:rsid w:val="00504A51"/>
    <w:rsid w:val="005051ED"/>
    <w:rsid w:val="005057EA"/>
    <w:rsid w:val="00505FBE"/>
    <w:rsid w:val="00506747"/>
    <w:rsid w:val="0050687B"/>
    <w:rsid w:val="005069F5"/>
    <w:rsid w:val="00506FD2"/>
    <w:rsid w:val="00507179"/>
    <w:rsid w:val="005072F6"/>
    <w:rsid w:val="00507381"/>
    <w:rsid w:val="0050773C"/>
    <w:rsid w:val="00507779"/>
    <w:rsid w:val="00507D35"/>
    <w:rsid w:val="00507F4E"/>
    <w:rsid w:val="00507F57"/>
    <w:rsid w:val="00510163"/>
    <w:rsid w:val="00510930"/>
    <w:rsid w:val="00510E58"/>
    <w:rsid w:val="00511235"/>
    <w:rsid w:val="00511361"/>
    <w:rsid w:val="0051182C"/>
    <w:rsid w:val="0051189B"/>
    <w:rsid w:val="005120DF"/>
    <w:rsid w:val="00512B86"/>
    <w:rsid w:val="00513042"/>
    <w:rsid w:val="00513388"/>
    <w:rsid w:val="0051363C"/>
    <w:rsid w:val="00513BE8"/>
    <w:rsid w:val="00513C79"/>
    <w:rsid w:val="00513DBA"/>
    <w:rsid w:val="00514228"/>
    <w:rsid w:val="00514E5D"/>
    <w:rsid w:val="005151F6"/>
    <w:rsid w:val="005154BA"/>
    <w:rsid w:val="00515673"/>
    <w:rsid w:val="005158CD"/>
    <w:rsid w:val="00515A5C"/>
    <w:rsid w:val="00516006"/>
    <w:rsid w:val="0051654E"/>
    <w:rsid w:val="005165B9"/>
    <w:rsid w:val="00517056"/>
    <w:rsid w:val="005177AA"/>
    <w:rsid w:val="00517F51"/>
    <w:rsid w:val="00520168"/>
    <w:rsid w:val="00520389"/>
    <w:rsid w:val="005205D4"/>
    <w:rsid w:val="0052071B"/>
    <w:rsid w:val="00520884"/>
    <w:rsid w:val="00520F1C"/>
    <w:rsid w:val="0052132B"/>
    <w:rsid w:val="005217F1"/>
    <w:rsid w:val="00521DC4"/>
    <w:rsid w:val="00521EC4"/>
    <w:rsid w:val="0052253C"/>
    <w:rsid w:val="00522688"/>
    <w:rsid w:val="00522804"/>
    <w:rsid w:val="00522A82"/>
    <w:rsid w:val="00522CAC"/>
    <w:rsid w:val="00523487"/>
    <w:rsid w:val="005238EC"/>
    <w:rsid w:val="00523D71"/>
    <w:rsid w:val="00523DA4"/>
    <w:rsid w:val="00523EED"/>
    <w:rsid w:val="0052442B"/>
    <w:rsid w:val="005245AE"/>
    <w:rsid w:val="005245C6"/>
    <w:rsid w:val="0052478D"/>
    <w:rsid w:val="005247D8"/>
    <w:rsid w:val="005254BF"/>
    <w:rsid w:val="005255AF"/>
    <w:rsid w:val="00525B54"/>
    <w:rsid w:val="00525E90"/>
    <w:rsid w:val="00525FFB"/>
    <w:rsid w:val="005260A9"/>
    <w:rsid w:val="00526109"/>
    <w:rsid w:val="00526EDD"/>
    <w:rsid w:val="0052703E"/>
    <w:rsid w:val="00527289"/>
    <w:rsid w:val="00527CBA"/>
    <w:rsid w:val="00530412"/>
    <w:rsid w:val="005308A3"/>
    <w:rsid w:val="00530BAD"/>
    <w:rsid w:val="005314D2"/>
    <w:rsid w:val="00531A24"/>
    <w:rsid w:val="00532160"/>
    <w:rsid w:val="0053238B"/>
    <w:rsid w:val="005329A8"/>
    <w:rsid w:val="00532F0D"/>
    <w:rsid w:val="0053335A"/>
    <w:rsid w:val="005335C8"/>
    <w:rsid w:val="00533850"/>
    <w:rsid w:val="00533CED"/>
    <w:rsid w:val="00533D2B"/>
    <w:rsid w:val="00533E8C"/>
    <w:rsid w:val="00533F94"/>
    <w:rsid w:val="005348E7"/>
    <w:rsid w:val="0053495E"/>
    <w:rsid w:val="00535204"/>
    <w:rsid w:val="00535E04"/>
    <w:rsid w:val="005363E6"/>
    <w:rsid w:val="005367F3"/>
    <w:rsid w:val="00537A5E"/>
    <w:rsid w:val="005401B7"/>
    <w:rsid w:val="005403DD"/>
    <w:rsid w:val="00540626"/>
    <w:rsid w:val="00540BBF"/>
    <w:rsid w:val="00540BE8"/>
    <w:rsid w:val="00541043"/>
    <w:rsid w:val="00541503"/>
    <w:rsid w:val="00541761"/>
    <w:rsid w:val="00542050"/>
    <w:rsid w:val="00542548"/>
    <w:rsid w:val="00542B60"/>
    <w:rsid w:val="00542BD8"/>
    <w:rsid w:val="00542D44"/>
    <w:rsid w:val="00542E9C"/>
    <w:rsid w:val="00543B60"/>
    <w:rsid w:val="00543D53"/>
    <w:rsid w:val="00544120"/>
    <w:rsid w:val="005444D8"/>
    <w:rsid w:val="00544895"/>
    <w:rsid w:val="0054566F"/>
    <w:rsid w:val="00545D06"/>
    <w:rsid w:val="005463E8"/>
    <w:rsid w:val="0054694F"/>
    <w:rsid w:val="0054697A"/>
    <w:rsid w:val="00546AFD"/>
    <w:rsid w:val="005470B2"/>
    <w:rsid w:val="005470DB"/>
    <w:rsid w:val="00547106"/>
    <w:rsid w:val="00547118"/>
    <w:rsid w:val="00547431"/>
    <w:rsid w:val="00550205"/>
    <w:rsid w:val="005505DC"/>
    <w:rsid w:val="00550D76"/>
    <w:rsid w:val="00551CAC"/>
    <w:rsid w:val="00551D09"/>
    <w:rsid w:val="00552BB8"/>
    <w:rsid w:val="0055306C"/>
    <w:rsid w:val="00553144"/>
    <w:rsid w:val="0055338B"/>
    <w:rsid w:val="00553604"/>
    <w:rsid w:val="005538D9"/>
    <w:rsid w:val="00553D3E"/>
    <w:rsid w:val="00553EE3"/>
    <w:rsid w:val="00554580"/>
    <w:rsid w:val="00555624"/>
    <w:rsid w:val="00555778"/>
    <w:rsid w:val="00555EC6"/>
    <w:rsid w:val="00555F65"/>
    <w:rsid w:val="00555F66"/>
    <w:rsid w:val="005568E2"/>
    <w:rsid w:val="0055690E"/>
    <w:rsid w:val="00556A1F"/>
    <w:rsid w:val="00556F2D"/>
    <w:rsid w:val="00557440"/>
    <w:rsid w:val="00557580"/>
    <w:rsid w:val="0055768F"/>
    <w:rsid w:val="00557973"/>
    <w:rsid w:val="00557B28"/>
    <w:rsid w:val="005613BC"/>
    <w:rsid w:val="005615A8"/>
    <w:rsid w:val="00561679"/>
    <w:rsid w:val="00561A9F"/>
    <w:rsid w:val="00561DED"/>
    <w:rsid w:val="0056207D"/>
    <w:rsid w:val="00562272"/>
    <w:rsid w:val="00562A2D"/>
    <w:rsid w:val="00562DC4"/>
    <w:rsid w:val="00565155"/>
    <w:rsid w:val="00565317"/>
    <w:rsid w:val="00566368"/>
    <w:rsid w:val="00567EE4"/>
    <w:rsid w:val="00570032"/>
    <w:rsid w:val="0057047D"/>
    <w:rsid w:val="0057049E"/>
    <w:rsid w:val="00570564"/>
    <w:rsid w:val="00570605"/>
    <w:rsid w:val="005708EC"/>
    <w:rsid w:val="00570AE0"/>
    <w:rsid w:val="005713CC"/>
    <w:rsid w:val="0057188B"/>
    <w:rsid w:val="00571A16"/>
    <w:rsid w:val="00571BC6"/>
    <w:rsid w:val="00571D7A"/>
    <w:rsid w:val="00571E3F"/>
    <w:rsid w:val="00571E5F"/>
    <w:rsid w:val="00571ECC"/>
    <w:rsid w:val="00571F49"/>
    <w:rsid w:val="005723B6"/>
    <w:rsid w:val="00572832"/>
    <w:rsid w:val="00572B81"/>
    <w:rsid w:val="00573188"/>
    <w:rsid w:val="00573331"/>
    <w:rsid w:val="005739FB"/>
    <w:rsid w:val="00573B41"/>
    <w:rsid w:val="00573F1A"/>
    <w:rsid w:val="005741D2"/>
    <w:rsid w:val="005745F8"/>
    <w:rsid w:val="0057470C"/>
    <w:rsid w:val="00574866"/>
    <w:rsid w:val="00574EE5"/>
    <w:rsid w:val="0057658C"/>
    <w:rsid w:val="00576ACB"/>
    <w:rsid w:val="00576BF4"/>
    <w:rsid w:val="00576E03"/>
    <w:rsid w:val="005770F1"/>
    <w:rsid w:val="0057714E"/>
    <w:rsid w:val="00577559"/>
    <w:rsid w:val="00577699"/>
    <w:rsid w:val="00577EBD"/>
    <w:rsid w:val="00577F10"/>
    <w:rsid w:val="00580790"/>
    <w:rsid w:val="00581446"/>
    <w:rsid w:val="00581A52"/>
    <w:rsid w:val="00581B3D"/>
    <w:rsid w:val="00581EC4"/>
    <w:rsid w:val="00581ED2"/>
    <w:rsid w:val="00582109"/>
    <w:rsid w:val="00582153"/>
    <w:rsid w:val="005824B7"/>
    <w:rsid w:val="00582F4D"/>
    <w:rsid w:val="00583296"/>
    <w:rsid w:val="0058364A"/>
    <w:rsid w:val="005839B5"/>
    <w:rsid w:val="005839C0"/>
    <w:rsid w:val="005842BF"/>
    <w:rsid w:val="005847DF"/>
    <w:rsid w:val="00584A10"/>
    <w:rsid w:val="00584EB7"/>
    <w:rsid w:val="0058558C"/>
    <w:rsid w:val="00585592"/>
    <w:rsid w:val="005868A0"/>
    <w:rsid w:val="00586A23"/>
    <w:rsid w:val="0059029B"/>
    <w:rsid w:val="005902CD"/>
    <w:rsid w:val="0059039D"/>
    <w:rsid w:val="00590911"/>
    <w:rsid w:val="00590AE1"/>
    <w:rsid w:val="00590BAF"/>
    <w:rsid w:val="00590BB7"/>
    <w:rsid w:val="00590E01"/>
    <w:rsid w:val="00591205"/>
    <w:rsid w:val="005916F8"/>
    <w:rsid w:val="00591DF6"/>
    <w:rsid w:val="00591DFA"/>
    <w:rsid w:val="00591F1A"/>
    <w:rsid w:val="00591F7F"/>
    <w:rsid w:val="00592164"/>
    <w:rsid w:val="00592648"/>
    <w:rsid w:val="005926E1"/>
    <w:rsid w:val="005928D4"/>
    <w:rsid w:val="00592A40"/>
    <w:rsid w:val="00592A64"/>
    <w:rsid w:val="00592AF3"/>
    <w:rsid w:val="00592C7B"/>
    <w:rsid w:val="00592DD6"/>
    <w:rsid w:val="00592E26"/>
    <w:rsid w:val="00593031"/>
    <w:rsid w:val="005931B9"/>
    <w:rsid w:val="00593609"/>
    <w:rsid w:val="00593CE8"/>
    <w:rsid w:val="00593F69"/>
    <w:rsid w:val="00594273"/>
    <w:rsid w:val="00594667"/>
    <w:rsid w:val="00594EBD"/>
    <w:rsid w:val="00595156"/>
    <w:rsid w:val="005956FD"/>
    <w:rsid w:val="00595C16"/>
    <w:rsid w:val="00595CF0"/>
    <w:rsid w:val="005969ED"/>
    <w:rsid w:val="00596DF9"/>
    <w:rsid w:val="00596E70"/>
    <w:rsid w:val="0059756C"/>
    <w:rsid w:val="00597690"/>
    <w:rsid w:val="005A0231"/>
    <w:rsid w:val="005A0A0D"/>
    <w:rsid w:val="005A14E9"/>
    <w:rsid w:val="005A1829"/>
    <w:rsid w:val="005A18BC"/>
    <w:rsid w:val="005A2506"/>
    <w:rsid w:val="005A3C70"/>
    <w:rsid w:val="005A3F1B"/>
    <w:rsid w:val="005A427D"/>
    <w:rsid w:val="005A45C2"/>
    <w:rsid w:val="005A47A2"/>
    <w:rsid w:val="005A4E4B"/>
    <w:rsid w:val="005A52A5"/>
    <w:rsid w:val="005A5316"/>
    <w:rsid w:val="005A5863"/>
    <w:rsid w:val="005A5C8A"/>
    <w:rsid w:val="005A5FB0"/>
    <w:rsid w:val="005A6189"/>
    <w:rsid w:val="005A620B"/>
    <w:rsid w:val="005A6529"/>
    <w:rsid w:val="005A65A4"/>
    <w:rsid w:val="005A6600"/>
    <w:rsid w:val="005A68C1"/>
    <w:rsid w:val="005A6A04"/>
    <w:rsid w:val="005A72AC"/>
    <w:rsid w:val="005A750D"/>
    <w:rsid w:val="005A75BA"/>
    <w:rsid w:val="005A7938"/>
    <w:rsid w:val="005B013C"/>
    <w:rsid w:val="005B081D"/>
    <w:rsid w:val="005B0EBE"/>
    <w:rsid w:val="005B11F7"/>
    <w:rsid w:val="005B1D53"/>
    <w:rsid w:val="005B1FA9"/>
    <w:rsid w:val="005B2191"/>
    <w:rsid w:val="005B244A"/>
    <w:rsid w:val="005B25ED"/>
    <w:rsid w:val="005B2968"/>
    <w:rsid w:val="005B320A"/>
    <w:rsid w:val="005B3214"/>
    <w:rsid w:val="005B3BE3"/>
    <w:rsid w:val="005B4122"/>
    <w:rsid w:val="005B413F"/>
    <w:rsid w:val="005B42EB"/>
    <w:rsid w:val="005B44E7"/>
    <w:rsid w:val="005B45F3"/>
    <w:rsid w:val="005B481E"/>
    <w:rsid w:val="005B485C"/>
    <w:rsid w:val="005B4892"/>
    <w:rsid w:val="005B4F08"/>
    <w:rsid w:val="005B522C"/>
    <w:rsid w:val="005B57A2"/>
    <w:rsid w:val="005B5822"/>
    <w:rsid w:val="005B5B8F"/>
    <w:rsid w:val="005B5F9D"/>
    <w:rsid w:val="005B673C"/>
    <w:rsid w:val="005B6A0A"/>
    <w:rsid w:val="005B7C91"/>
    <w:rsid w:val="005B7D2C"/>
    <w:rsid w:val="005B7FDE"/>
    <w:rsid w:val="005C02CF"/>
    <w:rsid w:val="005C03F6"/>
    <w:rsid w:val="005C06D2"/>
    <w:rsid w:val="005C12D7"/>
    <w:rsid w:val="005C163A"/>
    <w:rsid w:val="005C19D6"/>
    <w:rsid w:val="005C1C02"/>
    <w:rsid w:val="005C1C1E"/>
    <w:rsid w:val="005C21EE"/>
    <w:rsid w:val="005C272C"/>
    <w:rsid w:val="005C2C5C"/>
    <w:rsid w:val="005C2EEA"/>
    <w:rsid w:val="005C34B1"/>
    <w:rsid w:val="005C395F"/>
    <w:rsid w:val="005C3978"/>
    <w:rsid w:val="005C3E21"/>
    <w:rsid w:val="005C45C1"/>
    <w:rsid w:val="005C4978"/>
    <w:rsid w:val="005C4A11"/>
    <w:rsid w:val="005C50FB"/>
    <w:rsid w:val="005C5659"/>
    <w:rsid w:val="005C5BA8"/>
    <w:rsid w:val="005C668A"/>
    <w:rsid w:val="005C67B2"/>
    <w:rsid w:val="005C6AB3"/>
    <w:rsid w:val="005C6D1C"/>
    <w:rsid w:val="005C7013"/>
    <w:rsid w:val="005C712C"/>
    <w:rsid w:val="005C773C"/>
    <w:rsid w:val="005C789A"/>
    <w:rsid w:val="005C7F96"/>
    <w:rsid w:val="005D00AC"/>
    <w:rsid w:val="005D021A"/>
    <w:rsid w:val="005D0AC2"/>
    <w:rsid w:val="005D0D76"/>
    <w:rsid w:val="005D188E"/>
    <w:rsid w:val="005D18E3"/>
    <w:rsid w:val="005D1CB5"/>
    <w:rsid w:val="005D22D8"/>
    <w:rsid w:val="005D288B"/>
    <w:rsid w:val="005D28B1"/>
    <w:rsid w:val="005D291C"/>
    <w:rsid w:val="005D2A30"/>
    <w:rsid w:val="005D2F6C"/>
    <w:rsid w:val="005D3D60"/>
    <w:rsid w:val="005D3F4B"/>
    <w:rsid w:val="005D41A4"/>
    <w:rsid w:val="005D4AF4"/>
    <w:rsid w:val="005D4B83"/>
    <w:rsid w:val="005D4BAC"/>
    <w:rsid w:val="005D4CCB"/>
    <w:rsid w:val="005D51AD"/>
    <w:rsid w:val="005D5B11"/>
    <w:rsid w:val="005D5E04"/>
    <w:rsid w:val="005D68DC"/>
    <w:rsid w:val="005D69CD"/>
    <w:rsid w:val="005D6BF7"/>
    <w:rsid w:val="005D6D08"/>
    <w:rsid w:val="005D72C6"/>
    <w:rsid w:val="005D73DF"/>
    <w:rsid w:val="005D7728"/>
    <w:rsid w:val="005D7CF2"/>
    <w:rsid w:val="005E02A5"/>
    <w:rsid w:val="005E066D"/>
    <w:rsid w:val="005E07B0"/>
    <w:rsid w:val="005E0C87"/>
    <w:rsid w:val="005E0CB6"/>
    <w:rsid w:val="005E1293"/>
    <w:rsid w:val="005E12AB"/>
    <w:rsid w:val="005E12B1"/>
    <w:rsid w:val="005E1470"/>
    <w:rsid w:val="005E1539"/>
    <w:rsid w:val="005E1ECD"/>
    <w:rsid w:val="005E20B7"/>
    <w:rsid w:val="005E21CD"/>
    <w:rsid w:val="005E29AA"/>
    <w:rsid w:val="005E2A00"/>
    <w:rsid w:val="005E39B2"/>
    <w:rsid w:val="005E3CC1"/>
    <w:rsid w:val="005E4AD3"/>
    <w:rsid w:val="005E4CD4"/>
    <w:rsid w:val="005E51FE"/>
    <w:rsid w:val="005E541D"/>
    <w:rsid w:val="005E583B"/>
    <w:rsid w:val="005E6026"/>
    <w:rsid w:val="005E6678"/>
    <w:rsid w:val="005E6805"/>
    <w:rsid w:val="005E6D87"/>
    <w:rsid w:val="005E718A"/>
    <w:rsid w:val="005E7278"/>
    <w:rsid w:val="005E73B5"/>
    <w:rsid w:val="005E7724"/>
    <w:rsid w:val="005E7753"/>
    <w:rsid w:val="005E780A"/>
    <w:rsid w:val="005E7D5E"/>
    <w:rsid w:val="005E7F26"/>
    <w:rsid w:val="005E7F7D"/>
    <w:rsid w:val="005E7FCC"/>
    <w:rsid w:val="005F0589"/>
    <w:rsid w:val="005F092D"/>
    <w:rsid w:val="005F09C4"/>
    <w:rsid w:val="005F0A2B"/>
    <w:rsid w:val="005F1406"/>
    <w:rsid w:val="005F1444"/>
    <w:rsid w:val="005F19EB"/>
    <w:rsid w:val="005F1DBA"/>
    <w:rsid w:val="005F2240"/>
    <w:rsid w:val="005F2482"/>
    <w:rsid w:val="005F2843"/>
    <w:rsid w:val="005F370B"/>
    <w:rsid w:val="005F3A48"/>
    <w:rsid w:val="005F3A96"/>
    <w:rsid w:val="005F3B32"/>
    <w:rsid w:val="005F3CE2"/>
    <w:rsid w:val="005F4064"/>
    <w:rsid w:val="005F4875"/>
    <w:rsid w:val="005F531B"/>
    <w:rsid w:val="005F5794"/>
    <w:rsid w:val="005F5E3B"/>
    <w:rsid w:val="005F607B"/>
    <w:rsid w:val="005F66D2"/>
    <w:rsid w:val="005F6859"/>
    <w:rsid w:val="005F6AC9"/>
    <w:rsid w:val="005F6B62"/>
    <w:rsid w:val="005F714D"/>
    <w:rsid w:val="005F7655"/>
    <w:rsid w:val="005F7AA6"/>
    <w:rsid w:val="005F7CC1"/>
    <w:rsid w:val="005F7FC4"/>
    <w:rsid w:val="00600930"/>
    <w:rsid w:val="00600950"/>
    <w:rsid w:val="00601659"/>
    <w:rsid w:val="006016CC"/>
    <w:rsid w:val="006017A0"/>
    <w:rsid w:val="00601803"/>
    <w:rsid w:val="00601E47"/>
    <w:rsid w:val="0060215F"/>
    <w:rsid w:val="00602DBF"/>
    <w:rsid w:val="0060343D"/>
    <w:rsid w:val="00603443"/>
    <w:rsid w:val="00603575"/>
    <w:rsid w:val="0060380F"/>
    <w:rsid w:val="00603D72"/>
    <w:rsid w:val="00604A70"/>
    <w:rsid w:val="00604F77"/>
    <w:rsid w:val="00605312"/>
    <w:rsid w:val="00605497"/>
    <w:rsid w:val="0060579C"/>
    <w:rsid w:val="0060599D"/>
    <w:rsid w:val="00605AC6"/>
    <w:rsid w:val="00605F21"/>
    <w:rsid w:val="00605FD5"/>
    <w:rsid w:val="00606495"/>
    <w:rsid w:val="00606803"/>
    <w:rsid w:val="0060692A"/>
    <w:rsid w:val="00606C67"/>
    <w:rsid w:val="00606EE9"/>
    <w:rsid w:val="0060760E"/>
    <w:rsid w:val="00607D2A"/>
    <w:rsid w:val="006104A0"/>
    <w:rsid w:val="006104C4"/>
    <w:rsid w:val="00610B4F"/>
    <w:rsid w:val="00610B60"/>
    <w:rsid w:val="00610DED"/>
    <w:rsid w:val="0061116F"/>
    <w:rsid w:val="006117EC"/>
    <w:rsid w:val="006119F6"/>
    <w:rsid w:val="00611AD8"/>
    <w:rsid w:val="00611BE2"/>
    <w:rsid w:val="00611D1C"/>
    <w:rsid w:val="00611FBB"/>
    <w:rsid w:val="0061247F"/>
    <w:rsid w:val="00612698"/>
    <w:rsid w:val="00612D04"/>
    <w:rsid w:val="00612D9D"/>
    <w:rsid w:val="00612F3C"/>
    <w:rsid w:val="00613568"/>
    <w:rsid w:val="00613A58"/>
    <w:rsid w:val="00614164"/>
    <w:rsid w:val="00614DB8"/>
    <w:rsid w:val="006157DD"/>
    <w:rsid w:val="00615934"/>
    <w:rsid w:val="0061673B"/>
    <w:rsid w:val="00617429"/>
    <w:rsid w:val="0061748C"/>
    <w:rsid w:val="00617905"/>
    <w:rsid w:val="0062018E"/>
    <w:rsid w:val="0062025C"/>
    <w:rsid w:val="0062098F"/>
    <w:rsid w:val="006209F6"/>
    <w:rsid w:val="00620B1B"/>
    <w:rsid w:val="00621405"/>
    <w:rsid w:val="00621469"/>
    <w:rsid w:val="006217A3"/>
    <w:rsid w:val="00621D04"/>
    <w:rsid w:val="00621EF6"/>
    <w:rsid w:val="0062218E"/>
    <w:rsid w:val="006223C5"/>
    <w:rsid w:val="006226D9"/>
    <w:rsid w:val="006227A3"/>
    <w:rsid w:val="00622857"/>
    <w:rsid w:val="00622870"/>
    <w:rsid w:val="00622F55"/>
    <w:rsid w:val="0062392F"/>
    <w:rsid w:val="0062407A"/>
    <w:rsid w:val="006243EC"/>
    <w:rsid w:val="00624FA7"/>
    <w:rsid w:val="0062577F"/>
    <w:rsid w:val="006259EC"/>
    <w:rsid w:val="00625B1E"/>
    <w:rsid w:val="00625CD1"/>
    <w:rsid w:val="00626276"/>
    <w:rsid w:val="0062667D"/>
    <w:rsid w:val="006267E9"/>
    <w:rsid w:val="00626876"/>
    <w:rsid w:val="00626F72"/>
    <w:rsid w:val="00627332"/>
    <w:rsid w:val="006278BC"/>
    <w:rsid w:val="006279BA"/>
    <w:rsid w:val="00627A09"/>
    <w:rsid w:val="00627DE4"/>
    <w:rsid w:val="006300A5"/>
    <w:rsid w:val="0063069B"/>
    <w:rsid w:val="00630944"/>
    <w:rsid w:val="00630CE0"/>
    <w:rsid w:val="00631489"/>
    <w:rsid w:val="00631D68"/>
    <w:rsid w:val="006323F8"/>
    <w:rsid w:val="00632421"/>
    <w:rsid w:val="0063246E"/>
    <w:rsid w:val="006328EE"/>
    <w:rsid w:val="00632AE3"/>
    <w:rsid w:val="00632D4E"/>
    <w:rsid w:val="0063345C"/>
    <w:rsid w:val="00634545"/>
    <w:rsid w:val="00635069"/>
    <w:rsid w:val="006350B5"/>
    <w:rsid w:val="0063528A"/>
    <w:rsid w:val="0063595F"/>
    <w:rsid w:val="0063596B"/>
    <w:rsid w:val="00635AB7"/>
    <w:rsid w:val="00635EFC"/>
    <w:rsid w:val="006360FC"/>
    <w:rsid w:val="006369F7"/>
    <w:rsid w:val="00636BE0"/>
    <w:rsid w:val="0063749D"/>
    <w:rsid w:val="0063771D"/>
    <w:rsid w:val="0063795F"/>
    <w:rsid w:val="00637F48"/>
    <w:rsid w:val="00640631"/>
    <w:rsid w:val="00640A8C"/>
    <w:rsid w:val="00641490"/>
    <w:rsid w:val="00641E49"/>
    <w:rsid w:val="00642223"/>
    <w:rsid w:val="0064262B"/>
    <w:rsid w:val="00642A27"/>
    <w:rsid w:val="00642B8A"/>
    <w:rsid w:val="00642ECC"/>
    <w:rsid w:val="006431C3"/>
    <w:rsid w:val="00643392"/>
    <w:rsid w:val="00643447"/>
    <w:rsid w:val="00643462"/>
    <w:rsid w:val="006437F1"/>
    <w:rsid w:val="00643E5F"/>
    <w:rsid w:val="006440A0"/>
    <w:rsid w:val="0064437A"/>
    <w:rsid w:val="00644513"/>
    <w:rsid w:val="00644784"/>
    <w:rsid w:val="00644BFD"/>
    <w:rsid w:val="00645728"/>
    <w:rsid w:val="00645C8E"/>
    <w:rsid w:val="00645FC2"/>
    <w:rsid w:val="00646136"/>
    <w:rsid w:val="0064614D"/>
    <w:rsid w:val="00646159"/>
    <w:rsid w:val="00646ADF"/>
    <w:rsid w:val="00646E98"/>
    <w:rsid w:val="006470E8"/>
    <w:rsid w:val="00647173"/>
    <w:rsid w:val="006471AA"/>
    <w:rsid w:val="0064762B"/>
    <w:rsid w:val="00647A25"/>
    <w:rsid w:val="00647F4E"/>
    <w:rsid w:val="00650673"/>
    <w:rsid w:val="006507BF"/>
    <w:rsid w:val="006509FC"/>
    <w:rsid w:val="00650CC3"/>
    <w:rsid w:val="00650D4F"/>
    <w:rsid w:val="00650E1F"/>
    <w:rsid w:val="006510CD"/>
    <w:rsid w:val="00651160"/>
    <w:rsid w:val="0065174F"/>
    <w:rsid w:val="00651803"/>
    <w:rsid w:val="00651A8A"/>
    <w:rsid w:val="00652017"/>
    <w:rsid w:val="006537C8"/>
    <w:rsid w:val="00653AEB"/>
    <w:rsid w:val="00654161"/>
    <w:rsid w:val="006543DB"/>
    <w:rsid w:val="00654B07"/>
    <w:rsid w:val="00654CE5"/>
    <w:rsid w:val="00654D86"/>
    <w:rsid w:val="00654EFD"/>
    <w:rsid w:val="006551F9"/>
    <w:rsid w:val="0065540E"/>
    <w:rsid w:val="006559B0"/>
    <w:rsid w:val="006561C5"/>
    <w:rsid w:val="0065623A"/>
    <w:rsid w:val="00656C07"/>
    <w:rsid w:val="00657224"/>
    <w:rsid w:val="00657298"/>
    <w:rsid w:val="00657E13"/>
    <w:rsid w:val="006602A5"/>
    <w:rsid w:val="00660EA0"/>
    <w:rsid w:val="00660EB5"/>
    <w:rsid w:val="00660F1A"/>
    <w:rsid w:val="00661281"/>
    <w:rsid w:val="006614BB"/>
    <w:rsid w:val="006627B8"/>
    <w:rsid w:val="00662857"/>
    <w:rsid w:val="00662971"/>
    <w:rsid w:val="00662B06"/>
    <w:rsid w:val="00662FAB"/>
    <w:rsid w:val="006638BE"/>
    <w:rsid w:val="00663B1D"/>
    <w:rsid w:val="00663C31"/>
    <w:rsid w:val="00663C78"/>
    <w:rsid w:val="00663F87"/>
    <w:rsid w:val="00663FF8"/>
    <w:rsid w:val="00664239"/>
    <w:rsid w:val="006642D3"/>
    <w:rsid w:val="00664369"/>
    <w:rsid w:val="006648F8"/>
    <w:rsid w:val="00664930"/>
    <w:rsid w:val="00664A22"/>
    <w:rsid w:val="00664AF8"/>
    <w:rsid w:val="00665012"/>
    <w:rsid w:val="00665343"/>
    <w:rsid w:val="006659B7"/>
    <w:rsid w:val="00666106"/>
    <w:rsid w:val="006662AF"/>
    <w:rsid w:val="0066679D"/>
    <w:rsid w:val="00666BEB"/>
    <w:rsid w:val="00666FA8"/>
    <w:rsid w:val="00667403"/>
    <w:rsid w:val="0066746B"/>
    <w:rsid w:val="006675E3"/>
    <w:rsid w:val="006676C5"/>
    <w:rsid w:val="00667AA9"/>
    <w:rsid w:val="00667CFA"/>
    <w:rsid w:val="00670520"/>
    <w:rsid w:val="006706ED"/>
    <w:rsid w:val="00670865"/>
    <w:rsid w:val="006709EE"/>
    <w:rsid w:val="00670FD3"/>
    <w:rsid w:val="006711C3"/>
    <w:rsid w:val="00671BEC"/>
    <w:rsid w:val="00671C9B"/>
    <w:rsid w:val="00671D4A"/>
    <w:rsid w:val="00672310"/>
    <w:rsid w:val="00672555"/>
    <w:rsid w:val="006728DA"/>
    <w:rsid w:val="00672BA9"/>
    <w:rsid w:val="00672CCB"/>
    <w:rsid w:val="00672CF8"/>
    <w:rsid w:val="00673040"/>
    <w:rsid w:val="00673D1B"/>
    <w:rsid w:val="00673DF6"/>
    <w:rsid w:val="00673E3B"/>
    <w:rsid w:val="00673EFD"/>
    <w:rsid w:val="006742EE"/>
    <w:rsid w:val="006746B9"/>
    <w:rsid w:val="006746BC"/>
    <w:rsid w:val="0067497C"/>
    <w:rsid w:val="006749ED"/>
    <w:rsid w:val="0067515D"/>
    <w:rsid w:val="0067575D"/>
    <w:rsid w:val="006763A3"/>
    <w:rsid w:val="006766B7"/>
    <w:rsid w:val="006768A4"/>
    <w:rsid w:val="00676C34"/>
    <w:rsid w:val="00676E60"/>
    <w:rsid w:val="006779D8"/>
    <w:rsid w:val="00677A34"/>
    <w:rsid w:val="00677B37"/>
    <w:rsid w:val="00677DEB"/>
    <w:rsid w:val="00680488"/>
    <w:rsid w:val="006805C0"/>
    <w:rsid w:val="00680663"/>
    <w:rsid w:val="00680F3C"/>
    <w:rsid w:val="0068127D"/>
    <w:rsid w:val="00681669"/>
    <w:rsid w:val="00681DBF"/>
    <w:rsid w:val="00682184"/>
    <w:rsid w:val="006829F2"/>
    <w:rsid w:val="0068310B"/>
    <w:rsid w:val="0068357D"/>
    <w:rsid w:val="006835C7"/>
    <w:rsid w:val="00683A27"/>
    <w:rsid w:val="00684040"/>
    <w:rsid w:val="0068405C"/>
    <w:rsid w:val="006841EF"/>
    <w:rsid w:val="0068457A"/>
    <w:rsid w:val="0068460D"/>
    <w:rsid w:val="006858CE"/>
    <w:rsid w:val="006859F6"/>
    <w:rsid w:val="00685E06"/>
    <w:rsid w:val="00686281"/>
    <w:rsid w:val="006862C0"/>
    <w:rsid w:val="006862CD"/>
    <w:rsid w:val="00686434"/>
    <w:rsid w:val="00686967"/>
    <w:rsid w:val="00686DF4"/>
    <w:rsid w:val="00686E45"/>
    <w:rsid w:val="006872CF"/>
    <w:rsid w:val="00687A1E"/>
    <w:rsid w:val="00687A8A"/>
    <w:rsid w:val="00687DDA"/>
    <w:rsid w:val="00687F39"/>
    <w:rsid w:val="006901DB"/>
    <w:rsid w:val="00690466"/>
    <w:rsid w:val="00690684"/>
    <w:rsid w:val="00690D12"/>
    <w:rsid w:val="00691069"/>
    <w:rsid w:val="00691498"/>
    <w:rsid w:val="00691A80"/>
    <w:rsid w:val="00692016"/>
    <w:rsid w:val="006922A3"/>
    <w:rsid w:val="00692E59"/>
    <w:rsid w:val="0069309E"/>
    <w:rsid w:val="006930A2"/>
    <w:rsid w:val="0069351F"/>
    <w:rsid w:val="00693AD5"/>
    <w:rsid w:val="00693C5D"/>
    <w:rsid w:val="00695015"/>
    <w:rsid w:val="00695334"/>
    <w:rsid w:val="00695491"/>
    <w:rsid w:val="006955E6"/>
    <w:rsid w:val="00695B0C"/>
    <w:rsid w:val="00695F3C"/>
    <w:rsid w:val="0069625B"/>
    <w:rsid w:val="00696525"/>
    <w:rsid w:val="006966EE"/>
    <w:rsid w:val="00697280"/>
    <w:rsid w:val="00697731"/>
    <w:rsid w:val="006A0270"/>
    <w:rsid w:val="006A07B0"/>
    <w:rsid w:val="006A0B33"/>
    <w:rsid w:val="006A0D22"/>
    <w:rsid w:val="006A0EE8"/>
    <w:rsid w:val="006A10FD"/>
    <w:rsid w:val="006A1BD3"/>
    <w:rsid w:val="006A1F30"/>
    <w:rsid w:val="006A2538"/>
    <w:rsid w:val="006A275F"/>
    <w:rsid w:val="006A27D9"/>
    <w:rsid w:val="006A2E58"/>
    <w:rsid w:val="006A2E8D"/>
    <w:rsid w:val="006A3080"/>
    <w:rsid w:val="006A30B7"/>
    <w:rsid w:val="006A3443"/>
    <w:rsid w:val="006A37EF"/>
    <w:rsid w:val="006A3D77"/>
    <w:rsid w:val="006A4B64"/>
    <w:rsid w:val="006A4D14"/>
    <w:rsid w:val="006A4E62"/>
    <w:rsid w:val="006A4EB8"/>
    <w:rsid w:val="006A4F1D"/>
    <w:rsid w:val="006A4F4B"/>
    <w:rsid w:val="006A5004"/>
    <w:rsid w:val="006A53B7"/>
    <w:rsid w:val="006A53F0"/>
    <w:rsid w:val="006A5469"/>
    <w:rsid w:val="006A58AA"/>
    <w:rsid w:val="006A60ED"/>
    <w:rsid w:val="006A68A8"/>
    <w:rsid w:val="006A6E30"/>
    <w:rsid w:val="006A706A"/>
    <w:rsid w:val="006A70D8"/>
    <w:rsid w:val="006A76ED"/>
    <w:rsid w:val="006A77CF"/>
    <w:rsid w:val="006A7DEC"/>
    <w:rsid w:val="006B038A"/>
    <w:rsid w:val="006B073F"/>
    <w:rsid w:val="006B0F8C"/>
    <w:rsid w:val="006B0FC1"/>
    <w:rsid w:val="006B10BC"/>
    <w:rsid w:val="006B13A5"/>
    <w:rsid w:val="006B18F3"/>
    <w:rsid w:val="006B1927"/>
    <w:rsid w:val="006B259B"/>
    <w:rsid w:val="006B2A8B"/>
    <w:rsid w:val="006B2F9E"/>
    <w:rsid w:val="006B322F"/>
    <w:rsid w:val="006B33D4"/>
    <w:rsid w:val="006B373C"/>
    <w:rsid w:val="006B376E"/>
    <w:rsid w:val="006B3F80"/>
    <w:rsid w:val="006B40BB"/>
    <w:rsid w:val="006B40EE"/>
    <w:rsid w:val="006B44A3"/>
    <w:rsid w:val="006B474C"/>
    <w:rsid w:val="006B49F4"/>
    <w:rsid w:val="006B4AB7"/>
    <w:rsid w:val="006B4BEF"/>
    <w:rsid w:val="006B5043"/>
    <w:rsid w:val="006B51AE"/>
    <w:rsid w:val="006B54D5"/>
    <w:rsid w:val="006B5B3E"/>
    <w:rsid w:val="006B6138"/>
    <w:rsid w:val="006B660F"/>
    <w:rsid w:val="006B67A5"/>
    <w:rsid w:val="006B69B9"/>
    <w:rsid w:val="006B6A63"/>
    <w:rsid w:val="006B6F30"/>
    <w:rsid w:val="006B76FD"/>
    <w:rsid w:val="006C00BF"/>
    <w:rsid w:val="006C0191"/>
    <w:rsid w:val="006C01B1"/>
    <w:rsid w:val="006C062C"/>
    <w:rsid w:val="006C0771"/>
    <w:rsid w:val="006C1095"/>
    <w:rsid w:val="006C12C6"/>
    <w:rsid w:val="006C1522"/>
    <w:rsid w:val="006C20A0"/>
    <w:rsid w:val="006C2549"/>
    <w:rsid w:val="006C254F"/>
    <w:rsid w:val="006C2893"/>
    <w:rsid w:val="006C2AA7"/>
    <w:rsid w:val="006C33CE"/>
    <w:rsid w:val="006C357C"/>
    <w:rsid w:val="006C361E"/>
    <w:rsid w:val="006C3ED3"/>
    <w:rsid w:val="006C4B24"/>
    <w:rsid w:val="006C5141"/>
    <w:rsid w:val="006C5191"/>
    <w:rsid w:val="006C537B"/>
    <w:rsid w:val="006C5AFB"/>
    <w:rsid w:val="006C5F7C"/>
    <w:rsid w:val="006C6093"/>
    <w:rsid w:val="006C669D"/>
    <w:rsid w:val="006C6E97"/>
    <w:rsid w:val="006C6EC7"/>
    <w:rsid w:val="006C7638"/>
    <w:rsid w:val="006C7ABE"/>
    <w:rsid w:val="006C7C3B"/>
    <w:rsid w:val="006D0013"/>
    <w:rsid w:val="006D006E"/>
    <w:rsid w:val="006D11E5"/>
    <w:rsid w:val="006D1757"/>
    <w:rsid w:val="006D1C73"/>
    <w:rsid w:val="006D1E4A"/>
    <w:rsid w:val="006D209C"/>
    <w:rsid w:val="006D226C"/>
    <w:rsid w:val="006D26AD"/>
    <w:rsid w:val="006D2947"/>
    <w:rsid w:val="006D2A72"/>
    <w:rsid w:val="006D2B78"/>
    <w:rsid w:val="006D36E8"/>
    <w:rsid w:val="006D3E7D"/>
    <w:rsid w:val="006D410B"/>
    <w:rsid w:val="006D43AB"/>
    <w:rsid w:val="006D4546"/>
    <w:rsid w:val="006D4695"/>
    <w:rsid w:val="006D54E8"/>
    <w:rsid w:val="006D636C"/>
    <w:rsid w:val="006D63D7"/>
    <w:rsid w:val="006D685E"/>
    <w:rsid w:val="006D68DB"/>
    <w:rsid w:val="006D6C69"/>
    <w:rsid w:val="006D6D66"/>
    <w:rsid w:val="006D7689"/>
    <w:rsid w:val="006E0634"/>
    <w:rsid w:val="006E086C"/>
    <w:rsid w:val="006E1385"/>
    <w:rsid w:val="006E180D"/>
    <w:rsid w:val="006E18EA"/>
    <w:rsid w:val="006E1DFB"/>
    <w:rsid w:val="006E26A7"/>
    <w:rsid w:val="006E2832"/>
    <w:rsid w:val="006E2EA0"/>
    <w:rsid w:val="006E320C"/>
    <w:rsid w:val="006E3245"/>
    <w:rsid w:val="006E33A2"/>
    <w:rsid w:val="006E35DA"/>
    <w:rsid w:val="006E371D"/>
    <w:rsid w:val="006E39D3"/>
    <w:rsid w:val="006E4295"/>
    <w:rsid w:val="006E4844"/>
    <w:rsid w:val="006E4B63"/>
    <w:rsid w:val="006E4CD3"/>
    <w:rsid w:val="006E521E"/>
    <w:rsid w:val="006E54C7"/>
    <w:rsid w:val="006E58C0"/>
    <w:rsid w:val="006E5A2F"/>
    <w:rsid w:val="006E5A89"/>
    <w:rsid w:val="006E5D25"/>
    <w:rsid w:val="006E5D9B"/>
    <w:rsid w:val="006E65D9"/>
    <w:rsid w:val="006E6D4F"/>
    <w:rsid w:val="006E6E20"/>
    <w:rsid w:val="006E6EF2"/>
    <w:rsid w:val="006F00AE"/>
    <w:rsid w:val="006F07E7"/>
    <w:rsid w:val="006F07E8"/>
    <w:rsid w:val="006F1257"/>
    <w:rsid w:val="006F1669"/>
    <w:rsid w:val="006F1828"/>
    <w:rsid w:val="006F1C57"/>
    <w:rsid w:val="006F1E5F"/>
    <w:rsid w:val="006F2470"/>
    <w:rsid w:val="006F2839"/>
    <w:rsid w:val="006F2D5F"/>
    <w:rsid w:val="006F3637"/>
    <w:rsid w:val="006F4419"/>
    <w:rsid w:val="006F4495"/>
    <w:rsid w:val="006F4CE1"/>
    <w:rsid w:val="006F4E97"/>
    <w:rsid w:val="006F5796"/>
    <w:rsid w:val="006F5A23"/>
    <w:rsid w:val="006F5D32"/>
    <w:rsid w:val="006F5E6B"/>
    <w:rsid w:val="006F61A7"/>
    <w:rsid w:val="006F6342"/>
    <w:rsid w:val="006F66DD"/>
    <w:rsid w:val="006F6F6C"/>
    <w:rsid w:val="006F769C"/>
    <w:rsid w:val="006F7778"/>
    <w:rsid w:val="006F7CA7"/>
    <w:rsid w:val="00700907"/>
    <w:rsid w:val="00700C00"/>
    <w:rsid w:val="00700D1A"/>
    <w:rsid w:val="00701046"/>
    <w:rsid w:val="007013F4"/>
    <w:rsid w:val="00701BD4"/>
    <w:rsid w:val="007020AC"/>
    <w:rsid w:val="007027F1"/>
    <w:rsid w:val="00703226"/>
    <w:rsid w:val="0070348B"/>
    <w:rsid w:val="00703705"/>
    <w:rsid w:val="0070373D"/>
    <w:rsid w:val="00703A1B"/>
    <w:rsid w:val="007040AB"/>
    <w:rsid w:val="0070411E"/>
    <w:rsid w:val="007042E0"/>
    <w:rsid w:val="007044B9"/>
    <w:rsid w:val="00704D54"/>
    <w:rsid w:val="00705021"/>
    <w:rsid w:val="007051F7"/>
    <w:rsid w:val="00705341"/>
    <w:rsid w:val="00705FC5"/>
    <w:rsid w:val="00705FD4"/>
    <w:rsid w:val="00706206"/>
    <w:rsid w:val="0070670F"/>
    <w:rsid w:val="00707129"/>
    <w:rsid w:val="007075A4"/>
    <w:rsid w:val="00707C79"/>
    <w:rsid w:val="00707E25"/>
    <w:rsid w:val="00707F4F"/>
    <w:rsid w:val="00710A6A"/>
    <w:rsid w:val="00710BE7"/>
    <w:rsid w:val="00710F20"/>
    <w:rsid w:val="00711524"/>
    <w:rsid w:val="00711A58"/>
    <w:rsid w:val="00711BB1"/>
    <w:rsid w:val="007125C5"/>
    <w:rsid w:val="007126F3"/>
    <w:rsid w:val="00712CF5"/>
    <w:rsid w:val="007133A4"/>
    <w:rsid w:val="00713A6C"/>
    <w:rsid w:val="00714097"/>
    <w:rsid w:val="007144E2"/>
    <w:rsid w:val="007145A0"/>
    <w:rsid w:val="00714960"/>
    <w:rsid w:val="00714B14"/>
    <w:rsid w:val="00714B81"/>
    <w:rsid w:val="00714D74"/>
    <w:rsid w:val="007153E9"/>
    <w:rsid w:val="007156FA"/>
    <w:rsid w:val="007159BC"/>
    <w:rsid w:val="00715DCF"/>
    <w:rsid w:val="00715E2C"/>
    <w:rsid w:val="00715E71"/>
    <w:rsid w:val="007161D5"/>
    <w:rsid w:val="00716358"/>
    <w:rsid w:val="007167E0"/>
    <w:rsid w:val="00716B47"/>
    <w:rsid w:val="00716E9F"/>
    <w:rsid w:val="007170C2"/>
    <w:rsid w:val="00717779"/>
    <w:rsid w:val="00717848"/>
    <w:rsid w:val="00717D5F"/>
    <w:rsid w:val="00717EFA"/>
    <w:rsid w:val="00720301"/>
    <w:rsid w:val="0072051C"/>
    <w:rsid w:val="00720D20"/>
    <w:rsid w:val="00720E75"/>
    <w:rsid w:val="00720ECB"/>
    <w:rsid w:val="00720F71"/>
    <w:rsid w:val="00721566"/>
    <w:rsid w:val="00721717"/>
    <w:rsid w:val="007218D9"/>
    <w:rsid w:val="00721DC7"/>
    <w:rsid w:val="00722020"/>
    <w:rsid w:val="0072220F"/>
    <w:rsid w:val="00722AB5"/>
    <w:rsid w:val="00722BBE"/>
    <w:rsid w:val="00722C32"/>
    <w:rsid w:val="00722CA8"/>
    <w:rsid w:val="007231FF"/>
    <w:rsid w:val="00723360"/>
    <w:rsid w:val="007234D9"/>
    <w:rsid w:val="00723698"/>
    <w:rsid w:val="00723DB1"/>
    <w:rsid w:val="00724343"/>
    <w:rsid w:val="007243E7"/>
    <w:rsid w:val="007248AD"/>
    <w:rsid w:val="00724F79"/>
    <w:rsid w:val="00725728"/>
    <w:rsid w:val="007258DE"/>
    <w:rsid w:val="007258F7"/>
    <w:rsid w:val="00726540"/>
    <w:rsid w:val="00726775"/>
    <w:rsid w:val="00726832"/>
    <w:rsid w:val="00726DEE"/>
    <w:rsid w:val="00726F22"/>
    <w:rsid w:val="007276D4"/>
    <w:rsid w:val="00727975"/>
    <w:rsid w:val="00727D72"/>
    <w:rsid w:val="0073045A"/>
    <w:rsid w:val="00730487"/>
    <w:rsid w:val="00730527"/>
    <w:rsid w:val="00730CE2"/>
    <w:rsid w:val="00731069"/>
    <w:rsid w:val="0073158E"/>
    <w:rsid w:val="007316AC"/>
    <w:rsid w:val="00731AB7"/>
    <w:rsid w:val="00732375"/>
    <w:rsid w:val="00732535"/>
    <w:rsid w:val="007328C7"/>
    <w:rsid w:val="00732A0B"/>
    <w:rsid w:val="00732AA4"/>
    <w:rsid w:val="00732B8F"/>
    <w:rsid w:val="0073364D"/>
    <w:rsid w:val="007336CF"/>
    <w:rsid w:val="00733801"/>
    <w:rsid w:val="00733C32"/>
    <w:rsid w:val="00733D0E"/>
    <w:rsid w:val="007344C5"/>
    <w:rsid w:val="0073475A"/>
    <w:rsid w:val="00734818"/>
    <w:rsid w:val="00734850"/>
    <w:rsid w:val="00734ADF"/>
    <w:rsid w:val="00734E89"/>
    <w:rsid w:val="00734F23"/>
    <w:rsid w:val="0073530E"/>
    <w:rsid w:val="00735DB4"/>
    <w:rsid w:val="00735DE3"/>
    <w:rsid w:val="00735E0A"/>
    <w:rsid w:val="007362F7"/>
    <w:rsid w:val="0073654D"/>
    <w:rsid w:val="007365A5"/>
    <w:rsid w:val="007369BB"/>
    <w:rsid w:val="007369C1"/>
    <w:rsid w:val="007369D0"/>
    <w:rsid w:val="00736A59"/>
    <w:rsid w:val="007372BD"/>
    <w:rsid w:val="007372F8"/>
    <w:rsid w:val="007375D7"/>
    <w:rsid w:val="00737A1C"/>
    <w:rsid w:val="00737E00"/>
    <w:rsid w:val="007401BD"/>
    <w:rsid w:val="00740293"/>
    <w:rsid w:val="00740509"/>
    <w:rsid w:val="00740A70"/>
    <w:rsid w:val="00740CF5"/>
    <w:rsid w:val="007410A8"/>
    <w:rsid w:val="0074117D"/>
    <w:rsid w:val="007423C7"/>
    <w:rsid w:val="00742573"/>
    <w:rsid w:val="00742AE6"/>
    <w:rsid w:val="00742F23"/>
    <w:rsid w:val="00743205"/>
    <w:rsid w:val="007432C3"/>
    <w:rsid w:val="007436C2"/>
    <w:rsid w:val="00743C1C"/>
    <w:rsid w:val="00744224"/>
    <w:rsid w:val="0074458F"/>
    <w:rsid w:val="00744599"/>
    <w:rsid w:val="007456B3"/>
    <w:rsid w:val="00745BB5"/>
    <w:rsid w:val="00745C45"/>
    <w:rsid w:val="00745E43"/>
    <w:rsid w:val="00745E84"/>
    <w:rsid w:val="0074606C"/>
    <w:rsid w:val="00746235"/>
    <w:rsid w:val="0074641C"/>
    <w:rsid w:val="00746896"/>
    <w:rsid w:val="0074697A"/>
    <w:rsid w:val="00746AD9"/>
    <w:rsid w:val="00747900"/>
    <w:rsid w:val="0075014A"/>
    <w:rsid w:val="007508DC"/>
    <w:rsid w:val="0075112E"/>
    <w:rsid w:val="00751224"/>
    <w:rsid w:val="007512C6"/>
    <w:rsid w:val="007513EF"/>
    <w:rsid w:val="00751B06"/>
    <w:rsid w:val="00751C38"/>
    <w:rsid w:val="00752BAE"/>
    <w:rsid w:val="0075309F"/>
    <w:rsid w:val="007536D0"/>
    <w:rsid w:val="00753B06"/>
    <w:rsid w:val="00753F1B"/>
    <w:rsid w:val="007542EE"/>
    <w:rsid w:val="00754335"/>
    <w:rsid w:val="00754F43"/>
    <w:rsid w:val="00755225"/>
    <w:rsid w:val="00755387"/>
    <w:rsid w:val="007554A3"/>
    <w:rsid w:val="00755B84"/>
    <w:rsid w:val="00755D24"/>
    <w:rsid w:val="00756554"/>
    <w:rsid w:val="00756AA9"/>
    <w:rsid w:val="00756F92"/>
    <w:rsid w:val="00757024"/>
    <w:rsid w:val="007571C5"/>
    <w:rsid w:val="00757301"/>
    <w:rsid w:val="0075733E"/>
    <w:rsid w:val="00757D6C"/>
    <w:rsid w:val="00757E2A"/>
    <w:rsid w:val="00757E50"/>
    <w:rsid w:val="0076005D"/>
    <w:rsid w:val="00760420"/>
    <w:rsid w:val="00760CE4"/>
    <w:rsid w:val="00760EDD"/>
    <w:rsid w:val="00761063"/>
    <w:rsid w:val="00761912"/>
    <w:rsid w:val="00761F1D"/>
    <w:rsid w:val="0076227B"/>
    <w:rsid w:val="007623C9"/>
    <w:rsid w:val="00762612"/>
    <w:rsid w:val="00762CA7"/>
    <w:rsid w:val="00762CF6"/>
    <w:rsid w:val="00762ED6"/>
    <w:rsid w:val="00763055"/>
    <w:rsid w:val="00763252"/>
    <w:rsid w:val="00763A2C"/>
    <w:rsid w:val="00763B3C"/>
    <w:rsid w:val="00763BC7"/>
    <w:rsid w:val="00763F9F"/>
    <w:rsid w:val="007643C0"/>
    <w:rsid w:val="007646D3"/>
    <w:rsid w:val="00764701"/>
    <w:rsid w:val="00764862"/>
    <w:rsid w:val="00764A8F"/>
    <w:rsid w:val="00764C33"/>
    <w:rsid w:val="00764D51"/>
    <w:rsid w:val="00764D91"/>
    <w:rsid w:val="00764DD5"/>
    <w:rsid w:val="0076556F"/>
    <w:rsid w:val="00765719"/>
    <w:rsid w:val="00765832"/>
    <w:rsid w:val="0076596A"/>
    <w:rsid w:val="0076670C"/>
    <w:rsid w:val="00766EFE"/>
    <w:rsid w:val="00767339"/>
    <w:rsid w:val="0076749C"/>
    <w:rsid w:val="0076783D"/>
    <w:rsid w:val="00767E02"/>
    <w:rsid w:val="00767E15"/>
    <w:rsid w:val="00767EF4"/>
    <w:rsid w:val="0077003D"/>
    <w:rsid w:val="00770B39"/>
    <w:rsid w:val="007712D3"/>
    <w:rsid w:val="007718CE"/>
    <w:rsid w:val="00771B46"/>
    <w:rsid w:val="0077205B"/>
    <w:rsid w:val="00772770"/>
    <w:rsid w:val="00772B4D"/>
    <w:rsid w:val="00772EF5"/>
    <w:rsid w:val="0077325B"/>
    <w:rsid w:val="007733FF"/>
    <w:rsid w:val="0077341D"/>
    <w:rsid w:val="007735EF"/>
    <w:rsid w:val="0077368F"/>
    <w:rsid w:val="007736B1"/>
    <w:rsid w:val="007737C1"/>
    <w:rsid w:val="00773CB5"/>
    <w:rsid w:val="00773E2B"/>
    <w:rsid w:val="00773EE9"/>
    <w:rsid w:val="00773F92"/>
    <w:rsid w:val="00773FB6"/>
    <w:rsid w:val="0077401E"/>
    <w:rsid w:val="00774436"/>
    <w:rsid w:val="00774BC0"/>
    <w:rsid w:val="00774D56"/>
    <w:rsid w:val="007750CC"/>
    <w:rsid w:val="0077534F"/>
    <w:rsid w:val="00775784"/>
    <w:rsid w:val="007758D1"/>
    <w:rsid w:val="00775A32"/>
    <w:rsid w:val="00775C12"/>
    <w:rsid w:val="00775FE1"/>
    <w:rsid w:val="00776037"/>
    <w:rsid w:val="00776370"/>
    <w:rsid w:val="007766CF"/>
    <w:rsid w:val="00776D66"/>
    <w:rsid w:val="00777421"/>
    <w:rsid w:val="007777D9"/>
    <w:rsid w:val="007777EA"/>
    <w:rsid w:val="007801B0"/>
    <w:rsid w:val="0078028E"/>
    <w:rsid w:val="007803DE"/>
    <w:rsid w:val="00780725"/>
    <w:rsid w:val="00780F45"/>
    <w:rsid w:val="00780F93"/>
    <w:rsid w:val="007812D4"/>
    <w:rsid w:val="0078134A"/>
    <w:rsid w:val="00781E85"/>
    <w:rsid w:val="007822F1"/>
    <w:rsid w:val="0078282E"/>
    <w:rsid w:val="0078289F"/>
    <w:rsid w:val="00783528"/>
    <w:rsid w:val="0078376F"/>
    <w:rsid w:val="007839B8"/>
    <w:rsid w:val="0078487F"/>
    <w:rsid w:val="00784AAE"/>
    <w:rsid w:val="00784BA2"/>
    <w:rsid w:val="00785862"/>
    <w:rsid w:val="00785AA9"/>
    <w:rsid w:val="00785AD3"/>
    <w:rsid w:val="00785DA7"/>
    <w:rsid w:val="00785F57"/>
    <w:rsid w:val="00786231"/>
    <w:rsid w:val="00786707"/>
    <w:rsid w:val="00786A04"/>
    <w:rsid w:val="00786BB2"/>
    <w:rsid w:val="00787174"/>
    <w:rsid w:val="007872C0"/>
    <w:rsid w:val="00787318"/>
    <w:rsid w:val="00787440"/>
    <w:rsid w:val="00787935"/>
    <w:rsid w:val="00787A5A"/>
    <w:rsid w:val="00787E07"/>
    <w:rsid w:val="007907DA"/>
    <w:rsid w:val="00790922"/>
    <w:rsid w:val="00790B02"/>
    <w:rsid w:val="00790E0B"/>
    <w:rsid w:val="00791069"/>
    <w:rsid w:val="00792A32"/>
    <w:rsid w:val="00792C66"/>
    <w:rsid w:val="00792F7E"/>
    <w:rsid w:val="00793773"/>
    <w:rsid w:val="00793DA9"/>
    <w:rsid w:val="00794559"/>
    <w:rsid w:val="0079487B"/>
    <w:rsid w:val="00794EF8"/>
    <w:rsid w:val="00795215"/>
    <w:rsid w:val="0079539F"/>
    <w:rsid w:val="00795EF8"/>
    <w:rsid w:val="0079660E"/>
    <w:rsid w:val="0079662D"/>
    <w:rsid w:val="00796954"/>
    <w:rsid w:val="007969A1"/>
    <w:rsid w:val="00796A6A"/>
    <w:rsid w:val="0079772A"/>
    <w:rsid w:val="0079779B"/>
    <w:rsid w:val="007977EE"/>
    <w:rsid w:val="007A03CB"/>
    <w:rsid w:val="007A0658"/>
    <w:rsid w:val="007A1CE1"/>
    <w:rsid w:val="007A209B"/>
    <w:rsid w:val="007A24DC"/>
    <w:rsid w:val="007A29D5"/>
    <w:rsid w:val="007A2AFD"/>
    <w:rsid w:val="007A2DBD"/>
    <w:rsid w:val="007A2E34"/>
    <w:rsid w:val="007A2F54"/>
    <w:rsid w:val="007A313E"/>
    <w:rsid w:val="007A3A60"/>
    <w:rsid w:val="007A3C15"/>
    <w:rsid w:val="007A3E03"/>
    <w:rsid w:val="007A4178"/>
    <w:rsid w:val="007A47A3"/>
    <w:rsid w:val="007A586B"/>
    <w:rsid w:val="007A6453"/>
    <w:rsid w:val="007A677B"/>
    <w:rsid w:val="007A6E31"/>
    <w:rsid w:val="007A6FE8"/>
    <w:rsid w:val="007A72AA"/>
    <w:rsid w:val="007A73A7"/>
    <w:rsid w:val="007A7A17"/>
    <w:rsid w:val="007A7B90"/>
    <w:rsid w:val="007B019A"/>
    <w:rsid w:val="007B0610"/>
    <w:rsid w:val="007B07BD"/>
    <w:rsid w:val="007B0814"/>
    <w:rsid w:val="007B0ABE"/>
    <w:rsid w:val="007B16A9"/>
    <w:rsid w:val="007B1D52"/>
    <w:rsid w:val="007B211A"/>
    <w:rsid w:val="007B2583"/>
    <w:rsid w:val="007B2F23"/>
    <w:rsid w:val="007B307E"/>
    <w:rsid w:val="007B33FF"/>
    <w:rsid w:val="007B3610"/>
    <w:rsid w:val="007B38D1"/>
    <w:rsid w:val="007B3B6A"/>
    <w:rsid w:val="007B3BDC"/>
    <w:rsid w:val="007B42E4"/>
    <w:rsid w:val="007B50D5"/>
    <w:rsid w:val="007B50D6"/>
    <w:rsid w:val="007B5141"/>
    <w:rsid w:val="007B5358"/>
    <w:rsid w:val="007B54A0"/>
    <w:rsid w:val="007B580B"/>
    <w:rsid w:val="007B5924"/>
    <w:rsid w:val="007B5E24"/>
    <w:rsid w:val="007B69CA"/>
    <w:rsid w:val="007B6B46"/>
    <w:rsid w:val="007B771F"/>
    <w:rsid w:val="007B7D7F"/>
    <w:rsid w:val="007B7E7D"/>
    <w:rsid w:val="007B7FCB"/>
    <w:rsid w:val="007C0CFB"/>
    <w:rsid w:val="007C0FF4"/>
    <w:rsid w:val="007C11C8"/>
    <w:rsid w:val="007C1591"/>
    <w:rsid w:val="007C20DB"/>
    <w:rsid w:val="007C23CA"/>
    <w:rsid w:val="007C29E7"/>
    <w:rsid w:val="007C2ECB"/>
    <w:rsid w:val="007C2EEE"/>
    <w:rsid w:val="007C32BA"/>
    <w:rsid w:val="007C364E"/>
    <w:rsid w:val="007C36B1"/>
    <w:rsid w:val="007C3722"/>
    <w:rsid w:val="007C3747"/>
    <w:rsid w:val="007C38D9"/>
    <w:rsid w:val="007C3DE5"/>
    <w:rsid w:val="007C4231"/>
    <w:rsid w:val="007C4F5A"/>
    <w:rsid w:val="007C5581"/>
    <w:rsid w:val="007C5732"/>
    <w:rsid w:val="007C5A5A"/>
    <w:rsid w:val="007C5DA4"/>
    <w:rsid w:val="007C6326"/>
    <w:rsid w:val="007C6C41"/>
    <w:rsid w:val="007C72F0"/>
    <w:rsid w:val="007C7797"/>
    <w:rsid w:val="007C7A6B"/>
    <w:rsid w:val="007D0152"/>
    <w:rsid w:val="007D0A4F"/>
    <w:rsid w:val="007D0CEE"/>
    <w:rsid w:val="007D0E99"/>
    <w:rsid w:val="007D0EC3"/>
    <w:rsid w:val="007D12C0"/>
    <w:rsid w:val="007D150B"/>
    <w:rsid w:val="007D1607"/>
    <w:rsid w:val="007D1645"/>
    <w:rsid w:val="007D1A8F"/>
    <w:rsid w:val="007D1BC1"/>
    <w:rsid w:val="007D1C66"/>
    <w:rsid w:val="007D1CC7"/>
    <w:rsid w:val="007D1CFA"/>
    <w:rsid w:val="007D2240"/>
    <w:rsid w:val="007D2504"/>
    <w:rsid w:val="007D279A"/>
    <w:rsid w:val="007D2ABA"/>
    <w:rsid w:val="007D2ADC"/>
    <w:rsid w:val="007D2EB8"/>
    <w:rsid w:val="007D2EC6"/>
    <w:rsid w:val="007D3264"/>
    <w:rsid w:val="007D32FF"/>
    <w:rsid w:val="007D375C"/>
    <w:rsid w:val="007D3C9B"/>
    <w:rsid w:val="007D41AB"/>
    <w:rsid w:val="007D4587"/>
    <w:rsid w:val="007D47CB"/>
    <w:rsid w:val="007D4BC7"/>
    <w:rsid w:val="007D4D48"/>
    <w:rsid w:val="007D4DA5"/>
    <w:rsid w:val="007D5948"/>
    <w:rsid w:val="007D5B4C"/>
    <w:rsid w:val="007D5C25"/>
    <w:rsid w:val="007D5D86"/>
    <w:rsid w:val="007D5E96"/>
    <w:rsid w:val="007D5EA0"/>
    <w:rsid w:val="007D627E"/>
    <w:rsid w:val="007D62FD"/>
    <w:rsid w:val="007D6494"/>
    <w:rsid w:val="007D64A7"/>
    <w:rsid w:val="007D6508"/>
    <w:rsid w:val="007D6C21"/>
    <w:rsid w:val="007D6EA6"/>
    <w:rsid w:val="007D716E"/>
    <w:rsid w:val="007D7ACF"/>
    <w:rsid w:val="007D7BCF"/>
    <w:rsid w:val="007D7CAE"/>
    <w:rsid w:val="007E00E4"/>
    <w:rsid w:val="007E0268"/>
    <w:rsid w:val="007E060E"/>
    <w:rsid w:val="007E087A"/>
    <w:rsid w:val="007E09FA"/>
    <w:rsid w:val="007E1A43"/>
    <w:rsid w:val="007E1A52"/>
    <w:rsid w:val="007E1ADE"/>
    <w:rsid w:val="007E1D3A"/>
    <w:rsid w:val="007E1D4D"/>
    <w:rsid w:val="007E2123"/>
    <w:rsid w:val="007E241C"/>
    <w:rsid w:val="007E2834"/>
    <w:rsid w:val="007E2BC4"/>
    <w:rsid w:val="007E2DA6"/>
    <w:rsid w:val="007E30B9"/>
    <w:rsid w:val="007E3370"/>
    <w:rsid w:val="007E3593"/>
    <w:rsid w:val="007E3686"/>
    <w:rsid w:val="007E3EA5"/>
    <w:rsid w:val="007E48E6"/>
    <w:rsid w:val="007E4A75"/>
    <w:rsid w:val="007E4A99"/>
    <w:rsid w:val="007E4C83"/>
    <w:rsid w:val="007E5820"/>
    <w:rsid w:val="007E5D15"/>
    <w:rsid w:val="007E60E4"/>
    <w:rsid w:val="007E61AF"/>
    <w:rsid w:val="007E61DC"/>
    <w:rsid w:val="007E6348"/>
    <w:rsid w:val="007E63EE"/>
    <w:rsid w:val="007E64B8"/>
    <w:rsid w:val="007E6716"/>
    <w:rsid w:val="007E67E9"/>
    <w:rsid w:val="007E6845"/>
    <w:rsid w:val="007E684D"/>
    <w:rsid w:val="007E6ADF"/>
    <w:rsid w:val="007E6EC8"/>
    <w:rsid w:val="007E710C"/>
    <w:rsid w:val="007E72A0"/>
    <w:rsid w:val="007E7602"/>
    <w:rsid w:val="007E769B"/>
    <w:rsid w:val="007E775F"/>
    <w:rsid w:val="007E7799"/>
    <w:rsid w:val="007E7C3A"/>
    <w:rsid w:val="007F0137"/>
    <w:rsid w:val="007F1C37"/>
    <w:rsid w:val="007F1C87"/>
    <w:rsid w:val="007F1EB8"/>
    <w:rsid w:val="007F2148"/>
    <w:rsid w:val="007F2178"/>
    <w:rsid w:val="007F2329"/>
    <w:rsid w:val="007F2475"/>
    <w:rsid w:val="007F28FE"/>
    <w:rsid w:val="007F2C05"/>
    <w:rsid w:val="007F2F0B"/>
    <w:rsid w:val="007F34DE"/>
    <w:rsid w:val="007F390A"/>
    <w:rsid w:val="007F4472"/>
    <w:rsid w:val="007F4B96"/>
    <w:rsid w:val="007F60E6"/>
    <w:rsid w:val="007F6270"/>
    <w:rsid w:val="007F6404"/>
    <w:rsid w:val="007F718E"/>
    <w:rsid w:val="007F771F"/>
    <w:rsid w:val="007F7A4C"/>
    <w:rsid w:val="007F7D66"/>
    <w:rsid w:val="008001D8"/>
    <w:rsid w:val="008006A8"/>
    <w:rsid w:val="0080073A"/>
    <w:rsid w:val="00800BB8"/>
    <w:rsid w:val="00800E2C"/>
    <w:rsid w:val="00800F0F"/>
    <w:rsid w:val="00801002"/>
    <w:rsid w:val="008025B5"/>
    <w:rsid w:val="0080274C"/>
    <w:rsid w:val="00802CB7"/>
    <w:rsid w:val="00802CDF"/>
    <w:rsid w:val="00802E4A"/>
    <w:rsid w:val="00803A2D"/>
    <w:rsid w:val="00803FF4"/>
    <w:rsid w:val="0080414C"/>
    <w:rsid w:val="008041B4"/>
    <w:rsid w:val="00804428"/>
    <w:rsid w:val="00804761"/>
    <w:rsid w:val="008047A2"/>
    <w:rsid w:val="0080498C"/>
    <w:rsid w:val="00804A49"/>
    <w:rsid w:val="00804C46"/>
    <w:rsid w:val="0080576A"/>
    <w:rsid w:val="00805848"/>
    <w:rsid w:val="00806065"/>
    <w:rsid w:val="00806A5A"/>
    <w:rsid w:val="008071B3"/>
    <w:rsid w:val="00807212"/>
    <w:rsid w:val="0080760F"/>
    <w:rsid w:val="00807C26"/>
    <w:rsid w:val="00810231"/>
    <w:rsid w:val="00810315"/>
    <w:rsid w:val="00810398"/>
    <w:rsid w:val="00810414"/>
    <w:rsid w:val="00810708"/>
    <w:rsid w:val="008108F0"/>
    <w:rsid w:val="008109F5"/>
    <w:rsid w:val="00810C6B"/>
    <w:rsid w:val="00811601"/>
    <w:rsid w:val="00811852"/>
    <w:rsid w:val="00811902"/>
    <w:rsid w:val="00811FE4"/>
    <w:rsid w:val="00812170"/>
    <w:rsid w:val="0081258B"/>
    <w:rsid w:val="00812BBB"/>
    <w:rsid w:val="00812C46"/>
    <w:rsid w:val="00812CD9"/>
    <w:rsid w:val="008132A5"/>
    <w:rsid w:val="00813330"/>
    <w:rsid w:val="008134AA"/>
    <w:rsid w:val="008137F2"/>
    <w:rsid w:val="0081486F"/>
    <w:rsid w:val="00815174"/>
    <w:rsid w:val="008159A1"/>
    <w:rsid w:val="00815B37"/>
    <w:rsid w:val="00815EA7"/>
    <w:rsid w:val="00815EBD"/>
    <w:rsid w:val="008162FE"/>
    <w:rsid w:val="0081654E"/>
    <w:rsid w:val="00816C1E"/>
    <w:rsid w:val="00816C46"/>
    <w:rsid w:val="00816D56"/>
    <w:rsid w:val="008172B0"/>
    <w:rsid w:val="00817387"/>
    <w:rsid w:val="0081797F"/>
    <w:rsid w:val="008200DC"/>
    <w:rsid w:val="008203C2"/>
    <w:rsid w:val="00821293"/>
    <w:rsid w:val="00821807"/>
    <w:rsid w:val="00821895"/>
    <w:rsid w:val="00821A6B"/>
    <w:rsid w:val="00821CFC"/>
    <w:rsid w:val="008220BB"/>
    <w:rsid w:val="00822539"/>
    <w:rsid w:val="008234B3"/>
    <w:rsid w:val="00823566"/>
    <w:rsid w:val="00824606"/>
    <w:rsid w:val="0082502E"/>
    <w:rsid w:val="008251CA"/>
    <w:rsid w:val="008253C6"/>
    <w:rsid w:val="008253F0"/>
    <w:rsid w:val="008256F2"/>
    <w:rsid w:val="00825F83"/>
    <w:rsid w:val="0082612E"/>
    <w:rsid w:val="00826510"/>
    <w:rsid w:val="0082706E"/>
    <w:rsid w:val="00827236"/>
    <w:rsid w:val="00827DAD"/>
    <w:rsid w:val="00827F6D"/>
    <w:rsid w:val="0083086C"/>
    <w:rsid w:val="00830CF4"/>
    <w:rsid w:val="00830DAF"/>
    <w:rsid w:val="00830F63"/>
    <w:rsid w:val="00830F77"/>
    <w:rsid w:val="008310F7"/>
    <w:rsid w:val="008311D9"/>
    <w:rsid w:val="00831AC1"/>
    <w:rsid w:val="00831F2E"/>
    <w:rsid w:val="008325A4"/>
    <w:rsid w:val="00832969"/>
    <w:rsid w:val="00832E81"/>
    <w:rsid w:val="00833A63"/>
    <w:rsid w:val="00833BF2"/>
    <w:rsid w:val="00833D11"/>
    <w:rsid w:val="00833D69"/>
    <w:rsid w:val="00833F52"/>
    <w:rsid w:val="00834185"/>
    <w:rsid w:val="0083472B"/>
    <w:rsid w:val="00834920"/>
    <w:rsid w:val="008349E6"/>
    <w:rsid w:val="00834C64"/>
    <w:rsid w:val="00834EE9"/>
    <w:rsid w:val="00835031"/>
    <w:rsid w:val="00835A24"/>
    <w:rsid w:val="00835B9C"/>
    <w:rsid w:val="00835BEA"/>
    <w:rsid w:val="00835C42"/>
    <w:rsid w:val="00836133"/>
    <w:rsid w:val="0083635A"/>
    <w:rsid w:val="00836C7C"/>
    <w:rsid w:val="008375F6"/>
    <w:rsid w:val="008377FE"/>
    <w:rsid w:val="00837D64"/>
    <w:rsid w:val="008400EC"/>
    <w:rsid w:val="0084034A"/>
    <w:rsid w:val="0084099B"/>
    <w:rsid w:val="0084150B"/>
    <w:rsid w:val="0084178A"/>
    <w:rsid w:val="00841F2F"/>
    <w:rsid w:val="00841FD5"/>
    <w:rsid w:val="0084207E"/>
    <w:rsid w:val="0084366D"/>
    <w:rsid w:val="00843913"/>
    <w:rsid w:val="00843B1E"/>
    <w:rsid w:val="00843B27"/>
    <w:rsid w:val="00844103"/>
    <w:rsid w:val="00844794"/>
    <w:rsid w:val="008448C5"/>
    <w:rsid w:val="00845048"/>
    <w:rsid w:val="008452FB"/>
    <w:rsid w:val="008457C9"/>
    <w:rsid w:val="00845898"/>
    <w:rsid w:val="00845F37"/>
    <w:rsid w:val="00846306"/>
    <w:rsid w:val="0084642F"/>
    <w:rsid w:val="00846458"/>
    <w:rsid w:val="008465F4"/>
    <w:rsid w:val="00846A80"/>
    <w:rsid w:val="00847162"/>
    <w:rsid w:val="00847376"/>
    <w:rsid w:val="008479D2"/>
    <w:rsid w:val="00847E31"/>
    <w:rsid w:val="00851693"/>
    <w:rsid w:val="0085176F"/>
    <w:rsid w:val="0085195C"/>
    <w:rsid w:val="00851F11"/>
    <w:rsid w:val="0085202E"/>
    <w:rsid w:val="008521E1"/>
    <w:rsid w:val="00852D44"/>
    <w:rsid w:val="0085337D"/>
    <w:rsid w:val="008533E2"/>
    <w:rsid w:val="0085363E"/>
    <w:rsid w:val="00853EC8"/>
    <w:rsid w:val="00853EDE"/>
    <w:rsid w:val="0085402E"/>
    <w:rsid w:val="008541BF"/>
    <w:rsid w:val="008542A1"/>
    <w:rsid w:val="008543D3"/>
    <w:rsid w:val="008545D3"/>
    <w:rsid w:val="00854628"/>
    <w:rsid w:val="008547C4"/>
    <w:rsid w:val="008547EC"/>
    <w:rsid w:val="00854A4F"/>
    <w:rsid w:val="00854F38"/>
    <w:rsid w:val="00855397"/>
    <w:rsid w:val="0085539B"/>
    <w:rsid w:val="00855EDE"/>
    <w:rsid w:val="00856487"/>
    <w:rsid w:val="0085684E"/>
    <w:rsid w:val="00857644"/>
    <w:rsid w:val="00857B5D"/>
    <w:rsid w:val="00857BD4"/>
    <w:rsid w:val="00857C3A"/>
    <w:rsid w:val="00857F77"/>
    <w:rsid w:val="00860617"/>
    <w:rsid w:val="008606ED"/>
    <w:rsid w:val="0086099B"/>
    <w:rsid w:val="00860F42"/>
    <w:rsid w:val="0086129F"/>
    <w:rsid w:val="00861D60"/>
    <w:rsid w:val="0086299E"/>
    <w:rsid w:val="00862B26"/>
    <w:rsid w:val="00862DF6"/>
    <w:rsid w:val="0086306A"/>
    <w:rsid w:val="0086377C"/>
    <w:rsid w:val="0086383E"/>
    <w:rsid w:val="0086392F"/>
    <w:rsid w:val="00863A18"/>
    <w:rsid w:val="00863A9C"/>
    <w:rsid w:val="00863AAB"/>
    <w:rsid w:val="00863B3E"/>
    <w:rsid w:val="00863BCA"/>
    <w:rsid w:val="00863C5D"/>
    <w:rsid w:val="00864B9C"/>
    <w:rsid w:val="00864DD5"/>
    <w:rsid w:val="008651C2"/>
    <w:rsid w:val="008656B8"/>
    <w:rsid w:val="0086572F"/>
    <w:rsid w:val="00865818"/>
    <w:rsid w:val="0086582D"/>
    <w:rsid w:val="00865D23"/>
    <w:rsid w:val="00866052"/>
    <w:rsid w:val="00866268"/>
    <w:rsid w:val="008662EE"/>
    <w:rsid w:val="00866EEA"/>
    <w:rsid w:val="0086727A"/>
    <w:rsid w:val="00867798"/>
    <w:rsid w:val="00867A65"/>
    <w:rsid w:val="00867CB4"/>
    <w:rsid w:val="00867CC3"/>
    <w:rsid w:val="00867D35"/>
    <w:rsid w:val="0087015A"/>
    <w:rsid w:val="00870406"/>
    <w:rsid w:val="00870441"/>
    <w:rsid w:val="008705CF"/>
    <w:rsid w:val="00871074"/>
    <w:rsid w:val="00871C8C"/>
    <w:rsid w:val="008720CB"/>
    <w:rsid w:val="00872640"/>
    <w:rsid w:val="008726A9"/>
    <w:rsid w:val="008729D0"/>
    <w:rsid w:val="00872C40"/>
    <w:rsid w:val="008736C3"/>
    <w:rsid w:val="0087390D"/>
    <w:rsid w:val="00873CBA"/>
    <w:rsid w:val="00874008"/>
    <w:rsid w:val="008740A4"/>
    <w:rsid w:val="00874188"/>
    <w:rsid w:val="0087486B"/>
    <w:rsid w:val="00875314"/>
    <w:rsid w:val="0087532C"/>
    <w:rsid w:val="00875357"/>
    <w:rsid w:val="00875535"/>
    <w:rsid w:val="00875647"/>
    <w:rsid w:val="00875C95"/>
    <w:rsid w:val="00875D1D"/>
    <w:rsid w:val="00876323"/>
    <w:rsid w:val="00876E08"/>
    <w:rsid w:val="008771B8"/>
    <w:rsid w:val="008771C4"/>
    <w:rsid w:val="008771E1"/>
    <w:rsid w:val="008772EF"/>
    <w:rsid w:val="00877A42"/>
    <w:rsid w:val="00877CCA"/>
    <w:rsid w:val="00877E26"/>
    <w:rsid w:val="00877F97"/>
    <w:rsid w:val="008807B2"/>
    <w:rsid w:val="00880B0F"/>
    <w:rsid w:val="00880B38"/>
    <w:rsid w:val="00880F3C"/>
    <w:rsid w:val="008810ED"/>
    <w:rsid w:val="0088155F"/>
    <w:rsid w:val="00881808"/>
    <w:rsid w:val="00881959"/>
    <w:rsid w:val="00881ABE"/>
    <w:rsid w:val="00881FA6"/>
    <w:rsid w:val="00883479"/>
    <w:rsid w:val="00883601"/>
    <w:rsid w:val="0088402E"/>
    <w:rsid w:val="00884438"/>
    <w:rsid w:val="008845D2"/>
    <w:rsid w:val="00884689"/>
    <w:rsid w:val="00884986"/>
    <w:rsid w:val="00884E3A"/>
    <w:rsid w:val="00884F66"/>
    <w:rsid w:val="00885945"/>
    <w:rsid w:val="00886287"/>
    <w:rsid w:val="008865EF"/>
    <w:rsid w:val="008869CD"/>
    <w:rsid w:val="00886C82"/>
    <w:rsid w:val="00886CA9"/>
    <w:rsid w:val="00886F3F"/>
    <w:rsid w:val="00887159"/>
    <w:rsid w:val="008876C3"/>
    <w:rsid w:val="0088771E"/>
    <w:rsid w:val="00887E0A"/>
    <w:rsid w:val="00887F79"/>
    <w:rsid w:val="00890178"/>
    <w:rsid w:val="008908F5"/>
    <w:rsid w:val="00890907"/>
    <w:rsid w:val="00890DFA"/>
    <w:rsid w:val="00890E85"/>
    <w:rsid w:val="0089138D"/>
    <w:rsid w:val="00891863"/>
    <w:rsid w:val="00891BFF"/>
    <w:rsid w:val="00891FAF"/>
    <w:rsid w:val="008925B1"/>
    <w:rsid w:val="0089275F"/>
    <w:rsid w:val="00892A3B"/>
    <w:rsid w:val="00892CA5"/>
    <w:rsid w:val="00892E00"/>
    <w:rsid w:val="00892E84"/>
    <w:rsid w:val="0089333C"/>
    <w:rsid w:val="00893479"/>
    <w:rsid w:val="00893902"/>
    <w:rsid w:val="0089394D"/>
    <w:rsid w:val="00893A12"/>
    <w:rsid w:val="00894712"/>
    <w:rsid w:val="00894888"/>
    <w:rsid w:val="008949DC"/>
    <w:rsid w:val="00894D38"/>
    <w:rsid w:val="00894EB0"/>
    <w:rsid w:val="008950DA"/>
    <w:rsid w:val="00895431"/>
    <w:rsid w:val="00896177"/>
    <w:rsid w:val="00896447"/>
    <w:rsid w:val="00896A7F"/>
    <w:rsid w:val="00897169"/>
    <w:rsid w:val="00897285"/>
    <w:rsid w:val="00897399"/>
    <w:rsid w:val="008976CD"/>
    <w:rsid w:val="00897D80"/>
    <w:rsid w:val="00897DD2"/>
    <w:rsid w:val="008A0DCD"/>
    <w:rsid w:val="008A1306"/>
    <w:rsid w:val="008A14C4"/>
    <w:rsid w:val="008A1DB6"/>
    <w:rsid w:val="008A1F00"/>
    <w:rsid w:val="008A20A1"/>
    <w:rsid w:val="008A247F"/>
    <w:rsid w:val="008A25DF"/>
    <w:rsid w:val="008A2A7F"/>
    <w:rsid w:val="008A2EED"/>
    <w:rsid w:val="008A3A33"/>
    <w:rsid w:val="008A3C64"/>
    <w:rsid w:val="008A3D0B"/>
    <w:rsid w:val="008A3EBD"/>
    <w:rsid w:val="008A4144"/>
    <w:rsid w:val="008A4DEC"/>
    <w:rsid w:val="008A4E20"/>
    <w:rsid w:val="008A5893"/>
    <w:rsid w:val="008A5F7B"/>
    <w:rsid w:val="008A62D4"/>
    <w:rsid w:val="008A6E62"/>
    <w:rsid w:val="008A760B"/>
    <w:rsid w:val="008A7E5B"/>
    <w:rsid w:val="008A7F16"/>
    <w:rsid w:val="008A7FF1"/>
    <w:rsid w:val="008B03B8"/>
    <w:rsid w:val="008B0AEA"/>
    <w:rsid w:val="008B0CE3"/>
    <w:rsid w:val="008B0CFB"/>
    <w:rsid w:val="008B0D74"/>
    <w:rsid w:val="008B1657"/>
    <w:rsid w:val="008B167F"/>
    <w:rsid w:val="008B1B1E"/>
    <w:rsid w:val="008B1C53"/>
    <w:rsid w:val="008B1EDF"/>
    <w:rsid w:val="008B21B8"/>
    <w:rsid w:val="008B21D4"/>
    <w:rsid w:val="008B22BA"/>
    <w:rsid w:val="008B2A6C"/>
    <w:rsid w:val="008B2C88"/>
    <w:rsid w:val="008B317E"/>
    <w:rsid w:val="008B356C"/>
    <w:rsid w:val="008B3BFC"/>
    <w:rsid w:val="008B47DF"/>
    <w:rsid w:val="008B4ACB"/>
    <w:rsid w:val="008B4BD6"/>
    <w:rsid w:val="008B4C4F"/>
    <w:rsid w:val="008B4CD5"/>
    <w:rsid w:val="008B4D67"/>
    <w:rsid w:val="008B513C"/>
    <w:rsid w:val="008B515C"/>
    <w:rsid w:val="008B544C"/>
    <w:rsid w:val="008B5962"/>
    <w:rsid w:val="008B62D2"/>
    <w:rsid w:val="008B6326"/>
    <w:rsid w:val="008B6CC7"/>
    <w:rsid w:val="008B7083"/>
    <w:rsid w:val="008B79F6"/>
    <w:rsid w:val="008B7BA6"/>
    <w:rsid w:val="008B7BDD"/>
    <w:rsid w:val="008B7DF9"/>
    <w:rsid w:val="008C004F"/>
    <w:rsid w:val="008C00FA"/>
    <w:rsid w:val="008C0190"/>
    <w:rsid w:val="008C031E"/>
    <w:rsid w:val="008C0496"/>
    <w:rsid w:val="008C09C3"/>
    <w:rsid w:val="008C0FCD"/>
    <w:rsid w:val="008C141C"/>
    <w:rsid w:val="008C178B"/>
    <w:rsid w:val="008C1CEF"/>
    <w:rsid w:val="008C1FB8"/>
    <w:rsid w:val="008C2188"/>
    <w:rsid w:val="008C28FC"/>
    <w:rsid w:val="008C2C5D"/>
    <w:rsid w:val="008C2DF1"/>
    <w:rsid w:val="008C2E09"/>
    <w:rsid w:val="008C2E73"/>
    <w:rsid w:val="008C3341"/>
    <w:rsid w:val="008C3B27"/>
    <w:rsid w:val="008C4236"/>
    <w:rsid w:val="008C440D"/>
    <w:rsid w:val="008C45EB"/>
    <w:rsid w:val="008C5370"/>
    <w:rsid w:val="008C53E6"/>
    <w:rsid w:val="008C61E8"/>
    <w:rsid w:val="008C65D8"/>
    <w:rsid w:val="008C6723"/>
    <w:rsid w:val="008C67BE"/>
    <w:rsid w:val="008C6F58"/>
    <w:rsid w:val="008C7236"/>
    <w:rsid w:val="008C765C"/>
    <w:rsid w:val="008C7731"/>
    <w:rsid w:val="008C77E4"/>
    <w:rsid w:val="008C7A0B"/>
    <w:rsid w:val="008C7B67"/>
    <w:rsid w:val="008C7C0D"/>
    <w:rsid w:val="008C7E4E"/>
    <w:rsid w:val="008C7F15"/>
    <w:rsid w:val="008D15A9"/>
    <w:rsid w:val="008D1621"/>
    <w:rsid w:val="008D172B"/>
    <w:rsid w:val="008D1A7E"/>
    <w:rsid w:val="008D1BA5"/>
    <w:rsid w:val="008D2C98"/>
    <w:rsid w:val="008D3458"/>
    <w:rsid w:val="008D3B15"/>
    <w:rsid w:val="008D3B7B"/>
    <w:rsid w:val="008D3C87"/>
    <w:rsid w:val="008D3DDC"/>
    <w:rsid w:val="008D4662"/>
    <w:rsid w:val="008D46B1"/>
    <w:rsid w:val="008D5085"/>
    <w:rsid w:val="008D514A"/>
    <w:rsid w:val="008D54B8"/>
    <w:rsid w:val="008D55C8"/>
    <w:rsid w:val="008D621C"/>
    <w:rsid w:val="008D636F"/>
    <w:rsid w:val="008D656C"/>
    <w:rsid w:val="008D6AB6"/>
    <w:rsid w:val="008D6AEA"/>
    <w:rsid w:val="008D6F9D"/>
    <w:rsid w:val="008D7891"/>
    <w:rsid w:val="008D7B18"/>
    <w:rsid w:val="008E0261"/>
    <w:rsid w:val="008E050A"/>
    <w:rsid w:val="008E06ED"/>
    <w:rsid w:val="008E093D"/>
    <w:rsid w:val="008E0B7B"/>
    <w:rsid w:val="008E14EB"/>
    <w:rsid w:val="008E15B8"/>
    <w:rsid w:val="008E1611"/>
    <w:rsid w:val="008E1BEC"/>
    <w:rsid w:val="008E1CB1"/>
    <w:rsid w:val="008E1F08"/>
    <w:rsid w:val="008E2320"/>
    <w:rsid w:val="008E2575"/>
    <w:rsid w:val="008E2A9B"/>
    <w:rsid w:val="008E2BD1"/>
    <w:rsid w:val="008E3342"/>
    <w:rsid w:val="008E3398"/>
    <w:rsid w:val="008E3708"/>
    <w:rsid w:val="008E39F4"/>
    <w:rsid w:val="008E4C43"/>
    <w:rsid w:val="008E52F2"/>
    <w:rsid w:val="008E539B"/>
    <w:rsid w:val="008E5769"/>
    <w:rsid w:val="008E5956"/>
    <w:rsid w:val="008E5B55"/>
    <w:rsid w:val="008E5BD6"/>
    <w:rsid w:val="008E62F9"/>
    <w:rsid w:val="008E6605"/>
    <w:rsid w:val="008E673A"/>
    <w:rsid w:val="008E67E1"/>
    <w:rsid w:val="008E6921"/>
    <w:rsid w:val="008E6A26"/>
    <w:rsid w:val="008E6AEC"/>
    <w:rsid w:val="008E6BE4"/>
    <w:rsid w:val="008E6BFD"/>
    <w:rsid w:val="008E6CBC"/>
    <w:rsid w:val="008E6F19"/>
    <w:rsid w:val="008E7DAA"/>
    <w:rsid w:val="008F0505"/>
    <w:rsid w:val="008F0771"/>
    <w:rsid w:val="008F0E42"/>
    <w:rsid w:val="008F0E74"/>
    <w:rsid w:val="008F1131"/>
    <w:rsid w:val="008F1A00"/>
    <w:rsid w:val="008F1AD7"/>
    <w:rsid w:val="008F22D5"/>
    <w:rsid w:val="008F23C5"/>
    <w:rsid w:val="008F26C8"/>
    <w:rsid w:val="008F29EB"/>
    <w:rsid w:val="008F2DDD"/>
    <w:rsid w:val="008F326B"/>
    <w:rsid w:val="008F37EC"/>
    <w:rsid w:val="008F3CF8"/>
    <w:rsid w:val="008F3F23"/>
    <w:rsid w:val="008F46EB"/>
    <w:rsid w:val="008F4D67"/>
    <w:rsid w:val="008F4E9C"/>
    <w:rsid w:val="008F514D"/>
    <w:rsid w:val="008F546D"/>
    <w:rsid w:val="008F5489"/>
    <w:rsid w:val="008F5BE4"/>
    <w:rsid w:val="008F601F"/>
    <w:rsid w:val="008F618B"/>
    <w:rsid w:val="008F667B"/>
    <w:rsid w:val="008F6C87"/>
    <w:rsid w:val="008F6CB8"/>
    <w:rsid w:val="008F70CD"/>
    <w:rsid w:val="008F7C27"/>
    <w:rsid w:val="008F7D23"/>
    <w:rsid w:val="00900513"/>
    <w:rsid w:val="00900E61"/>
    <w:rsid w:val="0090117A"/>
    <w:rsid w:val="00901580"/>
    <w:rsid w:val="0090189D"/>
    <w:rsid w:val="0090293D"/>
    <w:rsid w:val="00902AC5"/>
    <w:rsid w:val="00902C25"/>
    <w:rsid w:val="00903216"/>
    <w:rsid w:val="00903532"/>
    <w:rsid w:val="00904FBA"/>
    <w:rsid w:val="00904FBC"/>
    <w:rsid w:val="009055EB"/>
    <w:rsid w:val="009060A8"/>
    <w:rsid w:val="00906853"/>
    <w:rsid w:val="00906856"/>
    <w:rsid w:val="00906864"/>
    <w:rsid w:val="00906A15"/>
    <w:rsid w:val="00906ABF"/>
    <w:rsid w:val="00906C11"/>
    <w:rsid w:val="009071AE"/>
    <w:rsid w:val="0090764B"/>
    <w:rsid w:val="009076CB"/>
    <w:rsid w:val="009078AF"/>
    <w:rsid w:val="00907EB1"/>
    <w:rsid w:val="00907EEC"/>
    <w:rsid w:val="009102C4"/>
    <w:rsid w:val="00910BA2"/>
    <w:rsid w:val="00910D04"/>
    <w:rsid w:val="00911733"/>
    <w:rsid w:val="0091257C"/>
    <w:rsid w:val="0091271F"/>
    <w:rsid w:val="00912CE0"/>
    <w:rsid w:val="00912DD2"/>
    <w:rsid w:val="00912F07"/>
    <w:rsid w:val="00912F87"/>
    <w:rsid w:val="009132AA"/>
    <w:rsid w:val="00913717"/>
    <w:rsid w:val="00913790"/>
    <w:rsid w:val="00913C7F"/>
    <w:rsid w:val="00913D47"/>
    <w:rsid w:val="00913E9D"/>
    <w:rsid w:val="009143DF"/>
    <w:rsid w:val="00914437"/>
    <w:rsid w:val="009147CE"/>
    <w:rsid w:val="00914AB9"/>
    <w:rsid w:val="00914F69"/>
    <w:rsid w:val="009157B4"/>
    <w:rsid w:val="0091624C"/>
    <w:rsid w:val="00917177"/>
    <w:rsid w:val="00917B3B"/>
    <w:rsid w:val="0092006C"/>
    <w:rsid w:val="00920473"/>
    <w:rsid w:val="0092088B"/>
    <w:rsid w:val="00920FA4"/>
    <w:rsid w:val="0092109F"/>
    <w:rsid w:val="0092115B"/>
    <w:rsid w:val="00921510"/>
    <w:rsid w:val="0092193B"/>
    <w:rsid w:val="009219D3"/>
    <w:rsid w:val="00921D32"/>
    <w:rsid w:val="0092209F"/>
    <w:rsid w:val="00922279"/>
    <w:rsid w:val="00922548"/>
    <w:rsid w:val="0092254B"/>
    <w:rsid w:val="00922B18"/>
    <w:rsid w:val="00923118"/>
    <w:rsid w:val="009236E3"/>
    <w:rsid w:val="00923A43"/>
    <w:rsid w:val="00923AE0"/>
    <w:rsid w:val="00923BC3"/>
    <w:rsid w:val="00923E43"/>
    <w:rsid w:val="00923F54"/>
    <w:rsid w:val="00924E02"/>
    <w:rsid w:val="00924E30"/>
    <w:rsid w:val="009251D0"/>
    <w:rsid w:val="00925774"/>
    <w:rsid w:val="00925821"/>
    <w:rsid w:val="00926802"/>
    <w:rsid w:val="009269F5"/>
    <w:rsid w:val="00927BAA"/>
    <w:rsid w:val="00927CCF"/>
    <w:rsid w:val="00927F77"/>
    <w:rsid w:val="00930641"/>
    <w:rsid w:val="00930C11"/>
    <w:rsid w:val="00930D0B"/>
    <w:rsid w:val="00930DD3"/>
    <w:rsid w:val="00930ECD"/>
    <w:rsid w:val="00931554"/>
    <w:rsid w:val="00931B48"/>
    <w:rsid w:val="00931CE2"/>
    <w:rsid w:val="0093200C"/>
    <w:rsid w:val="009325ED"/>
    <w:rsid w:val="0093275E"/>
    <w:rsid w:val="0093287D"/>
    <w:rsid w:val="00932D4D"/>
    <w:rsid w:val="00932DE2"/>
    <w:rsid w:val="0093355D"/>
    <w:rsid w:val="00933887"/>
    <w:rsid w:val="009339E0"/>
    <w:rsid w:val="00933DB8"/>
    <w:rsid w:val="00933E9F"/>
    <w:rsid w:val="0093457B"/>
    <w:rsid w:val="00934D3B"/>
    <w:rsid w:val="009352D1"/>
    <w:rsid w:val="00935CC2"/>
    <w:rsid w:val="00935D23"/>
    <w:rsid w:val="0093605F"/>
    <w:rsid w:val="00936545"/>
    <w:rsid w:val="00936F3A"/>
    <w:rsid w:val="00936F68"/>
    <w:rsid w:val="00937205"/>
    <w:rsid w:val="0093729E"/>
    <w:rsid w:val="009378CC"/>
    <w:rsid w:val="00937B53"/>
    <w:rsid w:val="00937BA2"/>
    <w:rsid w:val="00940202"/>
    <w:rsid w:val="009403B1"/>
    <w:rsid w:val="00940992"/>
    <w:rsid w:val="00940B40"/>
    <w:rsid w:val="00940B47"/>
    <w:rsid w:val="00940C7A"/>
    <w:rsid w:val="00940ECD"/>
    <w:rsid w:val="00941161"/>
    <w:rsid w:val="0094116E"/>
    <w:rsid w:val="00941302"/>
    <w:rsid w:val="0094131C"/>
    <w:rsid w:val="0094136B"/>
    <w:rsid w:val="00941555"/>
    <w:rsid w:val="00941B19"/>
    <w:rsid w:val="009424BE"/>
    <w:rsid w:val="009426FC"/>
    <w:rsid w:val="009428F9"/>
    <w:rsid w:val="00943605"/>
    <w:rsid w:val="009437F9"/>
    <w:rsid w:val="00943EB7"/>
    <w:rsid w:val="00943F71"/>
    <w:rsid w:val="009452AE"/>
    <w:rsid w:val="00945834"/>
    <w:rsid w:val="009458E4"/>
    <w:rsid w:val="00945A9F"/>
    <w:rsid w:val="00945CDE"/>
    <w:rsid w:val="00945DD4"/>
    <w:rsid w:val="00945F9F"/>
    <w:rsid w:val="00946337"/>
    <w:rsid w:val="00946B1E"/>
    <w:rsid w:val="0094764A"/>
    <w:rsid w:val="009479DB"/>
    <w:rsid w:val="0095016A"/>
    <w:rsid w:val="00951200"/>
    <w:rsid w:val="00951969"/>
    <w:rsid w:val="009524C6"/>
    <w:rsid w:val="00952805"/>
    <w:rsid w:val="00952C7D"/>
    <w:rsid w:val="00952ED4"/>
    <w:rsid w:val="00953062"/>
    <w:rsid w:val="0095324F"/>
    <w:rsid w:val="00953263"/>
    <w:rsid w:val="00953AFF"/>
    <w:rsid w:val="00953BA1"/>
    <w:rsid w:val="00953E7D"/>
    <w:rsid w:val="00953FA0"/>
    <w:rsid w:val="00954233"/>
    <w:rsid w:val="0095452A"/>
    <w:rsid w:val="0095460C"/>
    <w:rsid w:val="00954BAD"/>
    <w:rsid w:val="00954E91"/>
    <w:rsid w:val="009550C2"/>
    <w:rsid w:val="0095533C"/>
    <w:rsid w:val="00955689"/>
    <w:rsid w:val="009557A8"/>
    <w:rsid w:val="00955DE6"/>
    <w:rsid w:val="00955DF3"/>
    <w:rsid w:val="00955DFE"/>
    <w:rsid w:val="00955F0C"/>
    <w:rsid w:val="009560F5"/>
    <w:rsid w:val="00956B04"/>
    <w:rsid w:val="00956C7D"/>
    <w:rsid w:val="00956CDB"/>
    <w:rsid w:val="0095730C"/>
    <w:rsid w:val="009576DE"/>
    <w:rsid w:val="00957D47"/>
    <w:rsid w:val="00957EC5"/>
    <w:rsid w:val="00960237"/>
    <w:rsid w:val="0096032B"/>
    <w:rsid w:val="009606AB"/>
    <w:rsid w:val="009609B8"/>
    <w:rsid w:val="00960A1B"/>
    <w:rsid w:val="00960DD3"/>
    <w:rsid w:val="00960DF8"/>
    <w:rsid w:val="00960F40"/>
    <w:rsid w:val="0096148D"/>
    <w:rsid w:val="00962566"/>
    <w:rsid w:val="00962DEC"/>
    <w:rsid w:val="0096305B"/>
    <w:rsid w:val="00963321"/>
    <w:rsid w:val="0096374E"/>
    <w:rsid w:val="0096384C"/>
    <w:rsid w:val="00963990"/>
    <w:rsid w:val="00963F3E"/>
    <w:rsid w:val="00963FB5"/>
    <w:rsid w:val="00964615"/>
    <w:rsid w:val="009648C7"/>
    <w:rsid w:val="00964F94"/>
    <w:rsid w:val="0096545C"/>
    <w:rsid w:val="009655CE"/>
    <w:rsid w:val="00965D54"/>
    <w:rsid w:val="009662CE"/>
    <w:rsid w:val="00966480"/>
    <w:rsid w:val="0096690C"/>
    <w:rsid w:val="00966956"/>
    <w:rsid w:val="00966A9F"/>
    <w:rsid w:val="0096711A"/>
    <w:rsid w:val="00967304"/>
    <w:rsid w:val="00967551"/>
    <w:rsid w:val="009677A1"/>
    <w:rsid w:val="009677B5"/>
    <w:rsid w:val="00970D50"/>
    <w:rsid w:val="00970FEB"/>
    <w:rsid w:val="00971110"/>
    <w:rsid w:val="0097136E"/>
    <w:rsid w:val="00971927"/>
    <w:rsid w:val="00971A4C"/>
    <w:rsid w:val="00971AA2"/>
    <w:rsid w:val="00971BC7"/>
    <w:rsid w:val="00971C05"/>
    <w:rsid w:val="00971CAA"/>
    <w:rsid w:val="009725A7"/>
    <w:rsid w:val="00973C00"/>
    <w:rsid w:val="00973D92"/>
    <w:rsid w:val="00973E53"/>
    <w:rsid w:val="00974110"/>
    <w:rsid w:val="009741DD"/>
    <w:rsid w:val="00974691"/>
    <w:rsid w:val="00974907"/>
    <w:rsid w:val="00974AE7"/>
    <w:rsid w:val="0097550F"/>
    <w:rsid w:val="009759C3"/>
    <w:rsid w:val="0097735E"/>
    <w:rsid w:val="00977743"/>
    <w:rsid w:val="009778A0"/>
    <w:rsid w:val="009801FA"/>
    <w:rsid w:val="00980377"/>
    <w:rsid w:val="00980390"/>
    <w:rsid w:val="009803F5"/>
    <w:rsid w:val="00980790"/>
    <w:rsid w:val="00980E2A"/>
    <w:rsid w:val="00980EC8"/>
    <w:rsid w:val="009815C2"/>
    <w:rsid w:val="0098278D"/>
    <w:rsid w:val="0098346C"/>
    <w:rsid w:val="009835FB"/>
    <w:rsid w:val="00983797"/>
    <w:rsid w:val="0098488D"/>
    <w:rsid w:val="00984A8C"/>
    <w:rsid w:val="00984AAD"/>
    <w:rsid w:val="00984B8B"/>
    <w:rsid w:val="00984D74"/>
    <w:rsid w:val="00984DD8"/>
    <w:rsid w:val="009852F4"/>
    <w:rsid w:val="009859BF"/>
    <w:rsid w:val="00987163"/>
    <w:rsid w:val="0098754F"/>
    <w:rsid w:val="00987980"/>
    <w:rsid w:val="00987E89"/>
    <w:rsid w:val="0099101F"/>
    <w:rsid w:val="00991459"/>
    <w:rsid w:val="00991671"/>
    <w:rsid w:val="00991782"/>
    <w:rsid w:val="009917E3"/>
    <w:rsid w:val="009919B6"/>
    <w:rsid w:val="00991A13"/>
    <w:rsid w:val="00991E2A"/>
    <w:rsid w:val="009921AD"/>
    <w:rsid w:val="009921D4"/>
    <w:rsid w:val="0099278A"/>
    <w:rsid w:val="00992869"/>
    <w:rsid w:val="00992DE3"/>
    <w:rsid w:val="00993200"/>
    <w:rsid w:val="00993249"/>
    <w:rsid w:val="00993B49"/>
    <w:rsid w:val="00993BD3"/>
    <w:rsid w:val="00993F4E"/>
    <w:rsid w:val="00994D3E"/>
    <w:rsid w:val="009955E0"/>
    <w:rsid w:val="00995611"/>
    <w:rsid w:val="009958F6"/>
    <w:rsid w:val="00995A30"/>
    <w:rsid w:val="00995C78"/>
    <w:rsid w:val="00995D52"/>
    <w:rsid w:val="00995D62"/>
    <w:rsid w:val="00996821"/>
    <w:rsid w:val="009969C4"/>
    <w:rsid w:val="00996C5E"/>
    <w:rsid w:val="009972EB"/>
    <w:rsid w:val="00997809"/>
    <w:rsid w:val="009A00EF"/>
    <w:rsid w:val="009A031D"/>
    <w:rsid w:val="009A0546"/>
    <w:rsid w:val="009A0691"/>
    <w:rsid w:val="009A0AA4"/>
    <w:rsid w:val="009A1202"/>
    <w:rsid w:val="009A16E8"/>
    <w:rsid w:val="009A170E"/>
    <w:rsid w:val="009A1756"/>
    <w:rsid w:val="009A1F5C"/>
    <w:rsid w:val="009A24E6"/>
    <w:rsid w:val="009A24F6"/>
    <w:rsid w:val="009A2528"/>
    <w:rsid w:val="009A2825"/>
    <w:rsid w:val="009A295F"/>
    <w:rsid w:val="009A2EEB"/>
    <w:rsid w:val="009A3A57"/>
    <w:rsid w:val="009A3ECC"/>
    <w:rsid w:val="009A4396"/>
    <w:rsid w:val="009A452F"/>
    <w:rsid w:val="009A4863"/>
    <w:rsid w:val="009A4BC2"/>
    <w:rsid w:val="009A5039"/>
    <w:rsid w:val="009A519E"/>
    <w:rsid w:val="009A5423"/>
    <w:rsid w:val="009A57B5"/>
    <w:rsid w:val="009A5B9A"/>
    <w:rsid w:val="009A60AE"/>
    <w:rsid w:val="009A616D"/>
    <w:rsid w:val="009A6712"/>
    <w:rsid w:val="009A68F1"/>
    <w:rsid w:val="009A6B39"/>
    <w:rsid w:val="009A6D9B"/>
    <w:rsid w:val="009A7078"/>
    <w:rsid w:val="009A751C"/>
    <w:rsid w:val="009A778F"/>
    <w:rsid w:val="009A7BB0"/>
    <w:rsid w:val="009A7BFB"/>
    <w:rsid w:val="009B030A"/>
    <w:rsid w:val="009B0BA0"/>
    <w:rsid w:val="009B0D0E"/>
    <w:rsid w:val="009B0D1C"/>
    <w:rsid w:val="009B11A1"/>
    <w:rsid w:val="009B1B93"/>
    <w:rsid w:val="009B1D40"/>
    <w:rsid w:val="009B2453"/>
    <w:rsid w:val="009B25C0"/>
    <w:rsid w:val="009B2649"/>
    <w:rsid w:val="009B27CF"/>
    <w:rsid w:val="009B2818"/>
    <w:rsid w:val="009B2A7E"/>
    <w:rsid w:val="009B2AAF"/>
    <w:rsid w:val="009B2B4B"/>
    <w:rsid w:val="009B2DDF"/>
    <w:rsid w:val="009B3DE1"/>
    <w:rsid w:val="009B40E8"/>
    <w:rsid w:val="009B4723"/>
    <w:rsid w:val="009B4B92"/>
    <w:rsid w:val="009B54B4"/>
    <w:rsid w:val="009B5A4D"/>
    <w:rsid w:val="009B79FA"/>
    <w:rsid w:val="009B7A35"/>
    <w:rsid w:val="009B7B82"/>
    <w:rsid w:val="009B7DC2"/>
    <w:rsid w:val="009C06B6"/>
    <w:rsid w:val="009C08EA"/>
    <w:rsid w:val="009C09FD"/>
    <w:rsid w:val="009C0D5C"/>
    <w:rsid w:val="009C1451"/>
    <w:rsid w:val="009C1828"/>
    <w:rsid w:val="009C1F4F"/>
    <w:rsid w:val="009C1F83"/>
    <w:rsid w:val="009C2072"/>
    <w:rsid w:val="009C23D6"/>
    <w:rsid w:val="009C2722"/>
    <w:rsid w:val="009C2729"/>
    <w:rsid w:val="009C2784"/>
    <w:rsid w:val="009C2AEA"/>
    <w:rsid w:val="009C2C3F"/>
    <w:rsid w:val="009C2FDD"/>
    <w:rsid w:val="009C34F9"/>
    <w:rsid w:val="009C35E7"/>
    <w:rsid w:val="009C36E7"/>
    <w:rsid w:val="009C39F3"/>
    <w:rsid w:val="009C3BC2"/>
    <w:rsid w:val="009C3E94"/>
    <w:rsid w:val="009C4BE5"/>
    <w:rsid w:val="009C4D04"/>
    <w:rsid w:val="009C4F74"/>
    <w:rsid w:val="009C5115"/>
    <w:rsid w:val="009C517E"/>
    <w:rsid w:val="009C57E9"/>
    <w:rsid w:val="009C5B1C"/>
    <w:rsid w:val="009C5BC1"/>
    <w:rsid w:val="009C6835"/>
    <w:rsid w:val="009C696A"/>
    <w:rsid w:val="009C6B85"/>
    <w:rsid w:val="009C6BF5"/>
    <w:rsid w:val="009C715D"/>
    <w:rsid w:val="009C76B8"/>
    <w:rsid w:val="009C7E8B"/>
    <w:rsid w:val="009C7F54"/>
    <w:rsid w:val="009C7F9F"/>
    <w:rsid w:val="009D04EE"/>
    <w:rsid w:val="009D0A80"/>
    <w:rsid w:val="009D0AA1"/>
    <w:rsid w:val="009D0AF6"/>
    <w:rsid w:val="009D0BEB"/>
    <w:rsid w:val="009D1479"/>
    <w:rsid w:val="009D162D"/>
    <w:rsid w:val="009D17A0"/>
    <w:rsid w:val="009D19F1"/>
    <w:rsid w:val="009D1B3C"/>
    <w:rsid w:val="009D2125"/>
    <w:rsid w:val="009D227E"/>
    <w:rsid w:val="009D23C0"/>
    <w:rsid w:val="009D24D3"/>
    <w:rsid w:val="009D281F"/>
    <w:rsid w:val="009D298A"/>
    <w:rsid w:val="009D29F0"/>
    <w:rsid w:val="009D2B6B"/>
    <w:rsid w:val="009D2BE3"/>
    <w:rsid w:val="009D2EBB"/>
    <w:rsid w:val="009D2FBB"/>
    <w:rsid w:val="009D319D"/>
    <w:rsid w:val="009D31E6"/>
    <w:rsid w:val="009D3A39"/>
    <w:rsid w:val="009D3AE1"/>
    <w:rsid w:val="009D461A"/>
    <w:rsid w:val="009D56D5"/>
    <w:rsid w:val="009D57B6"/>
    <w:rsid w:val="009D5916"/>
    <w:rsid w:val="009D5D5E"/>
    <w:rsid w:val="009D6099"/>
    <w:rsid w:val="009D61D7"/>
    <w:rsid w:val="009D61E5"/>
    <w:rsid w:val="009D67EA"/>
    <w:rsid w:val="009D6813"/>
    <w:rsid w:val="009D6ABF"/>
    <w:rsid w:val="009D6D5A"/>
    <w:rsid w:val="009D79DB"/>
    <w:rsid w:val="009D7A84"/>
    <w:rsid w:val="009D7AB4"/>
    <w:rsid w:val="009D7D1E"/>
    <w:rsid w:val="009D7FD1"/>
    <w:rsid w:val="009E037F"/>
    <w:rsid w:val="009E07DE"/>
    <w:rsid w:val="009E0864"/>
    <w:rsid w:val="009E0BCD"/>
    <w:rsid w:val="009E0BEF"/>
    <w:rsid w:val="009E0DD7"/>
    <w:rsid w:val="009E0F4D"/>
    <w:rsid w:val="009E0FB4"/>
    <w:rsid w:val="009E1086"/>
    <w:rsid w:val="009E1294"/>
    <w:rsid w:val="009E19F8"/>
    <w:rsid w:val="009E1C77"/>
    <w:rsid w:val="009E2BDC"/>
    <w:rsid w:val="009E2DD1"/>
    <w:rsid w:val="009E2DEE"/>
    <w:rsid w:val="009E3FFF"/>
    <w:rsid w:val="009E45F4"/>
    <w:rsid w:val="009E4622"/>
    <w:rsid w:val="009E47B4"/>
    <w:rsid w:val="009E48F5"/>
    <w:rsid w:val="009E5044"/>
    <w:rsid w:val="009E5060"/>
    <w:rsid w:val="009E53F2"/>
    <w:rsid w:val="009E56C1"/>
    <w:rsid w:val="009E5DE0"/>
    <w:rsid w:val="009E68A8"/>
    <w:rsid w:val="009E6988"/>
    <w:rsid w:val="009E6C73"/>
    <w:rsid w:val="009E6CC9"/>
    <w:rsid w:val="009E71EE"/>
    <w:rsid w:val="009E7D27"/>
    <w:rsid w:val="009F0E30"/>
    <w:rsid w:val="009F1C8A"/>
    <w:rsid w:val="009F23F1"/>
    <w:rsid w:val="009F2846"/>
    <w:rsid w:val="009F2AFA"/>
    <w:rsid w:val="009F2D02"/>
    <w:rsid w:val="009F3060"/>
    <w:rsid w:val="009F37DD"/>
    <w:rsid w:val="009F3857"/>
    <w:rsid w:val="009F426A"/>
    <w:rsid w:val="009F4681"/>
    <w:rsid w:val="009F48C5"/>
    <w:rsid w:val="009F4D8C"/>
    <w:rsid w:val="009F4FFF"/>
    <w:rsid w:val="009F519D"/>
    <w:rsid w:val="009F5232"/>
    <w:rsid w:val="009F52A3"/>
    <w:rsid w:val="009F53C7"/>
    <w:rsid w:val="009F590B"/>
    <w:rsid w:val="009F5AF6"/>
    <w:rsid w:val="009F5DC1"/>
    <w:rsid w:val="009F5EC0"/>
    <w:rsid w:val="009F6174"/>
    <w:rsid w:val="009F61F3"/>
    <w:rsid w:val="009F66D0"/>
    <w:rsid w:val="009F6BFF"/>
    <w:rsid w:val="009F6C12"/>
    <w:rsid w:val="009F6C6F"/>
    <w:rsid w:val="009F6E91"/>
    <w:rsid w:val="009F7704"/>
    <w:rsid w:val="009F7E7D"/>
    <w:rsid w:val="00A00108"/>
    <w:rsid w:val="00A0029D"/>
    <w:rsid w:val="00A0060A"/>
    <w:rsid w:val="00A006E2"/>
    <w:rsid w:val="00A006EE"/>
    <w:rsid w:val="00A0074F"/>
    <w:rsid w:val="00A013C1"/>
    <w:rsid w:val="00A01BB7"/>
    <w:rsid w:val="00A01BBC"/>
    <w:rsid w:val="00A01C6B"/>
    <w:rsid w:val="00A01CBE"/>
    <w:rsid w:val="00A02052"/>
    <w:rsid w:val="00A0234B"/>
    <w:rsid w:val="00A024CC"/>
    <w:rsid w:val="00A027E0"/>
    <w:rsid w:val="00A02851"/>
    <w:rsid w:val="00A02B42"/>
    <w:rsid w:val="00A02CB7"/>
    <w:rsid w:val="00A0335B"/>
    <w:rsid w:val="00A03B79"/>
    <w:rsid w:val="00A04440"/>
    <w:rsid w:val="00A04F29"/>
    <w:rsid w:val="00A05038"/>
    <w:rsid w:val="00A05925"/>
    <w:rsid w:val="00A05AA3"/>
    <w:rsid w:val="00A05F18"/>
    <w:rsid w:val="00A06349"/>
    <w:rsid w:val="00A06389"/>
    <w:rsid w:val="00A063D6"/>
    <w:rsid w:val="00A06AF7"/>
    <w:rsid w:val="00A06C3B"/>
    <w:rsid w:val="00A06D47"/>
    <w:rsid w:val="00A06F65"/>
    <w:rsid w:val="00A073B9"/>
    <w:rsid w:val="00A074E5"/>
    <w:rsid w:val="00A0795B"/>
    <w:rsid w:val="00A10198"/>
    <w:rsid w:val="00A101C2"/>
    <w:rsid w:val="00A10679"/>
    <w:rsid w:val="00A109EE"/>
    <w:rsid w:val="00A112E7"/>
    <w:rsid w:val="00A11859"/>
    <w:rsid w:val="00A11F40"/>
    <w:rsid w:val="00A12240"/>
    <w:rsid w:val="00A128AA"/>
    <w:rsid w:val="00A12C11"/>
    <w:rsid w:val="00A12C12"/>
    <w:rsid w:val="00A12D6A"/>
    <w:rsid w:val="00A12D7C"/>
    <w:rsid w:val="00A13414"/>
    <w:rsid w:val="00A1375D"/>
    <w:rsid w:val="00A13B28"/>
    <w:rsid w:val="00A13D39"/>
    <w:rsid w:val="00A13F73"/>
    <w:rsid w:val="00A13F82"/>
    <w:rsid w:val="00A13FED"/>
    <w:rsid w:val="00A14252"/>
    <w:rsid w:val="00A148D1"/>
    <w:rsid w:val="00A148FB"/>
    <w:rsid w:val="00A14909"/>
    <w:rsid w:val="00A14FE7"/>
    <w:rsid w:val="00A150D5"/>
    <w:rsid w:val="00A1543F"/>
    <w:rsid w:val="00A15572"/>
    <w:rsid w:val="00A15C97"/>
    <w:rsid w:val="00A15CBA"/>
    <w:rsid w:val="00A15FCE"/>
    <w:rsid w:val="00A166D0"/>
    <w:rsid w:val="00A16A35"/>
    <w:rsid w:val="00A1719A"/>
    <w:rsid w:val="00A1722D"/>
    <w:rsid w:val="00A1763E"/>
    <w:rsid w:val="00A17B2D"/>
    <w:rsid w:val="00A17C35"/>
    <w:rsid w:val="00A17D80"/>
    <w:rsid w:val="00A17DDB"/>
    <w:rsid w:val="00A17E93"/>
    <w:rsid w:val="00A17FD5"/>
    <w:rsid w:val="00A20378"/>
    <w:rsid w:val="00A20E6C"/>
    <w:rsid w:val="00A2153A"/>
    <w:rsid w:val="00A21A9E"/>
    <w:rsid w:val="00A21ABD"/>
    <w:rsid w:val="00A21BFA"/>
    <w:rsid w:val="00A21CE4"/>
    <w:rsid w:val="00A2207C"/>
    <w:rsid w:val="00A22137"/>
    <w:rsid w:val="00A226FF"/>
    <w:rsid w:val="00A2291F"/>
    <w:rsid w:val="00A22E0D"/>
    <w:rsid w:val="00A23648"/>
    <w:rsid w:val="00A23994"/>
    <w:rsid w:val="00A23B5E"/>
    <w:rsid w:val="00A24233"/>
    <w:rsid w:val="00A24248"/>
    <w:rsid w:val="00A24A2D"/>
    <w:rsid w:val="00A252E7"/>
    <w:rsid w:val="00A2593E"/>
    <w:rsid w:val="00A261A7"/>
    <w:rsid w:val="00A26B5B"/>
    <w:rsid w:val="00A270A3"/>
    <w:rsid w:val="00A27218"/>
    <w:rsid w:val="00A27F1E"/>
    <w:rsid w:val="00A30022"/>
    <w:rsid w:val="00A30405"/>
    <w:rsid w:val="00A30473"/>
    <w:rsid w:val="00A304F6"/>
    <w:rsid w:val="00A30940"/>
    <w:rsid w:val="00A30C79"/>
    <w:rsid w:val="00A310F8"/>
    <w:rsid w:val="00A31154"/>
    <w:rsid w:val="00A3124A"/>
    <w:rsid w:val="00A3170D"/>
    <w:rsid w:val="00A31811"/>
    <w:rsid w:val="00A31CD5"/>
    <w:rsid w:val="00A32633"/>
    <w:rsid w:val="00A32EF9"/>
    <w:rsid w:val="00A33D51"/>
    <w:rsid w:val="00A33EAA"/>
    <w:rsid w:val="00A33ED3"/>
    <w:rsid w:val="00A34099"/>
    <w:rsid w:val="00A3432D"/>
    <w:rsid w:val="00A3483B"/>
    <w:rsid w:val="00A348E8"/>
    <w:rsid w:val="00A34919"/>
    <w:rsid w:val="00A34AB2"/>
    <w:rsid w:val="00A34D13"/>
    <w:rsid w:val="00A3521D"/>
    <w:rsid w:val="00A35655"/>
    <w:rsid w:val="00A35DA5"/>
    <w:rsid w:val="00A3612D"/>
    <w:rsid w:val="00A36911"/>
    <w:rsid w:val="00A36FC7"/>
    <w:rsid w:val="00A375E3"/>
    <w:rsid w:val="00A37CCC"/>
    <w:rsid w:val="00A40248"/>
    <w:rsid w:val="00A40300"/>
    <w:rsid w:val="00A40C6F"/>
    <w:rsid w:val="00A40F5C"/>
    <w:rsid w:val="00A41193"/>
    <w:rsid w:val="00A41B59"/>
    <w:rsid w:val="00A41EEF"/>
    <w:rsid w:val="00A4252A"/>
    <w:rsid w:val="00A429A0"/>
    <w:rsid w:val="00A43176"/>
    <w:rsid w:val="00A43239"/>
    <w:rsid w:val="00A43326"/>
    <w:rsid w:val="00A43637"/>
    <w:rsid w:val="00A43F6D"/>
    <w:rsid w:val="00A441F3"/>
    <w:rsid w:val="00A442DB"/>
    <w:rsid w:val="00A44F49"/>
    <w:rsid w:val="00A45C35"/>
    <w:rsid w:val="00A46501"/>
    <w:rsid w:val="00A465D5"/>
    <w:rsid w:val="00A46EFA"/>
    <w:rsid w:val="00A47257"/>
    <w:rsid w:val="00A4729B"/>
    <w:rsid w:val="00A4778F"/>
    <w:rsid w:val="00A47AEC"/>
    <w:rsid w:val="00A47F2C"/>
    <w:rsid w:val="00A50043"/>
    <w:rsid w:val="00A50056"/>
    <w:rsid w:val="00A5053E"/>
    <w:rsid w:val="00A50D97"/>
    <w:rsid w:val="00A51313"/>
    <w:rsid w:val="00A51795"/>
    <w:rsid w:val="00A51870"/>
    <w:rsid w:val="00A518ED"/>
    <w:rsid w:val="00A51CA5"/>
    <w:rsid w:val="00A51F41"/>
    <w:rsid w:val="00A51F64"/>
    <w:rsid w:val="00A52270"/>
    <w:rsid w:val="00A526BB"/>
    <w:rsid w:val="00A528FE"/>
    <w:rsid w:val="00A52C16"/>
    <w:rsid w:val="00A53478"/>
    <w:rsid w:val="00A537B8"/>
    <w:rsid w:val="00A53809"/>
    <w:rsid w:val="00A53D59"/>
    <w:rsid w:val="00A53E21"/>
    <w:rsid w:val="00A54816"/>
    <w:rsid w:val="00A54971"/>
    <w:rsid w:val="00A54E31"/>
    <w:rsid w:val="00A5553C"/>
    <w:rsid w:val="00A558E1"/>
    <w:rsid w:val="00A55B82"/>
    <w:rsid w:val="00A56042"/>
    <w:rsid w:val="00A5604E"/>
    <w:rsid w:val="00A56DFB"/>
    <w:rsid w:val="00A56E0B"/>
    <w:rsid w:val="00A57746"/>
    <w:rsid w:val="00A57A97"/>
    <w:rsid w:val="00A57D2D"/>
    <w:rsid w:val="00A6006A"/>
    <w:rsid w:val="00A6014E"/>
    <w:rsid w:val="00A607AF"/>
    <w:rsid w:val="00A609CA"/>
    <w:rsid w:val="00A6171A"/>
    <w:rsid w:val="00A61798"/>
    <w:rsid w:val="00A6194C"/>
    <w:rsid w:val="00A61A8E"/>
    <w:rsid w:val="00A61DB3"/>
    <w:rsid w:val="00A62020"/>
    <w:rsid w:val="00A627AA"/>
    <w:rsid w:val="00A627DD"/>
    <w:rsid w:val="00A629DA"/>
    <w:rsid w:val="00A6357B"/>
    <w:rsid w:val="00A63AA4"/>
    <w:rsid w:val="00A63B13"/>
    <w:rsid w:val="00A63D49"/>
    <w:rsid w:val="00A648AE"/>
    <w:rsid w:val="00A64BC5"/>
    <w:rsid w:val="00A64D66"/>
    <w:rsid w:val="00A65203"/>
    <w:rsid w:val="00A65267"/>
    <w:rsid w:val="00A65429"/>
    <w:rsid w:val="00A65CF2"/>
    <w:rsid w:val="00A65FB1"/>
    <w:rsid w:val="00A66337"/>
    <w:rsid w:val="00A66855"/>
    <w:rsid w:val="00A66C91"/>
    <w:rsid w:val="00A66D7A"/>
    <w:rsid w:val="00A6729D"/>
    <w:rsid w:val="00A6746D"/>
    <w:rsid w:val="00A677B5"/>
    <w:rsid w:val="00A6790F"/>
    <w:rsid w:val="00A67DAC"/>
    <w:rsid w:val="00A701FD"/>
    <w:rsid w:val="00A70A5B"/>
    <w:rsid w:val="00A70BDE"/>
    <w:rsid w:val="00A70E8D"/>
    <w:rsid w:val="00A70EC1"/>
    <w:rsid w:val="00A70F52"/>
    <w:rsid w:val="00A710F7"/>
    <w:rsid w:val="00A7121B"/>
    <w:rsid w:val="00A715C6"/>
    <w:rsid w:val="00A715FD"/>
    <w:rsid w:val="00A7266F"/>
    <w:rsid w:val="00A72C11"/>
    <w:rsid w:val="00A72E7A"/>
    <w:rsid w:val="00A73A59"/>
    <w:rsid w:val="00A73D44"/>
    <w:rsid w:val="00A741C8"/>
    <w:rsid w:val="00A74A9A"/>
    <w:rsid w:val="00A74C38"/>
    <w:rsid w:val="00A74CE0"/>
    <w:rsid w:val="00A7562A"/>
    <w:rsid w:val="00A75E31"/>
    <w:rsid w:val="00A75E76"/>
    <w:rsid w:val="00A76A08"/>
    <w:rsid w:val="00A76A40"/>
    <w:rsid w:val="00A76B2A"/>
    <w:rsid w:val="00A76D07"/>
    <w:rsid w:val="00A76F53"/>
    <w:rsid w:val="00A7790D"/>
    <w:rsid w:val="00A77B57"/>
    <w:rsid w:val="00A77BFB"/>
    <w:rsid w:val="00A800B3"/>
    <w:rsid w:val="00A80333"/>
    <w:rsid w:val="00A80877"/>
    <w:rsid w:val="00A80A0E"/>
    <w:rsid w:val="00A80A86"/>
    <w:rsid w:val="00A810F9"/>
    <w:rsid w:val="00A8111C"/>
    <w:rsid w:val="00A8170A"/>
    <w:rsid w:val="00A81DD7"/>
    <w:rsid w:val="00A82773"/>
    <w:rsid w:val="00A8277D"/>
    <w:rsid w:val="00A83BFC"/>
    <w:rsid w:val="00A83DD5"/>
    <w:rsid w:val="00A841A8"/>
    <w:rsid w:val="00A8425B"/>
    <w:rsid w:val="00A84D1E"/>
    <w:rsid w:val="00A85234"/>
    <w:rsid w:val="00A853B5"/>
    <w:rsid w:val="00A855A2"/>
    <w:rsid w:val="00A85755"/>
    <w:rsid w:val="00A858ED"/>
    <w:rsid w:val="00A85A20"/>
    <w:rsid w:val="00A85D90"/>
    <w:rsid w:val="00A85E89"/>
    <w:rsid w:val="00A8664B"/>
    <w:rsid w:val="00A868CF"/>
    <w:rsid w:val="00A86B33"/>
    <w:rsid w:val="00A87155"/>
    <w:rsid w:val="00A87208"/>
    <w:rsid w:val="00A87724"/>
    <w:rsid w:val="00A8788D"/>
    <w:rsid w:val="00A878A4"/>
    <w:rsid w:val="00A879D6"/>
    <w:rsid w:val="00A87C29"/>
    <w:rsid w:val="00A87F41"/>
    <w:rsid w:val="00A90584"/>
    <w:rsid w:val="00A90F31"/>
    <w:rsid w:val="00A912DD"/>
    <w:rsid w:val="00A915D8"/>
    <w:rsid w:val="00A91839"/>
    <w:rsid w:val="00A91E08"/>
    <w:rsid w:val="00A92041"/>
    <w:rsid w:val="00A92513"/>
    <w:rsid w:val="00A928DB"/>
    <w:rsid w:val="00A9315B"/>
    <w:rsid w:val="00A931F2"/>
    <w:rsid w:val="00A935C3"/>
    <w:rsid w:val="00A93DE5"/>
    <w:rsid w:val="00A93DE8"/>
    <w:rsid w:val="00A93F76"/>
    <w:rsid w:val="00A94491"/>
    <w:rsid w:val="00A9480B"/>
    <w:rsid w:val="00A94810"/>
    <w:rsid w:val="00A951C6"/>
    <w:rsid w:val="00A95BEC"/>
    <w:rsid w:val="00A961BB"/>
    <w:rsid w:val="00A9681E"/>
    <w:rsid w:val="00A96A52"/>
    <w:rsid w:val="00A96A66"/>
    <w:rsid w:val="00A96EA8"/>
    <w:rsid w:val="00A97832"/>
    <w:rsid w:val="00A97D65"/>
    <w:rsid w:val="00A97F1F"/>
    <w:rsid w:val="00AA02FD"/>
    <w:rsid w:val="00AA0584"/>
    <w:rsid w:val="00AA069E"/>
    <w:rsid w:val="00AA0C0C"/>
    <w:rsid w:val="00AA1080"/>
    <w:rsid w:val="00AA1111"/>
    <w:rsid w:val="00AA23FC"/>
    <w:rsid w:val="00AA2521"/>
    <w:rsid w:val="00AA2F18"/>
    <w:rsid w:val="00AA314E"/>
    <w:rsid w:val="00AA33A4"/>
    <w:rsid w:val="00AA346B"/>
    <w:rsid w:val="00AA3476"/>
    <w:rsid w:val="00AA3937"/>
    <w:rsid w:val="00AA3B2C"/>
    <w:rsid w:val="00AA3C7A"/>
    <w:rsid w:val="00AA3CBE"/>
    <w:rsid w:val="00AA4246"/>
    <w:rsid w:val="00AA4607"/>
    <w:rsid w:val="00AA47E8"/>
    <w:rsid w:val="00AA48A3"/>
    <w:rsid w:val="00AA4924"/>
    <w:rsid w:val="00AA4E2D"/>
    <w:rsid w:val="00AA510B"/>
    <w:rsid w:val="00AA512E"/>
    <w:rsid w:val="00AA51BB"/>
    <w:rsid w:val="00AA52B0"/>
    <w:rsid w:val="00AA55AC"/>
    <w:rsid w:val="00AA55DC"/>
    <w:rsid w:val="00AA5A0A"/>
    <w:rsid w:val="00AA5F33"/>
    <w:rsid w:val="00AA66CE"/>
    <w:rsid w:val="00AA6F5D"/>
    <w:rsid w:val="00AA7915"/>
    <w:rsid w:val="00AB097D"/>
    <w:rsid w:val="00AB0B87"/>
    <w:rsid w:val="00AB10CD"/>
    <w:rsid w:val="00AB1244"/>
    <w:rsid w:val="00AB1504"/>
    <w:rsid w:val="00AB2119"/>
    <w:rsid w:val="00AB237C"/>
    <w:rsid w:val="00AB269D"/>
    <w:rsid w:val="00AB274E"/>
    <w:rsid w:val="00AB292A"/>
    <w:rsid w:val="00AB2CF5"/>
    <w:rsid w:val="00AB2E72"/>
    <w:rsid w:val="00AB2F00"/>
    <w:rsid w:val="00AB301B"/>
    <w:rsid w:val="00AB308B"/>
    <w:rsid w:val="00AB3408"/>
    <w:rsid w:val="00AB389E"/>
    <w:rsid w:val="00AB42B0"/>
    <w:rsid w:val="00AB47F0"/>
    <w:rsid w:val="00AB4952"/>
    <w:rsid w:val="00AB4C7F"/>
    <w:rsid w:val="00AB4FE3"/>
    <w:rsid w:val="00AB504C"/>
    <w:rsid w:val="00AB51FA"/>
    <w:rsid w:val="00AB5375"/>
    <w:rsid w:val="00AB5404"/>
    <w:rsid w:val="00AB5420"/>
    <w:rsid w:val="00AB5747"/>
    <w:rsid w:val="00AB576C"/>
    <w:rsid w:val="00AB5B35"/>
    <w:rsid w:val="00AB5CE5"/>
    <w:rsid w:val="00AB67B5"/>
    <w:rsid w:val="00AB67F3"/>
    <w:rsid w:val="00AB6D48"/>
    <w:rsid w:val="00AC0763"/>
    <w:rsid w:val="00AC0967"/>
    <w:rsid w:val="00AC0D90"/>
    <w:rsid w:val="00AC1455"/>
    <w:rsid w:val="00AC18E9"/>
    <w:rsid w:val="00AC19BD"/>
    <w:rsid w:val="00AC20DA"/>
    <w:rsid w:val="00AC22D2"/>
    <w:rsid w:val="00AC2652"/>
    <w:rsid w:val="00AC2926"/>
    <w:rsid w:val="00AC2B5B"/>
    <w:rsid w:val="00AC3903"/>
    <w:rsid w:val="00AC4063"/>
    <w:rsid w:val="00AC40EE"/>
    <w:rsid w:val="00AC4234"/>
    <w:rsid w:val="00AC4D26"/>
    <w:rsid w:val="00AC4D4A"/>
    <w:rsid w:val="00AC4F73"/>
    <w:rsid w:val="00AC533B"/>
    <w:rsid w:val="00AC575B"/>
    <w:rsid w:val="00AC5A36"/>
    <w:rsid w:val="00AC6598"/>
    <w:rsid w:val="00AC68D8"/>
    <w:rsid w:val="00AC6C6D"/>
    <w:rsid w:val="00AC6DC2"/>
    <w:rsid w:val="00AC704A"/>
    <w:rsid w:val="00AC73C4"/>
    <w:rsid w:val="00AC77AC"/>
    <w:rsid w:val="00AC7D8E"/>
    <w:rsid w:val="00AD009D"/>
    <w:rsid w:val="00AD034D"/>
    <w:rsid w:val="00AD040A"/>
    <w:rsid w:val="00AD0684"/>
    <w:rsid w:val="00AD0779"/>
    <w:rsid w:val="00AD08EF"/>
    <w:rsid w:val="00AD1576"/>
    <w:rsid w:val="00AD1AF2"/>
    <w:rsid w:val="00AD1BF3"/>
    <w:rsid w:val="00AD1E48"/>
    <w:rsid w:val="00AD2171"/>
    <w:rsid w:val="00AD3062"/>
    <w:rsid w:val="00AD3099"/>
    <w:rsid w:val="00AD312C"/>
    <w:rsid w:val="00AD32CE"/>
    <w:rsid w:val="00AD334F"/>
    <w:rsid w:val="00AD35B3"/>
    <w:rsid w:val="00AD3D3D"/>
    <w:rsid w:val="00AD405F"/>
    <w:rsid w:val="00AD40C2"/>
    <w:rsid w:val="00AD4487"/>
    <w:rsid w:val="00AD502A"/>
    <w:rsid w:val="00AD5D9A"/>
    <w:rsid w:val="00AD61A1"/>
    <w:rsid w:val="00AD63F8"/>
    <w:rsid w:val="00AD67A3"/>
    <w:rsid w:val="00AD67D1"/>
    <w:rsid w:val="00AD6D97"/>
    <w:rsid w:val="00AD74DE"/>
    <w:rsid w:val="00AD767D"/>
    <w:rsid w:val="00AD79C8"/>
    <w:rsid w:val="00AE024C"/>
    <w:rsid w:val="00AE0719"/>
    <w:rsid w:val="00AE084B"/>
    <w:rsid w:val="00AE0FEB"/>
    <w:rsid w:val="00AE15DC"/>
    <w:rsid w:val="00AE1B40"/>
    <w:rsid w:val="00AE20EA"/>
    <w:rsid w:val="00AE224C"/>
    <w:rsid w:val="00AE2AC4"/>
    <w:rsid w:val="00AE32E1"/>
    <w:rsid w:val="00AE3803"/>
    <w:rsid w:val="00AE3814"/>
    <w:rsid w:val="00AE38C8"/>
    <w:rsid w:val="00AE46DB"/>
    <w:rsid w:val="00AE4840"/>
    <w:rsid w:val="00AE5283"/>
    <w:rsid w:val="00AE542C"/>
    <w:rsid w:val="00AE5E12"/>
    <w:rsid w:val="00AE5E2B"/>
    <w:rsid w:val="00AE5EA0"/>
    <w:rsid w:val="00AE69C5"/>
    <w:rsid w:val="00AE6EB1"/>
    <w:rsid w:val="00AE6F8E"/>
    <w:rsid w:val="00AE7314"/>
    <w:rsid w:val="00AE76BD"/>
    <w:rsid w:val="00AE794E"/>
    <w:rsid w:val="00AE7B87"/>
    <w:rsid w:val="00AF01B4"/>
    <w:rsid w:val="00AF04F5"/>
    <w:rsid w:val="00AF078B"/>
    <w:rsid w:val="00AF0C3E"/>
    <w:rsid w:val="00AF14A8"/>
    <w:rsid w:val="00AF2287"/>
    <w:rsid w:val="00AF2506"/>
    <w:rsid w:val="00AF2712"/>
    <w:rsid w:val="00AF2997"/>
    <w:rsid w:val="00AF2CC9"/>
    <w:rsid w:val="00AF2D73"/>
    <w:rsid w:val="00AF2F9D"/>
    <w:rsid w:val="00AF3149"/>
    <w:rsid w:val="00AF3529"/>
    <w:rsid w:val="00AF3B58"/>
    <w:rsid w:val="00AF3E49"/>
    <w:rsid w:val="00AF40A1"/>
    <w:rsid w:val="00AF424F"/>
    <w:rsid w:val="00AF55AA"/>
    <w:rsid w:val="00AF56AE"/>
    <w:rsid w:val="00AF5852"/>
    <w:rsid w:val="00AF5B3E"/>
    <w:rsid w:val="00AF5FD0"/>
    <w:rsid w:val="00AF6623"/>
    <w:rsid w:val="00AF6A00"/>
    <w:rsid w:val="00AF6C6E"/>
    <w:rsid w:val="00AF6F3F"/>
    <w:rsid w:val="00AF7725"/>
    <w:rsid w:val="00B003B5"/>
    <w:rsid w:val="00B006EA"/>
    <w:rsid w:val="00B00992"/>
    <w:rsid w:val="00B00DA1"/>
    <w:rsid w:val="00B00DC4"/>
    <w:rsid w:val="00B0124C"/>
    <w:rsid w:val="00B01375"/>
    <w:rsid w:val="00B01420"/>
    <w:rsid w:val="00B016D4"/>
    <w:rsid w:val="00B01DFE"/>
    <w:rsid w:val="00B01FC6"/>
    <w:rsid w:val="00B02031"/>
    <w:rsid w:val="00B026F6"/>
    <w:rsid w:val="00B02F28"/>
    <w:rsid w:val="00B033E0"/>
    <w:rsid w:val="00B03510"/>
    <w:rsid w:val="00B03804"/>
    <w:rsid w:val="00B045D9"/>
    <w:rsid w:val="00B04A0F"/>
    <w:rsid w:val="00B04AE7"/>
    <w:rsid w:val="00B04EEB"/>
    <w:rsid w:val="00B04F2C"/>
    <w:rsid w:val="00B053A9"/>
    <w:rsid w:val="00B05AC4"/>
    <w:rsid w:val="00B05EA9"/>
    <w:rsid w:val="00B06108"/>
    <w:rsid w:val="00B06342"/>
    <w:rsid w:val="00B063E9"/>
    <w:rsid w:val="00B066FE"/>
    <w:rsid w:val="00B067B6"/>
    <w:rsid w:val="00B069EB"/>
    <w:rsid w:val="00B06D78"/>
    <w:rsid w:val="00B074B7"/>
    <w:rsid w:val="00B0751D"/>
    <w:rsid w:val="00B07A9B"/>
    <w:rsid w:val="00B07C0E"/>
    <w:rsid w:val="00B10273"/>
    <w:rsid w:val="00B10437"/>
    <w:rsid w:val="00B10857"/>
    <w:rsid w:val="00B114AA"/>
    <w:rsid w:val="00B11588"/>
    <w:rsid w:val="00B11AF5"/>
    <w:rsid w:val="00B11C47"/>
    <w:rsid w:val="00B12253"/>
    <w:rsid w:val="00B1237E"/>
    <w:rsid w:val="00B12734"/>
    <w:rsid w:val="00B12763"/>
    <w:rsid w:val="00B12A63"/>
    <w:rsid w:val="00B12CB5"/>
    <w:rsid w:val="00B12E68"/>
    <w:rsid w:val="00B12EAC"/>
    <w:rsid w:val="00B1351D"/>
    <w:rsid w:val="00B1420F"/>
    <w:rsid w:val="00B14339"/>
    <w:rsid w:val="00B14964"/>
    <w:rsid w:val="00B14EC4"/>
    <w:rsid w:val="00B14FB8"/>
    <w:rsid w:val="00B150F3"/>
    <w:rsid w:val="00B1542F"/>
    <w:rsid w:val="00B15BB8"/>
    <w:rsid w:val="00B15BD5"/>
    <w:rsid w:val="00B165F4"/>
    <w:rsid w:val="00B16B51"/>
    <w:rsid w:val="00B175F2"/>
    <w:rsid w:val="00B17A6F"/>
    <w:rsid w:val="00B17A77"/>
    <w:rsid w:val="00B17E69"/>
    <w:rsid w:val="00B2037C"/>
    <w:rsid w:val="00B206CE"/>
    <w:rsid w:val="00B207CE"/>
    <w:rsid w:val="00B207EC"/>
    <w:rsid w:val="00B208ED"/>
    <w:rsid w:val="00B211C4"/>
    <w:rsid w:val="00B21203"/>
    <w:rsid w:val="00B214B2"/>
    <w:rsid w:val="00B215AA"/>
    <w:rsid w:val="00B215BC"/>
    <w:rsid w:val="00B22E8F"/>
    <w:rsid w:val="00B22F40"/>
    <w:rsid w:val="00B23200"/>
    <w:rsid w:val="00B2379C"/>
    <w:rsid w:val="00B23D2B"/>
    <w:rsid w:val="00B24E41"/>
    <w:rsid w:val="00B25027"/>
    <w:rsid w:val="00B2582C"/>
    <w:rsid w:val="00B25907"/>
    <w:rsid w:val="00B264BA"/>
    <w:rsid w:val="00B267C6"/>
    <w:rsid w:val="00B26F46"/>
    <w:rsid w:val="00B271B9"/>
    <w:rsid w:val="00B27380"/>
    <w:rsid w:val="00B275DE"/>
    <w:rsid w:val="00B27710"/>
    <w:rsid w:val="00B2772A"/>
    <w:rsid w:val="00B27BDA"/>
    <w:rsid w:val="00B302EC"/>
    <w:rsid w:val="00B304C9"/>
    <w:rsid w:val="00B3096D"/>
    <w:rsid w:val="00B30EC9"/>
    <w:rsid w:val="00B31340"/>
    <w:rsid w:val="00B31A7D"/>
    <w:rsid w:val="00B31B75"/>
    <w:rsid w:val="00B31F3B"/>
    <w:rsid w:val="00B32722"/>
    <w:rsid w:val="00B32901"/>
    <w:rsid w:val="00B32BC4"/>
    <w:rsid w:val="00B32F30"/>
    <w:rsid w:val="00B3324B"/>
    <w:rsid w:val="00B334E2"/>
    <w:rsid w:val="00B340D8"/>
    <w:rsid w:val="00B3432B"/>
    <w:rsid w:val="00B34423"/>
    <w:rsid w:val="00B34696"/>
    <w:rsid w:val="00B3471F"/>
    <w:rsid w:val="00B34A3A"/>
    <w:rsid w:val="00B3508E"/>
    <w:rsid w:val="00B355F7"/>
    <w:rsid w:val="00B35891"/>
    <w:rsid w:val="00B358E9"/>
    <w:rsid w:val="00B35CC2"/>
    <w:rsid w:val="00B366D3"/>
    <w:rsid w:val="00B3693E"/>
    <w:rsid w:val="00B37158"/>
    <w:rsid w:val="00B37222"/>
    <w:rsid w:val="00B373F6"/>
    <w:rsid w:val="00B3753C"/>
    <w:rsid w:val="00B379CB"/>
    <w:rsid w:val="00B4003F"/>
    <w:rsid w:val="00B420EF"/>
    <w:rsid w:val="00B4230F"/>
    <w:rsid w:val="00B42619"/>
    <w:rsid w:val="00B4304B"/>
    <w:rsid w:val="00B43378"/>
    <w:rsid w:val="00B4338C"/>
    <w:rsid w:val="00B45F5B"/>
    <w:rsid w:val="00B45F5C"/>
    <w:rsid w:val="00B4613C"/>
    <w:rsid w:val="00B47705"/>
    <w:rsid w:val="00B47ABD"/>
    <w:rsid w:val="00B47AD1"/>
    <w:rsid w:val="00B47CF4"/>
    <w:rsid w:val="00B47D36"/>
    <w:rsid w:val="00B502BB"/>
    <w:rsid w:val="00B503FD"/>
    <w:rsid w:val="00B50466"/>
    <w:rsid w:val="00B5046F"/>
    <w:rsid w:val="00B505A0"/>
    <w:rsid w:val="00B5084A"/>
    <w:rsid w:val="00B50D60"/>
    <w:rsid w:val="00B5111F"/>
    <w:rsid w:val="00B5185C"/>
    <w:rsid w:val="00B51AB7"/>
    <w:rsid w:val="00B5203B"/>
    <w:rsid w:val="00B52188"/>
    <w:rsid w:val="00B5250E"/>
    <w:rsid w:val="00B5261C"/>
    <w:rsid w:val="00B526AE"/>
    <w:rsid w:val="00B52770"/>
    <w:rsid w:val="00B52A1C"/>
    <w:rsid w:val="00B52A23"/>
    <w:rsid w:val="00B52B05"/>
    <w:rsid w:val="00B52D02"/>
    <w:rsid w:val="00B5318B"/>
    <w:rsid w:val="00B531BC"/>
    <w:rsid w:val="00B53482"/>
    <w:rsid w:val="00B5387F"/>
    <w:rsid w:val="00B5389B"/>
    <w:rsid w:val="00B538F1"/>
    <w:rsid w:val="00B539E7"/>
    <w:rsid w:val="00B54064"/>
    <w:rsid w:val="00B54342"/>
    <w:rsid w:val="00B543A2"/>
    <w:rsid w:val="00B546F4"/>
    <w:rsid w:val="00B54741"/>
    <w:rsid w:val="00B55249"/>
    <w:rsid w:val="00B5525F"/>
    <w:rsid w:val="00B55663"/>
    <w:rsid w:val="00B55685"/>
    <w:rsid w:val="00B561D6"/>
    <w:rsid w:val="00B561F7"/>
    <w:rsid w:val="00B5637B"/>
    <w:rsid w:val="00B56DF4"/>
    <w:rsid w:val="00B57213"/>
    <w:rsid w:val="00B573A4"/>
    <w:rsid w:val="00B5750A"/>
    <w:rsid w:val="00B57E4C"/>
    <w:rsid w:val="00B60936"/>
    <w:rsid w:val="00B609CB"/>
    <w:rsid w:val="00B61011"/>
    <w:rsid w:val="00B61A4B"/>
    <w:rsid w:val="00B61D45"/>
    <w:rsid w:val="00B621BD"/>
    <w:rsid w:val="00B622DE"/>
    <w:rsid w:val="00B6234B"/>
    <w:rsid w:val="00B625BE"/>
    <w:rsid w:val="00B626C5"/>
    <w:rsid w:val="00B626D5"/>
    <w:rsid w:val="00B62CEE"/>
    <w:rsid w:val="00B63154"/>
    <w:rsid w:val="00B642D8"/>
    <w:rsid w:val="00B647B6"/>
    <w:rsid w:val="00B64D40"/>
    <w:rsid w:val="00B6505C"/>
    <w:rsid w:val="00B6520B"/>
    <w:rsid w:val="00B65749"/>
    <w:rsid w:val="00B657C0"/>
    <w:rsid w:val="00B659C5"/>
    <w:rsid w:val="00B6644D"/>
    <w:rsid w:val="00B674C9"/>
    <w:rsid w:val="00B6750B"/>
    <w:rsid w:val="00B7024E"/>
    <w:rsid w:val="00B70444"/>
    <w:rsid w:val="00B70C63"/>
    <w:rsid w:val="00B70D4A"/>
    <w:rsid w:val="00B70E8C"/>
    <w:rsid w:val="00B719DC"/>
    <w:rsid w:val="00B71DF4"/>
    <w:rsid w:val="00B7214D"/>
    <w:rsid w:val="00B7237E"/>
    <w:rsid w:val="00B72491"/>
    <w:rsid w:val="00B72997"/>
    <w:rsid w:val="00B73379"/>
    <w:rsid w:val="00B73527"/>
    <w:rsid w:val="00B738A1"/>
    <w:rsid w:val="00B73E83"/>
    <w:rsid w:val="00B73F7D"/>
    <w:rsid w:val="00B7404A"/>
    <w:rsid w:val="00B743DB"/>
    <w:rsid w:val="00B74423"/>
    <w:rsid w:val="00B7552C"/>
    <w:rsid w:val="00B757CF"/>
    <w:rsid w:val="00B7595E"/>
    <w:rsid w:val="00B75F42"/>
    <w:rsid w:val="00B766BB"/>
    <w:rsid w:val="00B766D1"/>
    <w:rsid w:val="00B76C16"/>
    <w:rsid w:val="00B77226"/>
    <w:rsid w:val="00B77294"/>
    <w:rsid w:val="00B77450"/>
    <w:rsid w:val="00B776BA"/>
    <w:rsid w:val="00B803FB"/>
    <w:rsid w:val="00B804AA"/>
    <w:rsid w:val="00B8054A"/>
    <w:rsid w:val="00B8064A"/>
    <w:rsid w:val="00B81830"/>
    <w:rsid w:val="00B81B2D"/>
    <w:rsid w:val="00B82189"/>
    <w:rsid w:val="00B82335"/>
    <w:rsid w:val="00B82367"/>
    <w:rsid w:val="00B825BC"/>
    <w:rsid w:val="00B8299B"/>
    <w:rsid w:val="00B82BB6"/>
    <w:rsid w:val="00B830E9"/>
    <w:rsid w:val="00B83687"/>
    <w:rsid w:val="00B83B40"/>
    <w:rsid w:val="00B84482"/>
    <w:rsid w:val="00B8472E"/>
    <w:rsid w:val="00B84DC8"/>
    <w:rsid w:val="00B8506F"/>
    <w:rsid w:val="00B85311"/>
    <w:rsid w:val="00B859FF"/>
    <w:rsid w:val="00B85B95"/>
    <w:rsid w:val="00B85DAE"/>
    <w:rsid w:val="00B85FDF"/>
    <w:rsid w:val="00B86233"/>
    <w:rsid w:val="00B868D1"/>
    <w:rsid w:val="00B86E31"/>
    <w:rsid w:val="00B870B9"/>
    <w:rsid w:val="00B87548"/>
    <w:rsid w:val="00B87808"/>
    <w:rsid w:val="00B87FF0"/>
    <w:rsid w:val="00B90220"/>
    <w:rsid w:val="00B9055C"/>
    <w:rsid w:val="00B90A24"/>
    <w:rsid w:val="00B90AFB"/>
    <w:rsid w:val="00B91017"/>
    <w:rsid w:val="00B91019"/>
    <w:rsid w:val="00B91898"/>
    <w:rsid w:val="00B91D43"/>
    <w:rsid w:val="00B91FFC"/>
    <w:rsid w:val="00B91FFE"/>
    <w:rsid w:val="00B9259B"/>
    <w:rsid w:val="00B925A4"/>
    <w:rsid w:val="00B92867"/>
    <w:rsid w:val="00B92CE3"/>
    <w:rsid w:val="00B92E76"/>
    <w:rsid w:val="00B92E9B"/>
    <w:rsid w:val="00B92EDF"/>
    <w:rsid w:val="00B933ED"/>
    <w:rsid w:val="00B9374D"/>
    <w:rsid w:val="00B939BE"/>
    <w:rsid w:val="00B93A53"/>
    <w:rsid w:val="00B93E91"/>
    <w:rsid w:val="00B940D3"/>
    <w:rsid w:val="00B9428E"/>
    <w:rsid w:val="00B945F6"/>
    <w:rsid w:val="00B94841"/>
    <w:rsid w:val="00B9494F"/>
    <w:rsid w:val="00B949CD"/>
    <w:rsid w:val="00B94DD4"/>
    <w:rsid w:val="00B96800"/>
    <w:rsid w:val="00B96EA0"/>
    <w:rsid w:val="00B972E9"/>
    <w:rsid w:val="00BA00D0"/>
    <w:rsid w:val="00BA0611"/>
    <w:rsid w:val="00BA0A56"/>
    <w:rsid w:val="00BA149A"/>
    <w:rsid w:val="00BA162E"/>
    <w:rsid w:val="00BA178A"/>
    <w:rsid w:val="00BA2D52"/>
    <w:rsid w:val="00BA2D5D"/>
    <w:rsid w:val="00BA34EC"/>
    <w:rsid w:val="00BA38D3"/>
    <w:rsid w:val="00BA3DB2"/>
    <w:rsid w:val="00BA3E49"/>
    <w:rsid w:val="00BA43FA"/>
    <w:rsid w:val="00BA4C42"/>
    <w:rsid w:val="00BA5AA9"/>
    <w:rsid w:val="00BA5CA8"/>
    <w:rsid w:val="00BA5DFF"/>
    <w:rsid w:val="00BA5FEF"/>
    <w:rsid w:val="00BA61E1"/>
    <w:rsid w:val="00BA63A1"/>
    <w:rsid w:val="00BA683E"/>
    <w:rsid w:val="00BA68F0"/>
    <w:rsid w:val="00BA6BF0"/>
    <w:rsid w:val="00BA6EF9"/>
    <w:rsid w:val="00BA6FEA"/>
    <w:rsid w:val="00BA7546"/>
    <w:rsid w:val="00BA7725"/>
    <w:rsid w:val="00BA7AD3"/>
    <w:rsid w:val="00BB022C"/>
    <w:rsid w:val="00BB06E2"/>
    <w:rsid w:val="00BB0DAB"/>
    <w:rsid w:val="00BB167D"/>
    <w:rsid w:val="00BB2025"/>
    <w:rsid w:val="00BB20A4"/>
    <w:rsid w:val="00BB2AF6"/>
    <w:rsid w:val="00BB2FFB"/>
    <w:rsid w:val="00BB311C"/>
    <w:rsid w:val="00BB337E"/>
    <w:rsid w:val="00BB34A9"/>
    <w:rsid w:val="00BB350E"/>
    <w:rsid w:val="00BB3A28"/>
    <w:rsid w:val="00BB409B"/>
    <w:rsid w:val="00BB40BB"/>
    <w:rsid w:val="00BB4189"/>
    <w:rsid w:val="00BB4456"/>
    <w:rsid w:val="00BB5B9B"/>
    <w:rsid w:val="00BB5D05"/>
    <w:rsid w:val="00BB5F33"/>
    <w:rsid w:val="00BB61AC"/>
    <w:rsid w:val="00BB6470"/>
    <w:rsid w:val="00BB6956"/>
    <w:rsid w:val="00BB6A39"/>
    <w:rsid w:val="00BB6A44"/>
    <w:rsid w:val="00BB6A90"/>
    <w:rsid w:val="00BB6A93"/>
    <w:rsid w:val="00BB6D27"/>
    <w:rsid w:val="00BB757B"/>
    <w:rsid w:val="00BB782C"/>
    <w:rsid w:val="00BB786D"/>
    <w:rsid w:val="00BB7B40"/>
    <w:rsid w:val="00BB7C66"/>
    <w:rsid w:val="00BC0314"/>
    <w:rsid w:val="00BC05B3"/>
    <w:rsid w:val="00BC073A"/>
    <w:rsid w:val="00BC0F9C"/>
    <w:rsid w:val="00BC12BA"/>
    <w:rsid w:val="00BC13B7"/>
    <w:rsid w:val="00BC1604"/>
    <w:rsid w:val="00BC1A9E"/>
    <w:rsid w:val="00BC21DC"/>
    <w:rsid w:val="00BC223E"/>
    <w:rsid w:val="00BC26BD"/>
    <w:rsid w:val="00BC2834"/>
    <w:rsid w:val="00BC2EB8"/>
    <w:rsid w:val="00BC3404"/>
    <w:rsid w:val="00BC34B3"/>
    <w:rsid w:val="00BC37BB"/>
    <w:rsid w:val="00BC37ED"/>
    <w:rsid w:val="00BC3E79"/>
    <w:rsid w:val="00BC3F4F"/>
    <w:rsid w:val="00BC402B"/>
    <w:rsid w:val="00BC40C2"/>
    <w:rsid w:val="00BC4118"/>
    <w:rsid w:val="00BC4A1C"/>
    <w:rsid w:val="00BC4CDE"/>
    <w:rsid w:val="00BC4F0F"/>
    <w:rsid w:val="00BC5197"/>
    <w:rsid w:val="00BC569F"/>
    <w:rsid w:val="00BC59F6"/>
    <w:rsid w:val="00BC5B02"/>
    <w:rsid w:val="00BC5E6B"/>
    <w:rsid w:val="00BC645D"/>
    <w:rsid w:val="00BC689E"/>
    <w:rsid w:val="00BC6E57"/>
    <w:rsid w:val="00BC6FF0"/>
    <w:rsid w:val="00BC7003"/>
    <w:rsid w:val="00BC72DF"/>
    <w:rsid w:val="00BC7514"/>
    <w:rsid w:val="00BC7A8A"/>
    <w:rsid w:val="00BC7E36"/>
    <w:rsid w:val="00BD00AE"/>
    <w:rsid w:val="00BD0239"/>
    <w:rsid w:val="00BD028C"/>
    <w:rsid w:val="00BD061B"/>
    <w:rsid w:val="00BD07F5"/>
    <w:rsid w:val="00BD0E05"/>
    <w:rsid w:val="00BD0EC3"/>
    <w:rsid w:val="00BD1044"/>
    <w:rsid w:val="00BD15C5"/>
    <w:rsid w:val="00BD16AD"/>
    <w:rsid w:val="00BD183E"/>
    <w:rsid w:val="00BD1966"/>
    <w:rsid w:val="00BD2722"/>
    <w:rsid w:val="00BD290B"/>
    <w:rsid w:val="00BD2A30"/>
    <w:rsid w:val="00BD2C67"/>
    <w:rsid w:val="00BD3B1A"/>
    <w:rsid w:val="00BD3BDA"/>
    <w:rsid w:val="00BD47CB"/>
    <w:rsid w:val="00BD4986"/>
    <w:rsid w:val="00BD4A06"/>
    <w:rsid w:val="00BD4F72"/>
    <w:rsid w:val="00BD5117"/>
    <w:rsid w:val="00BD52AB"/>
    <w:rsid w:val="00BD5483"/>
    <w:rsid w:val="00BD5626"/>
    <w:rsid w:val="00BD57FD"/>
    <w:rsid w:val="00BD5E7B"/>
    <w:rsid w:val="00BD6DBD"/>
    <w:rsid w:val="00BD6E04"/>
    <w:rsid w:val="00BD73E0"/>
    <w:rsid w:val="00BD746B"/>
    <w:rsid w:val="00BD7971"/>
    <w:rsid w:val="00BD7AB5"/>
    <w:rsid w:val="00BD7C5B"/>
    <w:rsid w:val="00BD7CEE"/>
    <w:rsid w:val="00BE0028"/>
    <w:rsid w:val="00BE06B0"/>
    <w:rsid w:val="00BE06D9"/>
    <w:rsid w:val="00BE18A5"/>
    <w:rsid w:val="00BE1F06"/>
    <w:rsid w:val="00BE22A9"/>
    <w:rsid w:val="00BE24B8"/>
    <w:rsid w:val="00BE2516"/>
    <w:rsid w:val="00BE2676"/>
    <w:rsid w:val="00BE27F3"/>
    <w:rsid w:val="00BE2B0C"/>
    <w:rsid w:val="00BE2E84"/>
    <w:rsid w:val="00BE2FC2"/>
    <w:rsid w:val="00BE333D"/>
    <w:rsid w:val="00BE3465"/>
    <w:rsid w:val="00BE4325"/>
    <w:rsid w:val="00BE52FA"/>
    <w:rsid w:val="00BE5611"/>
    <w:rsid w:val="00BE56AA"/>
    <w:rsid w:val="00BE56CB"/>
    <w:rsid w:val="00BE58B2"/>
    <w:rsid w:val="00BE620B"/>
    <w:rsid w:val="00BE6510"/>
    <w:rsid w:val="00BE6562"/>
    <w:rsid w:val="00BE6B39"/>
    <w:rsid w:val="00BE6C2F"/>
    <w:rsid w:val="00BE6CE0"/>
    <w:rsid w:val="00BE7361"/>
    <w:rsid w:val="00BE75E1"/>
    <w:rsid w:val="00BE785F"/>
    <w:rsid w:val="00BE79DA"/>
    <w:rsid w:val="00BE7C9B"/>
    <w:rsid w:val="00BF00BE"/>
    <w:rsid w:val="00BF018E"/>
    <w:rsid w:val="00BF04F4"/>
    <w:rsid w:val="00BF07C9"/>
    <w:rsid w:val="00BF092E"/>
    <w:rsid w:val="00BF09C2"/>
    <w:rsid w:val="00BF0D10"/>
    <w:rsid w:val="00BF0F6C"/>
    <w:rsid w:val="00BF1066"/>
    <w:rsid w:val="00BF1416"/>
    <w:rsid w:val="00BF1995"/>
    <w:rsid w:val="00BF1CEC"/>
    <w:rsid w:val="00BF20B3"/>
    <w:rsid w:val="00BF2A9A"/>
    <w:rsid w:val="00BF4105"/>
    <w:rsid w:val="00BF452F"/>
    <w:rsid w:val="00BF55FF"/>
    <w:rsid w:val="00BF571A"/>
    <w:rsid w:val="00BF5A3A"/>
    <w:rsid w:val="00BF5D51"/>
    <w:rsid w:val="00BF5FB4"/>
    <w:rsid w:val="00BF6693"/>
    <w:rsid w:val="00BF66D7"/>
    <w:rsid w:val="00BF6A98"/>
    <w:rsid w:val="00BF6AF7"/>
    <w:rsid w:val="00BF6D3E"/>
    <w:rsid w:val="00BF6F1F"/>
    <w:rsid w:val="00BF7145"/>
    <w:rsid w:val="00BF7221"/>
    <w:rsid w:val="00BF7B8D"/>
    <w:rsid w:val="00C00180"/>
    <w:rsid w:val="00C002A6"/>
    <w:rsid w:val="00C0040F"/>
    <w:rsid w:val="00C00B97"/>
    <w:rsid w:val="00C00ED8"/>
    <w:rsid w:val="00C011B7"/>
    <w:rsid w:val="00C01350"/>
    <w:rsid w:val="00C017BB"/>
    <w:rsid w:val="00C01E51"/>
    <w:rsid w:val="00C01F8C"/>
    <w:rsid w:val="00C0200B"/>
    <w:rsid w:val="00C020FC"/>
    <w:rsid w:val="00C02143"/>
    <w:rsid w:val="00C02566"/>
    <w:rsid w:val="00C02775"/>
    <w:rsid w:val="00C02AB4"/>
    <w:rsid w:val="00C02C7F"/>
    <w:rsid w:val="00C02FC6"/>
    <w:rsid w:val="00C03236"/>
    <w:rsid w:val="00C03CB3"/>
    <w:rsid w:val="00C03E02"/>
    <w:rsid w:val="00C03F80"/>
    <w:rsid w:val="00C04424"/>
    <w:rsid w:val="00C0453D"/>
    <w:rsid w:val="00C05095"/>
    <w:rsid w:val="00C05A2D"/>
    <w:rsid w:val="00C05D31"/>
    <w:rsid w:val="00C05E10"/>
    <w:rsid w:val="00C060E2"/>
    <w:rsid w:val="00C0691F"/>
    <w:rsid w:val="00C06953"/>
    <w:rsid w:val="00C06DF9"/>
    <w:rsid w:val="00C06FB3"/>
    <w:rsid w:val="00C070C3"/>
    <w:rsid w:val="00C078EE"/>
    <w:rsid w:val="00C07BC7"/>
    <w:rsid w:val="00C10240"/>
    <w:rsid w:val="00C102D6"/>
    <w:rsid w:val="00C10BF8"/>
    <w:rsid w:val="00C10D7B"/>
    <w:rsid w:val="00C10F49"/>
    <w:rsid w:val="00C11443"/>
    <w:rsid w:val="00C11555"/>
    <w:rsid w:val="00C1180F"/>
    <w:rsid w:val="00C11EA5"/>
    <w:rsid w:val="00C12C11"/>
    <w:rsid w:val="00C13509"/>
    <w:rsid w:val="00C13555"/>
    <w:rsid w:val="00C135A5"/>
    <w:rsid w:val="00C13AE6"/>
    <w:rsid w:val="00C13EEF"/>
    <w:rsid w:val="00C14134"/>
    <w:rsid w:val="00C14D0F"/>
    <w:rsid w:val="00C150B0"/>
    <w:rsid w:val="00C152AF"/>
    <w:rsid w:val="00C15325"/>
    <w:rsid w:val="00C15977"/>
    <w:rsid w:val="00C15EE9"/>
    <w:rsid w:val="00C15F3E"/>
    <w:rsid w:val="00C162BB"/>
    <w:rsid w:val="00C1648E"/>
    <w:rsid w:val="00C16B62"/>
    <w:rsid w:val="00C16D8C"/>
    <w:rsid w:val="00C174BB"/>
    <w:rsid w:val="00C17BF1"/>
    <w:rsid w:val="00C20128"/>
    <w:rsid w:val="00C201C6"/>
    <w:rsid w:val="00C20663"/>
    <w:rsid w:val="00C208B3"/>
    <w:rsid w:val="00C20A81"/>
    <w:rsid w:val="00C20C04"/>
    <w:rsid w:val="00C20FA9"/>
    <w:rsid w:val="00C213C5"/>
    <w:rsid w:val="00C2147C"/>
    <w:rsid w:val="00C21BF0"/>
    <w:rsid w:val="00C21CA2"/>
    <w:rsid w:val="00C21FB6"/>
    <w:rsid w:val="00C220D9"/>
    <w:rsid w:val="00C22109"/>
    <w:rsid w:val="00C22165"/>
    <w:rsid w:val="00C22628"/>
    <w:rsid w:val="00C22699"/>
    <w:rsid w:val="00C2292E"/>
    <w:rsid w:val="00C22AA2"/>
    <w:rsid w:val="00C22F8E"/>
    <w:rsid w:val="00C23063"/>
    <w:rsid w:val="00C23081"/>
    <w:rsid w:val="00C236BB"/>
    <w:rsid w:val="00C239A2"/>
    <w:rsid w:val="00C23EA5"/>
    <w:rsid w:val="00C23EFC"/>
    <w:rsid w:val="00C23F8F"/>
    <w:rsid w:val="00C24301"/>
    <w:rsid w:val="00C244F8"/>
    <w:rsid w:val="00C24626"/>
    <w:rsid w:val="00C24E2A"/>
    <w:rsid w:val="00C24E2B"/>
    <w:rsid w:val="00C24F63"/>
    <w:rsid w:val="00C250B1"/>
    <w:rsid w:val="00C2586A"/>
    <w:rsid w:val="00C25936"/>
    <w:rsid w:val="00C25DE7"/>
    <w:rsid w:val="00C260AE"/>
    <w:rsid w:val="00C26418"/>
    <w:rsid w:val="00C267CE"/>
    <w:rsid w:val="00C27C00"/>
    <w:rsid w:val="00C3012D"/>
    <w:rsid w:val="00C309C4"/>
    <w:rsid w:val="00C30C4F"/>
    <w:rsid w:val="00C30FEC"/>
    <w:rsid w:val="00C310A6"/>
    <w:rsid w:val="00C31477"/>
    <w:rsid w:val="00C3163C"/>
    <w:rsid w:val="00C3189B"/>
    <w:rsid w:val="00C31991"/>
    <w:rsid w:val="00C31BF9"/>
    <w:rsid w:val="00C31E68"/>
    <w:rsid w:val="00C31E98"/>
    <w:rsid w:val="00C31F06"/>
    <w:rsid w:val="00C3200E"/>
    <w:rsid w:val="00C32227"/>
    <w:rsid w:val="00C323D1"/>
    <w:rsid w:val="00C3256D"/>
    <w:rsid w:val="00C326F5"/>
    <w:rsid w:val="00C328C0"/>
    <w:rsid w:val="00C329BB"/>
    <w:rsid w:val="00C32CD7"/>
    <w:rsid w:val="00C33F88"/>
    <w:rsid w:val="00C347EB"/>
    <w:rsid w:val="00C34E96"/>
    <w:rsid w:val="00C34F98"/>
    <w:rsid w:val="00C34FE9"/>
    <w:rsid w:val="00C3528E"/>
    <w:rsid w:val="00C3546C"/>
    <w:rsid w:val="00C36345"/>
    <w:rsid w:val="00C36908"/>
    <w:rsid w:val="00C36A6C"/>
    <w:rsid w:val="00C36D0F"/>
    <w:rsid w:val="00C36F53"/>
    <w:rsid w:val="00C372D5"/>
    <w:rsid w:val="00C375DD"/>
    <w:rsid w:val="00C40486"/>
    <w:rsid w:val="00C405F4"/>
    <w:rsid w:val="00C40609"/>
    <w:rsid w:val="00C40777"/>
    <w:rsid w:val="00C408E3"/>
    <w:rsid w:val="00C40A4C"/>
    <w:rsid w:val="00C40A63"/>
    <w:rsid w:val="00C40E93"/>
    <w:rsid w:val="00C40F5C"/>
    <w:rsid w:val="00C40F77"/>
    <w:rsid w:val="00C413CD"/>
    <w:rsid w:val="00C41579"/>
    <w:rsid w:val="00C419F9"/>
    <w:rsid w:val="00C41CC2"/>
    <w:rsid w:val="00C41DFC"/>
    <w:rsid w:val="00C41E87"/>
    <w:rsid w:val="00C42843"/>
    <w:rsid w:val="00C43286"/>
    <w:rsid w:val="00C4358D"/>
    <w:rsid w:val="00C4370D"/>
    <w:rsid w:val="00C4495F"/>
    <w:rsid w:val="00C45325"/>
    <w:rsid w:val="00C45ADF"/>
    <w:rsid w:val="00C45CB8"/>
    <w:rsid w:val="00C46336"/>
    <w:rsid w:val="00C4689A"/>
    <w:rsid w:val="00C46D4B"/>
    <w:rsid w:val="00C46E54"/>
    <w:rsid w:val="00C4703A"/>
    <w:rsid w:val="00C47148"/>
    <w:rsid w:val="00C474C1"/>
    <w:rsid w:val="00C47798"/>
    <w:rsid w:val="00C50623"/>
    <w:rsid w:val="00C507B2"/>
    <w:rsid w:val="00C50B28"/>
    <w:rsid w:val="00C50B89"/>
    <w:rsid w:val="00C516C6"/>
    <w:rsid w:val="00C51953"/>
    <w:rsid w:val="00C52043"/>
    <w:rsid w:val="00C5268A"/>
    <w:rsid w:val="00C529CC"/>
    <w:rsid w:val="00C52D26"/>
    <w:rsid w:val="00C53272"/>
    <w:rsid w:val="00C53E29"/>
    <w:rsid w:val="00C53EAE"/>
    <w:rsid w:val="00C54548"/>
    <w:rsid w:val="00C549F3"/>
    <w:rsid w:val="00C54CE5"/>
    <w:rsid w:val="00C54D13"/>
    <w:rsid w:val="00C5502B"/>
    <w:rsid w:val="00C551F8"/>
    <w:rsid w:val="00C552FA"/>
    <w:rsid w:val="00C5557C"/>
    <w:rsid w:val="00C55714"/>
    <w:rsid w:val="00C5571A"/>
    <w:rsid w:val="00C55833"/>
    <w:rsid w:val="00C55ABB"/>
    <w:rsid w:val="00C55C94"/>
    <w:rsid w:val="00C560ED"/>
    <w:rsid w:val="00C56423"/>
    <w:rsid w:val="00C56B2B"/>
    <w:rsid w:val="00C56DFA"/>
    <w:rsid w:val="00C56F50"/>
    <w:rsid w:val="00C5706C"/>
    <w:rsid w:val="00C5764E"/>
    <w:rsid w:val="00C57724"/>
    <w:rsid w:val="00C57A7C"/>
    <w:rsid w:val="00C57ABD"/>
    <w:rsid w:val="00C60420"/>
    <w:rsid w:val="00C608EB"/>
    <w:rsid w:val="00C61442"/>
    <w:rsid w:val="00C6148E"/>
    <w:rsid w:val="00C616DC"/>
    <w:rsid w:val="00C61D53"/>
    <w:rsid w:val="00C628B9"/>
    <w:rsid w:val="00C62D5C"/>
    <w:rsid w:val="00C62D63"/>
    <w:rsid w:val="00C62FD1"/>
    <w:rsid w:val="00C63112"/>
    <w:rsid w:val="00C632AB"/>
    <w:rsid w:val="00C635E9"/>
    <w:rsid w:val="00C63676"/>
    <w:rsid w:val="00C638AE"/>
    <w:rsid w:val="00C63FC5"/>
    <w:rsid w:val="00C64147"/>
    <w:rsid w:val="00C64557"/>
    <w:rsid w:val="00C648CB"/>
    <w:rsid w:val="00C64B1E"/>
    <w:rsid w:val="00C64B99"/>
    <w:rsid w:val="00C64CBC"/>
    <w:rsid w:val="00C64FFD"/>
    <w:rsid w:val="00C65CFF"/>
    <w:rsid w:val="00C65EEE"/>
    <w:rsid w:val="00C662BB"/>
    <w:rsid w:val="00C66354"/>
    <w:rsid w:val="00C66B4B"/>
    <w:rsid w:val="00C670A3"/>
    <w:rsid w:val="00C670AE"/>
    <w:rsid w:val="00C671DE"/>
    <w:rsid w:val="00C67EA5"/>
    <w:rsid w:val="00C67F6C"/>
    <w:rsid w:val="00C701DC"/>
    <w:rsid w:val="00C70366"/>
    <w:rsid w:val="00C70A2A"/>
    <w:rsid w:val="00C71716"/>
    <w:rsid w:val="00C71BAB"/>
    <w:rsid w:val="00C71BCA"/>
    <w:rsid w:val="00C71DA3"/>
    <w:rsid w:val="00C723D3"/>
    <w:rsid w:val="00C7247E"/>
    <w:rsid w:val="00C72BF5"/>
    <w:rsid w:val="00C72E28"/>
    <w:rsid w:val="00C72F9F"/>
    <w:rsid w:val="00C730B0"/>
    <w:rsid w:val="00C73AB5"/>
    <w:rsid w:val="00C74456"/>
    <w:rsid w:val="00C744F9"/>
    <w:rsid w:val="00C74CB4"/>
    <w:rsid w:val="00C7506D"/>
    <w:rsid w:val="00C75070"/>
    <w:rsid w:val="00C7519E"/>
    <w:rsid w:val="00C755A3"/>
    <w:rsid w:val="00C75D11"/>
    <w:rsid w:val="00C75E9E"/>
    <w:rsid w:val="00C76290"/>
    <w:rsid w:val="00C76567"/>
    <w:rsid w:val="00C76610"/>
    <w:rsid w:val="00C76B5E"/>
    <w:rsid w:val="00C76D1B"/>
    <w:rsid w:val="00C770A4"/>
    <w:rsid w:val="00C7749B"/>
    <w:rsid w:val="00C774E8"/>
    <w:rsid w:val="00C77D52"/>
    <w:rsid w:val="00C804F3"/>
    <w:rsid w:val="00C805E2"/>
    <w:rsid w:val="00C806F4"/>
    <w:rsid w:val="00C80E41"/>
    <w:rsid w:val="00C810E4"/>
    <w:rsid w:val="00C8182A"/>
    <w:rsid w:val="00C818F8"/>
    <w:rsid w:val="00C81D9B"/>
    <w:rsid w:val="00C822FD"/>
    <w:rsid w:val="00C82360"/>
    <w:rsid w:val="00C823D2"/>
    <w:rsid w:val="00C825B6"/>
    <w:rsid w:val="00C82D07"/>
    <w:rsid w:val="00C82EE1"/>
    <w:rsid w:val="00C834B5"/>
    <w:rsid w:val="00C836AB"/>
    <w:rsid w:val="00C83829"/>
    <w:rsid w:val="00C83AB1"/>
    <w:rsid w:val="00C83C0B"/>
    <w:rsid w:val="00C84335"/>
    <w:rsid w:val="00C84879"/>
    <w:rsid w:val="00C8490D"/>
    <w:rsid w:val="00C849C3"/>
    <w:rsid w:val="00C84CA9"/>
    <w:rsid w:val="00C85463"/>
    <w:rsid w:val="00C866CF"/>
    <w:rsid w:val="00C86725"/>
    <w:rsid w:val="00C86798"/>
    <w:rsid w:val="00C869FF"/>
    <w:rsid w:val="00C86B66"/>
    <w:rsid w:val="00C8703E"/>
    <w:rsid w:val="00C87047"/>
    <w:rsid w:val="00C871AB"/>
    <w:rsid w:val="00C87E7C"/>
    <w:rsid w:val="00C901B8"/>
    <w:rsid w:val="00C902BC"/>
    <w:rsid w:val="00C903C5"/>
    <w:rsid w:val="00C90C2E"/>
    <w:rsid w:val="00C90FAD"/>
    <w:rsid w:val="00C911C3"/>
    <w:rsid w:val="00C911C4"/>
    <w:rsid w:val="00C91235"/>
    <w:rsid w:val="00C91579"/>
    <w:rsid w:val="00C91B1A"/>
    <w:rsid w:val="00C91B6B"/>
    <w:rsid w:val="00C91D6B"/>
    <w:rsid w:val="00C92C3E"/>
    <w:rsid w:val="00C92C8B"/>
    <w:rsid w:val="00C92FE3"/>
    <w:rsid w:val="00C93213"/>
    <w:rsid w:val="00C9359D"/>
    <w:rsid w:val="00C93794"/>
    <w:rsid w:val="00C93C71"/>
    <w:rsid w:val="00C94FDA"/>
    <w:rsid w:val="00C952F2"/>
    <w:rsid w:val="00C95593"/>
    <w:rsid w:val="00C95601"/>
    <w:rsid w:val="00C9570C"/>
    <w:rsid w:val="00C95761"/>
    <w:rsid w:val="00C95B50"/>
    <w:rsid w:val="00C95B74"/>
    <w:rsid w:val="00C95DA9"/>
    <w:rsid w:val="00C95FCB"/>
    <w:rsid w:val="00C96114"/>
    <w:rsid w:val="00C96342"/>
    <w:rsid w:val="00C963C7"/>
    <w:rsid w:val="00C96488"/>
    <w:rsid w:val="00C966E7"/>
    <w:rsid w:val="00C967C3"/>
    <w:rsid w:val="00C967D6"/>
    <w:rsid w:val="00C96C76"/>
    <w:rsid w:val="00C96F4D"/>
    <w:rsid w:val="00C97477"/>
    <w:rsid w:val="00C976FC"/>
    <w:rsid w:val="00C977D5"/>
    <w:rsid w:val="00C978CE"/>
    <w:rsid w:val="00C97AD6"/>
    <w:rsid w:val="00C97AE1"/>
    <w:rsid w:val="00C97DD6"/>
    <w:rsid w:val="00CA0429"/>
    <w:rsid w:val="00CA05C1"/>
    <w:rsid w:val="00CA079B"/>
    <w:rsid w:val="00CA0D15"/>
    <w:rsid w:val="00CA11A6"/>
    <w:rsid w:val="00CA1A44"/>
    <w:rsid w:val="00CA2208"/>
    <w:rsid w:val="00CA2352"/>
    <w:rsid w:val="00CA27D4"/>
    <w:rsid w:val="00CA28E3"/>
    <w:rsid w:val="00CA3429"/>
    <w:rsid w:val="00CA42DE"/>
    <w:rsid w:val="00CA45B2"/>
    <w:rsid w:val="00CA4D0F"/>
    <w:rsid w:val="00CA5771"/>
    <w:rsid w:val="00CA57F7"/>
    <w:rsid w:val="00CA5873"/>
    <w:rsid w:val="00CA5BE9"/>
    <w:rsid w:val="00CA5DDF"/>
    <w:rsid w:val="00CA6218"/>
    <w:rsid w:val="00CA6487"/>
    <w:rsid w:val="00CA6A93"/>
    <w:rsid w:val="00CA6BAC"/>
    <w:rsid w:val="00CA6C37"/>
    <w:rsid w:val="00CA6C42"/>
    <w:rsid w:val="00CA76DA"/>
    <w:rsid w:val="00CA7A78"/>
    <w:rsid w:val="00CA7CA6"/>
    <w:rsid w:val="00CB03DC"/>
    <w:rsid w:val="00CB0586"/>
    <w:rsid w:val="00CB08AF"/>
    <w:rsid w:val="00CB0DF6"/>
    <w:rsid w:val="00CB13A4"/>
    <w:rsid w:val="00CB15CF"/>
    <w:rsid w:val="00CB1CF7"/>
    <w:rsid w:val="00CB1DF2"/>
    <w:rsid w:val="00CB1FB6"/>
    <w:rsid w:val="00CB2765"/>
    <w:rsid w:val="00CB279B"/>
    <w:rsid w:val="00CB28F7"/>
    <w:rsid w:val="00CB2CB7"/>
    <w:rsid w:val="00CB2DEC"/>
    <w:rsid w:val="00CB30E1"/>
    <w:rsid w:val="00CB3228"/>
    <w:rsid w:val="00CB3560"/>
    <w:rsid w:val="00CB3B40"/>
    <w:rsid w:val="00CB3C16"/>
    <w:rsid w:val="00CB437F"/>
    <w:rsid w:val="00CB4605"/>
    <w:rsid w:val="00CB4A00"/>
    <w:rsid w:val="00CB4B6A"/>
    <w:rsid w:val="00CB4BB0"/>
    <w:rsid w:val="00CB4F1F"/>
    <w:rsid w:val="00CB51BA"/>
    <w:rsid w:val="00CB52C1"/>
    <w:rsid w:val="00CB55C5"/>
    <w:rsid w:val="00CB570F"/>
    <w:rsid w:val="00CB5A15"/>
    <w:rsid w:val="00CB5A5A"/>
    <w:rsid w:val="00CB5D3D"/>
    <w:rsid w:val="00CB5E81"/>
    <w:rsid w:val="00CB602C"/>
    <w:rsid w:val="00CB622A"/>
    <w:rsid w:val="00CB624B"/>
    <w:rsid w:val="00CB70DA"/>
    <w:rsid w:val="00CB752A"/>
    <w:rsid w:val="00CB7B32"/>
    <w:rsid w:val="00CB7BEB"/>
    <w:rsid w:val="00CB7F49"/>
    <w:rsid w:val="00CC0290"/>
    <w:rsid w:val="00CC02B8"/>
    <w:rsid w:val="00CC0726"/>
    <w:rsid w:val="00CC0ECB"/>
    <w:rsid w:val="00CC0FD5"/>
    <w:rsid w:val="00CC122D"/>
    <w:rsid w:val="00CC1355"/>
    <w:rsid w:val="00CC1A4D"/>
    <w:rsid w:val="00CC20E3"/>
    <w:rsid w:val="00CC214D"/>
    <w:rsid w:val="00CC2210"/>
    <w:rsid w:val="00CC29E8"/>
    <w:rsid w:val="00CC2A90"/>
    <w:rsid w:val="00CC333D"/>
    <w:rsid w:val="00CC3544"/>
    <w:rsid w:val="00CC3FED"/>
    <w:rsid w:val="00CC4220"/>
    <w:rsid w:val="00CC445D"/>
    <w:rsid w:val="00CC478C"/>
    <w:rsid w:val="00CC4B48"/>
    <w:rsid w:val="00CC4CFB"/>
    <w:rsid w:val="00CC4D82"/>
    <w:rsid w:val="00CC4DB5"/>
    <w:rsid w:val="00CC4F1B"/>
    <w:rsid w:val="00CC4F79"/>
    <w:rsid w:val="00CC549F"/>
    <w:rsid w:val="00CC54E7"/>
    <w:rsid w:val="00CC576B"/>
    <w:rsid w:val="00CC66D5"/>
    <w:rsid w:val="00CC6A0B"/>
    <w:rsid w:val="00CC6B94"/>
    <w:rsid w:val="00CC6F86"/>
    <w:rsid w:val="00CC74EB"/>
    <w:rsid w:val="00CC7BE7"/>
    <w:rsid w:val="00CC7E5A"/>
    <w:rsid w:val="00CC7F47"/>
    <w:rsid w:val="00CD07B5"/>
    <w:rsid w:val="00CD0B3E"/>
    <w:rsid w:val="00CD183A"/>
    <w:rsid w:val="00CD279A"/>
    <w:rsid w:val="00CD2F2A"/>
    <w:rsid w:val="00CD2FDE"/>
    <w:rsid w:val="00CD393A"/>
    <w:rsid w:val="00CD397B"/>
    <w:rsid w:val="00CD3BCE"/>
    <w:rsid w:val="00CD41CE"/>
    <w:rsid w:val="00CD4871"/>
    <w:rsid w:val="00CD4925"/>
    <w:rsid w:val="00CD4A65"/>
    <w:rsid w:val="00CD4FF8"/>
    <w:rsid w:val="00CD53EB"/>
    <w:rsid w:val="00CD5490"/>
    <w:rsid w:val="00CD5931"/>
    <w:rsid w:val="00CD59DC"/>
    <w:rsid w:val="00CD5AF8"/>
    <w:rsid w:val="00CD5AFE"/>
    <w:rsid w:val="00CD5E2C"/>
    <w:rsid w:val="00CD61B3"/>
    <w:rsid w:val="00CD6401"/>
    <w:rsid w:val="00CD64FF"/>
    <w:rsid w:val="00CD69A9"/>
    <w:rsid w:val="00CD69FB"/>
    <w:rsid w:val="00CD742C"/>
    <w:rsid w:val="00CD7497"/>
    <w:rsid w:val="00CD74C0"/>
    <w:rsid w:val="00CD7969"/>
    <w:rsid w:val="00CD7BFF"/>
    <w:rsid w:val="00CD7F01"/>
    <w:rsid w:val="00CE011C"/>
    <w:rsid w:val="00CE01CE"/>
    <w:rsid w:val="00CE01E6"/>
    <w:rsid w:val="00CE039C"/>
    <w:rsid w:val="00CE040F"/>
    <w:rsid w:val="00CE0773"/>
    <w:rsid w:val="00CE1129"/>
    <w:rsid w:val="00CE1A13"/>
    <w:rsid w:val="00CE1C38"/>
    <w:rsid w:val="00CE2255"/>
    <w:rsid w:val="00CE2939"/>
    <w:rsid w:val="00CE2A86"/>
    <w:rsid w:val="00CE2CEE"/>
    <w:rsid w:val="00CE2D22"/>
    <w:rsid w:val="00CE30F8"/>
    <w:rsid w:val="00CE38BA"/>
    <w:rsid w:val="00CE3FE2"/>
    <w:rsid w:val="00CE4326"/>
    <w:rsid w:val="00CE4E60"/>
    <w:rsid w:val="00CE4E88"/>
    <w:rsid w:val="00CE5060"/>
    <w:rsid w:val="00CE5B49"/>
    <w:rsid w:val="00CE5B63"/>
    <w:rsid w:val="00CE5FE4"/>
    <w:rsid w:val="00CE6974"/>
    <w:rsid w:val="00CE6F09"/>
    <w:rsid w:val="00CE6F9A"/>
    <w:rsid w:val="00CE739E"/>
    <w:rsid w:val="00CE775D"/>
    <w:rsid w:val="00CF0555"/>
    <w:rsid w:val="00CF0D65"/>
    <w:rsid w:val="00CF1006"/>
    <w:rsid w:val="00CF117E"/>
    <w:rsid w:val="00CF1B47"/>
    <w:rsid w:val="00CF26A4"/>
    <w:rsid w:val="00CF27DA"/>
    <w:rsid w:val="00CF3924"/>
    <w:rsid w:val="00CF3A0F"/>
    <w:rsid w:val="00CF3B70"/>
    <w:rsid w:val="00CF3E6D"/>
    <w:rsid w:val="00CF42E7"/>
    <w:rsid w:val="00CF4A56"/>
    <w:rsid w:val="00CF4F93"/>
    <w:rsid w:val="00CF50A0"/>
    <w:rsid w:val="00CF56E8"/>
    <w:rsid w:val="00CF592B"/>
    <w:rsid w:val="00CF59F3"/>
    <w:rsid w:val="00CF5B85"/>
    <w:rsid w:val="00CF5E51"/>
    <w:rsid w:val="00CF623C"/>
    <w:rsid w:val="00CF6AFF"/>
    <w:rsid w:val="00CF7168"/>
    <w:rsid w:val="00CF7415"/>
    <w:rsid w:val="00CF77B3"/>
    <w:rsid w:val="00CF78B2"/>
    <w:rsid w:val="00D00593"/>
    <w:rsid w:val="00D00D9A"/>
    <w:rsid w:val="00D0145C"/>
    <w:rsid w:val="00D017A9"/>
    <w:rsid w:val="00D01994"/>
    <w:rsid w:val="00D019B9"/>
    <w:rsid w:val="00D02279"/>
    <w:rsid w:val="00D022B8"/>
    <w:rsid w:val="00D0261F"/>
    <w:rsid w:val="00D027CA"/>
    <w:rsid w:val="00D02FE2"/>
    <w:rsid w:val="00D03302"/>
    <w:rsid w:val="00D03309"/>
    <w:rsid w:val="00D03652"/>
    <w:rsid w:val="00D03900"/>
    <w:rsid w:val="00D03D46"/>
    <w:rsid w:val="00D03E43"/>
    <w:rsid w:val="00D04430"/>
    <w:rsid w:val="00D05B66"/>
    <w:rsid w:val="00D06000"/>
    <w:rsid w:val="00D067F3"/>
    <w:rsid w:val="00D06C96"/>
    <w:rsid w:val="00D07B16"/>
    <w:rsid w:val="00D07D78"/>
    <w:rsid w:val="00D07F5A"/>
    <w:rsid w:val="00D07FEA"/>
    <w:rsid w:val="00D10C47"/>
    <w:rsid w:val="00D11A47"/>
    <w:rsid w:val="00D11BBE"/>
    <w:rsid w:val="00D11BC5"/>
    <w:rsid w:val="00D120A3"/>
    <w:rsid w:val="00D12124"/>
    <w:rsid w:val="00D1215C"/>
    <w:rsid w:val="00D128A4"/>
    <w:rsid w:val="00D12E4E"/>
    <w:rsid w:val="00D12FE3"/>
    <w:rsid w:val="00D130F2"/>
    <w:rsid w:val="00D1412F"/>
    <w:rsid w:val="00D143DF"/>
    <w:rsid w:val="00D149D8"/>
    <w:rsid w:val="00D14B32"/>
    <w:rsid w:val="00D14E96"/>
    <w:rsid w:val="00D1567E"/>
    <w:rsid w:val="00D15732"/>
    <w:rsid w:val="00D164B9"/>
    <w:rsid w:val="00D16750"/>
    <w:rsid w:val="00D16ADF"/>
    <w:rsid w:val="00D16BCA"/>
    <w:rsid w:val="00D16DBD"/>
    <w:rsid w:val="00D173FA"/>
    <w:rsid w:val="00D17E8C"/>
    <w:rsid w:val="00D200AD"/>
    <w:rsid w:val="00D207EA"/>
    <w:rsid w:val="00D209D7"/>
    <w:rsid w:val="00D20C20"/>
    <w:rsid w:val="00D217CF"/>
    <w:rsid w:val="00D21CD2"/>
    <w:rsid w:val="00D21CFA"/>
    <w:rsid w:val="00D22113"/>
    <w:rsid w:val="00D222C6"/>
    <w:rsid w:val="00D2275A"/>
    <w:rsid w:val="00D22A80"/>
    <w:rsid w:val="00D22C0A"/>
    <w:rsid w:val="00D22D4A"/>
    <w:rsid w:val="00D22F3C"/>
    <w:rsid w:val="00D230A4"/>
    <w:rsid w:val="00D23122"/>
    <w:rsid w:val="00D235CC"/>
    <w:rsid w:val="00D2386E"/>
    <w:rsid w:val="00D23D5B"/>
    <w:rsid w:val="00D2453C"/>
    <w:rsid w:val="00D2459F"/>
    <w:rsid w:val="00D24907"/>
    <w:rsid w:val="00D249D2"/>
    <w:rsid w:val="00D2516D"/>
    <w:rsid w:val="00D25657"/>
    <w:rsid w:val="00D25873"/>
    <w:rsid w:val="00D26301"/>
    <w:rsid w:val="00D27769"/>
    <w:rsid w:val="00D279B8"/>
    <w:rsid w:val="00D27D07"/>
    <w:rsid w:val="00D27F7C"/>
    <w:rsid w:val="00D300EA"/>
    <w:rsid w:val="00D30372"/>
    <w:rsid w:val="00D307D2"/>
    <w:rsid w:val="00D30BD5"/>
    <w:rsid w:val="00D30C40"/>
    <w:rsid w:val="00D310FA"/>
    <w:rsid w:val="00D315BB"/>
    <w:rsid w:val="00D31981"/>
    <w:rsid w:val="00D31BA6"/>
    <w:rsid w:val="00D324ED"/>
    <w:rsid w:val="00D33035"/>
    <w:rsid w:val="00D33275"/>
    <w:rsid w:val="00D33278"/>
    <w:rsid w:val="00D335C3"/>
    <w:rsid w:val="00D3375E"/>
    <w:rsid w:val="00D33852"/>
    <w:rsid w:val="00D33D31"/>
    <w:rsid w:val="00D34757"/>
    <w:rsid w:val="00D34F41"/>
    <w:rsid w:val="00D3559B"/>
    <w:rsid w:val="00D360F1"/>
    <w:rsid w:val="00D36322"/>
    <w:rsid w:val="00D36DF2"/>
    <w:rsid w:val="00D37431"/>
    <w:rsid w:val="00D37733"/>
    <w:rsid w:val="00D37A21"/>
    <w:rsid w:val="00D37AAF"/>
    <w:rsid w:val="00D37B37"/>
    <w:rsid w:val="00D37BFA"/>
    <w:rsid w:val="00D37EA6"/>
    <w:rsid w:val="00D408E1"/>
    <w:rsid w:val="00D40F27"/>
    <w:rsid w:val="00D41803"/>
    <w:rsid w:val="00D41A3B"/>
    <w:rsid w:val="00D41A7D"/>
    <w:rsid w:val="00D41C03"/>
    <w:rsid w:val="00D42B7C"/>
    <w:rsid w:val="00D43133"/>
    <w:rsid w:val="00D43AFC"/>
    <w:rsid w:val="00D43C8E"/>
    <w:rsid w:val="00D43DA5"/>
    <w:rsid w:val="00D44404"/>
    <w:rsid w:val="00D4497C"/>
    <w:rsid w:val="00D449A0"/>
    <w:rsid w:val="00D44E88"/>
    <w:rsid w:val="00D450A2"/>
    <w:rsid w:val="00D457BD"/>
    <w:rsid w:val="00D46514"/>
    <w:rsid w:val="00D46798"/>
    <w:rsid w:val="00D46ADF"/>
    <w:rsid w:val="00D46C81"/>
    <w:rsid w:val="00D47673"/>
    <w:rsid w:val="00D47B77"/>
    <w:rsid w:val="00D50034"/>
    <w:rsid w:val="00D503EC"/>
    <w:rsid w:val="00D506E0"/>
    <w:rsid w:val="00D50F65"/>
    <w:rsid w:val="00D51720"/>
    <w:rsid w:val="00D51D4A"/>
    <w:rsid w:val="00D52209"/>
    <w:rsid w:val="00D5234B"/>
    <w:rsid w:val="00D52581"/>
    <w:rsid w:val="00D52759"/>
    <w:rsid w:val="00D52769"/>
    <w:rsid w:val="00D52807"/>
    <w:rsid w:val="00D52BB3"/>
    <w:rsid w:val="00D53964"/>
    <w:rsid w:val="00D53984"/>
    <w:rsid w:val="00D53BAC"/>
    <w:rsid w:val="00D53F3E"/>
    <w:rsid w:val="00D5462A"/>
    <w:rsid w:val="00D54868"/>
    <w:rsid w:val="00D54C61"/>
    <w:rsid w:val="00D54D1E"/>
    <w:rsid w:val="00D55266"/>
    <w:rsid w:val="00D5595E"/>
    <w:rsid w:val="00D55BCE"/>
    <w:rsid w:val="00D5613C"/>
    <w:rsid w:val="00D56253"/>
    <w:rsid w:val="00D56498"/>
    <w:rsid w:val="00D56CE8"/>
    <w:rsid w:val="00D5731E"/>
    <w:rsid w:val="00D579C3"/>
    <w:rsid w:val="00D57E09"/>
    <w:rsid w:val="00D60191"/>
    <w:rsid w:val="00D60DA4"/>
    <w:rsid w:val="00D61005"/>
    <w:rsid w:val="00D61015"/>
    <w:rsid w:val="00D6110F"/>
    <w:rsid w:val="00D61131"/>
    <w:rsid w:val="00D61829"/>
    <w:rsid w:val="00D61A11"/>
    <w:rsid w:val="00D61ADA"/>
    <w:rsid w:val="00D61F64"/>
    <w:rsid w:val="00D620A2"/>
    <w:rsid w:val="00D622CE"/>
    <w:rsid w:val="00D625F9"/>
    <w:rsid w:val="00D626BE"/>
    <w:rsid w:val="00D627CF"/>
    <w:rsid w:val="00D6298A"/>
    <w:rsid w:val="00D62A18"/>
    <w:rsid w:val="00D62B58"/>
    <w:rsid w:val="00D630C5"/>
    <w:rsid w:val="00D63D63"/>
    <w:rsid w:val="00D64252"/>
    <w:rsid w:val="00D64417"/>
    <w:rsid w:val="00D6444A"/>
    <w:rsid w:val="00D644E7"/>
    <w:rsid w:val="00D646C6"/>
    <w:rsid w:val="00D64822"/>
    <w:rsid w:val="00D652FF"/>
    <w:rsid w:val="00D654C8"/>
    <w:rsid w:val="00D6567B"/>
    <w:rsid w:val="00D65AA1"/>
    <w:rsid w:val="00D6638B"/>
    <w:rsid w:val="00D671DD"/>
    <w:rsid w:val="00D678AC"/>
    <w:rsid w:val="00D67A44"/>
    <w:rsid w:val="00D7030E"/>
    <w:rsid w:val="00D703A3"/>
    <w:rsid w:val="00D7040C"/>
    <w:rsid w:val="00D7049E"/>
    <w:rsid w:val="00D7074F"/>
    <w:rsid w:val="00D70CD1"/>
    <w:rsid w:val="00D70E38"/>
    <w:rsid w:val="00D70E7A"/>
    <w:rsid w:val="00D70F4A"/>
    <w:rsid w:val="00D70F9D"/>
    <w:rsid w:val="00D71546"/>
    <w:rsid w:val="00D716E8"/>
    <w:rsid w:val="00D71916"/>
    <w:rsid w:val="00D719E6"/>
    <w:rsid w:val="00D72199"/>
    <w:rsid w:val="00D72232"/>
    <w:rsid w:val="00D722CF"/>
    <w:rsid w:val="00D72C5F"/>
    <w:rsid w:val="00D72F49"/>
    <w:rsid w:val="00D732EE"/>
    <w:rsid w:val="00D73338"/>
    <w:rsid w:val="00D73348"/>
    <w:rsid w:val="00D735D6"/>
    <w:rsid w:val="00D73FD6"/>
    <w:rsid w:val="00D74262"/>
    <w:rsid w:val="00D7433C"/>
    <w:rsid w:val="00D74A56"/>
    <w:rsid w:val="00D74D31"/>
    <w:rsid w:val="00D74F07"/>
    <w:rsid w:val="00D74F9C"/>
    <w:rsid w:val="00D75012"/>
    <w:rsid w:val="00D75773"/>
    <w:rsid w:val="00D760A9"/>
    <w:rsid w:val="00D761E3"/>
    <w:rsid w:val="00D76731"/>
    <w:rsid w:val="00D76D7B"/>
    <w:rsid w:val="00D77359"/>
    <w:rsid w:val="00D778C2"/>
    <w:rsid w:val="00D77C65"/>
    <w:rsid w:val="00D77CA3"/>
    <w:rsid w:val="00D803E5"/>
    <w:rsid w:val="00D80BA3"/>
    <w:rsid w:val="00D818D9"/>
    <w:rsid w:val="00D81B53"/>
    <w:rsid w:val="00D81D91"/>
    <w:rsid w:val="00D81E8A"/>
    <w:rsid w:val="00D8270A"/>
    <w:rsid w:val="00D82A8E"/>
    <w:rsid w:val="00D82C9A"/>
    <w:rsid w:val="00D82DF1"/>
    <w:rsid w:val="00D831D9"/>
    <w:rsid w:val="00D83235"/>
    <w:rsid w:val="00D8393F"/>
    <w:rsid w:val="00D8429C"/>
    <w:rsid w:val="00D8442D"/>
    <w:rsid w:val="00D84621"/>
    <w:rsid w:val="00D8462B"/>
    <w:rsid w:val="00D84941"/>
    <w:rsid w:val="00D856EC"/>
    <w:rsid w:val="00D85824"/>
    <w:rsid w:val="00D85C69"/>
    <w:rsid w:val="00D85C72"/>
    <w:rsid w:val="00D86504"/>
    <w:rsid w:val="00D86DFF"/>
    <w:rsid w:val="00D87212"/>
    <w:rsid w:val="00D87551"/>
    <w:rsid w:val="00D87C1E"/>
    <w:rsid w:val="00D90067"/>
    <w:rsid w:val="00D903FF"/>
    <w:rsid w:val="00D9066D"/>
    <w:rsid w:val="00D90844"/>
    <w:rsid w:val="00D90C47"/>
    <w:rsid w:val="00D90CDB"/>
    <w:rsid w:val="00D9124E"/>
    <w:rsid w:val="00D917CA"/>
    <w:rsid w:val="00D918CD"/>
    <w:rsid w:val="00D9196C"/>
    <w:rsid w:val="00D91C21"/>
    <w:rsid w:val="00D91FF6"/>
    <w:rsid w:val="00D922E8"/>
    <w:rsid w:val="00D92AE3"/>
    <w:rsid w:val="00D934D4"/>
    <w:rsid w:val="00D93879"/>
    <w:rsid w:val="00D93895"/>
    <w:rsid w:val="00D93B30"/>
    <w:rsid w:val="00D93EE5"/>
    <w:rsid w:val="00D9400B"/>
    <w:rsid w:val="00D9436E"/>
    <w:rsid w:val="00D94635"/>
    <w:rsid w:val="00D95228"/>
    <w:rsid w:val="00D957C3"/>
    <w:rsid w:val="00D9632F"/>
    <w:rsid w:val="00D9690E"/>
    <w:rsid w:val="00D97DC7"/>
    <w:rsid w:val="00D97EE3"/>
    <w:rsid w:val="00DA00AE"/>
    <w:rsid w:val="00DA011B"/>
    <w:rsid w:val="00DA01C4"/>
    <w:rsid w:val="00DA0DD0"/>
    <w:rsid w:val="00DA1876"/>
    <w:rsid w:val="00DA19D6"/>
    <w:rsid w:val="00DA1A61"/>
    <w:rsid w:val="00DA1BBD"/>
    <w:rsid w:val="00DA27FD"/>
    <w:rsid w:val="00DA281D"/>
    <w:rsid w:val="00DA2B3F"/>
    <w:rsid w:val="00DA2D48"/>
    <w:rsid w:val="00DA31D6"/>
    <w:rsid w:val="00DA32ED"/>
    <w:rsid w:val="00DA330E"/>
    <w:rsid w:val="00DA355F"/>
    <w:rsid w:val="00DA461E"/>
    <w:rsid w:val="00DA4785"/>
    <w:rsid w:val="00DA47F3"/>
    <w:rsid w:val="00DA48A9"/>
    <w:rsid w:val="00DA4BE1"/>
    <w:rsid w:val="00DA4C15"/>
    <w:rsid w:val="00DA4CE7"/>
    <w:rsid w:val="00DA4E26"/>
    <w:rsid w:val="00DA4EDE"/>
    <w:rsid w:val="00DA54CD"/>
    <w:rsid w:val="00DA56B5"/>
    <w:rsid w:val="00DA571E"/>
    <w:rsid w:val="00DA5943"/>
    <w:rsid w:val="00DA5F1F"/>
    <w:rsid w:val="00DA6232"/>
    <w:rsid w:val="00DA65B2"/>
    <w:rsid w:val="00DA662D"/>
    <w:rsid w:val="00DA6CB4"/>
    <w:rsid w:val="00DA6E57"/>
    <w:rsid w:val="00DA7056"/>
    <w:rsid w:val="00DA7340"/>
    <w:rsid w:val="00DA7E61"/>
    <w:rsid w:val="00DB01DB"/>
    <w:rsid w:val="00DB0904"/>
    <w:rsid w:val="00DB09AB"/>
    <w:rsid w:val="00DB0C61"/>
    <w:rsid w:val="00DB0FD0"/>
    <w:rsid w:val="00DB1156"/>
    <w:rsid w:val="00DB1215"/>
    <w:rsid w:val="00DB1ADE"/>
    <w:rsid w:val="00DB23E1"/>
    <w:rsid w:val="00DB242E"/>
    <w:rsid w:val="00DB247B"/>
    <w:rsid w:val="00DB24EF"/>
    <w:rsid w:val="00DB25F7"/>
    <w:rsid w:val="00DB2745"/>
    <w:rsid w:val="00DB2810"/>
    <w:rsid w:val="00DB296C"/>
    <w:rsid w:val="00DB2979"/>
    <w:rsid w:val="00DB29FA"/>
    <w:rsid w:val="00DB2B88"/>
    <w:rsid w:val="00DB2BFB"/>
    <w:rsid w:val="00DB2C50"/>
    <w:rsid w:val="00DB3106"/>
    <w:rsid w:val="00DB331E"/>
    <w:rsid w:val="00DB3873"/>
    <w:rsid w:val="00DB3A0A"/>
    <w:rsid w:val="00DB3F39"/>
    <w:rsid w:val="00DB3FF4"/>
    <w:rsid w:val="00DB51A7"/>
    <w:rsid w:val="00DB5222"/>
    <w:rsid w:val="00DB5A41"/>
    <w:rsid w:val="00DB5DD7"/>
    <w:rsid w:val="00DB64EB"/>
    <w:rsid w:val="00DB6A15"/>
    <w:rsid w:val="00DB6C7B"/>
    <w:rsid w:val="00DB71E6"/>
    <w:rsid w:val="00DB71FD"/>
    <w:rsid w:val="00DB756B"/>
    <w:rsid w:val="00DB7684"/>
    <w:rsid w:val="00DB7D5B"/>
    <w:rsid w:val="00DB7F4C"/>
    <w:rsid w:val="00DC037E"/>
    <w:rsid w:val="00DC0828"/>
    <w:rsid w:val="00DC085B"/>
    <w:rsid w:val="00DC08CF"/>
    <w:rsid w:val="00DC0984"/>
    <w:rsid w:val="00DC0EC9"/>
    <w:rsid w:val="00DC0ECC"/>
    <w:rsid w:val="00DC141E"/>
    <w:rsid w:val="00DC15EC"/>
    <w:rsid w:val="00DC1957"/>
    <w:rsid w:val="00DC1CFE"/>
    <w:rsid w:val="00DC246B"/>
    <w:rsid w:val="00DC27DA"/>
    <w:rsid w:val="00DC2C4C"/>
    <w:rsid w:val="00DC2EE7"/>
    <w:rsid w:val="00DC339F"/>
    <w:rsid w:val="00DC33AB"/>
    <w:rsid w:val="00DC3481"/>
    <w:rsid w:val="00DC38A8"/>
    <w:rsid w:val="00DC38BC"/>
    <w:rsid w:val="00DC3992"/>
    <w:rsid w:val="00DC3E04"/>
    <w:rsid w:val="00DC402E"/>
    <w:rsid w:val="00DC4376"/>
    <w:rsid w:val="00DC50F1"/>
    <w:rsid w:val="00DC520C"/>
    <w:rsid w:val="00DC5294"/>
    <w:rsid w:val="00DC535D"/>
    <w:rsid w:val="00DC5445"/>
    <w:rsid w:val="00DC562B"/>
    <w:rsid w:val="00DC6606"/>
    <w:rsid w:val="00DC67C7"/>
    <w:rsid w:val="00DC69E6"/>
    <w:rsid w:val="00DC6EDE"/>
    <w:rsid w:val="00DC6F21"/>
    <w:rsid w:val="00DC741A"/>
    <w:rsid w:val="00DC7C4E"/>
    <w:rsid w:val="00DC7E15"/>
    <w:rsid w:val="00DD01DC"/>
    <w:rsid w:val="00DD02BA"/>
    <w:rsid w:val="00DD042E"/>
    <w:rsid w:val="00DD0A2F"/>
    <w:rsid w:val="00DD0B4F"/>
    <w:rsid w:val="00DD0C8C"/>
    <w:rsid w:val="00DD109B"/>
    <w:rsid w:val="00DD16ED"/>
    <w:rsid w:val="00DD17BD"/>
    <w:rsid w:val="00DD1B72"/>
    <w:rsid w:val="00DD1D1C"/>
    <w:rsid w:val="00DD237A"/>
    <w:rsid w:val="00DD397C"/>
    <w:rsid w:val="00DD3CEA"/>
    <w:rsid w:val="00DD4838"/>
    <w:rsid w:val="00DD49EE"/>
    <w:rsid w:val="00DD4C81"/>
    <w:rsid w:val="00DD54F2"/>
    <w:rsid w:val="00DD55B0"/>
    <w:rsid w:val="00DD68AB"/>
    <w:rsid w:val="00DD69F4"/>
    <w:rsid w:val="00DD7431"/>
    <w:rsid w:val="00DD7A76"/>
    <w:rsid w:val="00DD7BC2"/>
    <w:rsid w:val="00DD7E50"/>
    <w:rsid w:val="00DE0474"/>
    <w:rsid w:val="00DE0727"/>
    <w:rsid w:val="00DE0A01"/>
    <w:rsid w:val="00DE1511"/>
    <w:rsid w:val="00DE1522"/>
    <w:rsid w:val="00DE1AC8"/>
    <w:rsid w:val="00DE1F3F"/>
    <w:rsid w:val="00DE257A"/>
    <w:rsid w:val="00DE287C"/>
    <w:rsid w:val="00DE31E6"/>
    <w:rsid w:val="00DE3990"/>
    <w:rsid w:val="00DE3D4C"/>
    <w:rsid w:val="00DE4264"/>
    <w:rsid w:val="00DE473A"/>
    <w:rsid w:val="00DE47DB"/>
    <w:rsid w:val="00DE4B48"/>
    <w:rsid w:val="00DE4BD2"/>
    <w:rsid w:val="00DE4E7A"/>
    <w:rsid w:val="00DE585A"/>
    <w:rsid w:val="00DE6784"/>
    <w:rsid w:val="00DE6861"/>
    <w:rsid w:val="00DE6C98"/>
    <w:rsid w:val="00DE6F68"/>
    <w:rsid w:val="00DE7CE1"/>
    <w:rsid w:val="00DE7EDA"/>
    <w:rsid w:val="00DF02B9"/>
    <w:rsid w:val="00DF043D"/>
    <w:rsid w:val="00DF04F9"/>
    <w:rsid w:val="00DF05F2"/>
    <w:rsid w:val="00DF0C83"/>
    <w:rsid w:val="00DF15FF"/>
    <w:rsid w:val="00DF1835"/>
    <w:rsid w:val="00DF1838"/>
    <w:rsid w:val="00DF1BB2"/>
    <w:rsid w:val="00DF1CC0"/>
    <w:rsid w:val="00DF2033"/>
    <w:rsid w:val="00DF2408"/>
    <w:rsid w:val="00DF281A"/>
    <w:rsid w:val="00DF28D2"/>
    <w:rsid w:val="00DF2B2A"/>
    <w:rsid w:val="00DF2B65"/>
    <w:rsid w:val="00DF3288"/>
    <w:rsid w:val="00DF34E6"/>
    <w:rsid w:val="00DF3C68"/>
    <w:rsid w:val="00DF44C1"/>
    <w:rsid w:val="00DF4AAE"/>
    <w:rsid w:val="00DF4DC9"/>
    <w:rsid w:val="00DF4E74"/>
    <w:rsid w:val="00DF4E9D"/>
    <w:rsid w:val="00DF54DF"/>
    <w:rsid w:val="00DF55D6"/>
    <w:rsid w:val="00DF5623"/>
    <w:rsid w:val="00DF5F78"/>
    <w:rsid w:val="00DF5FC0"/>
    <w:rsid w:val="00DF6021"/>
    <w:rsid w:val="00DF6457"/>
    <w:rsid w:val="00DF64F5"/>
    <w:rsid w:val="00DF6B13"/>
    <w:rsid w:val="00DF7C16"/>
    <w:rsid w:val="00E00185"/>
    <w:rsid w:val="00E0093C"/>
    <w:rsid w:val="00E01018"/>
    <w:rsid w:val="00E01634"/>
    <w:rsid w:val="00E01B15"/>
    <w:rsid w:val="00E01D5B"/>
    <w:rsid w:val="00E01DC2"/>
    <w:rsid w:val="00E021CD"/>
    <w:rsid w:val="00E02227"/>
    <w:rsid w:val="00E027BD"/>
    <w:rsid w:val="00E02EF2"/>
    <w:rsid w:val="00E02FCD"/>
    <w:rsid w:val="00E03172"/>
    <w:rsid w:val="00E0321A"/>
    <w:rsid w:val="00E03563"/>
    <w:rsid w:val="00E037E5"/>
    <w:rsid w:val="00E0384A"/>
    <w:rsid w:val="00E0397E"/>
    <w:rsid w:val="00E03CB0"/>
    <w:rsid w:val="00E043AD"/>
    <w:rsid w:val="00E0468B"/>
    <w:rsid w:val="00E04842"/>
    <w:rsid w:val="00E0525B"/>
    <w:rsid w:val="00E0547E"/>
    <w:rsid w:val="00E0548D"/>
    <w:rsid w:val="00E05B76"/>
    <w:rsid w:val="00E05E36"/>
    <w:rsid w:val="00E06078"/>
    <w:rsid w:val="00E064A1"/>
    <w:rsid w:val="00E068E7"/>
    <w:rsid w:val="00E06D23"/>
    <w:rsid w:val="00E0725A"/>
    <w:rsid w:val="00E07323"/>
    <w:rsid w:val="00E07CED"/>
    <w:rsid w:val="00E10057"/>
    <w:rsid w:val="00E1009B"/>
    <w:rsid w:val="00E10270"/>
    <w:rsid w:val="00E10421"/>
    <w:rsid w:val="00E10F69"/>
    <w:rsid w:val="00E1107E"/>
    <w:rsid w:val="00E112AE"/>
    <w:rsid w:val="00E11503"/>
    <w:rsid w:val="00E1151C"/>
    <w:rsid w:val="00E11848"/>
    <w:rsid w:val="00E11B3A"/>
    <w:rsid w:val="00E11E52"/>
    <w:rsid w:val="00E11F1C"/>
    <w:rsid w:val="00E123DD"/>
    <w:rsid w:val="00E126D5"/>
    <w:rsid w:val="00E12E70"/>
    <w:rsid w:val="00E1397B"/>
    <w:rsid w:val="00E13F67"/>
    <w:rsid w:val="00E14087"/>
    <w:rsid w:val="00E1418D"/>
    <w:rsid w:val="00E1423A"/>
    <w:rsid w:val="00E1461B"/>
    <w:rsid w:val="00E14C96"/>
    <w:rsid w:val="00E1560A"/>
    <w:rsid w:val="00E1567C"/>
    <w:rsid w:val="00E15869"/>
    <w:rsid w:val="00E1609B"/>
    <w:rsid w:val="00E166C2"/>
    <w:rsid w:val="00E1675A"/>
    <w:rsid w:val="00E167F9"/>
    <w:rsid w:val="00E168A2"/>
    <w:rsid w:val="00E16ADA"/>
    <w:rsid w:val="00E16E47"/>
    <w:rsid w:val="00E2023E"/>
    <w:rsid w:val="00E20441"/>
    <w:rsid w:val="00E20548"/>
    <w:rsid w:val="00E20830"/>
    <w:rsid w:val="00E20A15"/>
    <w:rsid w:val="00E20A70"/>
    <w:rsid w:val="00E20B01"/>
    <w:rsid w:val="00E20E29"/>
    <w:rsid w:val="00E212C2"/>
    <w:rsid w:val="00E21A4E"/>
    <w:rsid w:val="00E21CCC"/>
    <w:rsid w:val="00E21F08"/>
    <w:rsid w:val="00E22182"/>
    <w:rsid w:val="00E221B8"/>
    <w:rsid w:val="00E227E9"/>
    <w:rsid w:val="00E2290E"/>
    <w:rsid w:val="00E22C48"/>
    <w:rsid w:val="00E22F19"/>
    <w:rsid w:val="00E238DE"/>
    <w:rsid w:val="00E23CC0"/>
    <w:rsid w:val="00E24A62"/>
    <w:rsid w:val="00E24B9B"/>
    <w:rsid w:val="00E24BEA"/>
    <w:rsid w:val="00E24E54"/>
    <w:rsid w:val="00E24EDA"/>
    <w:rsid w:val="00E25593"/>
    <w:rsid w:val="00E25888"/>
    <w:rsid w:val="00E25E6C"/>
    <w:rsid w:val="00E25E82"/>
    <w:rsid w:val="00E25EB6"/>
    <w:rsid w:val="00E26226"/>
    <w:rsid w:val="00E264E6"/>
    <w:rsid w:val="00E26C3F"/>
    <w:rsid w:val="00E2702B"/>
    <w:rsid w:val="00E27479"/>
    <w:rsid w:val="00E30596"/>
    <w:rsid w:val="00E30BAF"/>
    <w:rsid w:val="00E31856"/>
    <w:rsid w:val="00E31C9C"/>
    <w:rsid w:val="00E3221D"/>
    <w:rsid w:val="00E326FD"/>
    <w:rsid w:val="00E33143"/>
    <w:rsid w:val="00E33356"/>
    <w:rsid w:val="00E3397C"/>
    <w:rsid w:val="00E33D42"/>
    <w:rsid w:val="00E343CE"/>
    <w:rsid w:val="00E34415"/>
    <w:rsid w:val="00E344DA"/>
    <w:rsid w:val="00E3491A"/>
    <w:rsid w:val="00E349B8"/>
    <w:rsid w:val="00E350EF"/>
    <w:rsid w:val="00E352F7"/>
    <w:rsid w:val="00E35D66"/>
    <w:rsid w:val="00E35E4B"/>
    <w:rsid w:val="00E3611C"/>
    <w:rsid w:val="00E361F4"/>
    <w:rsid w:val="00E3631E"/>
    <w:rsid w:val="00E36BAA"/>
    <w:rsid w:val="00E36CFB"/>
    <w:rsid w:val="00E36D5C"/>
    <w:rsid w:val="00E3715C"/>
    <w:rsid w:val="00E37189"/>
    <w:rsid w:val="00E371DE"/>
    <w:rsid w:val="00E376AB"/>
    <w:rsid w:val="00E379D1"/>
    <w:rsid w:val="00E37EC0"/>
    <w:rsid w:val="00E408A8"/>
    <w:rsid w:val="00E40E8C"/>
    <w:rsid w:val="00E41B1C"/>
    <w:rsid w:val="00E41C61"/>
    <w:rsid w:val="00E41C86"/>
    <w:rsid w:val="00E42244"/>
    <w:rsid w:val="00E4230D"/>
    <w:rsid w:val="00E42425"/>
    <w:rsid w:val="00E4251A"/>
    <w:rsid w:val="00E42B3F"/>
    <w:rsid w:val="00E42F92"/>
    <w:rsid w:val="00E4306E"/>
    <w:rsid w:val="00E430CA"/>
    <w:rsid w:val="00E4319B"/>
    <w:rsid w:val="00E431C0"/>
    <w:rsid w:val="00E435DB"/>
    <w:rsid w:val="00E438F3"/>
    <w:rsid w:val="00E43E10"/>
    <w:rsid w:val="00E44403"/>
    <w:rsid w:val="00E4459E"/>
    <w:rsid w:val="00E44B2F"/>
    <w:rsid w:val="00E44BB0"/>
    <w:rsid w:val="00E44BD4"/>
    <w:rsid w:val="00E44F03"/>
    <w:rsid w:val="00E4550C"/>
    <w:rsid w:val="00E455FF"/>
    <w:rsid w:val="00E4598D"/>
    <w:rsid w:val="00E45A35"/>
    <w:rsid w:val="00E46055"/>
    <w:rsid w:val="00E46079"/>
    <w:rsid w:val="00E4609E"/>
    <w:rsid w:val="00E46636"/>
    <w:rsid w:val="00E467B0"/>
    <w:rsid w:val="00E46983"/>
    <w:rsid w:val="00E47160"/>
    <w:rsid w:val="00E47596"/>
    <w:rsid w:val="00E4778B"/>
    <w:rsid w:val="00E47A0A"/>
    <w:rsid w:val="00E5045D"/>
    <w:rsid w:val="00E5099A"/>
    <w:rsid w:val="00E50F14"/>
    <w:rsid w:val="00E5129B"/>
    <w:rsid w:val="00E513EC"/>
    <w:rsid w:val="00E51579"/>
    <w:rsid w:val="00E51952"/>
    <w:rsid w:val="00E51B97"/>
    <w:rsid w:val="00E51E7C"/>
    <w:rsid w:val="00E51FD7"/>
    <w:rsid w:val="00E5219B"/>
    <w:rsid w:val="00E521BE"/>
    <w:rsid w:val="00E52405"/>
    <w:rsid w:val="00E5310C"/>
    <w:rsid w:val="00E54149"/>
    <w:rsid w:val="00E546C4"/>
    <w:rsid w:val="00E548E2"/>
    <w:rsid w:val="00E54DE3"/>
    <w:rsid w:val="00E54F4D"/>
    <w:rsid w:val="00E55287"/>
    <w:rsid w:val="00E55299"/>
    <w:rsid w:val="00E55714"/>
    <w:rsid w:val="00E55985"/>
    <w:rsid w:val="00E55B0C"/>
    <w:rsid w:val="00E55E27"/>
    <w:rsid w:val="00E560A8"/>
    <w:rsid w:val="00E56390"/>
    <w:rsid w:val="00E56D0D"/>
    <w:rsid w:val="00E572E9"/>
    <w:rsid w:val="00E574AC"/>
    <w:rsid w:val="00E57956"/>
    <w:rsid w:val="00E57C5D"/>
    <w:rsid w:val="00E60873"/>
    <w:rsid w:val="00E6090C"/>
    <w:rsid w:val="00E609AB"/>
    <w:rsid w:val="00E60BB3"/>
    <w:rsid w:val="00E61077"/>
    <w:rsid w:val="00E6123A"/>
    <w:rsid w:val="00E6126C"/>
    <w:rsid w:val="00E61CE1"/>
    <w:rsid w:val="00E61EF0"/>
    <w:rsid w:val="00E61F27"/>
    <w:rsid w:val="00E624E9"/>
    <w:rsid w:val="00E6252C"/>
    <w:rsid w:val="00E63481"/>
    <w:rsid w:val="00E63590"/>
    <w:rsid w:val="00E63A14"/>
    <w:rsid w:val="00E63A34"/>
    <w:rsid w:val="00E63B2E"/>
    <w:rsid w:val="00E6471A"/>
    <w:rsid w:val="00E64A28"/>
    <w:rsid w:val="00E64A84"/>
    <w:rsid w:val="00E64B4F"/>
    <w:rsid w:val="00E64D9B"/>
    <w:rsid w:val="00E651D6"/>
    <w:rsid w:val="00E654FC"/>
    <w:rsid w:val="00E65612"/>
    <w:rsid w:val="00E65743"/>
    <w:rsid w:val="00E6581C"/>
    <w:rsid w:val="00E65BBB"/>
    <w:rsid w:val="00E65C2E"/>
    <w:rsid w:val="00E65C3D"/>
    <w:rsid w:val="00E6616C"/>
    <w:rsid w:val="00E6643A"/>
    <w:rsid w:val="00E66695"/>
    <w:rsid w:val="00E66920"/>
    <w:rsid w:val="00E66B7D"/>
    <w:rsid w:val="00E66D4C"/>
    <w:rsid w:val="00E66D4D"/>
    <w:rsid w:val="00E66E8A"/>
    <w:rsid w:val="00E6759D"/>
    <w:rsid w:val="00E67717"/>
    <w:rsid w:val="00E6772B"/>
    <w:rsid w:val="00E678F9"/>
    <w:rsid w:val="00E67B4B"/>
    <w:rsid w:val="00E7000C"/>
    <w:rsid w:val="00E706FA"/>
    <w:rsid w:val="00E712AF"/>
    <w:rsid w:val="00E713E0"/>
    <w:rsid w:val="00E7152F"/>
    <w:rsid w:val="00E71D13"/>
    <w:rsid w:val="00E71EA7"/>
    <w:rsid w:val="00E7208C"/>
    <w:rsid w:val="00E721CE"/>
    <w:rsid w:val="00E7293A"/>
    <w:rsid w:val="00E72DDA"/>
    <w:rsid w:val="00E72F61"/>
    <w:rsid w:val="00E73885"/>
    <w:rsid w:val="00E73CA7"/>
    <w:rsid w:val="00E742D9"/>
    <w:rsid w:val="00E74854"/>
    <w:rsid w:val="00E748FD"/>
    <w:rsid w:val="00E74DF5"/>
    <w:rsid w:val="00E74ECB"/>
    <w:rsid w:val="00E75347"/>
    <w:rsid w:val="00E75766"/>
    <w:rsid w:val="00E75AF9"/>
    <w:rsid w:val="00E75B4C"/>
    <w:rsid w:val="00E75BC5"/>
    <w:rsid w:val="00E75C95"/>
    <w:rsid w:val="00E76086"/>
    <w:rsid w:val="00E76AB5"/>
    <w:rsid w:val="00E76BB2"/>
    <w:rsid w:val="00E76E06"/>
    <w:rsid w:val="00E775A5"/>
    <w:rsid w:val="00E77D22"/>
    <w:rsid w:val="00E77F4D"/>
    <w:rsid w:val="00E8009A"/>
    <w:rsid w:val="00E8096C"/>
    <w:rsid w:val="00E814AB"/>
    <w:rsid w:val="00E81E23"/>
    <w:rsid w:val="00E81EE8"/>
    <w:rsid w:val="00E821AE"/>
    <w:rsid w:val="00E828AB"/>
    <w:rsid w:val="00E82A0E"/>
    <w:rsid w:val="00E82D72"/>
    <w:rsid w:val="00E832EF"/>
    <w:rsid w:val="00E83D45"/>
    <w:rsid w:val="00E8419C"/>
    <w:rsid w:val="00E842A7"/>
    <w:rsid w:val="00E84ACA"/>
    <w:rsid w:val="00E84CA5"/>
    <w:rsid w:val="00E851D6"/>
    <w:rsid w:val="00E857D7"/>
    <w:rsid w:val="00E85B41"/>
    <w:rsid w:val="00E85F55"/>
    <w:rsid w:val="00E86086"/>
    <w:rsid w:val="00E8647B"/>
    <w:rsid w:val="00E8751B"/>
    <w:rsid w:val="00E87F79"/>
    <w:rsid w:val="00E90538"/>
    <w:rsid w:val="00E9057A"/>
    <w:rsid w:val="00E90753"/>
    <w:rsid w:val="00E910EC"/>
    <w:rsid w:val="00E91341"/>
    <w:rsid w:val="00E91899"/>
    <w:rsid w:val="00E9205E"/>
    <w:rsid w:val="00E924FF"/>
    <w:rsid w:val="00E92C1B"/>
    <w:rsid w:val="00E932F1"/>
    <w:rsid w:val="00E939CA"/>
    <w:rsid w:val="00E93C91"/>
    <w:rsid w:val="00E93F4B"/>
    <w:rsid w:val="00E94910"/>
    <w:rsid w:val="00E94B53"/>
    <w:rsid w:val="00E94DCE"/>
    <w:rsid w:val="00E94E86"/>
    <w:rsid w:val="00E9518C"/>
    <w:rsid w:val="00E951C0"/>
    <w:rsid w:val="00E952A0"/>
    <w:rsid w:val="00E95571"/>
    <w:rsid w:val="00E964D1"/>
    <w:rsid w:val="00E96552"/>
    <w:rsid w:val="00E96998"/>
    <w:rsid w:val="00E96B7A"/>
    <w:rsid w:val="00E96F4E"/>
    <w:rsid w:val="00E97B42"/>
    <w:rsid w:val="00E97EB7"/>
    <w:rsid w:val="00EA008A"/>
    <w:rsid w:val="00EA0622"/>
    <w:rsid w:val="00EA0A20"/>
    <w:rsid w:val="00EA0A62"/>
    <w:rsid w:val="00EA0A7C"/>
    <w:rsid w:val="00EA0FB2"/>
    <w:rsid w:val="00EA11C8"/>
    <w:rsid w:val="00EA1243"/>
    <w:rsid w:val="00EA1508"/>
    <w:rsid w:val="00EA16F8"/>
    <w:rsid w:val="00EA1920"/>
    <w:rsid w:val="00EA2EED"/>
    <w:rsid w:val="00EA3084"/>
    <w:rsid w:val="00EA3C9C"/>
    <w:rsid w:val="00EA3EAD"/>
    <w:rsid w:val="00EA3ECD"/>
    <w:rsid w:val="00EA46CB"/>
    <w:rsid w:val="00EA4758"/>
    <w:rsid w:val="00EA4A67"/>
    <w:rsid w:val="00EA4D1B"/>
    <w:rsid w:val="00EA4F72"/>
    <w:rsid w:val="00EA53C1"/>
    <w:rsid w:val="00EA57CD"/>
    <w:rsid w:val="00EA5AB4"/>
    <w:rsid w:val="00EA5B0F"/>
    <w:rsid w:val="00EA6801"/>
    <w:rsid w:val="00EA682A"/>
    <w:rsid w:val="00EA72CD"/>
    <w:rsid w:val="00EA740E"/>
    <w:rsid w:val="00EA7C1D"/>
    <w:rsid w:val="00EA7E2B"/>
    <w:rsid w:val="00EB012B"/>
    <w:rsid w:val="00EB0220"/>
    <w:rsid w:val="00EB048D"/>
    <w:rsid w:val="00EB051C"/>
    <w:rsid w:val="00EB13F2"/>
    <w:rsid w:val="00EB1444"/>
    <w:rsid w:val="00EB1A6B"/>
    <w:rsid w:val="00EB2F23"/>
    <w:rsid w:val="00EB3D15"/>
    <w:rsid w:val="00EB42BA"/>
    <w:rsid w:val="00EB434F"/>
    <w:rsid w:val="00EB43DE"/>
    <w:rsid w:val="00EB46C9"/>
    <w:rsid w:val="00EB55FB"/>
    <w:rsid w:val="00EB5B27"/>
    <w:rsid w:val="00EB5CD1"/>
    <w:rsid w:val="00EB6FD3"/>
    <w:rsid w:val="00EB7AC5"/>
    <w:rsid w:val="00EB7AD6"/>
    <w:rsid w:val="00EB7C21"/>
    <w:rsid w:val="00EC03A0"/>
    <w:rsid w:val="00EC042C"/>
    <w:rsid w:val="00EC05FB"/>
    <w:rsid w:val="00EC0BB0"/>
    <w:rsid w:val="00EC0F4A"/>
    <w:rsid w:val="00EC166D"/>
    <w:rsid w:val="00EC1C8B"/>
    <w:rsid w:val="00EC209C"/>
    <w:rsid w:val="00EC20D6"/>
    <w:rsid w:val="00EC226E"/>
    <w:rsid w:val="00EC2273"/>
    <w:rsid w:val="00EC254D"/>
    <w:rsid w:val="00EC25D1"/>
    <w:rsid w:val="00EC26F3"/>
    <w:rsid w:val="00EC28C1"/>
    <w:rsid w:val="00EC2A6B"/>
    <w:rsid w:val="00EC2B08"/>
    <w:rsid w:val="00EC2B9B"/>
    <w:rsid w:val="00EC2FC8"/>
    <w:rsid w:val="00EC2FF7"/>
    <w:rsid w:val="00EC388A"/>
    <w:rsid w:val="00EC3CC4"/>
    <w:rsid w:val="00EC3DE0"/>
    <w:rsid w:val="00EC3EC4"/>
    <w:rsid w:val="00EC41DD"/>
    <w:rsid w:val="00EC43C6"/>
    <w:rsid w:val="00EC453F"/>
    <w:rsid w:val="00EC4945"/>
    <w:rsid w:val="00EC4C52"/>
    <w:rsid w:val="00EC4D27"/>
    <w:rsid w:val="00EC4F43"/>
    <w:rsid w:val="00EC5044"/>
    <w:rsid w:val="00EC5293"/>
    <w:rsid w:val="00EC5570"/>
    <w:rsid w:val="00EC5578"/>
    <w:rsid w:val="00EC5DF5"/>
    <w:rsid w:val="00EC61BB"/>
    <w:rsid w:val="00EC6858"/>
    <w:rsid w:val="00EC76D0"/>
    <w:rsid w:val="00EC7EED"/>
    <w:rsid w:val="00EC7F87"/>
    <w:rsid w:val="00ED0561"/>
    <w:rsid w:val="00ED0736"/>
    <w:rsid w:val="00ED0BA1"/>
    <w:rsid w:val="00ED0BD8"/>
    <w:rsid w:val="00ED1468"/>
    <w:rsid w:val="00ED17B3"/>
    <w:rsid w:val="00ED1C2A"/>
    <w:rsid w:val="00ED2269"/>
    <w:rsid w:val="00ED2590"/>
    <w:rsid w:val="00ED2734"/>
    <w:rsid w:val="00ED3167"/>
    <w:rsid w:val="00ED347C"/>
    <w:rsid w:val="00ED35D4"/>
    <w:rsid w:val="00ED3625"/>
    <w:rsid w:val="00ED3641"/>
    <w:rsid w:val="00ED3669"/>
    <w:rsid w:val="00ED377B"/>
    <w:rsid w:val="00ED3815"/>
    <w:rsid w:val="00ED3DD5"/>
    <w:rsid w:val="00ED475D"/>
    <w:rsid w:val="00ED4A85"/>
    <w:rsid w:val="00ED4C0F"/>
    <w:rsid w:val="00ED4DF4"/>
    <w:rsid w:val="00ED51D0"/>
    <w:rsid w:val="00ED52CD"/>
    <w:rsid w:val="00ED6325"/>
    <w:rsid w:val="00ED6DD9"/>
    <w:rsid w:val="00ED6DFA"/>
    <w:rsid w:val="00ED7202"/>
    <w:rsid w:val="00ED7278"/>
    <w:rsid w:val="00ED776D"/>
    <w:rsid w:val="00ED77C7"/>
    <w:rsid w:val="00ED79A5"/>
    <w:rsid w:val="00ED7CE8"/>
    <w:rsid w:val="00EE0289"/>
    <w:rsid w:val="00EE0771"/>
    <w:rsid w:val="00EE0B99"/>
    <w:rsid w:val="00EE1305"/>
    <w:rsid w:val="00EE22B5"/>
    <w:rsid w:val="00EE2F95"/>
    <w:rsid w:val="00EE42B5"/>
    <w:rsid w:val="00EE4B84"/>
    <w:rsid w:val="00EE5377"/>
    <w:rsid w:val="00EE54C8"/>
    <w:rsid w:val="00EE57F7"/>
    <w:rsid w:val="00EE5861"/>
    <w:rsid w:val="00EE5ADB"/>
    <w:rsid w:val="00EE5B70"/>
    <w:rsid w:val="00EE5CA9"/>
    <w:rsid w:val="00EE5D08"/>
    <w:rsid w:val="00EE5E7A"/>
    <w:rsid w:val="00EE6348"/>
    <w:rsid w:val="00EE66E8"/>
    <w:rsid w:val="00EE6F09"/>
    <w:rsid w:val="00EE703F"/>
    <w:rsid w:val="00EE769A"/>
    <w:rsid w:val="00EE7A07"/>
    <w:rsid w:val="00EE7A8A"/>
    <w:rsid w:val="00EE7B58"/>
    <w:rsid w:val="00EE7D33"/>
    <w:rsid w:val="00EF009B"/>
    <w:rsid w:val="00EF05CB"/>
    <w:rsid w:val="00EF0A27"/>
    <w:rsid w:val="00EF0C5F"/>
    <w:rsid w:val="00EF12B0"/>
    <w:rsid w:val="00EF1519"/>
    <w:rsid w:val="00EF1B12"/>
    <w:rsid w:val="00EF22E0"/>
    <w:rsid w:val="00EF2300"/>
    <w:rsid w:val="00EF2557"/>
    <w:rsid w:val="00EF2C3F"/>
    <w:rsid w:val="00EF30CB"/>
    <w:rsid w:val="00EF3151"/>
    <w:rsid w:val="00EF3173"/>
    <w:rsid w:val="00EF331D"/>
    <w:rsid w:val="00EF3355"/>
    <w:rsid w:val="00EF3521"/>
    <w:rsid w:val="00EF3D69"/>
    <w:rsid w:val="00EF3EE3"/>
    <w:rsid w:val="00EF40AE"/>
    <w:rsid w:val="00EF4415"/>
    <w:rsid w:val="00EF4AD3"/>
    <w:rsid w:val="00EF4C3A"/>
    <w:rsid w:val="00EF5180"/>
    <w:rsid w:val="00EF541D"/>
    <w:rsid w:val="00EF55FC"/>
    <w:rsid w:val="00EF59F0"/>
    <w:rsid w:val="00EF5ECB"/>
    <w:rsid w:val="00EF60E3"/>
    <w:rsid w:val="00EF65E7"/>
    <w:rsid w:val="00EF673E"/>
    <w:rsid w:val="00EF678C"/>
    <w:rsid w:val="00EF6A02"/>
    <w:rsid w:val="00EF6B9A"/>
    <w:rsid w:val="00EF70AF"/>
    <w:rsid w:val="00EF712E"/>
    <w:rsid w:val="00EF751A"/>
    <w:rsid w:val="00EF7734"/>
    <w:rsid w:val="00EF7A85"/>
    <w:rsid w:val="00EF7F6D"/>
    <w:rsid w:val="00F0035F"/>
    <w:rsid w:val="00F004A9"/>
    <w:rsid w:val="00F0088E"/>
    <w:rsid w:val="00F00996"/>
    <w:rsid w:val="00F00F21"/>
    <w:rsid w:val="00F0144B"/>
    <w:rsid w:val="00F01C83"/>
    <w:rsid w:val="00F02432"/>
    <w:rsid w:val="00F025F2"/>
    <w:rsid w:val="00F026D8"/>
    <w:rsid w:val="00F02707"/>
    <w:rsid w:val="00F02774"/>
    <w:rsid w:val="00F0286E"/>
    <w:rsid w:val="00F02B1B"/>
    <w:rsid w:val="00F02DD4"/>
    <w:rsid w:val="00F0359C"/>
    <w:rsid w:val="00F045D3"/>
    <w:rsid w:val="00F04962"/>
    <w:rsid w:val="00F04A75"/>
    <w:rsid w:val="00F04BDD"/>
    <w:rsid w:val="00F04E08"/>
    <w:rsid w:val="00F057FE"/>
    <w:rsid w:val="00F05D3A"/>
    <w:rsid w:val="00F070D0"/>
    <w:rsid w:val="00F0755B"/>
    <w:rsid w:val="00F07834"/>
    <w:rsid w:val="00F07C3E"/>
    <w:rsid w:val="00F07F57"/>
    <w:rsid w:val="00F109A9"/>
    <w:rsid w:val="00F11004"/>
    <w:rsid w:val="00F11260"/>
    <w:rsid w:val="00F1126B"/>
    <w:rsid w:val="00F11280"/>
    <w:rsid w:val="00F11AA8"/>
    <w:rsid w:val="00F12000"/>
    <w:rsid w:val="00F1226F"/>
    <w:rsid w:val="00F1245B"/>
    <w:rsid w:val="00F12540"/>
    <w:rsid w:val="00F1290E"/>
    <w:rsid w:val="00F12BF6"/>
    <w:rsid w:val="00F12F98"/>
    <w:rsid w:val="00F13075"/>
    <w:rsid w:val="00F132A2"/>
    <w:rsid w:val="00F134AF"/>
    <w:rsid w:val="00F13608"/>
    <w:rsid w:val="00F13713"/>
    <w:rsid w:val="00F13AB4"/>
    <w:rsid w:val="00F13C47"/>
    <w:rsid w:val="00F1491B"/>
    <w:rsid w:val="00F14BE6"/>
    <w:rsid w:val="00F1544B"/>
    <w:rsid w:val="00F15C95"/>
    <w:rsid w:val="00F15D94"/>
    <w:rsid w:val="00F162B0"/>
    <w:rsid w:val="00F16509"/>
    <w:rsid w:val="00F165E8"/>
    <w:rsid w:val="00F16982"/>
    <w:rsid w:val="00F16BBE"/>
    <w:rsid w:val="00F16BE5"/>
    <w:rsid w:val="00F16E3B"/>
    <w:rsid w:val="00F16EBC"/>
    <w:rsid w:val="00F171E9"/>
    <w:rsid w:val="00F17511"/>
    <w:rsid w:val="00F20991"/>
    <w:rsid w:val="00F2119F"/>
    <w:rsid w:val="00F214C8"/>
    <w:rsid w:val="00F217BB"/>
    <w:rsid w:val="00F220BD"/>
    <w:rsid w:val="00F22245"/>
    <w:rsid w:val="00F22432"/>
    <w:rsid w:val="00F229C8"/>
    <w:rsid w:val="00F22D42"/>
    <w:rsid w:val="00F23926"/>
    <w:rsid w:val="00F239DB"/>
    <w:rsid w:val="00F248B6"/>
    <w:rsid w:val="00F25BA1"/>
    <w:rsid w:val="00F25F4F"/>
    <w:rsid w:val="00F25F66"/>
    <w:rsid w:val="00F26186"/>
    <w:rsid w:val="00F26946"/>
    <w:rsid w:val="00F2697D"/>
    <w:rsid w:val="00F26E0B"/>
    <w:rsid w:val="00F26FC9"/>
    <w:rsid w:val="00F270EB"/>
    <w:rsid w:val="00F276A7"/>
    <w:rsid w:val="00F30523"/>
    <w:rsid w:val="00F306BB"/>
    <w:rsid w:val="00F30864"/>
    <w:rsid w:val="00F30DB2"/>
    <w:rsid w:val="00F30E0A"/>
    <w:rsid w:val="00F30E1F"/>
    <w:rsid w:val="00F30E53"/>
    <w:rsid w:val="00F30ECA"/>
    <w:rsid w:val="00F3114F"/>
    <w:rsid w:val="00F31374"/>
    <w:rsid w:val="00F31531"/>
    <w:rsid w:val="00F318A9"/>
    <w:rsid w:val="00F32CC9"/>
    <w:rsid w:val="00F32F61"/>
    <w:rsid w:val="00F3306C"/>
    <w:rsid w:val="00F330A7"/>
    <w:rsid w:val="00F334E2"/>
    <w:rsid w:val="00F33D91"/>
    <w:rsid w:val="00F3411D"/>
    <w:rsid w:val="00F3452C"/>
    <w:rsid w:val="00F34EFB"/>
    <w:rsid w:val="00F34F7B"/>
    <w:rsid w:val="00F3500F"/>
    <w:rsid w:val="00F352A6"/>
    <w:rsid w:val="00F35798"/>
    <w:rsid w:val="00F35FF8"/>
    <w:rsid w:val="00F36644"/>
    <w:rsid w:val="00F3720A"/>
    <w:rsid w:val="00F3737B"/>
    <w:rsid w:val="00F378D0"/>
    <w:rsid w:val="00F4014F"/>
    <w:rsid w:val="00F40169"/>
    <w:rsid w:val="00F40514"/>
    <w:rsid w:val="00F40E6C"/>
    <w:rsid w:val="00F411AE"/>
    <w:rsid w:val="00F41547"/>
    <w:rsid w:val="00F41755"/>
    <w:rsid w:val="00F41C49"/>
    <w:rsid w:val="00F42189"/>
    <w:rsid w:val="00F4257D"/>
    <w:rsid w:val="00F425C6"/>
    <w:rsid w:val="00F42938"/>
    <w:rsid w:val="00F429A0"/>
    <w:rsid w:val="00F42A33"/>
    <w:rsid w:val="00F42D66"/>
    <w:rsid w:val="00F4309F"/>
    <w:rsid w:val="00F43281"/>
    <w:rsid w:val="00F43545"/>
    <w:rsid w:val="00F43749"/>
    <w:rsid w:val="00F43B29"/>
    <w:rsid w:val="00F43F46"/>
    <w:rsid w:val="00F44116"/>
    <w:rsid w:val="00F4420F"/>
    <w:rsid w:val="00F44D2D"/>
    <w:rsid w:val="00F45A2D"/>
    <w:rsid w:val="00F45B5C"/>
    <w:rsid w:val="00F45E2F"/>
    <w:rsid w:val="00F4666B"/>
    <w:rsid w:val="00F468B3"/>
    <w:rsid w:val="00F46947"/>
    <w:rsid w:val="00F46BBC"/>
    <w:rsid w:val="00F47164"/>
    <w:rsid w:val="00F47605"/>
    <w:rsid w:val="00F4791C"/>
    <w:rsid w:val="00F50B49"/>
    <w:rsid w:val="00F50BFE"/>
    <w:rsid w:val="00F50CB7"/>
    <w:rsid w:val="00F510DF"/>
    <w:rsid w:val="00F5130C"/>
    <w:rsid w:val="00F51442"/>
    <w:rsid w:val="00F515BE"/>
    <w:rsid w:val="00F51774"/>
    <w:rsid w:val="00F51AE6"/>
    <w:rsid w:val="00F51CB1"/>
    <w:rsid w:val="00F51E79"/>
    <w:rsid w:val="00F51FFA"/>
    <w:rsid w:val="00F52361"/>
    <w:rsid w:val="00F524A7"/>
    <w:rsid w:val="00F533D1"/>
    <w:rsid w:val="00F534D4"/>
    <w:rsid w:val="00F535F4"/>
    <w:rsid w:val="00F53D3A"/>
    <w:rsid w:val="00F53DD9"/>
    <w:rsid w:val="00F54446"/>
    <w:rsid w:val="00F5463A"/>
    <w:rsid w:val="00F549C9"/>
    <w:rsid w:val="00F54D7E"/>
    <w:rsid w:val="00F557A0"/>
    <w:rsid w:val="00F55827"/>
    <w:rsid w:val="00F559F1"/>
    <w:rsid w:val="00F55C4B"/>
    <w:rsid w:val="00F56030"/>
    <w:rsid w:val="00F56198"/>
    <w:rsid w:val="00F56346"/>
    <w:rsid w:val="00F56A8D"/>
    <w:rsid w:val="00F56D8D"/>
    <w:rsid w:val="00F56F57"/>
    <w:rsid w:val="00F57A19"/>
    <w:rsid w:val="00F57AD3"/>
    <w:rsid w:val="00F57DBF"/>
    <w:rsid w:val="00F60254"/>
    <w:rsid w:val="00F60780"/>
    <w:rsid w:val="00F610E2"/>
    <w:rsid w:val="00F611C7"/>
    <w:rsid w:val="00F61226"/>
    <w:rsid w:val="00F614D7"/>
    <w:rsid w:val="00F61649"/>
    <w:rsid w:val="00F61B5A"/>
    <w:rsid w:val="00F61EF1"/>
    <w:rsid w:val="00F62D8E"/>
    <w:rsid w:val="00F6324B"/>
    <w:rsid w:val="00F633DF"/>
    <w:rsid w:val="00F63CD5"/>
    <w:rsid w:val="00F63D5A"/>
    <w:rsid w:val="00F63D6F"/>
    <w:rsid w:val="00F63EE9"/>
    <w:rsid w:val="00F64154"/>
    <w:rsid w:val="00F64265"/>
    <w:rsid w:val="00F64337"/>
    <w:rsid w:val="00F64483"/>
    <w:rsid w:val="00F6553F"/>
    <w:rsid w:val="00F6560A"/>
    <w:rsid w:val="00F65908"/>
    <w:rsid w:val="00F65A7E"/>
    <w:rsid w:val="00F66318"/>
    <w:rsid w:val="00F66610"/>
    <w:rsid w:val="00F66707"/>
    <w:rsid w:val="00F66708"/>
    <w:rsid w:val="00F66FAB"/>
    <w:rsid w:val="00F67415"/>
    <w:rsid w:val="00F6753F"/>
    <w:rsid w:val="00F67CB4"/>
    <w:rsid w:val="00F67D22"/>
    <w:rsid w:val="00F67FFB"/>
    <w:rsid w:val="00F70368"/>
    <w:rsid w:val="00F70430"/>
    <w:rsid w:val="00F706B8"/>
    <w:rsid w:val="00F7081B"/>
    <w:rsid w:val="00F70F04"/>
    <w:rsid w:val="00F715F9"/>
    <w:rsid w:val="00F71C31"/>
    <w:rsid w:val="00F7207F"/>
    <w:rsid w:val="00F72156"/>
    <w:rsid w:val="00F72FB8"/>
    <w:rsid w:val="00F73302"/>
    <w:rsid w:val="00F73389"/>
    <w:rsid w:val="00F7366E"/>
    <w:rsid w:val="00F738C0"/>
    <w:rsid w:val="00F74BDB"/>
    <w:rsid w:val="00F74DA1"/>
    <w:rsid w:val="00F74FBC"/>
    <w:rsid w:val="00F75343"/>
    <w:rsid w:val="00F75733"/>
    <w:rsid w:val="00F75983"/>
    <w:rsid w:val="00F75995"/>
    <w:rsid w:val="00F75B2C"/>
    <w:rsid w:val="00F75E73"/>
    <w:rsid w:val="00F75F1C"/>
    <w:rsid w:val="00F76507"/>
    <w:rsid w:val="00F76C63"/>
    <w:rsid w:val="00F76DE0"/>
    <w:rsid w:val="00F772CB"/>
    <w:rsid w:val="00F77526"/>
    <w:rsid w:val="00F77867"/>
    <w:rsid w:val="00F77A01"/>
    <w:rsid w:val="00F77D4D"/>
    <w:rsid w:val="00F80059"/>
    <w:rsid w:val="00F800B6"/>
    <w:rsid w:val="00F8064C"/>
    <w:rsid w:val="00F8097E"/>
    <w:rsid w:val="00F80FD7"/>
    <w:rsid w:val="00F81104"/>
    <w:rsid w:val="00F815EB"/>
    <w:rsid w:val="00F81DBE"/>
    <w:rsid w:val="00F81FFE"/>
    <w:rsid w:val="00F8227B"/>
    <w:rsid w:val="00F82E2E"/>
    <w:rsid w:val="00F830B3"/>
    <w:rsid w:val="00F831CE"/>
    <w:rsid w:val="00F83617"/>
    <w:rsid w:val="00F83C98"/>
    <w:rsid w:val="00F84063"/>
    <w:rsid w:val="00F84147"/>
    <w:rsid w:val="00F843A5"/>
    <w:rsid w:val="00F84777"/>
    <w:rsid w:val="00F84B77"/>
    <w:rsid w:val="00F8531F"/>
    <w:rsid w:val="00F8559F"/>
    <w:rsid w:val="00F85738"/>
    <w:rsid w:val="00F85D84"/>
    <w:rsid w:val="00F85E7A"/>
    <w:rsid w:val="00F8609A"/>
    <w:rsid w:val="00F86338"/>
    <w:rsid w:val="00F8693C"/>
    <w:rsid w:val="00F871F6"/>
    <w:rsid w:val="00F87838"/>
    <w:rsid w:val="00F87867"/>
    <w:rsid w:val="00F90109"/>
    <w:rsid w:val="00F90134"/>
    <w:rsid w:val="00F90192"/>
    <w:rsid w:val="00F90A4C"/>
    <w:rsid w:val="00F90A62"/>
    <w:rsid w:val="00F90DE3"/>
    <w:rsid w:val="00F91036"/>
    <w:rsid w:val="00F915B0"/>
    <w:rsid w:val="00F91F1B"/>
    <w:rsid w:val="00F92253"/>
    <w:rsid w:val="00F92DAA"/>
    <w:rsid w:val="00F92EE6"/>
    <w:rsid w:val="00F92FDD"/>
    <w:rsid w:val="00F930C4"/>
    <w:rsid w:val="00F93249"/>
    <w:rsid w:val="00F932FB"/>
    <w:rsid w:val="00F934B8"/>
    <w:rsid w:val="00F9388F"/>
    <w:rsid w:val="00F938A4"/>
    <w:rsid w:val="00F93A2B"/>
    <w:rsid w:val="00F93A8D"/>
    <w:rsid w:val="00F93B83"/>
    <w:rsid w:val="00F93D94"/>
    <w:rsid w:val="00F93E13"/>
    <w:rsid w:val="00F94927"/>
    <w:rsid w:val="00F94A7F"/>
    <w:rsid w:val="00F94B0C"/>
    <w:rsid w:val="00F94C0B"/>
    <w:rsid w:val="00F95758"/>
    <w:rsid w:val="00F95AEB"/>
    <w:rsid w:val="00F95EE3"/>
    <w:rsid w:val="00F96327"/>
    <w:rsid w:val="00F96387"/>
    <w:rsid w:val="00F96A6C"/>
    <w:rsid w:val="00F96C7A"/>
    <w:rsid w:val="00F97541"/>
    <w:rsid w:val="00F9773A"/>
    <w:rsid w:val="00F97F36"/>
    <w:rsid w:val="00FA00A0"/>
    <w:rsid w:val="00FA01C0"/>
    <w:rsid w:val="00FA033C"/>
    <w:rsid w:val="00FA04BE"/>
    <w:rsid w:val="00FA05F4"/>
    <w:rsid w:val="00FA0C1B"/>
    <w:rsid w:val="00FA1B8C"/>
    <w:rsid w:val="00FA2244"/>
    <w:rsid w:val="00FA26BE"/>
    <w:rsid w:val="00FA2818"/>
    <w:rsid w:val="00FA2A08"/>
    <w:rsid w:val="00FA2A8E"/>
    <w:rsid w:val="00FA30F6"/>
    <w:rsid w:val="00FA32BD"/>
    <w:rsid w:val="00FA34DB"/>
    <w:rsid w:val="00FA3BCD"/>
    <w:rsid w:val="00FA3F2B"/>
    <w:rsid w:val="00FA41C1"/>
    <w:rsid w:val="00FA4765"/>
    <w:rsid w:val="00FA49C8"/>
    <w:rsid w:val="00FA4FBA"/>
    <w:rsid w:val="00FA504F"/>
    <w:rsid w:val="00FA5CE8"/>
    <w:rsid w:val="00FA60DF"/>
    <w:rsid w:val="00FA6C93"/>
    <w:rsid w:val="00FA764F"/>
    <w:rsid w:val="00FA7B49"/>
    <w:rsid w:val="00FA7FD0"/>
    <w:rsid w:val="00FB00AE"/>
    <w:rsid w:val="00FB016F"/>
    <w:rsid w:val="00FB045A"/>
    <w:rsid w:val="00FB05A8"/>
    <w:rsid w:val="00FB0D00"/>
    <w:rsid w:val="00FB12DD"/>
    <w:rsid w:val="00FB16DA"/>
    <w:rsid w:val="00FB1C96"/>
    <w:rsid w:val="00FB2222"/>
    <w:rsid w:val="00FB230F"/>
    <w:rsid w:val="00FB26CE"/>
    <w:rsid w:val="00FB3464"/>
    <w:rsid w:val="00FB36A0"/>
    <w:rsid w:val="00FB378F"/>
    <w:rsid w:val="00FB3CA8"/>
    <w:rsid w:val="00FB43DC"/>
    <w:rsid w:val="00FB4896"/>
    <w:rsid w:val="00FB49C9"/>
    <w:rsid w:val="00FB5479"/>
    <w:rsid w:val="00FB5BE0"/>
    <w:rsid w:val="00FB66DF"/>
    <w:rsid w:val="00FB67FB"/>
    <w:rsid w:val="00FB68B4"/>
    <w:rsid w:val="00FB7158"/>
    <w:rsid w:val="00FB726C"/>
    <w:rsid w:val="00FC0929"/>
    <w:rsid w:val="00FC0DD7"/>
    <w:rsid w:val="00FC12A8"/>
    <w:rsid w:val="00FC15A1"/>
    <w:rsid w:val="00FC1E7C"/>
    <w:rsid w:val="00FC211A"/>
    <w:rsid w:val="00FC2522"/>
    <w:rsid w:val="00FC2C55"/>
    <w:rsid w:val="00FC312E"/>
    <w:rsid w:val="00FC346A"/>
    <w:rsid w:val="00FC3BE2"/>
    <w:rsid w:val="00FC3F56"/>
    <w:rsid w:val="00FC42D9"/>
    <w:rsid w:val="00FC4408"/>
    <w:rsid w:val="00FC4F0F"/>
    <w:rsid w:val="00FC509E"/>
    <w:rsid w:val="00FC525E"/>
    <w:rsid w:val="00FC5ADA"/>
    <w:rsid w:val="00FC6224"/>
    <w:rsid w:val="00FC6496"/>
    <w:rsid w:val="00FC6906"/>
    <w:rsid w:val="00FC69CA"/>
    <w:rsid w:val="00FC7807"/>
    <w:rsid w:val="00FC7B72"/>
    <w:rsid w:val="00FC7F6A"/>
    <w:rsid w:val="00FD01AC"/>
    <w:rsid w:val="00FD01BA"/>
    <w:rsid w:val="00FD06A4"/>
    <w:rsid w:val="00FD0897"/>
    <w:rsid w:val="00FD0912"/>
    <w:rsid w:val="00FD12B2"/>
    <w:rsid w:val="00FD2D3C"/>
    <w:rsid w:val="00FD399B"/>
    <w:rsid w:val="00FD3F7E"/>
    <w:rsid w:val="00FD40FA"/>
    <w:rsid w:val="00FD41C0"/>
    <w:rsid w:val="00FD4CF6"/>
    <w:rsid w:val="00FD5455"/>
    <w:rsid w:val="00FD5531"/>
    <w:rsid w:val="00FD5AC0"/>
    <w:rsid w:val="00FD5AE7"/>
    <w:rsid w:val="00FD5F9D"/>
    <w:rsid w:val="00FD618D"/>
    <w:rsid w:val="00FD66C9"/>
    <w:rsid w:val="00FD6D27"/>
    <w:rsid w:val="00FD75D7"/>
    <w:rsid w:val="00FD762F"/>
    <w:rsid w:val="00FD76A1"/>
    <w:rsid w:val="00FD7D93"/>
    <w:rsid w:val="00FD7DE1"/>
    <w:rsid w:val="00FE029E"/>
    <w:rsid w:val="00FE036B"/>
    <w:rsid w:val="00FE0473"/>
    <w:rsid w:val="00FE0609"/>
    <w:rsid w:val="00FE08A0"/>
    <w:rsid w:val="00FE0BA6"/>
    <w:rsid w:val="00FE0EEB"/>
    <w:rsid w:val="00FE1247"/>
    <w:rsid w:val="00FE13FE"/>
    <w:rsid w:val="00FE1543"/>
    <w:rsid w:val="00FE174B"/>
    <w:rsid w:val="00FE1BF0"/>
    <w:rsid w:val="00FE23D2"/>
    <w:rsid w:val="00FE2B7B"/>
    <w:rsid w:val="00FE2C75"/>
    <w:rsid w:val="00FE2EA9"/>
    <w:rsid w:val="00FE2F88"/>
    <w:rsid w:val="00FE3205"/>
    <w:rsid w:val="00FE3508"/>
    <w:rsid w:val="00FE4194"/>
    <w:rsid w:val="00FE4C69"/>
    <w:rsid w:val="00FE4DA7"/>
    <w:rsid w:val="00FE50F5"/>
    <w:rsid w:val="00FE5A67"/>
    <w:rsid w:val="00FE5B4E"/>
    <w:rsid w:val="00FE5BB6"/>
    <w:rsid w:val="00FE5FE2"/>
    <w:rsid w:val="00FE6290"/>
    <w:rsid w:val="00FE69FF"/>
    <w:rsid w:val="00FE6B81"/>
    <w:rsid w:val="00FE6F08"/>
    <w:rsid w:val="00FE73DA"/>
    <w:rsid w:val="00FE7461"/>
    <w:rsid w:val="00FE798B"/>
    <w:rsid w:val="00FE7B60"/>
    <w:rsid w:val="00FF008D"/>
    <w:rsid w:val="00FF035A"/>
    <w:rsid w:val="00FF0673"/>
    <w:rsid w:val="00FF0D10"/>
    <w:rsid w:val="00FF0F50"/>
    <w:rsid w:val="00FF14A9"/>
    <w:rsid w:val="00FF17EF"/>
    <w:rsid w:val="00FF1B3F"/>
    <w:rsid w:val="00FF2053"/>
    <w:rsid w:val="00FF21AF"/>
    <w:rsid w:val="00FF23D4"/>
    <w:rsid w:val="00FF2490"/>
    <w:rsid w:val="00FF24C2"/>
    <w:rsid w:val="00FF2651"/>
    <w:rsid w:val="00FF2697"/>
    <w:rsid w:val="00FF26E2"/>
    <w:rsid w:val="00FF2FA3"/>
    <w:rsid w:val="00FF31DD"/>
    <w:rsid w:val="00FF3527"/>
    <w:rsid w:val="00FF3FDC"/>
    <w:rsid w:val="00FF418C"/>
    <w:rsid w:val="00FF458A"/>
    <w:rsid w:val="00FF4B3E"/>
    <w:rsid w:val="00FF4BC9"/>
    <w:rsid w:val="00FF4BCD"/>
    <w:rsid w:val="00FF4F95"/>
    <w:rsid w:val="00FF5096"/>
    <w:rsid w:val="00FF5165"/>
    <w:rsid w:val="00FF529E"/>
    <w:rsid w:val="00FF549F"/>
    <w:rsid w:val="00FF54B7"/>
    <w:rsid w:val="00FF5666"/>
    <w:rsid w:val="00FF56A5"/>
    <w:rsid w:val="00FF633F"/>
    <w:rsid w:val="00FF66CC"/>
    <w:rsid w:val="00FF6B0E"/>
    <w:rsid w:val="00FF7328"/>
    <w:rsid w:val="00FF7600"/>
    <w:rsid w:val="00FF76B6"/>
    <w:rsid w:val="00FF77A7"/>
    <w:rsid w:val="00FF7B0F"/>
    <w:rsid w:val="00FF7D42"/>
    <w:rsid w:val="00FF7F2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BFEA9F"/>
  <w15:docId w15:val="{3216F344-F8F5-40DD-BEA0-204C074173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qFormat="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4">
    <w:name w:val="Normal"/>
    <w:qFormat/>
    <w:rsid w:val="00E55E27"/>
    <w:pPr>
      <w:spacing w:after="200" w:line="276" w:lineRule="auto"/>
    </w:pPr>
    <w:rPr>
      <w:rFonts w:ascii="Calibri" w:eastAsia="Calibri" w:hAnsi="Calibri"/>
      <w:sz w:val="22"/>
      <w:szCs w:val="22"/>
      <w:lang w:eastAsia="en-US"/>
    </w:rPr>
  </w:style>
  <w:style w:type="paragraph" w:styleId="11">
    <w:name w:val="heading 1"/>
    <w:aliases w:val="Заголовок 1 Знак Знак,Заголовок 1 Знак Знак Знак,Заголовок 1 Знак"/>
    <w:basedOn w:val="a4"/>
    <w:next w:val="a4"/>
    <w:link w:val="110"/>
    <w:qFormat/>
    <w:rsid w:val="005072F6"/>
    <w:pPr>
      <w:keepNext/>
      <w:spacing w:after="0" w:line="360" w:lineRule="auto"/>
      <w:jc w:val="both"/>
      <w:outlineLvl w:val="0"/>
    </w:pPr>
    <w:rPr>
      <w:rFonts w:ascii="Times New Roman" w:eastAsia="Times New Roman" w:hAnsi="Times New Roman"/>
      <w:bCs/>
      <w:sz w:val="28"/>
      <w:szCs w:val="28"/>
      <w:lang w:eastAsia="ru-RU"/>
    </w:rPr>
  </w:style>
  <w:style w:type="paragraph" w:styleId="2">
    <w:name w:val="heading 2"/>
    <w:aliases w:val=" Знак2,Заголовок 2 Знак Знак,Заголовок 2 Знак Знак Знак,Знак2 Знак,Знак2 Знак Знак Знак,Знак2 Знак1,Заголовок 2 Знак1,ГЛАВА"/>
    <w:basedOn w:val="a4"/>
    <w:next w:val="a4"/>
    <w:link w:val="20"/>
    <w:qFormat/>
    <w:rsid w:val="005A620B"/>
    <w:pPr>
      <w:keepNext/>
      <w:spacing w:after="0" w:line="240" w:lineRule="auto"/>
      <w:jc w:val="center"/>
      <w:outlineLvl w:val="1"/>
    </w:pPr>
    <w:rPr>
      <w:rFonts w:ascii="Times New Roman" w:eastAsia="Times New Roman" w:hAnsi="Times New Roman"/>
      <w:sz w:val="28"/>
      <w:szCs w:val="20"/>
      <w:lang w:eastAsia="ru-RU"/>
    </w:rPr>
  </w:style>
  <w:style w:type="paragraph" w:styleId="3">
    <w:name w:val="heading 3"/>
    <w:aliases w:val=" Знак3,Заголовок 3 Знак,Знак3,Знак19,Заголовок главный, Знак19,Знак3 Знак Знак Знак,ПодЗаголовок,Знак6,Знак14,Заголовок 31"/>
    <w:basedOn w:val="a4"/>
    <w:next w:val="a4"/>
    <w:link w:val="31"/>
    <w:qFormat/>
    <w:rsid w:val="005072F6"/>
    <w:pPr>
      <w:keepNext/>
      <w:spacing w:before="240" w:after="60" w:line="240" w:lineRule="auto"/>
      <w:outlineLvl w:val="2"/>
    </w:pPr>
    <w:rPr>
      <w:rFonts w:ascii="Arial" w:eastAsia="Times New Roman" w:hAnsi="Arial"/>
      <w:b/>
      <w:bCs/>
      <w:sz w:val="26"/>
      <w:szCs w:val="26"/>
    </w:rPr>
  </w:style>
  <w:style w:type="paragraph" w:styleId="4">
    <w:name w:val="heading 4"/>
    <w:basedOn w:val="a4"/>
    <w:next w:val="a4"/>
    <w:link w:val="40"/>
    <w:qFormat/>
    <w:rsid w:val="005072F6"/>
    <w:pPr>
      <w:keepNext/>
      <w:spacing w:before="240" w:after="60" w:line="240" w:lineRule="auto"/>
      <w:outlineLvl w:val="3"/>
    </w:pPr>
    <w:rPr>
      <w:rFonts w:ascii="Times New Roman" w:eastAsia="Times New Roman" w:hAnsi="Times New Roman"/>
      <w:b/>
      <w:bCs/>
      <w:sz w:val="28"/>
      <w:szCs w:val="28"/>
    </w:rPr>
  </w:style>
  <w:style w:type="paragraph" w:styleId="5">
    <w:name w:val="heading 5"/>
    <w:basedOn w:val="a4"/>
    <w:next w:val="a4"/>
    <w:link w:val="50"/>
    <w:qFormat/>
    <w:rsid w:val="005072F6"/>
    <w:pPr>
      <w:tabs>
        <w:tab w:val="num" w:pos="1008"/>
      </w:tabs>
      <w:spacing w:before="240" w:after="60" w:line="360" w:lineRule="auto"/>
      <w:ind w:left="1008" w:hanging="432"/>
      <w:jc w:val="both"/>
      <w:outlineLvl w:val="4"/>
    </w:pPr>
    <w:rPr>
      <w:rFonts w:ascii="Times New Roman" w:eastAsia="Times New Roman" w:hAnsi="Times New Roman"/>
      <w:b/>
      <w:bCs/>
      <w:i/>
      <w:iCs/>
      <w:sz w:val="26"/>
      <w:szCs w:val="26"/>
      <w:lang w:eastAsia="ru-RU"/>
    </w:rPr>
  </w:style>
  <w:style w:type="paragraph" w:styleId="6">
    <w:name w:val="heading 6"/>
    <w:basedOn w:val="a4"/>
    <w:next w:val="a4"/>
    <w:link w:val="60"/>
    <w:qFormat/>
    <w:rsid w:val="005A620B"/>
    <w:pPr>
      <w:keepNext/>
      <w:spacing w:after="0" w:line="240" w:lineRule="auto"/>
      <w:jc w:val="center"/>
      <w:outlineLvl w:val="5"/>
    </w:pPr>
    <w:rPr>
      <w:rFonts w:ascii="Times New Roman" w:eastAsia="Times New Roman" w:hAnsi="Times New Roman"/>
      <w:snapToGrid w:val="0"/>
      <w:color w:val="FF0000"/>
      <w:sz w:val="24"/>
      <w:szCs w:val="20"/>
      <w:lang w:eastAsia="ru-RU"/>
    </w:rPr>
  </w:style>
  <w:style w:type="paragraph" w:styleId="7">
    <w:name w:val="heading 7"/>
    <w:aliases w:val="Заголовок x.x"/>
    <w:basedOn w:val="a4"/>
    <w:next w:val="a5"/>
    <w:link w:val="70"/>
    <w:qFormat/>
    <w:rsid w:val="005072F6"/>
    <w:pPr>
      <w:tabs>
        <w:tab w:val="num" w:pos="2005"/>
      </w:tabs>
      <w:spacing w:after="0" w:line="360" w:lineRule="auto"/>
      <w:ind w:left="2005" w:hanging="1296"/>
      <w:jc w:val="both"/>
      <w:outlineLvl w:val="6"/>
    </w:pPr>
    <w:rPr>
      <w:rFonts w:ascii="Times New Roman" w:eastAsia="Times New Roman" w:hAnsi="Times New Roman"/>
      <w:sz w:val="20"/>
      <w:szCs w:val="20"/>
      <w:lang w:eastAsia="ru-RU"/>
    </w:rPr>
  </w:style>
  <w:style w:type="paragraph" w:styleId="8">
    <w:name w:val="heading 8"/>
    <w:aliases w:val="Заголовок ТАБЛ,№ ТАБЛ"/>
    <w:basedOn w:val="a4"/>
    <w:next w:val="a4"/>
    <w:link w:val="80"/>
    <w:qFormat/>
    <w:rsid w:val="005072F6"/>
    <w:pPr>
      <w:keepNext/>
      <w:spacing w:after="0" w:line="240" w:lineRule="auto"/>
      <w:jc w:val="both"/>
      <w:outlineLvl w:val="7"/>
    </w:pPr>
    <w:rPr>
      <w:rFonts w:ascii="Times New Roman" w:eastAsia="Times New Roman" w:hAnsi="Times New Roman"/>
      <w:b/>
      <w:color w:val="0000FF"/>
      <w:sz w:val="28"/>
      <w:szCs w:val="24"/>
      <w:lang w:eastAsia="ru-RU"/>
    </w:rPr>
  </w:style>
  <w:style w:type="paragraph" w:styleId="9">
    <w:name w:val="heading 9"/>
    <w:aliases w:val="Таблица 9,ТАБЛИЦА"/>
    <w:basedOn w:val="a4"/>
    <w:next w:val="a4"/>
    <w:link w:val="90"/>
    <w:qFormat/>
    <w:rsid w:val="005072F6"/>
    <w:pPr>
      <w:keepNext/>
      <w:spacing w:after="0" w:line="240" w:lineRule="auto"/>
      <w:jc w:val="both"/>
      <w:outlineLvl w:val="8"/>
    </w:pPr>
    <w:rPr>
      <w:rFonts w:ascii="Times New Roman" w:eastAsia="Times New Roman" w:hAnsi="Times New Roman"/>
      <w:color w:val="000000"/>
      <w:sz w:val="28"/>
      <w:szCs w:val="24"/>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List Paragraph"/>
    <w:aliases w:val="Маркер,Абзац списка основной,ПАРАГРАФ,Нумерованый список,ПКФ Список,Заголовок_3,Абзац списка5,Маркеры Абзац списка,Bullet List,FooterText,numbered,Use Case List Paragraph,ТЗ список,Абзац списка литеральный,List Paragraph,Bullet 1,it_List1"/>
    <w:basedOn w:val="a4"/>
    <w:link w:val="aa"/>
    <w:uiPriority w:val="34"/>
    <w:qFormat/>
    <w:rsid w:val="00B55249"/>
    <w:pPr>
      <w:ind w:left="720"/>
      <w:contextualSpacing/>
    </w:pPr>
  </w:style>
  <w:style w:type="paragraph" w:customStyle="1" w:styleId="CharChar">
    <w:name w:val="Char Char"/>
    <w:basedOn w:val="a4"/>
    <w:rsid w:val="003B01AD"/>
    <w:pPr>
      <w:autoSpaceDE w:val="0"/>
      <w:autoSpaceDN w:val="0"/>
      <w:spacing w:after="160" w:line="240" w:lineRule="exact"/>
    </w:pPr>
    <w:rPr>
      <w:rFonts w:ascii="Arial" w:eastAsia="MS Mincho" w:hAnsi="Arial" w:cs="Arial"/>
      <w:b/>
      <w:sz w:val="20"/>
      <w:szCs w:val="20"/>
      <w:lang w:val="en-US" w:eastAsia="de-DE"/>
    </w:rPr>
  </w:style>
  <w:style w:type="character" w:customStyle="1" w:styleId="apple-style-span">
    <w:name w:val="apple-style-span"/>
    <w:basedOn w:val="a6"/>
    <w:rsid w:val="00A85D90"/>
  </w:style>
  <w:style w:type="paragraph" w:styleId="a5">
    <w:name w:val="Body Text"/>
    <w:aliases w:val=" Знак, Знак1 Знак,Основной текст1,Знак,Знак1 Знак,Основной текст Знак Знак Знак,Основной текст Знак Знак1,Основной текст Знак, Знак1 Знак Знак Знак Знак, Знак1 Знак Знак Знак,bt Знак,bt,Îñíîâíîé òåêñò Çíàê Çíàê,Iniiaiie oaeno Ciae Ciae"/>
    <w:basedOn w:val="a4"/>
    <w:link w:val="12"/>
    <w:rsid w:val="00222DC8"/>
    <w:pPr>
      <w:spacing w:after="0" w:line="240" w:lineRule="auto"/>
      <w:jc w:val="both"/>
    </w:pPr>
    <w:rPr>
      <w:rFonts w:ascii="Times New Roman" w:eastAsia="Times New Roman" w:hAnsi="Times New Roman"/>
      <w:sz w:val="28"/>
      <w:szCs w:val="20"/>
      <w:lang w:eastAsia="ru-RU"/>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 Знак1 Знак Знак Знак Знак Знак, Знак1 Знак Знак Знак Знак1"/>
    <w:link w:val="a5"/>
    <w:uiPriority w:val="99"/>
    <w:rsid w:val="00222DC8"/>
    <w:rPr>
      <w:sz w:val="28"/>
      <w:lang w:val="ru-RU" w:eastAsia="ru-RU" w:bidi="ar-SA"/>
    </w:rPr>
  </w:style>
  <w:style w:type="paragraph" w:styleId="ab">
    <w:name w:val="header"/>
    <w:aliases w:val="ВерхКолонтитул, Знак4, Знак8,Знак8"/>
    <w:basedOn w:val="a4"/>
    <w:link w:val="ac"/>
    <w:rsid w:val="00C419F9"/>
    <w:pPr>
      <w:tabs>
        <w:tab w:val="center" w:pos="4677"/>
        <w:tab w:val="right" w:pos="9355"/>
      </w:tabs>
      <w:spacing w:after="0" w:line="240" w:lineRule="auto"/>
    </w:pPr>
    <w:rPr>
      <w:rFonts w:ascii="Times New Roman" w:eastAsia="Times New Roman" w:hAnsi="Times New Roman"/>
      <w:sz w:val="28"/>
      <w:szCs w:val="24"/>
      <w:lang w:eastAsia="ru-RU"/>
    </w:rPr>
  </w:style>
  <w:style w:type="character" w:customStyle="1" w:styleId="ac">
    <w:name w:val="Верхний колонтитул Знак"/>
    <w:aliases w:val="ВерхКолонтитул Знак, Знак4 Знак, Знак8 Знак,Знак8 Знак"/>
    <w:link w:val="ab"/>
    <w:rsid w:val="00C419F9"/>
    <w:rPr>
      <w:sz w:val="28"/>
      <w:szCs w:val="24"/>
      <w:lang w:val="ru-RU" w:eastAsia="ru-RU" w:bidi="ar-SA"/>
    </w:rPr>
  </w:style>
  <w:style w:type="paragraph" w:styleId="ad">
    <w:name w:val="endnote text"/>
    <w:basedOn w:val="a4"/>
    <w:link w:val="ae"/>
    <w:rsid w:val="00C419F9"/>
    <w:pPr>
      <w:spacing w:after="0" w:line="240" w:lineRule="auto"/>
    </w:pPr>
    <w:rPr>
      <w:rFonts w:ascii="Times New Roman" w:eastAsia="Times New Roman" w:hAnsi="Times New Roman"/>
      <w:sz w:val="20"/>
      <w:szCs w:val="20"/>
      <w:lang w:eastAsia="ru-RU"/>
    </w:rPr>
  </w:style>
  <w:style w:type="paragraph" w:styleId="af">
    <w:name w:val="footer"/>
    <w:aliases w:val=" Знак6, Знак14"/>
    <w:basedOn w:val="a4"/>
    <w:link w:val="af0"/>
    <w:uiPriority w:val="99"/>
    <w:rsid w:val="00C419F9"/>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aliases w:val=" Знак6 Знак, Знак14 Знак"/>
    <w:link w:val="af"/>
    <w:uiPriority w:val="99"/>
    <w:rsid w:val="00C419F9"/>
    <w:rPr>
      <w:sz w:val="24"/>
      <w:szCs w:val="24"/>
      <w:lang w:val="ru-RU" w:eastAsia="ru-RU" w:bidi="ar-SA"/>
    </w:rPr>
  </w:style>
  <w:style w:type="character" w:styleId="af1">
    <w:name w:val="page number"/>
    <w:basedOn w:val="a6"/>
    <w:rsid w:val="00C419F9"/>
  </w:style>
  <w:style w:type="paragraph" w:styleId="af2">
    <w:name w:val="Block Text"/>
    <w:basedOn w:val="a4"/>
    <w:rsid w:val="00C419F9"/>
    <w:pPr>
      <w:spacing w:after="0" w:line="360" w:lineRule="auto"/>
      <w:ind w:left="360" w:right="-8" w:firstLine="709"/>
      <w:jc w:val="both"/>
    </w:pPr>
    <w:rPr>
      <w:rFonts w:ascii="Times New Roman" w:eastAsia="Times New Roman" w:hAnsi="Times New Roman"/>
      <w:bCs/>
      <w:sz w:val="28"/>
      <w:szCs w:val="28"/>
      <w:lang w:eastAsia="ru-RU"/>
    </w:rPr>
  </w:style>
  <w:style w:type="paragraph" w:styleId="21">
    <w:name w:val="toc 2"/>
    <w:basedOn w:val="a4"/>
    <w:next w:val="a4"/>
    <w:autoRedefine/>
    <w:uiPriority w:val="39"/>
    <w:qFormat/>
    <w:rsid w:val="00C42843"/>
    <w:pPr>
      <w:tabs>
        <w:tab w:val="left" w:pos="900"/>
        <w:tab w:val="right" w:pos="10205"/>
      </w:tabs>
      <w:spacing w:after="0" w:line="240" w:lineRule="auto"/>
      <w:ind w:left="360"/>
      <w:jc w:val="both"/>
    </w:pPr>
    <w:rPr>
      <w:rFonts w:ascii="Times New Roman" w:eastAsia="Times New Roman" w:hAnsi="Times New Roman"/>
      <w:b/>
      <w:bCs/>
      <w:noProof/>
      <w:sz w:val="24"/>
      <w:szCs w:val="24"/>
      <w:lang w:eastAsia="ru-RU"/>
    </w:rPr>
  </w:style>
  <w:style w:type="paragraph" w:customStyle="1" w:styleId="Style5">
    <w:name w:val="Style5"/>
    <w:basedOn w:val="a4"/>
    <w:rsid w:val="00C419F9"/>
    <w:pPr>
      <w:widowControl w:val="0"/>
      <w:autoSpaceDE w:val="0"/>
      <w:autoSpaceDN w:val="0"/>
      <w:adjustRightInd w:val="0"/>
      <w:spacing w:after="0" w:line="250" w:lineRule="exact"/>
      <w:jc w:val="center"/>
    </w:pPr>
    <w:rPr>
      <w:rFonts w:ascii="Times New Roman" w:eastAsia="Times New Roman" w:hAnsi="Times New Roman"/>
      <w:sz w:val="24"/>
      <w:szCs w:val="24"/>
      <w:lang w:eastAsia="ru-RU"/>
    </w:rPr>
  </w:style>
  <w:style w:type="character" w:customStyle="1" w:styleId="FontStyle39">
    <w:name w:val="Font Style39"/>
    <w:rsid w:val="00C419F9"/>
    <w:rPr>
      <w:rFonts w:ascii="Times New Roman" w:hAnsi="Times New Roman" w:cs="Times New Roman"/>
      <w:sz w:val="16"/>
      <w:szCs w:val="16"/>
    </w:rPr>
  </w:style>
  <w:style w:type="character" w:customStyle="1" w:styleId="FontStyle43">
    <w:name w:val="Font Style43"/>
    <w:rsid w:val="00C419F9"/>
    <w:rPr>
      <w:rFonts w:ascii="Times New Roman" w:hAnsi="Times New Roman" w:cs="Times New Roman"/>
      <w:sz w:val="16"/>
      <w:szCs w:val="16"/>
    </w:rPr>
  </w:style>
  <w:style w:type="paragraph" w:styleId="af3">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11"/>
    <w:basedOn w:val="a4"/>
    <w:link w:val="af4"/>
    <w:rsid w:val="005A620B"/>
    <w:pPr>
      <w:spacing w:after="120"/>
      <w:ind w:left="283"/>
    </w:pPr>
  </w:style>
  <w:style w:type="paragraph" w:customStyle="1" w:styleId="91">
    <w:name w:val="Заголовок 91"/>
    <w:rsid w:val="005A620B"/>
    <w:pPr>
      <w:keepNext/>
      <w:jc w:val="center"/>
    </w:pPr>
    <w:rPr>
      <w:rFonts w:ascii="Arial" w:hAnsi="Arial"/>
      <w:snapToGrid w:val="0"/>
      <w:color w:val="000000"/>
      <w:sz w:val="28"/>
    </w:rPr>
  </w:style>
  <w:style w:type="paragraph" w:customStyle="1" w:styleId="13">
    <w:name w:val="Название1"/>
    <w:aliases w:val="Название таблицы"/>
    <w:basedOn w:val="a4"/>
    <w:link w:val="af5"/>
    <w:qFormat/>
    <w:rsid w:val="00A94491"/>
    <w:pPr>
      <w:spacing w:after="0" w:line="240" w:lineRule="auto"/>
      <w:jc w:val="center"/>
    </w:pPr>
    <w:rPr>
      <w:rFonts w:ascii="Times New Roman" w:eastAsia="Times New Roman" w:hAnsi="Times New Roman"/>
      <w:sz w:val="28"/>
      <w:szCs w:val="24"/>
      <w:lang w:eastAsia="ru-RU"/>
    </w:rPr>
  </w:style>
  <w:style w:type="character" w:customStyle="1" w:styleId="af5">
    <w:name w:val="Название Знак"/>
    <w:aliases w:val="Название таблицы Знак"/>
    <w:link w:val="13"/>
    <w:rsid w:val="00A94491"/>
    <w:rPr>
      <w:sz w:val="28"/>
      <w:szCs w:val="24"/>
      <w:lang w:val="ru-RU" w:eastAsia="ru-RU" w:bidi="ar-SA"/>
    </w:rPr>
  </w:style>
  <w:style w:type="paragraph" w:styleId="af6">
    <w:name w:val="Normal (Web)"/>
    <w:aliases w:val="Обычный (Web)1,Обычный (веб)1,Обычный (веб) Знак,Обычный (веб) Знак1,Обычный (веб) Знак Знак"/>
    <w:basedOn w:val="a4"/>
    <w:uiPriority w:val="99"/>
    <w:qFormat/>
    <w:rsid w:val="000F08DE"/>
    <w:pPr>
      <w:spacing w:before="100" w:beforeAutospacing="1" w:after="100" w:afterAutospacing="1" w:line="360" w:lineRule="exact"/>
      <w:ind w:firstLine="709"/>
      <w:jc w:val="both"/>
    </w:pPr>
    <w:rPr>
      <w:rFonts w:ascii="Times New Roman" w:eastAsia="Times New Roman" w:hAnsi="Times New Roman"/>
      <w:sz w:val="28"/>
      <w:szCs w:val="28"/>
      <w:lang w:eastAsia="ru-RU"/>
    </w:rPr>
  </w:style>
  <w:style w:type="character" w:styleId="af7">
    <w:name w:val="Hyperlink"/>
    <w:uiPriority w:val="99"/>
    <w:rsid w:val="005072F6"/>
    <w:rPr>
      <w:color w:val="0000FF"/>
      <w:u w:val="single"/>
    </w:rPr>
  </w:style>
  <w:style w:type="character" w:styleId="af8">
    <w:name w:val="footnote reference"/>
    <w:aliases w:val="Знак сноски 1,Знак сноски-FN,Ciae niinee-FN,Referencia nota al pie,Ссылка на сноску 45,Appel note de bas de page"/>
    <w:rsid w:val="005072F6"/>
    <w:rPr>
      <w:vertAlign w:val="superscript"/>
    </w:rPr>
  </w:style>
  <w:style w:type="table" w:styleId="51">
    <w:name w:val="Table Grid 5"/>
    <w:basedOn w:val="a7"/>
    <w:rsid w:val="005072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af9">
    <w:name w:val="Table Grid"/>
    <w:basedOn w:val="a7"/>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ndnote reference"/>
    <w:rsid w:val="005072F6"/>
    <w:rPr>
      <w:vertAlign w:val="superscript"/>
    </w:rPr>
  </w:style>
  <w:style w:type="paragraph" w:customStyle="1" w:styleId="22">
    <w:name w:val="Заголовок_2 Знак"/>
    <w:basedOn w:val="a4"/>
    <w:next w:val="a4"/>
    <w:rsid w:val="005072F6"/>
    <w:pPr>
      <w:keepNext/>
      <w:tabs>
        <w:tab w:val="num" w:pos="360"/>
      </w:tabs>
      <w:spacing w:before="60" w:after="60" w:line="240" w:lineRule="auto"/>
      <w:jc w:val="center"/>
      <w:outlineLvl w:val="0"/>
    </w:pPr>
    <w:rPr>
      <w:rFonts w:ascii="Times New Roman" w:eastAsia="Times New Roman" w:hAnsi="Times New Roman"/>
      <w:b/>
      <w:kern w:val="32"/>
      <w:sz w:val="28"/>
      <w:szCs w:val="28"/>
      <w:lang w:val="en-US" w:eastAsia="ru-RU"/>
    </w:rPr>
  </w:style>
  <w:style w:type="paragraph" w:customStyle="1" w:styleId="S5">
    <w:name w:val="S_Обычный"/>
    <w:basedOn w:val="a4"/>
    <w:link w:val="S6"/>
    <w:qFormat/>
    <w:rsid w:val="005072F6"/>
    <w:pPr>
      <w:spacing w:after="0" w:line="360" w:lineRule="auto"/>
      <w:ind w:firstLine="709"/>
      <w:jc w:val="both"/>
    </w:pPr>
    <w:rPr>
      <w:rFonts w:ascii="Times New Roman" w:eastAsia="Times New Roman" w:hAnsi="Times New Roman"/>
      <w:sz w:val="24"/>
      <w:szCs w:val="24"/>
      <w:lang w:eastAsia="ru-RU"/>
    </w:rPr>
  </w:style>
  <w:style w:type="character" w:customStyle="1" w:styleId="S6">
    <w:name w:val="S_Обычный Знак"/>
    <w:link w:val="S5"/>
    <w:rsid w:val="005072F6"/>
    <w:rPr>
      <w:sz w:val="24"/>
      <w:szCs w:val="24"/>
      <w:lang w:val="ru-RU" w:eastAsia="ru-RU" w:bidi="ar-SA"/>
    </w:rPr>
  </w:style>
  <w:style w:type="paragraph" w:customStyle="1" w:styleId="afb">
    <w:name w:val="Подчеркнутый"/>
    <w:basedOn w:val="a4"/>
    <w:link w:val="afc"/>
    <w:semiHidden/>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afc">
    <w:name w:val="Подчеркнутый Знак"/>
    <w:link w:val="afb"/>
    <w:rsid w:val="005072F6"/>
    <w:rPr>
      <w:sz w:val="24"/>
      <w:szCs w:val="24"/>
      <w:u w:val="single"/>
      <w:lang w:val="ru-RU" w:eastAsia="ru-RU" w:bidi="ar-SA"/>
    </w:rPr>
  </w:style>
  <w:style w:type="character" w:customStyle="1" w:styleId="FontStyle15">
    <w:name w:val="Font Style15"/>
    <w:uiPriority w:val="99"/>
    <w:rsid w:val="005072F6"/>
    <w:rPr>
      <w:rFonts w:ascii="Times New Roman" w:hAnsi="Times New Roman" w:cs="Times New Roman"/>
      <w:sz w:val="26"/>
      <w:szCs w:val="26"/>
    </w:rPr>
  </w:style>
  <w:style w:type="paragraph" w:styleId="30">
    <w:name w:val="Body Text 3"/>
    <w:basedOn w:val="a4"/>
    <w:link w:val="32"/>
    <w:rsid w:val="005072F6"/>
    <w:pPr>
      <w:spacing w:after="120" w:line="240" w:lineRule="auto"/>
    </w:pPr>
    <w:rPr>
      <w:rFonts w:ascii="Times New Roman" w:eastAsia="Times New Roman" w:hAnsi="Times New Roman"/>
      <w:sz w:val="16"/>
      <w:szCs w:val="16"/>
      <w:lang w:eastAsia="ru-RU"/>
    </w:rPr>
  </w:style>
  <w:style w:type="paragraph" w:customStyle="1" w:styleId="textn">
    <w:name w:val="textn"/>
    <w:basedOn w:val="a4"/>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styleId="afd">
    <w:name w:val="Strong"/>
    <w:uiPriority w:val="22"/>
    <w:qFormat/>
    <w:rsid w:val="005072F6"/>
    <w:rPr>
      <w:b/>
      <w:bCs/>
    </w:rPr>
  </w:style>
  <w:style w:type="paragraph" w:styleId="a1">
    <w:name w:val="List Bullet"/>
    <w:aliases w:val="Маркированный"/>
    <w:basedOn w:val="a4"/>
    <w:autoRedefine/>
    <w:rsid w:val="005072F6"/>
    <w:pPr>
      <w:numPr>
        <w:numId w:val="1"/>
      </w:numPr>
      <w:spacing w:after="0" w:line="360" w:lineRule="auto"/>
      <w:jc w:val="both"/>
    </w:pPr>
    <w:rPr>
      <w:rFonts w:ascii="Times New Roman" w:eastAsia="Times New Roman" w:hAnsi="Times New Roman"/>
      <w:sz w:val="24"/>
      <w:szCs w:val="24"/>
      <w:lang w:eastAsia="ru-RU"/>
    </w:rPr>
  </w:style>
  <w:style w:type="paragraph" w:customStyle="1" w:styleId="S7">
    <w:name w:val="S_Маркированный"/>
    <w:basedOn w:val="a1"/>
    <w:rsid w:val="005072F6"/>
    <w:pPr>
      <w:tabs>
        <w:tab w:val="clear" w:pos="2149"/>
        <w:tab w:val="num" w:pos="900"/>
      </w:tabs>
      <w:ind w:left="0" w:firstLine="720"/>
    </w:pPr>
  </w:style>
  <w:style w:type="character" w:customStyle="1" w:styleId="33">
    <w:name w:val="Знак Знак3"/>
    <w:rsid w:val="005072F6"/>
    <w:rPr>
      <w:sz w:val="24"/>
      <w:szCs w:val="24"/>
      <w:lang w:val="ru-RU" w:eastAsia="ru-RU" w:bidi="ar-SA"/>
    </w:rPr>
  </w:style>
  <w:style w:type="paragraph" w:customStyle="1" w:styleId="S1">
    <w:name w:val="S_Заголовок 1"/>
    <w:basedOn w:val="a4"/>
    <w:qFormat/>
    <w:rsid w:val="005072F6"/>
    <w:pPr>
      <w:numPr>
        <w:numId w:val="2"/>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
    <w:rsid w:val="005072F6"/>
    <w:pPr>
      <w:keepNext w:val="0"/>
      <w:numPr>
        <w:ilvl w:val="1"/>
        <w:numId w:val="2"/>
      </w:numPr>
      <w:tabs>
        <w:tab w:val="clear" w:pos="720"/>
        <w:tab w:val="num" w:pos="1440"/>
      </w:tabs>
      <w:ind w:left="1440"/>
      <w:jc w:val="both"/>
    </w:pPr>
    <w:rPr>
      <w:b/>
      <w:sz w:val="24"/>
      <w:szCs w:val="24"/>
    </w:rPr>
  </w:style>
  <w:style w:type="paragraph" w:customStyle="1" w:styleId="S3">
    <w:name w:val="S_Заголовок 3"/>
    <w:basedOn w:val="3"/>
    <w:link w:val="S30"/>
    <w:rsid w:val="005072F6"/>
    <w:pPr>
      <w:keepNext w:val="0"/>
      <w:numPr>
        <w:ilvl w:val="2"/>
        <w:numId w:val="2"/>
      </w:numPr>
      <w:tabs>
        <w:tab w:val="clear" w:pos="1620"/>
        <w:tab w:val="num" w:pos="643"/>
        <w:tab w:val="num" w:pos="1080"/>
      </w:tabs>
      <w:spacing w:before="0" w:after="0" w:line="360" w:lineRule="auto"/>
      <w:ind w:left="643" w:hanging="360"/>
    </w:pPr>
    <w:rPr>
      <w:sz w:val="24"/>
      <w:szCs w:val="24"/>
      <w:u w:val="single"/>
    </w:rPr>
  </w:style>
  <w:style w:type="paragraph" w:customStyle="1" w:styleId="S4">
    <w:name w:val="S_Заголовок 4"/>
    <w:basedOn w:val="4"/>
    <w:link w:val="S40"/>
    <w:rsid w:val="005072F6"/>
    <w:pPr>
      <w:keepNext w:val="0"/>
      <w:numPr>
        <w:ilvl w:val="3"/>
        <w:numId w:val="2"/>
      </w:numPr>
      <w:tabs>
        <w:tab w:val="clear" w:pos="1800"/>
        <w:tab w:val="num" w:pos="2880"/>
      </w:tabs>
      <w:spacing w:before="0" w:after="0"/>
      <w:ind w:left="2880" w:hanging="360"/>
    </w:pPr>
    <w:rPr>
      <w:b w:val="0"/>
      <w:bCs w:val="0"/>
      <w:i/>
      <w:sz w:val="24"/>
      <w:szCs w:val="24"/>
    </w:rPr>
  </w:style>
  <w:style w:type="paragraph" w:customStyle="1" w:styleId="xl22">
    <w:name w:val="xl22"/>
    <w:basedOn w:val="a4"/>
    <w:semiHidden/>
    <w:rsid w:val="005072F6"/>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character" w:customStyle="1" w:styleId="14">
    <w:name w:val="Заголовок 1 Знак Знак Знак Знак"/>
    <w:aliases w:val="Заголовок 1 Знак Знак Знак2"/>
    <w:uiPriority w:val="9"/>
    <w:rsid w:val="005072F6"/>
    <w:rPr>
      <w:bCs/>
      <w:sz w:val="28"/>
      <w:szCs w:val="28"/>
      <w:lang w:val="ru-RU" w:eastAsia="ru-RU" w:bidi="ar-SA"/>
    </w:rPr>
  </w:style>
  <w:style w:type="paragraph" w:styleId="23">
    <w:name w:val="Body Text 2"/>
    <w:aliases w:val=" Знак1"/>
    <w:basedOn w:val="a4"/>
    <w:link w:val="24"/>
    <w:rsid w:val="005072F6"/>
    <w:pPr>
      <w:spacing w:after="0" w:line="360" w:lineRule="auto"/>
      <w:ind w:firstLine="709"/>
      <w:jc w:val="center"/>
    </w:pPr>
    <w:rPr>
      <w:rFonts w:ascii="Times New Roman" w:eastAsia="Times New Roman" w:hAnsi="Times New Roman"/>
      <w:b/>
      <w:bCs/>
      <w:caps/>
      <w:sz w:val="24"/>
      <w:szCs w:val="24"/>
      <w:lang w:eastAsia="ru-RU"/>
    </w:rPr>
  </w:style>
  <w:style w:type="paragraph" w:styleId="25">
    <w:name w:val="Body Text Indent 2"/>
    <w:basedOn w:val="a4"/>
    <w:link w:val="26"/>
    <w:rsid w:val="005072F6"/>
    <w:pPr>
      <w:spacing w:after="0" w:line="360" w:lineRule="auto"/>
      <w:ind w:left="360" w:firstLine="709"/>
      <w:jc w:val="center"/>
    </w:pPr>
    <w:rPr>
      <w:rFonts w:ascii="Times New Roman" w:eastAsia="Times New Roman" w:hAnsi="Times New Roman"/>
      <w:b/>
      <w:bCs/>
      <w:caps/>
      <w:sz w:val="24"/>
      <w:szCs w:val="24"/>
      <w:lang w:eastAsia="ru-RU"/>
    </w:rPr>
  </w:style>
  <w:style w:type="paragraph" w:styleId="34">
    <w:name w:val="Body Text Indent 3"/>
    <w:aliases w:val=" Знак Знак Знак,Знак Знак Знак"/>
    <w:basedOn w:val="a4"/>
    <w:link w:val="35"/>
    <w:rsid w:val="005072F6"/>
    <w:pPr>
      <w:spacing w:after="0" w:line="360" w:lineRule="auto"/>
      <w:ind w:firstLine="540"/>
      <w:jc w:val="both"/>
    </w:pPr>
    <w:rPr>
      <w:rFonts w:ascii="Times New Roman" w:eastAsia="Times New Roman" w:hAnsi="Times New Roman"/>
      <w:sz w:val="28"/>
      <w:szCs w:val="28"/>
      <w:lang w:eastAsia="ru-RU"/>
    </w:rPr>
  </w:style>
  <w:style w:type="paragraph" w:customStyle="1" w:styleId="ConsNormal">
    <w:name w:val="ConsNormal"/>
    <w:rsid w:val="005072F6"/>
    <w:pPr>
      <w:widowControl w:val="0"/>
      <w:autoSpaceDE w:val="0"/>
      <w:autoSpaceDN w:val="0"/>
      <w:adjustRightInd w:val="0"/>
      <w:ind w:firstLine="720"/>
    </w:pPr>
    <w:rPr>
      <w:rFonts w:ascii="Arial" w:hAnsi="Arial" w:cs="Arial"/>
    </w:rPr>
  </w:style>
  <w:style w:type="paragraph" w:customStyle="1" w:styleId="afe">
    <w:name w:val="Îáû÷íûé"/>
    <w:rsid w:val="005072F6"/>
    <w:rPr>
      <w:lang w:val="en-US"/>
    </w:rPr>
  </w:style>
  <w:style w:type="paragraph" w:customStyle="1" w:styleId="ConsNonformat">
    <w:name w:val="ConsNonformat"/>
    <w:rsid w:val="005072F6"/>
    <w:pPr>
      <w:widowControl w:val="0"/>
      <w:autoSpaceDE w:val="0"/>
      <w:autoSpaceDN w:val="0"/>
      <w:adjustRightInd w:val="0"/>
    </w:pPr>
    <w:rPr>
      <w:rFonts w:ascii="Courier New" w:hAnsi="Courier New" w:cs="Courier New"/>
    </w:rPr>
  </w:style>
  <w:style w:type="paragraph" w:customStyle="1" w:styleId="aff">
    <w:name w:val="Заглавие раздела"/>
    <w:basedOn w:val="2"/>
    <w:semiHidden/>
    <w:rsid w:val="005072F6"/>
    <w:pPr>
      <w:keepNext w:val="0"/>
      <w:tabs>
        <w:tab w:val="num" w:pos="555"/>
        <w:tab w:val="num" w:pos="1789"/>
      </w:tabs>
      <w:spacing w:after="240" w:line="360" w:lineRule="auto"/>
      <w:ind w:left="1789" w:hanging="360"/>
    </w:pPr>
    <w:rPr>
      <w:b/>
      <w:i/>
      <w:iCs/>
      <w:sz w:val="24"/>
      <w:szCs w:val="24"/>
    </w:rPr>
  </w:style>
  <w:style w:type="paragraph" w:customStyle="1" w:styleId="15">
    <w:name w:val="Заголовок_1 Знак"/>
    <w:basedOn w:val="a4"/>
    <w:link w:val="16"/>
    <w:semiHidden/>
    <w:rsid w:val="005072F6"/>
    <w:pPr>
      <w:spacing w:after="0" w:line="360" w:lineRule="auto"/>
      <w:ind w:firstLine="709"/>
      <w:jc w:val="center"/>
    </w:pPr>
    <w:rPr>
      <w:rFonts w:ascii="Times New Roman" w:eastAsia="Times New Roman" w:hAnsi="Times New Roman"/>
      <w:b/>
      <w:caps/>
      <w:sz w:val="24"/>
      <w:szCs w:val="24"/>
      <w:lang w:eastAsia="ru-RU"/>
    </w:rPr>
  </w:style>
  <w:style w:type="character" w:customStyle="1" w:styleId="16">
    <w:name w:val="Заголовок_1 Знак Знак"/>
    <w:link w:val="15"/>
    <w:rsid w:val="005072F6"/>
    <w:rPr>
      <w:b/>
      <w:caps/>
      <w:sz w:val="24"/>
      <w:szCs w:val="24"/>
      <w:lang w:val="ru-RU" w:eastAsia="ru-RU" w:bidi="ar-SA"/>
    </w:rPr>
  </w:style>
  <w:style w:type="character" w:styleId="aff0">
    <w:name w:val="FollowedHyperlink"/>
    <w:rsid w:val="005072F6"/>
    <w:rPr>
      <w:color w:val="800080"/>
      <w:u w:val="single"/>
    </w:rPr>
  </w:style>
  <w:style w:type="paragraph" w:customStyle="1" w:styleId="aff1">
    <w:name w:val="Неразрывный основной текст"/>
    <w:basedOn w:val="a5"/>
    <w:semiHidden/>
    <w:rsid w:val="005072F6"/>
    <w:pPr>
      <w:keepNext/>
      <w:spacing w:after="240" w:line="240" w:lineRule="atLeast"/>
      <w:ind w:left="1080" w:firstLine="709"/>
    </w:pPr>
    <w:rPr>
      <w:rFonts w:ascii="Arial" w:hAnsi="Arial" w:cs="Arial"/>
      <w:spacing w:val="-5"/>
      <w:sz w:val="20"/>
      <w:lang w:eastAsia="en-US"/>
    </w:rPr>
  </w:style>
  <w:style w:type="paragraph" w:customStyle="1" w:styleId="aff2">
    <w:name w:val="Рисунок"/>
    <w:basedOn w:val="a4"/>
    <w:next w:val="aff3"/>
    <w:semiHidden/>
    <w:rsid w:val="005072F6"/>
    <w:pPr>
      <w:keepNext/>
      <w:spacing w:after="0" w:line="360" w:lineRule="auto"/>
      <w:ind w:left="1080" w:firstLine="709"/>
      <w:jc w:val="both"/>
    </w:pPr>
    <w:rPr>
      <w:rFonts w:ascii="Arial" w:eastAsia="Times New Roman" w:hAnsi="Arial" w:cs="Arial"/>
      <w:spacing w:val="-5"/>
      <w:sz w:val="20"/>
      <w:szCs w:val="20"/>
    </w:rPr>
  </w:style>
  <w:style w:type="paragraph" w:styleId="af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7"/>
    <w:qFormat/>
    <w:rsid w:val="005072F6"/>
    <w:pPr>
      <w:spacing w:after="0" w:line="360" w:lineRule="auto"/>
      <w:ind w:firstLine="709"/>
      <w:jc w:val="both"/>
    </w:pPr>
    <w:rPr>
      <w:rFonts w:ascii="Times New Roman" w:eastAsia="Times New Roman" w:hAnsi="Times New Roman"/>
      <w:b/>
      <w:bCs/>
      <w:sz w:val="20"/>
      <w:szCs w:val="20"/>
    </w:rPr>
  </w:style>
  <w:style w:type="paragraph" w:customStyle="1" w:styleId="aff4">
    <w:name w:val="Название части"/>
    <w:basedOn w:val="a4"/>
    <w:semiHidden/>
    <w:rsid w:val="005072F6"/>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styleId="aff5">
    <w:name w:val="Subtitle"/>
    <w:basedOn w:val="13"/>
    <w:next w:val="a5"/>
    <w:link w:val="aff6"/>
    <w:qFormat/>
    <w:rsid w:val="005072F6"/>
    <w:pPr>
      <w:keepNext/>
      <w:keepLines/>
      <w:spacing w:before="60" w:after="120" w:line="340" w:lineRule="atLeast"/>
      <w:ind w:firstLine="709"/>
      <w:jc w:val="left"/>
    </w:pPr>
    <w:rPr>
      <w:rFonts w:ascii="Arial" w:hAnsi="Arial" w:cs="Arial"/>
      <w:spacing w:val="-16"/>
      <w:kern w:val="28"/>
      <w:sz w:val="32"/>
      <w:szCs w:val="32"/>
      <w:lang w:eastAsia="en-US"/>
    </w:rPr>
  </w:style>
  <w:style w:type="paragraph" w:customStyle="1" w:styleId="aff7">
    <w:name w:val="Подзаголовок главы"/>
    <w:basedOn w:val="aff5"/>
    <w:semiHidden/>
    <w:rsid w:val="005072F6"/>
  </w:style>
  <w:style w:type="paragraph" w:customStyle="1" w:styleId="aff8">
    <w:name w:val="Название предприятия"/>
    <w:basedOn w:val="a4"/>
    <w:semiHidden/>
    <w:rsid w:val="005072F6"/>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
    <w:name w:val="Маркированный_1"/>
    <w:basedOn w:val="a4"/>
    <w:link w:val="17"/>
    <w:semiHidden/>
    <w:rsid w:val="005072F6"/>
    <w:pPr>
      <w:numPr>
        <w:ilvl w:val="1"/>
        <w:numId w:val="3"/>
      </w:numPr>
      <w:tabs>
        <w:tab w:val="left" w:pos="900"/>
      </w:tabs>
      <w:spacing w:after="0" w:line="360" w:lineRule="auto"/>
      <w:ind w:firstLine="720"/>
      <w:jc w:val="both"/>
    </w:pPr>
    <w:rPr>
      <w:rFonts w:ascii="Times New Roman" w:eastAsia="Times New Roman" w:hAnsi="Times New Roman"/>
      <w:sz w:val="24"/>
      <w:szCs w:val="24"/>
    </w:rPr>
  </w:style>
  <w:style w:type="character" w:customStyle="1" w:styleId="17">
    <w:name w:val="Маркированный_1 Знак"/>
    <w:link w:val="1"/>
    <w:semiHidden/>
    <w:rsid w:val="005072F6"/>
    <w:rPr>
      <w:sz w:val="24"/>
      <w:szCs w:val="24"/>
      <w:lang w:eastAsia="en-US"/>
    </w:rPr>
  </w:style>
  <w:style w:type="paragraph" w:customStyle="1" w:styleId="aff9">
    <w:name w:val="Текст таблицы"/>
    <w:basedOn w:val="a4"/>
    <w:qFormat/>
    <w:rsid w:val="005072F6"/>
    <w:pPr>
      <w:spacing w:before="60" w:after="0" w:line="360" w:lineRule="auto"/>
      <w:ind w:firstLine="709"/>
      <w:jc w:val="both"/>
    </w:pPr>
    <w:rPr>
      <w:rFonts w:ascii="Arial" w:eastAsia="Times New Roman" w:hAnsi="Arial" w:cs="Arial"/>
      <w:spacing w:val="-5"/>
      <w:sz w:val="16"/>
      <w:szCs w:val="16"/>
    </w:rPr>
  </w:style>
  <w:style w:type="paragraph" w:customStyle="1" w:styleId="affa">
    <w:name w:val="Название документа"/>
    <w:basedOn w:val="a4"/>
    <w:semiHidden/>
    <w:rsid w:val="005072F6"/>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b">
    <w:name w:val="Нижний колонтитул (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c">
    <w:name w:val="Нижний колонтитул (перв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d">
    <w:name w:val="Нижний колонтитул (не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e">
    <w:name w:val="line number"/>
    <w:rsid w:val="005072F6"/>
    <w:rPr>
      <w:sz w:val="18"/>
      <w:szCs w:val="18"/>
    </w:rPr>
  </w:style>
  <w:style w:type="paragraph" w:styleId="afff">
    <w:name w:val="List"/>
    <w:basedOn w:val="a5"/>
    <w:link w:val="afff0"/>
    <w:rsid w:val="005072F6"/>
    <w:pPr>
      <w:spacing w:after="240" w:line="240" w:lineRule="atLeast"/>
      <w:ind w:left="1440" w:hanging="360"/>
    </w:pPr>
    <w:rPr>
      <w:rFonts w:ascii="Arial" w:hAnsi="Arial" w:cs="Arial"/>
      <w:spacing w:val="-5"/>
      <w:sz w:val="20"/>
      <w:lang w:eastAsia="en-US"/>
    </w:rPr>
  </w:style>
  <w:style w:type="paragraph" w:styleId="28">
    <w:name w:val="List 2"/>
    <w:basedOn w:val="afff"/>
    <w:rsid w:val="005072F6"/>
    <w:pPr>
      <w:ind w:left="1800"/>
    </w:pPr>
  </w:style>
  <w:style w:type="paragraph" w:styleId="36">
    <w:name w:val="List 3"/>
    <w:basedOn w:val="afff"/>
    <w:rsid w:val="005072F6"/>
    <w:pPr>
      <w:ind w:left="2160"/>
    </w:pPr>
  </w:style>
  <w:style w:type="paragraph" w:styleId="41">
    <w:name w:val="List 4"/>
    <w:basedOn w:val="afff"/>
    <w:rsid w:val="005072F6"/>
    <w:pPr>
      <w:ind w:left="2520"/>
    </w:pPr>
  </w:style>
  <w:style w:type="paragraph" w:styleId="52">
    <w:name w:val="List 5"/>
    <w:basedOn w:val="afff"/>
    <w:rsid w:val="005072F6"/>
    <w:pPr>
      <w:ind w:left="2880"/>
    </w:pPr>
  </w:style>
  <w:style w:type="paragraph" w:styleId="29">
    <w:name w:val="List Bullet 2"/>
    <w:basedOn w:val="a4"/>
    <w:autoRedefine/>
    <w:rsid w:val="005072F6"/>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7">
    <w:name w:val="List Bullet 3"/>
    <w:basedOn w:val="a4"/>
    <w:autoRedefine/>
    <w:rsid w:val="005072F6"/>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2">
    <w:name w:val="List Bullet 4"/>
    <w:basedOn w:val="a4"/>
    <w:autoRedefine/>
    <w:rsid w:val="005072F6"/>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3">
    <w:name w:val="List Bullet 5"/>
    <w:basedOn w:val="a4"/>
    <w:autoRedefine/>
    <w:rsid w:val="005072F6"/>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1">
    <w:name w:val="List Continue"/>
    <w:basedOn w:val="afff"/>
    <w:rsid w:val="005072F6"/>
    <w:pPr>
      <w:ind w:firstLine="0"/>
    </w:pPr>
  </w:style>
  <w:style w:type="paragraph" w:styleId="2a">
    <w:name w:val="List Continue 2"/>
    <w:basedOn w:val="afff1"/>
    <w:rsid w:val="005072F6"/>
    <w:pPr>
      <w:ind w:left="2160"/>
    </w:pPr>
  </w:style>
  <w:style w:type="paragraph" w:styleId="38">
    <w:name w:val="List Continue 3"/>
    <w:basedOn w:val="afff1"/>
    <w:rsid w:val="005072F6"/>
    <w:pPr>
      <w:ind w:left="2520"/>
    </w:pPr>
  </w:style>
  <w:style w:type="paragraph" w:styleId="43">
    <w:name w:val="List Continue 4"/>
    <w:basedOn w:val="afff1"/>
    <w:rsid w:val="005072F6"/>
    <w:pPr>
      <w:ind w:left="2880"/>
    </w:pPr>
  </w:style>
  <w:style w:type="paragraph" w:styleId="54">
    <w:name w:val="List Continue 5"/>
    <w:basedOn w:val="afff1"/>
    <w:rsid w:val="005072F6"/>
    <w:pPr>
      <w:ind w:left="3240"/>
    </w:pPr>
  </w:style>
  <w:style w:type="paragraph" w:styleId="afff2">
    <w:name w:val="List Number"/>
    <w:basedOn w:val="a4"/>
    <w:rsid w:val="005072F6"/>
    <w:pPr>
      <w:spacing w:before="100" w:beforeAutospacing="1" w:after="100" w:afterAutospacing="1" w:line="360" w:lineRule="auto"/>
      <w:ind w:firstLine="709"/>
      <w:jc w:val="both"/>
    </w:pPr>
    <w:rPr>
      <w:rFonts w:ascii="Times New Roman" w:eastAsia="Times New Roman" w:hAnsi="Times New Roman"/>
      <w:sz w:val="28"/>
      <w:szCs w:val="28"/>
      <w:lang w:eastAsia="ru-RU"/>
    </w:rPr>
  </w:style>
  <w:style w:type="paragraph" w:styleId="2b">
    <w:name w:val="List Number 2"/>
    <w:basedOn w:val="afff2"/>
    <w:rsid w:val="005072F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2"/>
    <w:rsid w:val="005072F6"/>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ff2"/>
    <w:rsid w:val="005072F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2"/>
    <w:rsid w:val="005072F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3">
    <w:name w:val="Normal Indent"/>
    <w:basedOn w:val="a4"/>
    <w:rsid w:val="005072F6"/>
    <w:pPr>
      <w:spacing w:after="0" w:line="360" w:lineRule="auto"/>
      <w:ind w:left="1440" w:firstLine="709"/>
      <w:jc w:val="both"/>
    </w:pPr>
    <w:rPr>
      <w:rFonts w:ascii="Arial" w:eastAsia="Times New Roman" w:hAnsi="Arial" w:cs="Arial"/>
      <w:spacing w:val="-5"/>
      <w:sz w:val="20"/>
      <w:szCs w:val="20"/>
    </w:rPr>
  </w:style>
  <w:style w:type="paragraph" w:customStyle="1" w:styleId="afff4">
    <w:name w:val="Подзаголовок части"/>
    <w:basedOn w:val="a4"/>
    <w:next w:val="a5"/>
    <w:semiHidden/>
    <w:rsid w:val="005072F6"/>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5">
    <w:name w:val="Обратный адрес"/>
    <w:basedOn w:val="a4"/>
    <w:semiHidden/>
    <w:rsid w:val="005072F6"/>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6">
    <w:name w:val="Название раздела"/>
    <w:basedOn w:val="a4"/>
    <w:next w:val="a5"/>
    <w:semiHidden/>
    <w:rsid w:val="005072F6"/>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7">
    <w:name w:val="Подзаголовок титульного листа"/>
    <w:basedOn w:val="a4"/>
    <w:next w:val="a5"/>
    <w:semiHidden/>
    <w:rsid w:val="005072F6"/>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8">
    <w:name w:val="Надстрочный"/>
    <w:semiHidden/>
    <w:rsid w:val="005072F6"/>
    <w:rPr>
      <w:b/>
      <w:bCs/>
      <w:vertAlign w:val="superscript"/>
    </w:rPr>
  </w:style>
  <w:style w:type="paragraph" w:styleId="18">
    <w:name w:val="toc 1"/>
    <w:basedOn w:val="aff5"/>
    <w:next w:val="a4"/>
    <w:link w:val="19"/>
    <w:autoRedefine/>
    <w:uiPriority w:val="39"/>
    <w:qFormat/>
    <w:rsid w:val="00C42843"/>
    <w:pPr>
      <w:tabs>
        <w:tab w:val="left" w:pos="720"/>
        <w:tab w:val="right" w:pos="10205"/>
      </w:tabs>
      <w:spacing w:before="120" w:line="240" w:lineRule="auto"/>
      <w:ind w:left="426" w:hanging="284"/>
    </w:pPr>
    <w:rPr>
      <w:rFonts w:ascii="Times New Roman" w:hAnsi="Times New Roman" w:cs="Times New Roman"/>
      <w:noProof/>
      <w:spacing w:val="0"/>
      <w:sz w:val="24"/>
      <w:szCs w:val="24"/>
    </w:rPr>
  </w:style>
  <w:style w:type="paragraph" w:styleId="3a">
    <w:name w:val="toc 3"/>
    <w:basedOn w:val="a4"/>
    <w:next w:val="a4"/>
    <w:autoRedefine/>
    <w:qFormat/>
    <w:rsid w:val="002004B5"/>
    <w:pPr>
      <w:tabs>
        <w:tab w:val="left" w:pos="1440"/>
        <w:tab w:val="right" w:pos="10206"/>
      </w:tabs>
      <w:spacing w:after="0" w:line="240" w:lineRule="auto"/>
      <w:ind w:left="720"/>
      <w:jc w:val="both"/>
    </w:pPr>
    <w:rPr>
      <w:rFonts w:ascii="Times New Roman" w:eastAsia="Times New Roman" w:hAnsi="Times New Roman"/>
      <w:noProof/>
      <w:sz w:val="24"/>
      <w:szCs w:val="24"/>
      <w:lang w:eastAsia="ru-RU"/>
    </w:rPr>
  </w:style>
  <w:style w:type="character" w:styleId="HTML">
    <w:name w:val="HTML Sample"/>
    <w:rsid w:val="005072F6"/>
    <w:rPr>
      <w:rFonts w:ascii="Courier New" w:hAnsi="Courier New" w:cs="Courier New"/>
      <w:lang w:val="ru-RU"/>
    </w:rPr>
  </w:style>
  <w:style w:type="paragraph" w:styleId="2c">
    <w:name w:val="envelope return"/>
    <w:basedOn w:val="a4"/>
    <w:rsid w:val="005072F6"/>
    <w:pPr>
      <w:spacing w:after="0" w:line="360" w:lineRule="auto"/>
      <w:ind w:left="1080" w:firstLine="709"/>
      <w:jc w:val="both"/>
    </w:pPr>
    <w:rPr>
      <w:rFonts w:ascii="Arial" w:eastAsia="Times New Roman" w:hAnsi="Arial" w:cs="Arial"/>
      <w:spacing w:val="-5"/>
      <w:sz w:val="20"/>
      <w:szCs w:val="20"/>
    </w:rPr>
  </w:style>
  <w:style w:type="character" w:styleId="HTML0">
    <w:name w:val="HTML Definition"/>
    <w:rsid w:val="005072F6"/>
    <w:rPr>
      <w:i/>
      <w:iCs/>
      <w:lang w:val="ru-RU"/>
    </w:rPr>
  </w:style>
  <w:style w:type="character" w:styleId="HTML1">
    <w:name w:val="HTML Variable"/>
    <w:rsid w:val="005072F6"/>
    <w:rPr>
      <w:i/>
      <w:iCs/>
      <w:lang w:val="ru-RU"/>
    </w:rPr>
  </w:style>
  <w:style w:type="character" w:styleId="HTML2">
    <w:name w:val="HTML Typewriter"/>
    <w:rsid w:val="005072F6"/>
    <w:rPr>
      <w:rFonts w:ascii="Courier New" w:hAnsi="Courier New" w:cs="Courier New"/>
      <w:sz w:val="20"/>
      <w:szCs w:val="20"/>
      <w:lang w:val="ru-RU"/>
    </w:rPr>
  </w:style>
  <w:style w:type="paragraph" w:styleId="afff9">
    <w:name w:val="Signature"/>
    <w:basedOn w:val="a4"/>
    <w:link w:val="afffa"/>
    <w:rsid w:val="005072F6"/>
    <w:pPr>
      <w:spacing w:after="0" w:line="360" w:lineRule="auto"/>
      <w:ind w:left="4252" w:firstLine="709"/>
      <w:jc w:val="both"/>
    </w:pPr>
    <w:rPr>
      <w:rFonts w:ascii="Arial" w:eastAsia="Times New Roman" w:hAnsi="Arial" w:cs="Arial"/>
      <w:spacing w:val="-5"/>
      <w:sz w:val="20"/>
      <w:szCs w:val="20"/>
    </w:rPr>
  </w:style>
  <w:style w:type="paragraph" w:styleId="afffb">
    <w:name w:val="Salutation"/>
    <w:basedOn w:val="a4"/>
    <w:next w:val="a4"/>
    <w:link w:val="afffc"/>
    <w:rsid w:val="005072F6"/>
    <w:pPr>
      <w:spacing w:after="0" w:line="360" w:lineRule="auto"/>
      <w:ind w:left="1080" w:firstLine="709"/>
      <w:jc w:val="both"/>
    </w:pPr>
    <w:rPr>
      <w:rFonts w:ascii="Arial" w:eastAsia="Times New Roman" w:hAnsi="Arial" w:cs="Arial"/>
      <w:spacing w:val="-5"/>
      <w:sz w:val="20"/>
      <w:szCs w:val="20"/>
    </w:rPr>
  </w:style>
  <w:style w:type="paragraph" w:styleId="afffd">
    <w:name w:val="Closing"/>
    <w:basedOn w:val="a4"/>
    <w:link w:val="afffe"/>
    <w:rsid w:val="005072F6"/>
    <w:pPr>
      <w:spacing w:after="0" w:line="360" w:lineRule="auto"/>
      <w:ind w:left="4252" w:firstLine="709"/>
      <w:jc w:val="both"/>
    </w:pPr>
    <w:rPr>
      <w:rFonts w:ascii="Arial" w:eastAsia="Times New Roman" w:hAnsi="Arial" w:cs="Arial"/>
      <w:spacing w:val="-5"/>
      <w:sz w:val="20"/>
      <w:szCs w:val="20"/>
    </w:rPr>
  </w:style>
  <w:style w:type="paragraph" w:styleId="HTML3">
    <w:name w:val="HTML Preformatted"/>
    <w:basedOn w:val="a4"/>
    <w:link w:val="HTML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
    <w:name w:val="Plain Text"/>
    <w:basedOn w:val="a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0">
    <w:name w:val="E-mail Signature"/>
    <w:basedOn w:val="a4"/>
    <w:link w:val="affff1"/>
    <w:rsid w:val="005072F6"/>
    <w:pPr>
      <w:spacing w:after="0" w:line="360" w:lineRule="auto"/>
      <w:ind w:left="1080" w:firstLine="709"/>
      <w:jc w:val="both"/>
    </w:pPr>
    <w:rPr>
      <w:rFonts w:ascii="Arial" w:eastAsia="Times New Roman" w:hAnsi="Arial" w:cs="Arial"/>
      <w:spacing w:val="-5"/>
      <w:sz w:val="20"/>
      <w:szCs w:val="20"/>
    </w:rPr>
  </w:style>
  <w:style w:type="paragraph" w:customStyle="1" w:styleId="affff2">
    <w:name w:val="Обычный в таблице"/>
    <w:basedOn w:val="a4"/>
    <w:link w:val="affff3"/>
    <w:semiHidden/>
    <w:rsid w:val="005072F6"/>
    <w:pPr>
      <w:spacing w:after="0" w:line="360" w:lineRule="auto"/>
      <w:ind w:firstLine="709"/>
      <w:jc w:val="both"/>
    </w:pPr>
    <w:rPr>
      <w:rFonts w:ascii="Times New Roman" w:eastAsia="Times New Roman" w:hAnsi="Times New Roman"/>
      <w:sz w:val="28"/>
      <w:szCs w:val="28"/>
      <w:lang w:eastAsia="ru-RU"/>
    </w:rPr>
  </w:style>
  <w:style w:type="character" w:customStyle="1" w:styleId="1a">
    <w:name w:val="Заголовок_1 Знак Знак Знак"/>
    <w:semiHidden/>
    <w:rsid w:val="005072F6"/>
    <w:rPr>
      <w:b/>
      <w:caps/>
      <w:sz w:val="24"/>
      <w:szCs w:val="24"/>
      <w:lang w:val="ru-RU" w:eastAsia="ru-RU" w:bidi="ar-SA"/>
    </w:rPr>
  </w:style>
  <w:style w:type="paragraph" w:customStyle="1" w:styleId="ConsTitle">
    <w:name w:val="ConsTitle"/>
    <w:semiHidden/>
    <w:rsid w:val="005072F6"/>
    <w:pPr>
      <w:widowControl w:val="0"/>
      <w:autoSpaceDE w:val="0"/>
      <w:autoSpaceDN w:val="0"/>
      <w:adjustRightInd w:val="0"/>
      <w:ind w:right="19772"/>
    </w:pPr>
    <w:rPr>
      <w:rFonts w:ascii="Arial" w:hAnsi="Arial" w:cs="Arial"/>
      <w:b/>
      <w:bCs/>
      <w:sz w:val="16"/>
      <w:szCs w:val="16"/>
    </w:rPr>
  </w:style>
  <w:style w:type="paragraph" w:customStyle="1" w:styleId="1b">
    <w:name w:val="Стиль1"/>
    <w:basedOn w:val="a4"/>
    <w:qFormat/>
    <w:rsid w:val="005072F6"/>
    <w:pPr>
      <w:spacing w:after="0" w:line="360" w:lineRule="auto"/>
      <w:ind w:firstLine="540"/>
      <w:jc w:val="center"/>
    </w:pPr>
    <w:rPr>
      <w:rFonts w:ascii="Times New Roman" w:eastAsia="Times New Roman" w:hAnsi="Times New Roman"/>
      <w:b/>
      <w:sz w:val="24"/>
      <w:szCs w:val="24"/>
      <w:lang w:eastAsia="ru-RU"/>
    </w:rPr>
  </w:style>
  <w:style w:type="paragraph" w:customStyle="1" w:styleId="2d">
    <w:name w:val="Стиль2"/>
    <w:basedOn w:val="a4"/>
    <w:next w:val="1b"/>
    <w:rsid w:val="005072F6"/>
    <w:pPr>
      <w:spacing w:after="0" w:line="360" w:lineRule="auto"/>
      <w:ind w:right="-8" w:firstLine="720"/>
      <w:jc w:val="center"/>
    </w:pPr>
    <w:rPr>
      <w:rFonts w:ascii="Times New Roman" w:eastAsia="Times New Roman" w:hAnsi="Times New Roman"/>
      <w:b/>
      <w:caps/>
      <w:sz w:val="24"/>
      <w:szCs w:val="24"/>
      <w:lang w:eastAsia="ru-RU"/>
    </w:rPr>
  </w:style>
  <w:style w:type="character" w:customStyle="1" w:styleId="1c">
    <w:name w:val="Неразрешенное упоминание1"/>
    <w:uiPriority w:val="99"/>
    <w:semiHidden/>
    <w:unhideWhenUsed/>
    <w:rsid w:val="00E52405"/>
    <w:rPr>
      <w:color w:val="808080"/>
      <w:shd w:val="clear" w:color="auto" w:fill="E6E6E6"/>
    </w:rPr>
  </w:style>
  <w:style w:type="paragraph" w:styleId="affff4">
    <w:name w:val="Bibliography"/>
    <w:basedOn w:val="a4"/>
    <w:next w:val="a4"/>
    <w:uiPriority w:val="37"/>
    <w:semiHidden/>
    <w:unhideWhenUsed/>
    <w:rsid w:val="00E52405"/>
    <w:pPr>
      <w:spacing w:after="0" w:line="240" w:lineRule="auto"/>
    </w:pPr>
    <w:rPr>
      <w:rFonts w:ascii="Times New Roman" w:eastAsia="Times New Roman" w:hAnsi="Times New Roman"/>
      <w:sz w:val="24"/>
      <w:szCs w:val="24"/>
      <w:lang w:eastAsia="ru-RU"/>
    </w:rPr>
  </w:style>
  <w:style w:type="character" w:styleId="affff5">
    <w:name w:val="annotation reference"/>
    <w:uiPriority w:val="99"/>
    <w:rsid w:val="005072F6"/>
    <w:rPr>
      <w:sz w:val="16"/>
      <w:szCs w:val="16"/>
    </w:rPr>
  </w:style>
  <w:style w:type="paragraph" w:styleId="affff6">
    <w:name w:val="annotation text"/>
    <w:basedOn w:val="a4"/>
    <w:link w:val="affff7"/>
    <w:rsid w:val="005072F6"/>
    <w:pPr>
      <w:spacing w:after="0" w:line="360" w:lineRule="auto"/>
      <w:ind w:firstLine="680"/>
      <w:jc w:val="both"/>
    </w:pPr>
    <w:rPr>
      <w:rFonts w:ascii="Times New Roman" w:eastAsia="Times New Roman" w:hAnsi="Times New Roman"/>
      <w:sz w:val="20"/>
      <w:szCs w:val="20"/>
      <w:lang w:eastAsia="ru-RU"/>
    </w:rPr>
  </w:style>
  <w:style w:type="paragraph" w:styleId="affff8">
    <w:name w:val="annotation subject"/>
    <w:basedOn w:val="affff6"/>
    <w:next w:val="affff6"/>
    <w:link w:val="affff9"/>
    <w:rsid w:val="005072F6"/>
    <w:rPr>
      <w:b/>
      <w:bCs/>
    </w:rPr>
  </w:style>
  <w:style w:type="paragraph" w:styleId="affffa">
    <w:name w:val="Balloon Text"/>
    <w:aliases w:val=" Знак5,Знак5"/>
    <w:basedOn w:val="a4"/>
    <w:link w:val="affffb"/>
    <w:rsid w:val="005072F6"/>
    <w:pPr>
      <w:spacing w:after="0" w:line="360" w:lineRule="auto"/>
      <w:ind w:firstLine="680"/>
      <w:jc w:val="both"/>
    </w:pPr>
    <w:rPr>
      <w:rFonts w:ascii="Tahoma" w:eastAsia="Times New Roman" w:hAnsi="Tahoma" w:cs="Tahoma"/>
      <w:sz w:val="16"/>
      <w:szCs w:val="16"/>
      <w:lang w:eastAsia="ru-RU"/>
    </w:rPr>
  </w:style>
  <w:style w:type="paragraph" w:customStyle="1" w:styleId="1d">
    <w:name w:val="Заголовок1"/>
    <w:basedOn w:val="a4"/>
    <w:semiHidden/>
    <w:rsid w:val="005072F6"/>
    <w:pPr>
      <w:tabs>
        <w:tab w:val="left" w:pos="8460"/>
      </w:tabs>
      <w:spacing w:after="0" w:line="360" w:lineRule="auto"/>
      <w:ind w:firstLine="540"/>
      <w:jc w:val="center"/>
    </w:pPr>
    <w:rPr>
      <w:rFonts w:ascii="Times New Roman" w:eastAsia="Times New Roman" w:hAnsi="Times New Roman"/>
      <w:caps/>
      <w:sz w:val="24"/>
      <w:szCs w:val="24"/>
      <w:lang w:eastAsia="ru-RU"/>
    </w:rPr>
  </w:style>
  <w:style w:type="paragraph" w:styleId="affffc">
    <w:name w:val="Document Map"/>
    <w:basedOn w:val="a4"/>
    <w:link w:val="affffd"/>
    <w:rsid w:val="005072F6"/>
    <w:pPr>
      <w:shd w:val="clear" w:color="auto" w:fill="000080"/>
      <w:spacing w:after="0" w:line="360" w:lineRule="auto"/>
      <w:ind w:firstLine="709"/>
      <w:jc w:val="both"/>
    </w:pPr>
    <w:rPr>
      <w:rFonts w:ascii="Tahoma" w:eastAsia="Times New Roman" w:hAnsi="Tahoma" w:cs="Tahoma"/>
      <w:sz w:val="28"/>
      <w:szCs w:val="28"/>
      <w:lang w:eastAsia="ru-RU"/>
    </w:rPr>
  </w:style>
  <w:style w:type="paragraph" w:customStyle="1" w:styleId="affffe">
    <w:name w:val="База заголовка"/>
    <w:basedOn w:val="a4"/>
    <w:next w:val="a5"/>
    <w:semiHidden/>
    <w:rsid w:val="005072F6"/>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f">
    <w:name w:val="Цитаты"/>
    <w:basedOn w:val="a4"/>
    <w:semiHidden/>
    <w:rsid w:val="005072F6"/>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0">
    <w:name w:val="Заголовок части"/>
    <w:basedOn w:val="a4"/>
    <w:semiHidden/>
    <w:rsid w:val="005072F6"/>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1">
    <w:name w:val="Заголовок главы"/>
    <w:basedOn w:val="a4"/>
    <w:semiHidden/>
    <w:rsid w:val="005072F6"/>
    <w:pPr>
      <w:spacing w:after="0" w:line="360" w:lineRule="auto"/>
      <w:ind w:firstLine="709"/>
      <w:jc w:val="center"/>
    </w:pPr>
    <w:rPr>
      <w:rFonts w:ascii="Times New Roman" w:eastAsia="Times New Roman" w:hAnsi="Times New Roman"/>
      <w:caps/>
      <w:sz w:val="24"/>
      <w:szCs w:val="24"/>
      <w:lang w:eastAsia="ru-RU"/>
    </w:rPr>
  </w:style>
  <w:style w:type="paragraph" w:customStyle="1" w:styleId="afffff2">
    <w:name w:val="База сноски"/>
    <w:basedOn w:val="a4"/>
    <w:semiHidden/>
    <w:rsid w:val="005072F6"/>
    <w:pPr>
      <w:keepLines/>
      <w:spacing w:after="0" w:line="200" w:lineRule="atLeast"/>
      <w:ind w:left="1080" w:firstLine="709"/>
      <w:jc w:val="both"/>
    </w:pPr>
    <w:rPr>
      <w:rFonts w:ascii="Arial" w:eastAsia="Times New Roman" w:hAnsi="Arial" w:cs="Arial"/>
      <w:spacing w:val="-5"/>
      <w:sz w:val="16"/>
      <w:szCs w:val="16"/>
    </w:rPr>
  </w:style>
  <w:style w:type="paragraph" w:customStyle="1" w:styleId="afffff3">
    <w:name w:val="Заголовок титульного листа"/>
    <w:basedOn w:val="affffe"/>
    <w:next w:val="a4"/>
    <w:semiHidden/>
    <w:rsid w:val="005072F6"/>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character" w:styleId="afffff4">
    <w:name w:val="Emphasis"/>
    <w:qFormat/>
    <w:rsid w:val="005072F6"/>
    <w:rPr>
      <w:rFonts w:ascii="Arial Black" w:hAnsi="Arial Black" w:cs="Arial Black"/>
      <w:spacing w:val="-4"/>
      <w:sz w:val="18"/>
      <w:szCs w:val="18"/>
    </w:rPr>
  </w:style>
  <w:style w:type="paragraph" w:customStyle="1" w:styleId="afffff5">
    <w:name w:val="База верхнего колонтитула"/>
    <w:basedOn w:val="a4"/>
    <w:semiHidden/>
    <w:rsid w:val="005072F6"/>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6">
    <w:name w:val="Верхний колонтитул (четный)"/>
    <w:basedOn w:val="ab"/>
    <w:semiHidden/>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7">
    <w:name w:val="Верхний колонтитул (первый)"/>
    <w:basedOn w:val="ab"/>
    <w:semiHidden/>
    <w:rsid w:val="005072F6"/>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8">
    <w:name w:val="Верхний колонтитул (нечетный)"/>
    <w:basedOn w:val="ab"/>
    <w:semiHidden/>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9">
    <w:name w:val="База указателя"/>
    <w:basedOn w:val="a4"/>
    <w:semiHidden/>
    <w:rsid w:val="005072F6"/>
    <w:pPr>
      <w:spacing w:after="0" w:line="240" w:lineRule="atLeast"/>
      <w:ind w:left="360" w:hanging="360"/>
      <w:jc w:val="both"/>
    </w:pPr>
    <w:rPr>
      <w:rFonts w:ascii="Arial" w:eastAsia="Times New Roman" w:hAnsi="Arial" w:cs="Arial"/>
      <w:spacing w:val="-5"/>
      <w:sz w:val="18"/>
      <w:szCs w:val="18"/>
    </w:rPr>
  </w:style>
  <w:style w:type="character" w:customStyle="1" w:styleId="afffffa">
    <w:name w:val="Вступление"/>
    <w:semiHidden/>
    <w:rsid w:val="005072F6"/>
    <w:rPr>
      <w:rFonts w:ascii="Arial Black" w:hAnsi="Arial Black" w:cs="Arial Black"/>
      <w:spacing w:val="-4"/>
      <w:sz w:val="18"/>
      <w:szCs w:val="18"/>
    </w:rPr>
  </w:style>
  <w:style w:type="paragraph" w:customStyle="1" w:styleId="afffffb">
    <w:name w:val="Заголовок таблицы"/>
    <w:basedOn w:val="a4"/>
    <w:rsid w:val="005072F6"/>
    <w:pPr>
      <w:spacing w:before="60" w:after="0" w:line="360" w:lineRule="auto"/>
      <w:ind w:firstLine="709"/>
      <w:jc w:val="center"/>
    </w:pPr>
    <w:rPr>
      <w:rFonts w:ascii="Arial Black" w:eastAsia="Times New Roman" w:hAnsi="Arial Black" w:cs="Arial Black"/>
      <w:spacing w:val="-5"/>
      <w:sz w:val="16"/>
      <w:szCs w:val="16"/>
    </w:rPr>
  </w:style>
  <w:style w:type="paragraph" w:styleId="afffffc">
    <w:name w:val="Message Header"/>
    <w:basedOn w:val="a5"/>
    <w:link w:val="afffffd"/>
    <w:rsid w:val="005072F6"/>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e">
    <w:name w:val="Девиз"/>
    <w:semiHidden/>
    <w:rsid w:val="005072F6"/>
    <w:rPr>
      <w:i/>
      <w:iCs/>
      <w:spacing w:val="-6"/>
      <w:sz w:val="24"/>
      <w:szCs w:val="24"/>
      <w:lang w:val="ru-RU"/>
    </w:rPr>
  </w:style>
  <w:style w:type="paragraph" w:customStyle="1" w:styleId="affffff">
    <w:name w:val="База оглавления"/>
    <w:basedOn w:val="a4"/>
    <w:semiHidden/>
    <w:rsid w:val="005072F6"/>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4"/>
    <w:link w:val="HTML6"/>
    <w:rsid w:val="005072F6"/>
    <w:pPr>
      <w:spacing w:after="0" w:line="360" w:lineRule="auto"/>
      <w:ind w:left="1080" w:firstLine="709"/>
      <w:jc w:val="both"/>
    </w:pPr>
    <w:rPr>
      <w:rFonts w:ascii="Arial" w:eastAsia="Times New Roman" w:hAnsi="Arial" w:cs="Arial"/>
      <w:i/>
      <w:iCs/>
      <w:spacing w:val="-5"/>
      <w:sz w:val="20"/>
      <w:szCs w:val="20"/>
    </w:rPr>
  </w:style>
  <w:style w:type="paragraph" w:styleId="affffff0">
    <w:name w:val="envelope address"/>
    <w:basedOn w:val="a4"/>
    <w:rsid w:val="005072F6"/>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5072F6"/>
    <w:rPr>
      <w:lang w:val="ru-RU"/>
    </w:rPr>
  </w:style>
  <w:style w:type="paragraph" w:styleId="affffff1">
    <w:name w:val="Date"/>
    <w:basedOn w:val="a4"/>
    <w:next w:val="a4"/>
    <w:link w:val="affffff2"/>
    <w:rsid w:val="005072F6"/>
    <w:pPr>
      <w:spacing w:after="0" w:line="360" w:lineRule="auto"/>
      <w:ind w:left="1080" w:firstLine="709"/>
      <w:jc w:val="both"/>
    </w:pPr>
    <w:rPr>
      <w:rFonts w:ascii="Arial" w:eastAsia="Times New Roman" w:hAnsi="Arial" w:cs="Arial"/>
      <w:spacing w:val="-5"/>
      <w:sz w:val="20"/>
      <w:szCs w:val="20"/>
    </w:rPr>
  </w:style>
  <w:style w:type="paragraph" w:styleId="affffff3">
    <w:name w:val="Note Heading"/>
    <w:basedOn w:val="a4"/>
    <w:next w:val="a4"/>
    <w:link w:val="affffff4"/>
    <w:rsid w:val="005072F6"/>
    <w:pPr>
      <w:spacing w:after="0" w:line="360" w:lineRule="auto"/>
      <w:ind w:left="1080" w:firstLine="709"/>
      <w:jc w:val="both"/>
    </w:pPr>
    <w:rPr>
      <w:rFonts w:ascii="Arial" w:eastAsia="Times New Roman" w:hAnsi="Arial" w:cs="Arial"/>
      <w:spacing w:val="-5"/>
      <w:sz w:val="20"/>
      <w:szCs w:val="20"/>
    </w:rPr>
  </w:style>
  <w:style w:type="character" w:styleId="HTML8">
    <w:name w:val="HTML Keyboard"/>
    <w:rsid w:val="005072F6"/>
    <w:rPr>
      <w:rFonts w:ascii="Courier New" w:hAnsi="Courier New" w:cs="Courier New"/>
      <w:sz w:val="20"/>
      <w:szCs w:val="20"/>
      <w:lang w:val="ru-RU"/>
    </w:rPr>
  </w:style>
  <w:style w:type="character" w:styleId="HTML9">
    <w:name w:val="HTML Code"/>
    <w:rsid w:val="005072F6"/>
    <w:rPr>
      <w:rFonts w:ascii="Courier New" w:hAnsi="Courier New" w:cs="Courier New"/>
      <w:sz w:val="20"/>
      <w:szCs w:val="20"/>
      <w:lang w:val="ru-RU"/>
    </w:rPr>
  </w:style>
  <w:style w:type="paragraph" w:styleId="affffff5">
    <w:name w:val="Body Text First Indent"/>
    <w:basedOn w:val="a5"/>
    <w:link w:val="affffff6"/>
    <w:rsid w:val="005072F6"/>
    <w:pPr>
      <w:spacing w:after="120" w:line="360" w:lineRule="auto"/>
      <w:ind w:left="1080" w:firstLine="210"/>
    </w:pPr>
    <w:rPr>
      <w:rFonts w:ascii="Arial" w:hAnsi="Arial" w:cs="Arial"/>
      <w:spacing w:val="-5"/>
      <w:sz w:val="20"/>
      <w:lang w:eastAsia="en-US"/>
    </w:rPr>
  </w:style>
  <w:style w:type="paragraph" w:styleId="2e">
    <w:name w:val="Body Text First Indent 2"/>
    <w:basedOn w:val="af3"/>
    <w:link w:val="2f"/>
    <w:rsid w:val="005072F6"/>
    <w:pPr>
      <w:spacing w:line="360" w:lineRule="auto"/>
      <w:ind w:firstLine="210"/>
    </w:pPr>
    <w:rPr>
      <w:rFonts w:ascii="Arial" w:eastAsia="Times New Roman" w:hAnsi="Arial" w:cs="Arial"/>
      <w:spacing w:val="-5"/>
      <w:sz w:val="20"/>
      <w:szCs w:val="20"/>
    </w:rPr>
  </w:style>
  <w:style w:type="character" w:styleId="HTMLa">
    <w:name w:val="HTML Cite"/>
    <w:rsid w:val="005072F6"/>
    <w:rPr>
      <w:i/>
      <w:iCs/>
      <w:lang w:val="ru-RU"/>
    </w:rPr>
  </w:style>
  <w:style w:type="paragraph" w:customStyle="1" w:styleId="1e">
    <w:name w:val="Название объекта1"/>
    <w:basedOn w:val="a4"/>
    <w:rsid w:val="005072F6"/>
    <w:pPr>
      <w:spacing w:after="0" w:line="360" w:lineRule="auto"/>
      <w:ind w:left="1080" w:firstLine="709"/>
      <w:jc w:val="both"/>
    </w:pPr>
    <w:rPr>
      <w:rFonts w:ascii="Arial" w:eastAsia="Times New Roman" w:hAnsi="Arial" w:cs="Arial"/>
      <w:spacing w:val="-5"/>
      <w:sz w:val="20"/>
      <w:szCs w:val="20"/>
      <w:lang w:eastAsia="ru-RU"/>
    </w:rPr>
  </w:style>
  <w:style w:type="character" w:customStyle="1" w:styleId="1f">
    <w:name w:val="Знак1"/>
    <w:semiHidden/>
    <w:rsid w:val="005072F6"/>
    <w:rPr>
      <w:rFonts w:ascii="Arial" w:hAnsi="Arial" w:cs="Arial"/>
      <w:b/>
      <w:bCs/>
      <w:i/>
      <w:iCs/>
      <w:sz w:val="28"/>
      <w:szCs w:val="28"/>
      <w:lang w:val="ru-RU" w:eastAsia="ru-RU" w:bidi="ar-SA"/>
    </w:rPr>
  </w:style>
  <w:style w:type="paragraph" w:styleId="45">
    <w:name w:val="toc 4"/>
    <w:basedOn w:val="4"/>
    <w:next w:val="a4"/>
    <w:autoRedefine/>
    <w:qFormat/>
    <w:rsid w:val="008025B5"/>
    <w:pPr>
      <w:tabs>
        <w:tab w:val="left" w:pos="1134"/>
        <w:tab w:val="right" w:leader="dot" w:pos="9072"/>
      </w:tabs>
      <w:spacing w:before="0" w:after="120"/>
      <w:ind w:left="1134" w:hanging="437"/>
      <w:jc w:val="both"/>
    </w:pPr>
    <w:rPr>
      <w:noProof/>
      <w:sz w:val="26"/>
      <w:szCs w:val="26"/>
      <w:lang w:eastAsia="ru-RU"/>
    </w:rPr>
  </w:style>
  <w:style w:type="paragraph" w:styleId="56">
    <w:name w:val="toc 5"/>
    <w:basedOn w:val="a4"/>
    <w:next w:val="a4"/>
    <w:autoRedefine/>
    <w:rsid w:val="008025B5"/>
    <w:pPr>
      <w:tabs>
        <w:tab w:val="left" w:pos="1843"/>
        <w:tab w:val="right" w:leader="dot" w:pos="9072"/>
      </w:tabs>
      <w:spacing w:after="120" w:line="240" w:lineRule="auto"/>
      <w:ind w:left="1843" w:hanging="721"/>
      <w:jc w:val="both"/>
    </w:pPr>
    <w:rPr>
      <w:rFonts w:ascii="Times New Roman" w:eastAsia="Times New Roman" w:hAnsi="Times New Roman"/>
      <w:noProof/>
      <w:sz w:val="24"/>
      <w:szCs w:val="18"/>
      <w:lang w:eastAsia="ru-RU"/>
    </w:rPr>
  </w:style>
  <w:style w:type="paragraph" w:styleId="61">
    <w:name w:val="toc 6"/>
    <w:basedOn w:val="a4"/>
    <w:next w:val="a4"/>
    <w:autoRedefine/>
    <w:rsid w:val="005072F6"/>
    <w:pPr>
      <w:spacing w:after="0" w:line="360" w:lineRule="auto"/>
      <w:ind w:left="1400" w:firstLine="709"/>
      <w:jc w:val="both"/>
    </w:pPr>
    <w:rPr>
      <w:rFonts w:ascii="Times New Roman" w:eastAsia="Times New Roman" w:hAnsi="Times New Roman"/>
      <w:sz w:val="18"/>
      <w:szCs w:val="18"/>
      <w:lang w:eastAsia="ru-RU"/>
    </w:rPr>
  </w:style>
  <w:style w:type="paragraph" w:styleId="71">
    <w:name w:val="toc 7"/>
    <w:basedOn w:val="a4"/>
    <w:next w:val="a4"/>
    <w:autoRedefine/>
    <w:rsid w:val="005072F6"/>
    <w:pPr>
      <w:spacing w:after="0" w:line="360" w:lineRule="auto"/>
      <w:ind w:left="1680" w:firstLine="709"/>
      <w:jc w:val="both"/>
    </w:pPr>
    <w:rPr>
      <w:rFonts w:ascii="Times New Roman" w:eastAsia="Times New Roman" w:hAnsi="Times New Roman"/>
      <w:sz w:val="18"/>
      <w:szCs w:val="18"/>
      <w:lang w:eastAsia="ru-RU"/>
    </w:rPr>
  </w:style>
  <w:style w:type="paragraph" w:styleId="81">
    <w:name w:val="toc 8"/>
    <w:basedOn w:val="a4"/>
    <w:next w:val="a4"/>
    <w:autoRedefine/>
    <w:rsid w:val="005072F6"/>
    <w:pPr>
      <w:spacing w:after="0" w:line="360" w:lineRule="auto"/>
      <w:ind w:left="1960" w:firstLine="709"/>
      <w:jc w:val="both"/>
    </w:pPr>
    <w:rPr>
      <w:rFonts w:ascii="Times New Roman" w:eastAsia="Times New Roman" w:hAnsi="Times New Roman"/>
      <w:sz w:val="18"/>
      <w:szCs w:val="18"/>
      <w:lang w:eastAsia="ru-RU"/>
    </w:rPr>
  </w:style>
  <w:style w:type="paragraph" w:styleId="92">
    <w:name w:val="toc 9"/>
    <w:basedOn w:val="a4"/>
    <w:next w:val="a4"/>
    <w:autoRedefine/>
    <w:rsid w:val="005072F6"/>
    <w:pPr>
      <w:spacing w:after="0" w:line="360" w:lineRule="auto"/>
      <w:ind w:left="2240" w:firstLine="709"/>
      <w:jc w:val="both"/>
    </w:pPr>
    <w:rPr>
      <w:rFonts w:ascii="Times New Roman" w:eastAsia="Times New Roman" w:hAnsi="Times New Roman"/>
      <w:sz w:val="18"/>
      <w:szCs w:val="18"/>
      <w:lang w:eastAsia="ru-RU"/>
    </w:rPr>
  </w:style>
  <w:style w:type="paragraph" w:customStyle="1" w:styleId="210">
    <w:name w:val="Основной текст 21"/>
    <w:basedOn w:val="a4"/>
    <w:rsid w:val="005072F6"/>
    <w:pPr>
      <w:spacing w:after="0" w:line="360" w:lineRule="auto"/>
      <w:ind w:left="426" w:hanging="426"/>
      <w:jc w:val="both"/>
    </w:pPr>
    <w:rPr>
      <w:rFonts w:ascii="Times New Roman" w:eastAsia="Times New Roman" w:hAnsi="Times New Roman"/>
      <w:b/>
      <w:sz w:val="28"/>
      <w:szCs w:val="20"/>
      <w:lang w:eastAsia="ru-RU"/>
    </w:rPr>
  </w:style>
  <w:style w:type="paragraph" w:customStyle="1" w:styleId="1f0">
    <w:name w:val="Цитата1"/>
    <w:basedOn w:val="a4"/>
    <w:rsid w:val="005072F6"/>
    <w:pPr>
      <w:spacing w:after="0" w:line="360" w:lineRule="auto"/>
      <w:ind w:left="526" w:right="43" w:firstLine="709"/>
      <w:jc w:val="both"/>
    </w:pPr>
    <w:rPr>
      <w:rFonts w:ascii="Times New Roman" w:eastAsia="Times New Roman" w:hAnsi="Times New Roman"/>
      <w:sz w:val="28"/>
      <w:szCs w:val="20"/>
      <w:lang w:eastAsia="ru-RU"/>
    </w:rPr>
  </w:style>
  <w:style w:type="paragraph" w:customStyle="1" w:styleId="1f1">
    <w:name w:val="Маркированный список1"/>
    <w:basedOn w:val="a4"/>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paragraph" w:customStyle="1" w:styleId="1f2">
    <w:name w:val="Нумерованный список1"/>
    <w:basedOn w:val="a4"/>
    <w:semiHidden/>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table" w:styleId="-1">
    <w:name w:val="Table Web 1"/>
    <w:basedOn w:val="a7"/>
    <w:semiHidden/>
    <w:rsid w:val="005072F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semiHidden/>
    <w:rsid w:val="005072F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semiHidden/>
    <w:rsid w:val="005072F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7">
    <w:name w:val="Table Elegant"/>
    <w:basedOn w:val="a7"/>
    <w:semiHidden/>
    <w:rsid w:val="005072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3">
    <w:name w:val="Table Subtle 1"/>
    <w:basedOn w:val="a7"/>
    <w:semiHidden/>
    <w:rsid w:val="005072F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semiHidden/>
    <w:rsid w:val="005072F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4">
    <w:name w:val="Table Classic 1"/>
    <w:basedOn w:val="a7"/>
    <w:semiHidden/>
    <w:rsid w:val="005072F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semiHidden/>
    <w:rsid w:val="005072F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7"/>
    <w:semiHidden/>
    <w:rsid w:val="005072F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semiHidden/>
    <w:rsid w:val="005072F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5">
    <w:name w:val="Table 3D effects 1"/>
    <w:basedOn w:val="a7"/>
    <w:semiHidden/>
    <w:rsid w:val="005072F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semiHidden/>
    <w:rsid w:val="005072F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7"/>
    <w:semiHidden/>
    <w:rsid w:val="005072F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6">
    <w:name w:val="Table Simple 1"/>
    <w:basedOn w:val="a7"/>
    <w:semiHidden/>
    <w:rsid w:val="005072F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semiHidden/>
    <w:rsid w:val="005072F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7"/>
    <w:semiHidden/>
    <w:rsid w:val="005072F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7">
    <w:name w:val="Table Grid 1"/>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semiHidden/>
    <w:rsid w:val="005072F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7"/>
    <w:semiHidden/>
    <w:rsid w:val="005072F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semiHidden/>
    <w:rsid w:val="005072F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2">
    <w:name w:val="Table Grid 6"/>
    <w:basedOn w:val="a7"/>
    <w:semiHidden/>
    <w:rsid w:val="005072F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semiHidden/>
    <w:rsid w:val="005072F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semiHidden/>
    <w:rsid w:val="005072F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8">
    <w:name w:val="Table Contemporary"/>
    <w:basedOn w:val="a7"/>
    <w:semiHidden/>
    <w:rsid w:val="005072F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9">
    <w:name w:val="Table Professional"/>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fffffa">
    <w:name w:val="table of authorities"/>
    <w:basedOn w:val="a4"/>
    <w:next w:val="a4"/>
    <w:rsid w:val="00E52405"/>
    <w:pPr>
      <w:spacing w:after="0" w:line="240" w:lineRule="auto"/>
      <w:ind w:left="240" w:hanging="240"/>
    </w:pPr>
    <w:rPr>
      <w:rFonts w:ascii="Times New Roman" w:eastAsia="Times New Roman" w:hAnsi="Times New Roman"/>
      <w:sz w:val="24"/>
      <w:szCs w:val="24"/>
      <w:lang w:eastAsia="ru-RU"/>
    </w:rPr>
  </w:style>
  <w:style w:type="table" w:styleId="1f8">
    <w:name w:val="Table Columns 1"/>
    <w:basedOn w:val="a7"/>
    <w:semiHidden/>
    <w:rsid w:val="005072F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semiHidden/>
    <w:rsid w:val="005072F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7"/>
    <w:semiHidden/>
    <w:rsid w:val="005072F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semiHidden/>
    <w:rsid w:val="005072F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semiHidden/>
    <w:rsid w:val="005072F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semiHidden/>
    <w:rsid w:val="005072F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semiHidden/>
    <w:rsid w:val="005072F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semiHidden/>
    <w:rsid w:val="005072F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semiHidden/>
    <w:rsid w:val="005072F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semiHidden/>
    <w:rsid w:val="005072F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semiHidden/>
    <w:rsid w:val="005072F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semiHidden/>
    <w:rsid w:val="005072F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b">
    <w:name w:val="Table Theme"/>
    <w:basedOn w:val="a7"/>
    <w:semiHidden/>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9">
    <w:name w:val="Table Colorful 1"/>
    <w:basedOn w:val="a7"/>
    <w:semiHidden/>
    <w:rsid w:val="005072F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semiHidden/>
    <w:rsid w:val="005072F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7"/>
    <w:semiHidden/>
    <w:rsid w:val="005072F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c">
    <w:name w:val="Таблица"/>
    <w:basedOn w:val="a4"/>
    <w:link w:val="affffffd"/>
    <w:rsid w:val="005072F6"/>
    <w:pPr>
      <w:spacing w:after="0" w:line="240" w:lineRule="auto"/>
      <w:jc w:val="both"/>
    </w:pPr>
    <w:rPr>
      <w:rFonts w:ascii="Times New Roman" w:eastAsia="Times New Roman" w:hAnsi="Times New Roman"/>
      <w:sz w:val="24"/>
      <w:szCs w:val="24"/>
      <w:lang w:eastAsia="ru-RU"/>
    </w:rPr>
  </w:style>
  <w:style w:type="character" w:customStyle="1" w:styleId="1fa">
    <w:name w:val="Заголовок_1"/>
    <w:semiHidden/>
    <w:rsid w:val="005072F6"/>
    <w:rPr>
      <w:caps/>
    </w:rPr>
  </w:style>
  <w:style w:type="character" w:customStyle="1" w:styleId="1fb">
    <w:name w:val="Маркированный_1 Знак Знак"/>
    <w:semiHidden/>
    <w:rsid w:val="005072F6"/>
    <w:rPr>
      <w:sz w:val="24"/>
      <w:szCs w:val="24"/>
      <w:lang w:val="ru-RU" w:eastAsia="ru-RU" w:bidi="ar-SA"/>
    </w:rPr>
  </w:style>
  <w:style w:type="character" w:customStyle="1" w:styleId="affffffe">
    <w:name w:val="Подчеркнутый Знак Знак"/>
    <w:semiHidden/>
    <w:rsid w:val="005072F6"/>
    <w:rPr>
      <w:sz w:val="24"/>
      <w:szCs w:val="24"/>
      <w:u w:val="single"/>
      <w:lang w:val="ru-RU" w:eastAsia="ru-RU" w:bidi="ar-SA"/>
    </w:rPr>
  </w:style>
  <w:style w:type="paragraph" w:customStyle="1" w:styleId="afffffff">
    <w:name w:val="Статья"/>
    <w:basedOn w:val="a4"/>
    <w:semiHidden/>
    <w:rsid w:val="005072F6"/>
    <w:pPr>
      <w:spacing w:after="0" w:line="240" w:lineRule="auto"/>
      <w:jc w:val="both"/>
    </w:pPr>
    <w:rPr>
      <w:rFonts w:ascii="Times New Roman" w:eastAsia="Times New Roman" w:hAnsi="Times New Roman"/>
      <w:sz w:val="24"/>
      <w:szCs w:val="24"/>
      <w:lang w:eastAsia="ru-RU"/>
    </w:rPr>
  </w:style>
  <w:style w:type="paragraph" w:customStyle="1" w:styleId="1fc">
    <w:name w:val="текст 1"/>
    <w:basedOn w:val="a4"/>
    <w:next w:val="a4"/>
    <w:semiHidden/>
    <w:rsid w:val="005072F6"/>
    <w:pPr>
      <w:spacing w:after="0" w:line="240" w:lineRule="auto"/>
      <w:ind w:firstLine="540"/>
      <w:jc w:val="both"/>
    </w:pPr>
    <w:rPr>
      <w:rFonts w:ascii="Times New Roman" w:eastAsia="Times New Roman" w:hAnsi="Times New Roman"/>
      <w:sz w:val="20"/>
      <w:szCs w:val="24"/>
      <w:lang w:eastAsia="ru-RU"/>
    </w:rPr>
  </w:style>
  <w:style w:type="paragraph" w:customStyle="1" w:styleId="afffffff0">
    <w:name w:val="Заголовок таблици"/>
    <w:basedOn w:val="1fc"/>
    <w:semiHidden/>
    <w:rsid w:val="005072F6"/>
    <w:rPr>
      <w:sz w:val="22"/>
    </w:rPr>
  </w:style>
  <w:style w:type="paragraph" w:customStyle="1" w:styleId="afffffff1">
    <w:name w:val="Номер таблици"/>
    <w:basedOn w:val="a4"/>
    <w:next w:val="a4"/>
    <w:semiHidden/>
    <w:rsid w:val="005072F6"/>
    <w:pPr>
      <w:spacing w:after="0" w:line="240" w:lineRule="auto"/>
      <w:jc w:val="right"/>
    </w:pPr>
    <w:rPr>
      <w:rFonts w:ascii="Times New Roman" w:eastAsia="Times New Roman" w:hAnsi="Times New Roman"/>
      <w:b/>
      <w:sz w:val="20"/>
      <w:szCs w:val="24"/>
      <w:lang w:eastAsia="ru-RU"/>
    </w:rPr>
  </w:style>
  <w:style w:type="paragraph" w:customStyle="1" w:styleId="afffffff2">
    <w:name w:val="Приложение"/>
    <w:basedOn w:val="a4"/>
    <w:next w:val="a4"/>
    <w:semiHidden/>
    <w:rsid w:val="005072F6"/>
    <w:pPr>
      <w:spacing w:after="0" w:line="240" w:lineRule="auto"/>
      <w:jc w:val="right"/>
    </w:pPr>
    <w:rPr>
      <w:rFonts w:ascii="Times New Roman" w:eastAsia="Times New Roman" w:hAnsi="Times New Roman"/>
      <w:sz w:val="20"/>
      <w:szCs w:val="24"/>
      <w:lang w:eastAsia="ru-RU"/>
    </w:rPr>
  </w:style>
  <w:style w:type="paragraph" w:customStyle="1" w:styleId="afffffff3">
    <w:name w:val="Обычный по таблице"/>
    <w:basedOn w:val="a4"/>
    <w:semiHidden/>
    <w:rsid w:val="005072F6"/>
    <w:pPr>
      <w:spacing w:after="0" w:line="240" w:lineRule="auto"/>
    </w:pPr>
    <w:rPr>
      <w:rFonts w:ascii="Times New Roman" w:eastAsia="Times New Roman" w:hAnsi="Times New Roman"/>
      <w:sz w:val="24"/>
      <w:szCs w:val="24"/>
      <w:lang w:eastAsia="ru-RU"/>
    </w:rPr>
  </w:style>
  <w:style w:type="character" w:customStyle="1" w:styleId="affff3">
    <w:name w:val="Обычный в таблице Знак"/>
    <w:link w:val="affff2"/>
    <w:rsid w:val="005072F6"/>
    <w:rPr>
      <w:sz w:val="28"/>
      <w:szCs w:val="28"/>
      <w:lang w:val="ru-RU" w:eastAsia="ru-RU" w:bidi="ar-SA"/>
    </w:rPr>
  </w:style>
  <w:style w:type="paragraph" w:customStyle="1" w:styleId="font5">
    <w:name w:val="font5"/>
    <w:basedOn w:val="a4"/>
    <w:rsid w:val="005072F6"/>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4"/>
    <w:rsid w:val="005072F6"/>
    <w:pPr>
      <w:spacing w:before="100" w:beforeAutospacing="1" w:after="100" w:afterAutospacing="1" w:line="240" w:lineRule="auto"/>
    </w:pPr>
    <w:rPr>
      <w:rFonts w:ascii="Times New Roman" w:eastAsia="Times New Roman" w:hAnsi="Times New Roman"/>
      <w:b/>
      <w:bCs/>
      <w:lang w:eastAsia="ru-RU"/>
    </w:rPr>
  </w:style>
  <w:style w:type="paragraph" w:customStyle="1" w:styleId="xl24">
    <w:name w:val="xl24"/>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25">
    <w:name w:val="xl25"/>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6">
    <w:name w:val="xl26"/>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7">
    <w:name w:val="xl27"/>
    <w:basedOn w:val="a4"/>
    <w:semiHidden/>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28">
    <w:name w:val="xl28"/>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9">
    <w:name w:val="xl29"/>
    <w:basedOn w:val="a4"/>
    <w:semiHidden/>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lang w:eastAsia="ru-RU"/>
    </w:rPr>
  </w:style>
  <w:style w:type="paragraph" w:customStyle="1" w:styleId="xl30">
    <w:name w:val="xl30"/>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1">
    <w:name w:val="xl31"/>
    <w:basedOn w:val="a4"/>
    <w:semiHidden/>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2">
    <w:name w:val="xl32"/>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33">
    <w:name w:val="xl33"/>
    <w:basedOn w:val="a4"/>
    <w:semiHidden/>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4">
    <w:name w:val="xl34"/>
    <w:basedOn w:val="a4"/>
    <w:semiHidden/>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5">
    <w:name w:val="xl35"/>
    <w:basedOn w:val="a4"/>
    <w:semiHidden/>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6">
    <w:name w:val="xl36"/>
    <w:basedOn w:val="a4"/>
    <w:semiHidden/>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7">
    <w:name w:val="xl37"/>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styleId="afffffff4">
    <w:name w:val="macro"/>
    <w:link w:val="afffffff5"/>
    <w:rsid w:val="00E5240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1fd">
    <w:name w:val="Знак Знак1"/>
    <w:aliases w:val="Знак1 Знак Знак1,Основной текст1 Знак1,Основной текст Знак Знак Знак Знак1,Основной текст Знак Знак1 Знак1"/>
    <w:uiPriority w:val="99"/>
    <w:semiHidden/>
    <w:rsid w:val="005072F6"/>
    <w:rPr>
      <w:sz w:val="24"/>
      <w:szCs w:val="24"/>
      <w:u w:val="single"/>
      <w:lang w:val="ru-RU" w:eastAsia="ru-RU" w:bidi="ar-SA"/>
    </w:rPr>
  </w:style>
  <w:style w:type="character" w:customStyle="1" w:styleId="1fe">
    <w:name w:val="Маркированный_1 Знак Знак Знак"/>
    <w:semiHidden/>
    <w:rsid w:val="005072F6"/>
    <w:rPr>
      <w:sz w:val="24"/>
      <w:szCs w:val="24"/>
      <w:lang w:val="ru-RU" w:eastAsia="ru-RU" w:bidi="ar-SA"/>
    </w:rPr>
  </w:style>
  <w:style w:type="character" w:customStyle="1" w:styleId="20">
    <w:name w:val="Заголовок 2 Знак"/>
    <w:aliases w:val=" Знак2 Знак,Заголовок 2 Знак Знак Знак1,Заголовок 2 Знак Знак Знак Знак,Знак2 Знак Знак2,Знак2 Знак Знак Знак Знак,Знак2 Знак1 Знак,Заголовок 2 Знак1 Знак,ГЛАВА Знак"/>
    <w:link w:val="2"/>
    <w:rsid w:val="005072F6"/>
    <w:rPr>
      <w:sz w:val="28"/>
      <w:lang w:val="ru-RU" w:eastAsia="ru-RU" w:bidi="ar-SA"/>
    </w:rPr>
  </w:style>
  <w:style w:type="paragraph" w:customStyle="1" w:styleId="xl38">
    <w:name w:val="xl38"/>
    <w:basedOn w:val="a4"/>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39">
    <w:name w:val="xl39"/>
    <w:basedOn w:val="a4"/>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40">
    <w:name w:val="xl40"/>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
    <w:name w:val="xl41"/>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2">
    <w:name w:val="xl42"/>
    <w:basedOn w:val="a4"/>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
    <w:name w:val="xl43"/>
    <w:basedOn w:val="a4"/>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
    <w:name w:val="xl44"/>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5">
    <w:name w:val="xl45"/>
    <w:basedOn w:val="a4"/>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6">
    <w:name w:val="xl46"/>
    <w:basedOn w:val="a4"/>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7">
    <w:name w:val="xl47"/>
    <w:basedOn w:val="a4"/>
    <w:semiHidden/>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8">
    <w:name w:val="xl48"/>
    <w:basedOn w:val="a4"/>
    <w:semiHidden/>
    <w:rsid w:val="005072F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9">
    <w:name w:val="xl49"/>
    <w:basedOn w:val="a4"/>
    <w:semiHidden/>
    <w:rsid w:val="005072F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0">
    <w:name w:val="xl50"/>
    <w:basedOn w:val="a4"/>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51">
    <w:name w:val="xl51"/>
    <w:basedOn w:val="a4"/>
    <w:semiHidden/>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2">
    <w:name w:val="xl52"/>
    <w:basedOn w:val="a4"/>
    <w:semiHidden/>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53">
    <w:name w:val="xl53"/>
    <w:basedOn w:val="a4"/>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4">
    <w:name w:val="xl54"/>
    <w:basedOn w:val="a4"/>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5">
    <w:name w:val="xl55"/>
    <w:basedOn w:val="a4"/>
    <w:semiHidden/>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character" w:customStyle="1" w:styleId="afffffff6">
    <w:name w:val="Знак Знак Знак Знак"/>
    <w:semiHidden/>
    <w:rsid w:val="005072F6"/>
    <w:rPr>
      <w:sz w:val="24"/>
      <w:szCs w:val="24"/>
      <w:lang w:val="ru-RU" w:eastAsia="ru-RU" w:bidi="ar-SA"/>
    </w:rPr>
  </w:style>
  <w:style w:type="paragraph" w:customStyle="1" w:styleId="xl23">
    <w:name w:val="xl23"/>
    <w:basedOn w:val="a4"/>
    <w:semiHidden/>
    <w:rsid w:val="005072F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character" w:customStyle="1" w:styleId="afffffff5">
    <w:name w:val="Текст макроса Знак"/>
    <w:basedOn w:val="a6"/>
    <w:link w:val="afffffff4"/>
    <w:rsid w:val="00E52405"/>
    <w:rPr>
      <w:rFonts w:ascii="Courier New" w:hAnsi="Courier New" w:cs="Courier New"/>
    </w:rPr>
  </w:style>
  <w:style w:type="paragraph" w:styleId="2f7">
    <w:name w:val="index 2"/>
    <w:basedOn w:val="a4"/>
    <w:next w:val="a4"/>
    <w:autoRedefine/>
    <w:rsid w:val="00E52405"/>
    <w:pPr>
      <w:spacing w:after="0" w:line="240" w:lineRule="auto"/>
      <w:ind w:left="480" w:hanging="240"/>
    </w:pPr>
    <w:rPr>
      <w:rFonts w:ascii="Times New Roman" w:eastAsia="Times New Roman" w:hAnsi="Times New Roman"/>
      <w:sz w:val="24"/>
      <w:szCs w:val="24"/>
      <w:lang w:eastAsia="ru-RU"/>
    </w:rPr>
  </w:style>
  <w:style w:type="paragraph" w:styleId="3f1">
    <w:name w:val="index 3"/>
    <w:basedOn w:val="a4"/>
    <w:next w:val="a4"/>
    <w:autoRedefine/>
    <w:rsid w:val="00E52405"/>
    <w:pPr>
      <w:spacing w:after="0" w:line="240" w:lineRule="auto"/>
      <w:ind w:left="720" w:hanging="240"/>
    </w:pPr>
    <w:rPr>
      <w:rFonts w:ascii="Times New Roman" w:eastAsia="Times New Roman" w:hAnsi="Times New Roman"/>
      <w:sz w:val="24"/>
      <w:szCs w:val="24"/>
      <w:lang w:eastAsia="ru-RU"/>
    </w:rPr>
  </w:style>
  <w:style w:type="character" w:customStyle="1" w:styleId="3f2">
    <w:name w:val="Знак3 Знак Знак"/>
    <w:aliases w:val="Знак3 Знак1,Знак3 Знак Знак Знак Знак,ПодЗаголовок Знак,Знак6 Знак,Знак14 Знак,Заголовок 31 Знак,Знак19 Знак1,Заголовок главный Знак1"/>
    <w:rsid w:val="005072F6"/>
    <w:rPr>
      <w:b/>
      <w:sz w:val="24"/>
      <w:szCs w:val="24"/>
      <w:u w:val="single"/>
      <w:lang w:val="ru-RU" w:eastAsia="ru-RU" w:bidi="ar-SA"/>
    </w:rPr>
  </w:style>
  <w:style w:type="character" w:customStyle="1" w:styleId="afffffff7">
    <w:name w:val="Подчеркнутый Знак Знак Знак"/>
    <w:semiHidden/>
    <w:rsid w:val="005072F6"/>
    <w:rPr>
      <w:sz w:val="24"/>
      <w:szCs w:val="24"/>
      <w:u w:val="single"/>
      <w:lang w:val="ru-RU" w:eastAsia="ru-RU" w:bidi="ar-SA"/>
    </w:rPr>
  </w:style>
  <w:style w:type="character" w:customStyle="1" w:styleId="1ff">
    <w:name w:val="Маркированный_1 Знак Знак Знак Знак"/>
    <w:semiHidden/>
    <w:rsid w:val="005072F6"/>
    <w:rPr>
      <w:sz w:val="24"/>
      <w:szCs w:val="24"/>
      <w:lang w:val="ru-RU" w:eastAsia="ru-RU" w:bidi="ar-SA"/>
    </w:rPr>
  </w:style>
  <w:style w:type="character" w:customStyle="1" w:styleId="2f8">
    <w:name w:val="Знак2 Знак Знак"/>
    <w:semiHidden/>
    <w:rsid w:val="005072F6"/>
    <w:rPr>
      <w:b/>
      <w:bCs/>
      <w:sz w:val="24"/>
      <w:szCs w:val="24"/>
      <w:lang w:val="ru-RU" w:eastAsia="ru-RU" w:bidi="ar-SA"/>
    </w:rPr>
  </w:style>
  <w:style w:type="character" w:customStyle="1" w:styleId="1ff0">
    <w:name w:val="Подчеркнутый Знак Знак1"/>
    <w:semiHidden/>
    <w:rsid w:val="005072F6"/>
    <w:rPr>
      <w:sz w:val="24"/>
      <w:szCs w:val="24"/>
      <w:u w:val="single"/>
      <w:lang w:val="ru-RU" w:eastAsia="ru-RU" w:bidi="ar-SA"/>
    </w:rPr>
  </w:style>
  <w:style w:type="character" w:customStyle="1" w:styleId="2f9">
    <w:name w:val="Знак2"/>
    <w:semiHidden/>
    <w:rsid w:val="005072F6"/>
    <w:rPr>
      <w:b/>
      <w:bCs/>
      <w:sz w:val="24"/>
      <w:szCs w:val="24"/>
      <w:lang w:val="ru-RU" w:eastAsia="ru-RU" w:bidi="ar-SA"/>
    </w:rPr>
  </w:style>
  <w:style w:type="paragraph" w:styleId="49">
    <w:name w:val="index 4"/>
    <w:basedOn w:val="a4"/>
    <w:next w:val="a4"/>
    <w:autoRedefine/>
    <w:rsid w:val="00E52405"/>
    <w:pPr>
      <w:spacing w:after="0" w:line="240" w:lineRule="auto"/>
      <w:ind w:left="960" w:hanging="240"/>
    </w:pPr>
    <w:rPr>
      <w:rFonts w:ascii="Times New Roman" w:eastAsia="Times New Roman" w:hAnsi="Times New Roman"/>
      <w:sz w:val="24"/>
      <w:szCs w:val="24"/>
      <w:lang w:eastAsia="ru-RU"/>
    </w:rPr>
  </w:style>
  <w:style w:type="paragraph" w:styleId="58">
    <w:name w:val="index 5"/>
    <w:basedOn w:val="a4"/>
    <w:next w:val="a4"/>
    <w:autoRedefine/>
    <w:rsid w:val="00E52405"/>
    <w:pPr>
      <w:spacing w:after="0" w:line="240" w:lineRule="auto"/>
      <w:ind w:left="1200" w:hanging="240"/>
    </w:pPr>
    <w:rPr>
      <w:rFonts w:ascii="Times New Roman" w:eastAsia="Times New Roman" w:hAnsi="Times New Roman"/>
      <w:sz w:val="24"/>
      <w:szCs w:val="24"/>
      <w:lang w:eastAsia="ru-RU"/>
    </w:rPr>
  </w:style>
  <w:style w:type="paragraph" w:styleId="63">
    <w:name w:val="index 6"/>
    <w:basedOn w:val="a4"/>
    <w:next w:val="a4"/>
    <w:autoRedefine/>
    <w:rsid w:val="00E52405"/>
    <w:pPr>
      <w:spacing w:after="0" w:line="240" w:lineRule="auto"/>
      <w:ind w:left="1440" w:hanging="240"/>
    </w:pPr>
    <w:rPr>
      <w:rFonts w:ascii="Times New Roman" w:eastAsia="Times New Roman" w:hAnsi="Times New Roman"/>
      <w:sz w:val="24"/>
      <w:szCs w:val="24"/>
      <w:lang w:eastAsia="ru-RU"/>
    </w:rPr>
  </w:style>
  <w:style w:type="paragraph" w:styleId="73">
    <w:name w:val="index 7"/>
    <w:basedOn w:val="a4"/>
    <w:next w:val="a4"/>
    <w:autoRedefine/>
    <w:rsid w:val="00E52405"/>
    <w:pPr>
      <w:spacing w:after="0" w:line="240" w:lineRule="auto"/>
      <w:ind w:left="1680" w:hanging="240"/>
    </w:pPr>
    <w:rPr>
      <w:rFonts w:ascii="Times New Roman" w:eastAsia="Times New Roman" w:hAnsi="Times New Roman"/>
      <w:sz w:val="24"/>
      <w:szCs w:val="24"/>
      <w:lang w:eastAsia="ru-RU"/>
    </w:rPr>
  </w:style>
  <w:style w:type="character" w:customStyle="1" w:styleId="S40">
    <w:name w:val="S_Заголовок 4 Знак"/>
    <w:link w:val="S4"/>
    <w:rsid w:val="005072F6"/>
    <w:rPr>
      <w:i/>
      <w:sz w:val="24"/>
      <w:szCs w:val="24"/>
      <w:lang w:eastAsia="en-US"/>
    </w:rPr>
  </w:style>
  <w:style w:type="paragraph" w:customStyle="1" w:styleId="S8">
    <w:name w:val="S_Обычный в таблице"/>
    <w:basedOn w:val="a4"/>
    <w:link w:val="S9"/>
    <w:rsid w:val="005072F6"/>
    <w:pPr>
      <w:spacing w:after="0" w:line="360" w:lineRule="auto"/>
      <w:jc w:val="center"/>
    </w:pPr>
    <w:rPr>
      <w:rFonts w:ascii="Times New Roman" w:eastAsia="Times New Roman" w:hAnsi="Times New Roman"/>
      <w:sz w:val="24"/>
      <w:szCs w:val="24"/>
      <w:lang w:eastAsia="ru-RU"/>
    </w:rPr>
  </w:style>
  <w:style w:type="character" w:customStyle="1" w:styleId="S9">
    <w:name w:val="S_Обычный в таблице Знак"/>
    <w:link w:val="S8"/>
    <w:rsid w:val="005072F6"/>
    <w:rPr>
      <w:sz w:val="24"/>
      <w:szCs w:val="24"/>
      <w:lang w:val="ru-RU" w:eastAsia="ru-RU" w:bidi="ar-SA"/>
    </w:rPr>
  </w:style>
  <w:style w:type="paragraph" w:customStyle="1" w:styleId="Sa">
    <w:name w:val="S_Титульный"/>
    <w:basedOn w:val="afffff3"/>
    <w:rsid w:val="005072F6"/>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paragraph" w:customStyle="1" w:styleId="ConsPlusNormal">
    <w:name w:val="ConsPlusNormal"/>
    <w:link w:val="ConsPlusNormal0"/>
    <w:uiPriority w:val="99"/>
    <w:qFormat/>
    <w:rsid w:val="005072F6"/>
    <w:pPr>
      <w:autoSpaceDE w:val="0"/>
      <w:autoSpaceDN w:val="0"/>
      <w:adjustRightInd w:val="0"/>
      <w:ind w:firstLine="720"/>
    </w:pPr>
    <w:rPr>
      <w:rFonts w:ascii="Arial" w:hAnsi="Arial" w:cs="Arial"/>
    </w:rPr>
  </w:style>
  <w:style w:type="character" w:customStyle="1" w:styleId="111">
    <w:name w:val="Маркированный_1 Знак1"/>
    <w:basedOn w:val="a6"/>
    <w:rsid w:val="005072F6"/>
  </w:style>
  <w:style w:type="character" w:customStyle="1" w:styleId="S30">
    <w:name w:val="S_Заголовок 3 Знак"/>
    <w:link w:val="S3"/>
    <w:rsid w:val="005072F6"/>
    <w:rPr>
      <w:rFonts w:ascii="Arial" w:hAnsi="Arial"/>
      <w:b/>
      <w:bCs/>
      <w:sz w:val="24"/>
      <w:szCs w:val="24"/>
      <w:u w:val="single"/>
      <w:lang w:eastAsia="en-US"/>
    </w:rPr>
  </w:style>
  <w:style w:type="paragraph" w:customStyle="1" w:styleId="S">
    <w:name w:val="S_Таблица"/>
    <w:basedOn w:val="a4"/>
    <w:rsid w:val="005072F6"/>
    <w:pPr>
      <w:numPr>
        <w:numId w:val="9"/>
      </w:numPr>
      <w:spacing w:after="0" w:line="360" w:lineRule="auto"/>
      <w:ind w:right="-6"/>
      <w:jc w:val="right"/>
    </w:pPr>
    <w:rPr>
      <w:rFonts w:ascii="Times New Roman" w:eastAsia="Times New Roman" w:hAnsi="Times New Roman"/>
      <w:sz w:val="24"/>
      <w:szCs w:val="24"/>
      <w:lang w:eastAsia="ru-RU"/>
    </w:rPr>
  </w:style>
  <w:style w:type="paragraph" w:customStyle="1" w:styleId="ConsPlusNonformat">
    <w:name w:val="ConsPlusNonformat"/>
    <w:uiPriority w:val="99"/>
    <w:rsid w:val="005072F6"/>
    <w:pPr>
      <w:widowControl w:val="0"/>
      <w:autoSpaceDE w:val="0"/>
      <w:autoSpaceDN w:val="0"/>
      <w:adjustRightInd w:val="0"/>
    </w:pPr>
    <w:rPr>
      <w:rFonts w:ascii="Courier New" w:hAnsi="Courier New" w:cs="Courier New"/>
    </w:rPr>
  </w:style>
  <w:style w:type="paragraph" w:customStyle="1" w:styleId="ConsPlusTitle">
    <w:name w:val="ConsPlusTitle"/>
    <w:rsid w:val="005072F6"/>
    <w:pPr>
      <w:widowControl w:val="0"/>
      <w:autoSpaceDE w:val="0"/>
      <w:autoSpaceDN w:val="0"/>
      <w:adjustRightInd w:val="0"/>
    </w:pPr>
    <w:rPr>
      <w:rFonts w:ascii="Arial" w:hAnsi="Arial" w:cs="Arial"/>
      <w:b/>
      <w:bCs/>
    </w:rPr>
  </w:style>
  <w:style w:type="paragraph" w:customStyle="1" w:styleId="Preformat">
    <w:name w:val="Preformat"/>
    <w:semiHidden/>
    <w:rsid w:val="005072F6"/>
    <w:rPr>
      <w:rFonts w:ascii="Courier New" w:hAnsi="Courier New" w:cs="Courier New"/>
    </w:rPr>
  </w:style>
  <w:style w:type="paragraph" w:customStyle="1" w:styleId="OTCHET00">
    <w:name w:val="OTCHET_00"/>
    <w:basedOn w:val="a4"/>
    <w:rsid w:val="005072F6"/>
    <w:pPr>
      <w:tabs>
        <w:tab w:val="left" w:pos="709"/>
        <w:tab w:val="left" w:pos="3402"/>
      </w:tabs>
      <w:spacing w:after="0" w:line="360" w:lineRule="auto"/>
      <w:jc w:val="both"/>
    </w:pPr>
    <w:rPr>
      <w:rFonts w:ascii="NTTimes/Cyrillic" w:eastAsia="Times New Roman" w:hAnsi="NTTimes/Cyrillic" w:cs="NTTimes/Cyrillic"/>
      <w:sz w:val="24"/>
      <w:szCs w:val="24"/>
      <w:lang w:eastAsia="ru-RU"/>
    </w:rPr>
  </w:style>
  <w:style w:type="paragraph" w:customStyle="1" w:styleId="afffffff8">
    <w:name w:val="В таблице"/>
    <w:basedOn w:val="a4"/>
    <w:rsid w:val="005072F6"/>
    <w:pPr>
      <w:spacing w:after="0" w:line="360" w:lineRule="auto"/>
      <w:jc w:val="center"/>
    </w:pPr>
    <w:rPr>
      <w:rFonts w:ascii="Times New Roman" w:eastAsia="Times New Roman" w:hAnsi="Times New Roman"/>
      <w:sz w:val="24"/>
      <w:szCs w:val="24"/>
      <w:lang w:eastAsia="ru-RU"/>
    </w:rPr>
  </w:style>
  <w:style w:type="paragraph" w:customStyle="1" w:styleId="ConsCell">
    <w:name w:val="ConsCell"/>
    <w:rsid w:val="005072F6"/>
    <w:pPr>
      <w:widowControl w:val="0"/>
      <w:autoSpaceDE w:val="0"/>
      <w:autoSpaceDN w:val="0"/>
      <w:adjustRightInd w:val="0"/>
    </w:pPr>
    <w:rPr>
      <w:rFonts w:ascii="Arial" w:hAnsi="Arial" w:cs="Arial"/>
    </w:rPr>
  </w:style>
  <w:style w:type="character" w:customStyle="1" w:styleId="af4">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link w:val="af3"/>
    <w:locked/>
    <w:rsid w:val="005072F6"/>
    <w:rPr>
      <w:rFonts w:ascii="Calibri" w:eastAsia="Calibri" w:hAnsi="Calibri"/>
      <w:sz w:val="22"/>
      <w:szCs w:val="22"/>
      <w:lang w:val="ru-RU" w:eastAsia="en-US" w:bidi="ar-SA"/>
    </w:rPr>
  </w:style>
  <w:style w:type="character" w:customStyle="1" w:styleId="2fa">
    <w:name w:val="Знак Знак2"/>
    <w:locked/>
    <w:rsid w:val="005072F6"/>
    <w:rPr>
      <w:b/>
      <w:bCs/>
      <w:sz w:val="24"/>
      <w:szCs w:val="24"/>
      <w:u w:val="single"/>
      <w:lang w:val="ru-RU" w:eastAsia="ru-RU" w:bidi="ar-SA"/>
    </w:rPr>
  </w:style>
  <w:style w:type="paragraph" w:customStyle="1" w:styleId="Sb">
    <w:name w:val="S_Обычный с подчеркиванием"/>
    <w:basedOn w:val="a4"/>
    <w:link w:val="Sc"/>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Sc">
    <w:name w:val="S_Обычный с подчеркиванием Знак"/>
    <w:link w:val="Sb"/>
    <w:rsid w:val="005072F6"/>
    <w:rPr>
      <w:sz w:val="24"/>
      <w:szCs w:val="24"/>
      <w:u w:val="single"/>
      <w:lang w:val="ru-RU" w:eastAsia="ru-RU" w:bidi="ar-SA"/>
    </w:rPr>
  </w:style>
  <w:style w:type="paragraph" w:customStyle="1" w:styleId="xl56">
    <w:name w:val="xl56"/>
    <w:basedOn w:val="a4"/>
    <w:rsid w:val="005072F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57">
    <w:name w:val="xl57"/>
    <w:basedOn w:val="a4"/>
    <w:rsid w:val="005072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8">
    <w:name w:val="xl58"/>
    <w:basedOn w:val="a4"/>
    <w:rsid w:val="005072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9">
    <w:name w:val="xl59"/>
    <w:basedOn w:val="a4"/>
    <w:rsid w:val="005072F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0">
    <w:name w:val="xl60"/>
    <w:basedOn w:val="a4"/>
    <w:rsid w:val="005072F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1">
    <w:name w:val="xl61"/>
    <w:basedOn w:val="a4"/>
    <w:rsid w:val="005072F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table" w:customStyle="1" w:styleId="1ff1">
    <w:name w:val="Сетка таблицы1"/>
    <w:basedOn w:val="a7"/>
    <w:next w:val="af9"/>
    <w:uiPriority w:val="5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етка таблицы2"/>
    <w:basedOn w:val="a7"/>
    <w:next w:val="af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Перечисление 1"/>
    <w:basedOn w:val="a4"/>
    <w:rsid w:val="005072F6"/>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Heading">
    <w:name w:val="Heading"/>
    <w:rsid w:val="005072F6"/>
    <w:pPr>
      <w:autoSpaceDE w:val="0"/>
      <w:autoSpaceDN w:val="0"/>
      <w:adjustRightInd w:val="0"/>
    </w:pPr>
    <w:rPr>
      <w:rFonts w:ascii="Arial" w:hAnsi="Arial" w:cs="Arial"/>
      <w:b/>
      <w:bCs/>
      <w:sz w:val="22"/>
      <w:szCs w:val="22"/>
    </w:rPr>
  </w:style>
  <w:style w:type="paragraph" w:customStyle="1" w:styleId="afffffff9">
    <w:name w:val="Маркированный текст"/>
    <w:basedOn w:val="1ff2"/>
    <w:rsid w:val="005072F6"/>
    <w:pPr>
      <w:tabs>
        <w:tab w:val="clear" w:pos="360"/>
        <w:tab w:val="num" w:pos="240"/>
        <w:tab w:val="num" w:pos="1429"/>
      </w:tabs>
      <w:ind w:left="0" w:firstLine="0"/>
      <w:jc w:val="both"/>
    </w:pPr>
    <w:rPr>
      <w:sz w:val="22"/>
    </w:rPr>
  </w:style>
  <w:style w:type="character" w:customStyle="1" w:styleId="Sd">
    <w:name w:val="S_Обычный Знак Знак"/>
    <w:rsid w:val="005072F6"/>
    <w:rPr>
      <w:sz w:val="24"/>
      <w:szCs w:val="24"/>
      <w:lang w:val="ru-RU" w:eastAsia="ru-RU" w:bidi="ar-SA"/>
    </w:rPr>
  </w:style>
  <w:style w:type="paragraph" w:styleId="afffffffa">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4"/>
    <w:link w:val="afffffffb"/>
    <w:qFormat/>
    <w:rsid w:val="005072F6"/>
    <w:pPr>
      <w:spacing w:after="0" w:line="240" w:lineRule="auto"/>
    </w:pPr>
    <w:rPr>
      <w:rFonts w:ascii="Times New Roman" w:eastAsia="Times New Roman" w:hAnsi="Times New Roman"/>
      <w:sz w:val="20"/>
      <w:szCs w:val="20"/>
      <w:lang w:eastAsia="ru-RU"/>
    </w:rPr>
  </w:style>
  <w:style w:type="paragraph" w:customStyle="1" w:styleId="Style2">
    <w:name w:val="Style2"/>
    <w:basedOn w:val="a4"/>
    <w:rsid w:val="005072F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2">
    <w:name w:val="СписокМаркер"/>
    <w:basedOn w:val="af3"/>
    <w:rsid w:val="005072F6"/>
    <w:pPr>
      <w:numPr>
        <w:numId w:val="13"/>
      </w:numPr>
      <w:autoSpaceDE w:val="0"/>
      <w:autoSpaceDN w:val="0"/>
      <w:spacing w:after="0" w:line="360" w:lineRule="auto"/>
      <w:jc w:val="both"/>
    </w:pPr>
    <w:rPr>
      <w:rFonts w:ascii="Times New Roman" w:eastAsia="Times New Roman" w:hAnsi="Times New Roman"/>
      <w:sz w:val="24"/>
      <w:szCs w:val="20"/>
      <w:lang w:eastAsia="zh-CN" w:bidi="he-IL"/>
    </w:rPr>
  </w:style>
  <w:style w:type="paragraph" w:customStyle="1" w:styleId="consnormal0">
    <w:name w:val="consnormal"/>
    <w:basedOn w:val="a4"/>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f3">
    <w:name w:val="Заголовок 3 Знак Знак Знак"/>
    <w:rsid w:val="005072F6"/>
    <w:rPr>
      <w:rFonts w:ascii="Arial" w:hAnsi="Arial" w:cs="Arial"/>
      <w:b/>
      <w:bCs/>
      <w:sz w:val="26"/>
      <w:szCs w:val="26"/>
      <w:lang w:val="ru-RU" w:eastAsia="ru-RU" w:bidi="ar-SA"/>
    </w:rPr>
  </w:style>
  <w:style w:type="character" w:customStyle="1" w:styleId="mw-headline">
    <w:name w:val="mw-headline"/>
    <w:basedOn w:val="a6"/>
    <w:rsid w:val="005072F6"/>
  </w:style>
  <w:style w:type="character" w:customStyle="1" w:styleId="24">
    <w:name w:val="Основной текст 2 Знак"/>
    <w:aliases w:val=" Знак1 Знак1"/>
    <w:link w:val="23"/>
    <w:rsid w:val="005072F6"/>
    <w:rPr>
      <w:b/>
      <w:bCs/>
      <w:caps/>
      <w:sz w:val="24"/>
      <w:szCs w:val="24"/>
      <w:lang w:val="ru-RU" w:eastAsia="ru-RU" w:bidi="ar-SA"/>
    </w:rPr>
  </w:style>
  <w:style w:type="character" w:customStyle="1" w:styleId="50">
    <w:name w:val="Заголовок 5 Знак"/>
    <w:link w:val="5"/>
    <w:rsid w:val="005072F6"/>
    <w:rPr>
      <w:b/>
      <w:bCs/>
      <w:i/>
      <w:iCs/>
      <w:sz w:val="26"/>
      <w:szCs w:val="26"/>
      <w:lang w:val="ru-RU" w:eastAsia="ru-RU" w:bidi="ar-SA"/>
    </w:rPr>
  </w:style>
  <w:style w:type="paragraph" w:customStyle="1" w:styleId="112">
    <w:name w:val="Заголовок 11"/>
    <w:basedOn w:val="11"/>
    <w:rsid w:val="005072F6"/>
    <w:pPr>
      <w:spacing w:line="240" w:lineRule="auto"/>
      <w:jc w:val="left"/>
    </w:pPr>
    <w:rPr>
      <w:bCs w:val="0"/>
      <w:caps/>
      <w:sz w:val="24"/>
      <w:szCs w:val="24"/>
    </w:rPr>
  </w:style>
  <w:style w:type="character" w:customStyle="1" w:styleId="32">
    <w:name w:val="Основной текст 3 Знак"/>
    <w:link w:val="30"/>
    <w:rsid w:val="005072F6"/>
    <w:rPr>
      <w:sz w:val="16"/>
      <w:szCs w:val="16"/>
      <w:lang w:val="ru-RU" w:eastAsia="ru-RU" w:bidi="ar-SA"/>
    </w:rPr>
  </w:style>
  <w:style w:type="paragraph" w:customStyle="1" w:styleId="afffffffc">
    <w:name w:val="Знак Знак Знак Знак Знак Знак Знак Знак Знак Знак Знак Знак Знак Знак Знак Знак Знак Знак Знак Знак Знак Знак"/>
    <w:basedOn w:val="a4"/>
    <w:autoRedefine/>
    <w:rsid w:val="005072F6"/>
    <w:pPr>
      <w:spacing w:after="160" w:line="240" w:lineRule="exact"/>
    </w:pPr>
    <w:rPr>
      <w:rFonts w:ascii="Times New Roman" w:eastAsia="Times New Roman" w:hAnsi="Times New Roman"/>
      <w:sz w:val="28"/>
      <w:szCs w:val="20"/>
      <w:lang w:val="en-US"/>
    </w:rPr>
  </w:style>
  <w:style w:type="paragraph" w:customStyle="1" w:styleId="Style7">
    <w:name w:val="Style7"/>
    <w:basedOn w:val="a4"/>
    <w:rsid w:val="005072F6"/>
    <w:pPr>
      <w:widowControl w:val="0"/>
      <w:autoSpaceDE w:val="0"/>
      <w:autoSpaceDN w:val="0"/>
      <w:adjustRightInd w:val="0"/>
      <w:spacing w:after="0" w:line="274" w:lineRule="exact"/>
    </w:pPr>
    <w:rPr>
      <w:rFonts w:ascii="Times New Roman" w:eastAsia="Times New Roman" w:hAnsi="Times New Roman"/>
      <w:sz w:val="24"/>
      <w:szCs w:val="24"/>
      <w:lang w:eastAsia="ru-RU"/>
    </w:rPr>
  </w:style>
  <w:style w:type="character" w:customStyle="1" w:styleId="FontStyle14">
    <w:name w:val="Font Style14"/>
    <w:rsid w:val="005072F6"/>
    <w:rPr>
      <w:rFonts w:ascii="Times New Roman" w:hAnsi="Times New Roman" w:cs="Times New Roman"/>
      <w:sz w:val="24"/>
      <w:szCs w:val="24"/>
    </w:rPr>
  </w:style>
  <w:style w:type="character" w:customStyle="1" w:styleId="FontStyle42">
    <w:name w:val="Font Style42"/>
    <w:rsid w:val="005072F6"/>
    <w:rPr>
      <w:rFonts w:ascii="Times New Roman" w:hAnsi="Times New Roman" w:cs="Times New Roman"/>
      <w:sz w:val="16"/>
      <w:szCs w:val="16"/>
    </w:rPr>
  </w:style>
  <w:style w:type="character" w:customStyle="1" w:styleId="apple-converted-space">
    <w:name w:val="apple-converted-space"/>
    <w:basedOn w:val="a6"/>
    <w:rsid w:val="005072F6"/>
  </w:style>
  <w:style w:type="character" w:customStyle="1" w:styleId="170">
    <w:name w:val="Знак Знак17"/>
    <w:rsid w:val="005072F6"/>
    <w:rPr>
      <w:sz w:val="24"/>
      <w:szCs w:val="24"/>
      <w:lang w:val="ru-RU" w:eastAsia="ru-RU" w:bidi="ar-SA"/>
    </w:rPr>
  </w:style>
  <w:style w:type="paragraph" w:customStyle="1" w:styleId="ConsPlusCell">
    <w:name w:val="ConsPlusCell"/>
    <w:rsid w:val="005072F6"/>
    <w:pPr>
      <w:autoSpaceDE w:val="0"/>
      <w:autoSpaceDN w:val="0"/>
      <w:adjustRightInd w:val="0"/>
    </w:pPr>
    <w:rPr>
      <w:rFonts w:ascii="Arial" w:hAnsi="Arial" w:cs="Arial"/>
    </w:rPr>
  </w:style>
  <w:style w:type="character" w:customStyle="1" w:styleId="211">
    <w:name w:val="Знак2 Знак Знак1"/>
    <w:locked/>
    <w:rsid w:val="005072F6"/>
    <w:rPr>
      <w:rFonts w:eastAsia="Arial Unicode MS"/>
      <w:sz w:val="28"/>
      <w:szCs w:val="24"/>
      <w:lang w:val="ru-RU" w:eastAsia="ru-RU" w:bidi="ar-SA"/>
    </w:rPr>
  </w:style>
  <w:style w:type="character" w:customStyle="1" w:styleId="113">
    <w:name w:val="Знак11"/>
    <w:semiHidden/>
    <w:rsid w:val="005072F6"/>
    <w:rPr>
      <w:rFonts w:ascii="Arial" w:hAnsi="Arial" w:cs="Arial" w:hint="default"/>
      <w:b/>
      <w:bCs/>
      <w:i/>
      <w:iCs/>
      <w:sz w:val="28"/>
      <w:szCs w:val="28"/>
      <w:lang w:val="ru-RU" w:eastAsia="ru-RU" w:bidi="ar-SA"/>
    </w:rPr>
  </w:style>
  <w:style w:type="character" w:customStyle="1" w:styleId="114">
    <w:name w:val="Знак Знак11"/>
    <w:rsid w:val="005072F6"/>
    <w:rPr>
      <w:sz w:val="24"/>
      <w:szCs w:val="24"/>
      <w:u w:val="single"/>
      <w:lang w:val="ru-RU" w:eastAsia="ru-RU" w:bidi="ar-SA"/>
    </w:rPr>
  </w:style>
  <w:style w:type="character" w:customStyle="1" w:styleId="1ff3">
    <w:name w:val="Знак Знак Знак Знак1"/>
    <w:semiHidden/>
    <w:rsid w:val="005072F6"/>
    <w:rPr>
      <w:sz w:val="24"/>
      <w:szCs w:val="24"/>
      <w:lang w:val="ru-RU" w:eastAsia="ru-RU" w:bidi="ar-SA"/>
    </w:rPr>
  </w:style>
  <w:style w:type="character" w:customStyle="1" w:styleId="4a">
    <w:name w:val="Знак4"/>
    <w:semiHidden/>
    <w:rsid w:val="005072F6"/>
    <w:rPr>
      <w:sz w:val="24"/>
      <w:szCs w:val="24"/>
      <w:lang w:val="ru-RU" w:eastAsia="ru-RU" w:bidi="ar-SA"/>
    </w:rPr>
  </w:style>
  <w:style w:type="character" w:customStyle="1" w:styleId="310">
    <w:name w:val="Знак3 Знак Знак1"/>
    <w:semiHidden/>
    <w:rsid w:val="005072F6"/>
    <w:rPr>
      <w:b/>
      <w:bCs w:val="0"/>
      <w:sz w:val="24"/>
      <w:szCs w:val="24"/>
      <w:u w:val="single"/>
      <w:lang w:val="ru-RU" w:eastAsia="ru-RU" w:bidi="ar-SA"/>
    </w:rPr>
  </w:style>
  <w:style w:type="character" w:customStyle="1" w:styleId="230">
    <w:name w:val="Знак2 Знак Знак3"/>
    <w:semiHidden/>
    <w:rsid w:val="005072F6"/>
    <w:rPr>
      <w:b/>
      <w:bCs/>
      <w:sz w:val="24"/>
      <w:szCs w:val="24"/>
      <w:lang w:val="ru-RU" w:eastAsia="ru-RU" w:bidi="ar-SA"/>
    </w:rPr>
  </w:style>
  <w:style w:type="character" w:customStyle="1" w:styleId="212">
    <w:name w:val="Знак21"/>
    <w:semiHidden/>
    <w:rsid w:val="005072F6"/>
    <w:rPr>
      <w:b/>
      <w:bCs/>
      <w:sz w:val="24"/>
      <w:szCs w:val="24"/>
      <w:lang w:val="ru-RU" w:eastAsia="ru-RU" w:bidi="ar-SA"/>
    </w:rPr>
  </w:style>
  <w:style w:type="paragraph" w:customStyle="1" w:styleId="afffffffd">
    <w:name w:val="Таблица центр"/>
    <w:basedOn w:val="a4"/>
    <w:rsid w:val="005072F6"/>
    <w:pPr>
      <w:spacing w:before="40" w:after="40" w:line="240" w:lineRule="auto"/>
      <w:jc w:val="center"/>
    </w:pPr>
    <w:rPr>
      <w:rFonts w:ascii="Arial" w:eastAsia="Times New Roman" w:hAnsi="Arial"/>
      <w:snapToGrid w:val="0"/>
      <w:szCs w:val="20"/>
      <w:lang w:eastAsia="ru-RU"/>
    </w:rPr>
  </w:style>
  <w:style w:type="paragraph" w:customStyle="1" w:styleId="-0">
    <w:name w:val="Раздел-табл заг"/>
    <w:basedOn w:val="a4"/>
    <w:rsid w:val="005072F6"/>
    <w:pPr>
      <w:keepNext/>
      <w:pBdr>
        <w:top w:val="single" w:sz="6" w:space="4" w:color="FFFFFF"/>
        <w:bottom w:val="single" w:sz="6" w:space="4" w:color="FFFFFF"/>
      </w:pBdr>
      <w:spacing w:before="360" w:after="0" w:line="288" w:lineRule="auto"/>
      <w:ind w:left="1701"/>
      <w:outlineLvl w:val="2"/>
    </w:pPr>
    <w:rPr>
      <w:rFonts w:ascii="Arial" w:eastAsia="Times New Roman" w:hAnsi="Arial"/>
      <w:b/>
      <w:caps/>
      <w:sz w:val="26"/>
      <w:szCs w:val="20"/>
      <w:lang w:eastAsia="ru-RU"/>
    </w:rPr>
  </w:style>
  <w:style w:type="paragraph" w:customStyle="1" w:styleId="0-">
    <w:name w:val="Таблица 0-ж"/>
    <w:basedOn w:val="a4"/>
    <w:rsid w:val="005072F6"/>
    <w:pPr>
      <w:spacing w:before="80" w:after="80" w:line="240" w:lineRule="auto"/>
    </w:pPr>
    <w:rPr>
      <w:rFonts w:ascii="Arial" w:eastAsia="Times New Roman" w:hAnsi="Arial"/>
      <w:b/>
      <w:szCs w:val="20"/>
      <w:lang w:eastAsia="ru-RU"/>
    </w:rPr>
  </w:style>
  <w:style w:type="paragraph" w:customStyle="1" w:styleId="3f4">
    <w:name w:val="3"/>
    <w:basedOn w:val="a4"/>
    <w:rsid w:val="005072F6"/>
    <w:pPr>
      <w:spacing w:before="240" w:after="0" w:line="288" w:lineRule="auto"/>
      <w:ind w:left="567"/>
    </w:pPr>
    <w:rPr>
      <w:rFonts w:ascii="Arial" w:eastAsia="Times New Roman" w:hAnsi="Arial"/>
      <w:b/>
      <w:caps/>
      <w:sz w:val="40"/>
      <w:szCs w:val="20"/>
      <w:lang w:eastAsia="ru-RU"/>
    </w:rPr>
  </w:style>
  <w:style w:type="paragraph" w:customStyle="1" w:styleId="0">
    <w:name w:val="Таблица 0"/>
    <w:basedOn w:val="a4"/>
    <w:rsid w:val="005072F6"/>
    <w:pPr>
      <w:spacing w:before="80" w:after="80" w:line="240" w:lineRule="auto"/>
    </w:pPr>
    <w:rPr>
      <w:rFonts w:ascii="Arial" w:eastAsia="Times New Roman" w:hAnsi="Arial"/>
      <w:szCs w:val="20"/>
      <w:lang w:eastAsia="ru-RU"/>
    </w:rPr>
  </w:style>
  <w:style w:type="paragraph" w:customStyle="1" w:styleId="afffffffe">
    <w:name w:val="Таблица первая стр"/>
    <w:basedOn w:val="afffffffd"/>
    <w:rsid w:val="005072F6"/>
    <w:pPr>
      <w:ind w:right="57"/>
      <w:jc w:val="right"/>
    </w:pPr>
  </w:style>
  <w:style w:type="paragraph" w:customStyle="1" w:styleId="1ff4">
    <w:name w:val="Таблица 1"/>
    <w:basedOn w:val="a4"/>
    <w:rsid w:val="005072F6"/>
    <w:pPr>
      <w:spacing w:before="80" w:after="80" w:line="240" w:lineRule="auto"/>
      <w:ind w:left="567"/>
      <w:jc w:val="right"/>
    </w:pPr>
    <w:rPr>
      <w:rFonts w:ascii="Arial" w:eastAsia="Times New Roman" w:hAnsi="Arial"/>
      <w:b/>
      <w:szCs w:val="20"/>
      <w:lang w:eastAsia="ru-RU"/>
    </w:rPr>
  </w:style>
  <w:style w:type="paragraph" w:customStyle="1" w:styleId="-9">
    <w:name w:val="Раздел-табл подзаг"/>
    <w:basedOn w:val="a4"/>
    <w:rsid w:val="005072F6"/>
    <w:pPr>
      <w:keepNext/>
      <w:pBdr>
        <w:top w:val="single" w:sz="6" w:space="4" w:color="FFFFFF"/>
        <w:bottom w:val="single" w:sz="6" w:space="4" w:color="FFFFFF"/>
      </w:pBdr>
      <w:spacing w:after="240" w:line="288" w:lineRule="auto"/>
      <w:ind w:left="1701"/>
      <w:outlineLvl w:val="3"/>
    </w:pPr>
    <w:rPr>
      <w:rFonts w:ascii="Arial" w:eastAsia="Times New Roman" w:hAnsi="Arial"/>
      <w:caps/>
      <w:spacing w:val="20"/>
      <w:sz w:val="18"/>
      <w:szCs w:val="20"/>
      <w:lang w:eastAsia="ru-RU"/>
    </w:rPr>
  </w:style>
  <w:style w:type="paragraph" w:customStyle="1" w:styleId="2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4"/>
    <w:rsid w:val="005072F6"/>
    <w:pPr>
      <w:spacing w:before="100" w:beforeAutospacing="1" w:after="100" w:afterAutospacing="1" w:line="240" w:lineRule="auto"/>
      <w:jc w:val="both"/>
    </w:pPr>
    <w:rPr>
      <w:rFonts w:ascii="Tahoma" w:eastAsia="Times New Roman" w:hAnsi="Tahoma"/>
      <w:sz w:val="20"/>
      <w:szCs w:val="20"/>
      <w:lang w:val="en-US"/>
    </w:rPr>
  </w:style>
  <w:style w:type="character" w:customStyle="1" w:styleId="110">
    <w:name w:val="Заголовок 1 Знак1"/>
    <w:aliases w:val="Заголовок 1 Знак Знак Знак1,Заголовок 1 Знак Знак Знак Знак1,Заголовок 1 Знак Знак1"/>
    <w:link w:val="11"/>
    <w:rsid w:val="005072F6"/>
    <w:rPr>
      <w:bCs/>
      <w:sz w:val="28"/>
      <w:szCs w:val="28"/>
      <w:lang w:val="ru-RU" w:eastAsia="ru-RU" w:bidi="ar-SA"/>
    </w:rPr>
  </w:style>
  <w:style w:type="paragraph" w:customStyle="1" w:styleId="import">
    <w:name w:val="import"/>
    <w:basedOn w:val="a4"/>
    <w:rsid w:val="005072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r">
    <w:name w:val="text_r"/>
    <w:basedOn w:val="a4"/>
    <w:rsid w:val="005072F6"/>
    <w:pPr>
      <w:spacing w:before="100" w:beforeAutospacing="1" w:after="100" w:afterAutospacing="1" w:line="360" w:lineRule="auto"/>
      <w:jc w:val="right"/>
    </w:pPr>
    <w:rPr>
      <w:rFonts w:ascii="Arial" w:eastAsia="Times New Roman" w:hAnsi="Arial" w:cs="Arial"/>
      <w:color w:val="222222"/>
      <w:sz w:val="20"/>
      <w:szCs w:val="20"/>
      <w:lang w:eastAsia="ru-RU"/>
    </w:rPr>
  </w:style>
  <w:style w:type="paragraph" w:customStyle="1" w:styleId="text">
    <w:name w:val="text"/>
    <w:basedOn w:val="a4"/>
    <w:rsid w:val="005072F6"/>
    <w:pPr>
      <w:spacing w:before="100" w:beforeAutospacing="1" w:after="100" w:afterAutospacing="1" w:line="324" w:lineRule="auto"/>
      <w:jc w:val="both"/>
    </w:pPr>
    <w:rPr>
      <w:rFonts w:ascii="Arial" w:eastAsia="Times New Roman" w:hAnsi="Arial" w:cs="Arial"/>
      <w:color w:val="222222"/>
      <w:sz w:val="20"/>
      <w:szCs w:val="20"/>
      <w:lang w:eastAsia="ru-RU"/>
    </w:rPr>
  </w:style>
  <w:style w:type="paragraph" w:customStyle="1" w:styleId="CharChar1">
    <w:name w:val="Char Char1"/>
    <w:basedOn w:val="a4"/>
    <w:rsid w:val="005072F6"/>
    <w:pPr>
      <w:autoSpaceDE w:val="0"/>
      <w:autoSpaceDN w:val="0"/>
      <w:spacing w:after="160" w:line="240" w:lineRule="exact"/>
    </w:pPr>
    <w:rPr>
      <w:rFonts w:ascii="Arial" w:eastAsia="MS Mincho" w:hAnsi="Arial" w:cs="Arial"/>
      <w:b/>
      <w:sz w:val="20"/>
      <w:szCs w:val="20"/>
      <w:lang w:val="en-US" w:eastAsia="de-DE"/>
    </w:rPr>
  </w:style>
  <w:style w:type="character" w:customStyle="1" w:styleId="w300">
    <w:name w:val="w300"/>
    <w:basedOn w:val="a6"/>
    <w:rsid w:val="005072F6"/>
  </w:style>
  <w:style w:type="character" w:customStyle="1" w:styleId="spelle">
    <w:name w:val="spelle"/>
    <w:basedOn w:val="a6"/>
    <w:rsid w:val="005072F6"/>
  </w:style>
  <w:style w:type="character" w:customStyle="1" w:styleId="grame">
    <w:name w:val="grame"/>
    <w:basedOn w:val="a6"/>
    <w:rsid w:val="005072F6"/>
  </w:style>
  <w:style w:type="paragraph" w:customStyle="1" w:styleId="Default">
    <w:name w:val="Default"/>
    <w:rsid w:val="005072F6"/>
    <w:pPr>
      <w:autoSpaceDE w:val="0"/>
      <w:autoSpaceDN w:val="0"/>
      <w:adjustRightInd w:val="0"/>
    </w:pPr>
    <w:rPr>
      <w:color w:val="000000"/>
      <w:sz w:val="24"/>
      <w:szCs w:val="24"/>
    </w:rPr>
  </w:style>
  <w:style w:type="character" w:customStyle="1" w:styleId="60">
    <w:name w:val="Заголовок 6 Знак"/>
    <w:link w:val="6"/>
    <w:rsid w:val="00337075"/>
    <w:rPr>
      <w:snapToGrid w:val="0"/>
      <w:color w:val="FF0000"/>
      <w:sz w:val="24"/>
      <w:lang w:val="ru-RU" w:eastAsia="ru-RU" w:bidi="ar-SA"/>
    </w:rPr>
  </w:style>
  <w:style w:type="character" w:customStyle="1" w:styleId="affffb">
    <w:name w:val="Текст выноски Знак"/>
    <w:aliases w:val=" Знак5 Знак,Знак5 Знак"/>
    <w:link w:val="affffa"/>
    <w:rsid w:val="00337075"/>
    <w:rPr>
      <w:rFonts w:ascii="Tahoma" w:hAnsi="Tahoma" w:cs="Tahoma"/>
      <w:sz w:val="16"/>
      <w:szCs w:val="16"/>
      <w:lang w:val="ru-RU" w:eastAsia="ru-RU" w:bidi="ar-SA"/>
    </w:rPr>
  </w:style>
  <w:style w:type="paragraph" w:customStyle="1" w:styleId="Standard">
    <w:name w:val="Standard"/>
    <w:rsid w:val="00337075"/>
    <w:pPr>
      <w:widowControl w:val="0"/>
      <w:suppressAutoHyphens/>
      <w:autoSpaceDN w:val="0"/>
      <w:textAlignment w:val="baseline"/>
    </w:pPr>
    <w:rPr>
      <w:rFonts w:ascii="Arial" w:eastAsia="Lucida Sans Unicode" w:hAnsi="Arial" w:cs="Tahoma"/>
      <w:kern w:val="3"/>
      <w:sz w:val="21"/>
      <w:szCs w:val="24"/>
    </w:rPr>
  </w:style>
  <w:style w:type="paragraph" w:customStyle="1" w:styleId="affffffff">
    <w:name w:val="Таблицы (моноширинный)"/>
    <w:basedOn w:val="Standard"/>
    <w:next w:val="Standard"/>
    <w:rsid w:val="00337075"/>
    <w:rPr>
      <w:rFonts w:ascii="Courier New" w:hAnsi="Courier New" w:cs="Courier New"/>
    </w:rPr>
  </w:style>
  <w:style w:type="paragraph" w:customStyle="1" w:styleId="affffffff0">
    <w:name w:val="Журнал"/>
    <w:rsid w:val="00337075"/>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styleId="affffffff1">
    <w:name w:val="No Spacing"/>
    <w:link w:val="affffffff2"/>
    <w:uiPriority w:val="1"/>
    <w:qFormat/>
    <w:rsid w:val="00337075"/>
    <w:rPr>
      <w:rFonts w:ascii="Calibri" w:hAnsi="Calibri"/>
      <w:sz w:val="22"/>
      <w:szCs w:val="22"/>
      <w:lang w:eastAsia="en-US"/>
    </w:rPr>
  </w:style>
  <w:style w:type="character" w:customStyle="1" w:styleId="affffffff2">
    <w:name w:val="Без интервала Знак"/>
    <w:link w:val="affffffff1"/>
    <w:uiPriority w:val="1"/>
    <w:rsid w:val="00337075"/>
    <w:rPr>
      <w:rFonts w:ascii="Calibri" w:hAnsi="Calibri"/>
      <w:sz w:val="22"/>
      <w:szCs w:val="22"/>
      <w:lang w:val="ru-RU" w:eastAsia="en-US" w:bidi="ar-SA"/>
    </w:rPr>
  </w:style>
  <w:style w:type="paragraph" w:customStyle="1" w:styleId="1ff5">
    <w:name w:val="Обычный1"/>
    <w:rsid w:val="006859F6"/>
    <w:pPr>
      <w:widowControl w:val="0"/>
      <w:snapToGrid w:val="0"/>
    </w:pPr>
  </w:style>
  <w:style w:type="character" w:customStyle="1" w:styleId="style171">
    <w:name w:val="style171"/>
    <w:rsid w:val="006859F6"/>
    <w:rPr>
      <w:sz w:val="24"/>
      <w:szCs w:val="24"/>
    </w:rPr>
  </w:style>
  <w:style w:type="paragraph" w:styleId="affffffff3">
    <w:name w:val="TOC Heading"/>
    <w:basedOn w:val="11"/>
    <w:next w:val="a4"/>
    <w:uiPriority w:val="39"/>
    <w:qFormat/>
    <w:rsid w:val="0003050D"/>
    <w:pPr>
      <w:keepLines/>
      <w:spacing w:before="480" w:line="276" w:lineRule="auto"/>
      <w:jc w:val="left"/>
      <w:outlineLvl w:val="9"/>
    </w:pPr>
    <w:rPr>
      <w:rFonts w:ascii="Cambria" w:hAnsi="Cambria"/>
      <w:b/>
      <w:color w:val="365F91"/>
    </w:rPr>
  </w:style>
  <w:style w:type="paragraph" w:customStyle="1" w:styleId="3f5">
    <w:name w:val="Стиль3"/>
    <w:basedOn w:val="18"/>
    <w:link w:val="3f6"/>
    <w:qFormat/>
    <w:rsid w:val="00C15EE9"/>
    <w:pPr>
      <w:tabs>
        <w:tab w:val="clear" w:pos="720"/>
        <w:tab w:val="left" w:pos="284"/>
      </w:tabs>
      <w:ind w:firstLine="0"/>
    </w:pPr>
  </w:style>
  <w:style w:type="character" w:customStyle="1" w:styleId="ae">
    <w:name w:val="Текст концевой сноски Знак"/>
    <w:link w:val="ad"/>
    <w:rsid w:val="006E35DA"/>
  </w:style>
  <w:style w:type="character" w:customStyle="1" w:styleId="aff6">
    <w:name w:val="Подзаголовок Знак"/>
    <w:link w:val="aff5"/>
    <w:rsid w:val="00C15EE9"/>
    <w:rPr>
      <w:rFonts w:ascii="Arial" w:hAnsi="Arial" w:cs="Arial"/>
      <w:spacing w:val="-16"/>
      <w:kern w:val="28"/>
      <w:sz w:val="32"/>
      <w:szCs w:val="32"/>
      <w:lang w:val="ru-RU" w:eastAsia="en-US" w:bidi="ar-SA"/>
    </w:rPr>
  </w:style>
  <w:style w:type="character" w:customStyle="1" w:styleId="19">
    <w:name w:val="Оглавление 1 Знак"/>
    <w:link w:val="18"/>
    <w:uiPriority w:val="39"/>
    <w:rsid w:val="00C42843"/>
    <w:rPr>
      <w:noProof/>
      <w:kern w:val="28"/>
      <w:sz w:val="24"/>
      <w:szCs w:val="24"/>
      <w:lang w:eastAsia="en-US"/>
    </w:rPr>
  </w:style>
  <w:style w:type="character" w:customStyle="1" w:styleId="3f6">
    <w:name w:val="Стиль3 Знак"/>
    <w:basedOn w:val="19"/>
    <w:link w:val="3f5"/>
    <w:rsid w:val="00C15EE9"/>
    <w:rPr>
      <w:b w:val="0"/>
      <w:noProof/>
      <w:spacing w:val="-16"/>
      <w:kern w:val="28"/>
      <w:sz w:val="28"/>
      <w:szCs w:val="24"/>
      <w:lang w:eastAsia="en-US"/>
    </w:rPr>
  </w:style>
  <w:style w:type="paragraph" w:customStyle="1" w:styleId="Style4">
    <w:name w:val="Style4"/>
    <w:basedOn w:val="a4"/>
    <w:rsid w:val="006E35DA"/>
    <w:pPr>
      <w:widowControl w:val="0"/>
      <w:autoSpaceDE w:val="0"/>
      <w:autoSpaceDN w:val="0"/>
      <w:adjustRightInd w:val="0"/>
      <w:spacing w:after="0" w:line="240" w:lineRule="auto"/>
    </w:pPr>
    <w:rPr>
      <w:rFonts w:ascii="Franklin Gothic Medium Cond" w:eastAsia="Times New Roman" w:hAnsi="Franklin Gothic Medium Cond"/>
      <w:sz w:val="24"/>
      <w:szCs w:val="24"/>
      <w:lang w:eastAsia="ru-RU"/>
    </w:rPr>
  </w:style>
  <w:style w:type="character" w:customStyle="1" w:styleId="FontStyle18">
    <w:name w:val="Font Style18"/>
    <w:rsid w:val="006E35DA"/>
    <w:rPr>
      <w:rFonts w:ascii="Times New Roman" w:hAnsi="Times New Roman" w:cs="Times New Roman"/>
      <w:sz w:val="20"/>
      <w:szCs w:val="20"/>
    </w:rPr>
  </w:style>
  <w:style w:type="paragraph" w:customStyle="1" w:styleId="2fd">
    <w:name w:val="Заголовок2"/>
    <w:rsid w:val="00C45ADF"/>
    <w:pPr>
      <w:jc w:val="center"/>
    </w:pPr>
    <w:rPr>
      <w:rFonts w:ascii="Arial" w:hAnsi="Arial"/>
      <w:sz w:val="24"/>
    </w:rPr>
  </w:style>
  <w:style w:type="character" w:customStyle="1" w:styleId="FontStyle11">
    <w:name w:val="Font Style11"/>
    <w:rsid w:val="00FF4BC9"/>
    <w:rPr>
      <w:rFonts w:ascii="Times New Roman" w:hAnsi="Times New Roman" w:cs="Times New Roman"/>
      <w:spacing w:val="10"/>
      <w:sz w:val="24"/>
      <w:szCs w:val="24"/>
    </w:rPr>
  </w:style>
  <w:style w:type="paragraph" w:styleId="83">
    <w:name w:val="index 8"/>
    <w:basedOn w:val="a4"/>
    <w:next w:val="a4"/>
    <w:autoRedefine/>
    <w:rsid w:val="00E52405"/>
    <w:pPr>
      <w:spacing w:after="0" w:line="240" w:lineRule="auto"/>
      <w:ind w:left="1920" w:hanging="240"/>
    </w:pPr>
    <w:rPr>
      <w:rFonts w:ascii="Times New Roman" w:eastAsia="Times New Roman" w:hAnsi="Times New Roman"/>
      <w:sz w:val="24"/>
      <w:szCs w:val="24"/>
      <w:lang w:eastAsia="ru-RU"/>
    </w:rPr>
  </w:style>
  <w:style w:type="paragraph" w:styleId="93">
    <w:name w:val="index 9"/>
    <w:basedOn w:val="a4"/>
    <w:next w:val="a4"/>
    <w:autoRedefine/>
    <w:rsid w:val="00E52405"/>
    <w:pPr>
      <w:spacing w:after="0" w:line="240" w:lineRule="auto"/>
      <w:ind w:left="2160" w:hanging="240"/>
    </w:pPr>
    <w:rPr>
      <w:rFonts w:ascii="Times New Roman" w:eastAsia="Times New Roman" w:hAnsi="Times New Roman"/>
      <w:sz w:val="24"/>
      <w:szCs w:val="24"/>
      <w:lang w:eastAsia="ru-RU"/>
    </w:rPr>
  </w:style>
  <w:style w:type="character" w:customStyle="1" w:styleId="40">
    <w:name w:val="Заголовок 4 Знак"/>
    <w:link w:val="4"/>
    <w:locked/>
    <w:rsid w:val="008521E1"/>
    <w:rPr>
      <w:b/>
      <w:bCs/>
      <w:sz w:val="28"/>
      <w:szCs w:val="28"/>
    </w:rPr>
  </w:style>
  <w:style w:type="character" w:customStyle="1" w:styleId="FontStyle12">
    <w:name w:val="Font Style12"/>
    <w:rsid w:val="008521E1"/>
    <w:rPr>
      <w:rFonts w:ascii="Times New Roman" w:hAnsi="Times New Roman" w:cs="Times New Roman"/>
      <w:sz w:val="20"/>
      <w:szCs w:val="20"/>
    </w:rPr>
  </w:style>
  <w:style w:type="paragraph" w:customStyle="1" w:styleId="2fe">
    <w:name w:val="Основной текст2"/>
    <w:basedOn w:val="a4"/>
    <w:rsid w:val="008521E1"/>
    <w:pPr>
      <w:tabs>
        <w:tab w:val="left" w:pos="709"/>
      </w:tabs>
      <w:spacing w:after="0" w:line="240" w:lineRule="auto"/>
      <w:jc w:val="both"/>
    </w:pPr>
    <w:rPr>
      <w:rFonts w:ascii="Arial" w:hAnsi="Arial"/>
      <w:sz w:val="24"/>
      <w:szCs w:val="20"/>
      <w:lang w:eastAsia="ru-RU"/>
    </w:rPr>
  </w:style>
  <w:style w:type="paragraph" w:customStyle="1" w:styleId="Style6">
    <w:name w:val="Style6"/>
    <w:basedOn w:val="a4"/>
    <w:rsid w:val="008521E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afffffffb">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ffffffa"/>
    <w:rsid w:val="00A62020"/>
  </w:style>
  <w:style w:type="table" w:customStyle="1" w:styleId="1ff6">
    <w:name w:val="Стиль таблицы1"/>
    <w:uiPriority w:val="99"/>
    <w:rsid w:val="00EF5ECB"/>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f7">
    <w:name w:val="Сетка таблицы3"/>
    <w:basedOn w:val="a7"/>
    <w:next w:val="af9"/>
    <w:uiPriority w:val="59"/>
    <w:rsid w:val="0026359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
    <w:name w:val="Основной текст (2)_"/>
    <w:rsid w:val="007C0CFB"/>
    <w:rPr>
      <w:rFonts w:ascii="Times New Roman" w:eastAsia="Times New Roman" w:hAnsi="Times New Roman" w:cs="Times New Roman"/>
      <w:b w:val="0"/>
      <w:bCs w:val="0"/>
      <w:i w:val="0"/>
      <w:iCs w:val="0"/>
      <w:smallCaps w:val="0"/>
      <w:strike w:val="0"/>
      <w:u w:val="none"/>
    </w:rPr>
  </w:style>
  <w:style w:type="character" w:customStyle="1" w:styleId="2ff0">
    <w:name w:val="Основной текст (2)"/>
    <w:rsid w:val="007C0CF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1">
    <w:name w:val="Основной текст (2) + Полужирный"/>
    <w:rsid w:val="007C0CF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5">
    <w:name w:val="Табличный_таблица_11"/>
    <w:link w:val="116"/>
    <w:qFormat/>
    <w:rsid w:val="0057470C"/>
    <w:pPr>
      <w:jc w:val="center"/>
    </w:pPr>
    <w:rPr>
      <w:sz w:val="22"/>
      <w:szCs w:val="22"/>
    </w:rPr>
  </w:style>
  <w:style w:type="character" w:customStyle="1" w:styleId="116">
    <w:name w:val="Табличный_таблица_11 Знак"/>
    <w:link w:val="115"/>
    <w:rsid w:val="0057470C"/>
    <w:rPr>
      <w:sz w:val="22"/>
      <w:szCs w:val="22"/>
      <w:lang w:bidi="ar-SA"/>
    </w:rPr>
  </w:style>
  <w:style w:type="character" w:customStyle="1" w:styleId="affffffff4">
    <w:name w:val="Текст_Обычный"/>
    <w:qFormat/>
    <w:rsid w:val="0057470C"/>
    <w:rPr>
      <w:b w:val="0"/>
    </w:rPr>
  </w:style>
  <w:style w:type="character" w:customStyle="1" w:styleId="31">
    <w:name w:val="Заголовок 3 Знак1"/>
    <w:aliases w:val=" Знак3 Знак,Заголовок 3 Знак Знак,Знак3 Знак,Знак19 Знак,Заголовок главный Знак, Знак19 Знак,Знак3 Знак Знак Знак Знак1,ПодЗаголовок Знак1,Знак6 Знак1,Знак14 Знак1,Заголовок 31 Знак1"/>
    <w:link w:val="3"/>
    <w:rsid w:val="00FA4765"/>
    <w:rPr>
      <w:rFonts w:ascii="Arial" w:hAnsi="Arial" w:cs="Arial"/>
      <w:b/>
      <w:bCs/>
      <w:sz w:val="26"/>
      <w:szCs w:val="26"/>
    </w:rPr>
  </w:style>
  <w:style w:type="paragraph" w:customStyle="1" w:styleId="1ff7">
    <w:name w:val="1"/>
    <w:basedOn w:val="a4"/>
    <w:qFormat/>
    <w:rsid w:val="00134C65"/>
    <w:pPr>
      <w:autoSpaceDE w:val="0"/>
      <w:autoSpaceDN w:val="0"/>
      <w:spacing w:after="160" w:line="240" w:lineRule="exact"/>
    </w:pPr>
    <w:rPr>
      <w:rFonts w:ascii="Arial" w:eastAsia="MS Mincho" w:hAnsi="Arial" w:cs="Arial"/>
      <w:b/>
      <w:sz w:val="20"/>
      <w:szCs w:val="20"/>
      <w:lang w:val="en-US" w:eastAsia="de-DE"/>
    </w:rPr>
  </w:style>
  <w:style w:type="paragraph" w:customStyle="1" w:styleId="TableParagraph">
    <w:name w:val="Table Paragraph"/>
    <w:basedOn w:val="a4"/>
    <w:uiPriority w:val="1"/>
    <w:qFormat/>
    <w:rsid w:val="00134C65"/>
    <w:pPr>
      <w:widowControl w:val="0"/>
      <w:spacing w:after="0" w:line="240" w:lineRule="auto"/>
    </w:pPr>
    <w:rPr>
      <w:lang w:val="en-US"/>
    </w:rPr>
  </w:style>
  <w:style w:type="table" w:customStyle="1" w:styleId="TableNormal">
    <w:name w:val="Table Normal"/>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5">
    <w:name w:val="Абзац"/>
    <w:basedOn w:val="a4"/>
    <w:link w:val="affffffff6"/>
    <w:qFormat/>
    <w:rsid w:val="00134C65"/>
    <w:pPr>
      <w:spacing w:before="120" w:after="60" w:line="240" w:lineRule="auto"/>
      <w:ind w:firstLine="567"/>
      <w:jc w:val="both"/>
    </w:pPr>
    <w:rPr>
      <w:rFonts w:ascii="Times New Roman" w:eastAsia="Times New Roman" w:hAnsi="Times New Roman"/>
      <w:sz w:val="24"/>
      <w:szCs w:val="24"/>
    </w:rPr>
  </w:style>
  <w:style w:type="character" w:customStyle="1" w:styleId="affffffff6">
    <w:name w:val="Абзац Знак"/>
    <w:link w:val="affffffff5"/>
    <w:rsid w:val="00134C65"/>
    <w:rPr>
      <w:sz w:val="24"/>
      <w:szCs w:val="24"/>
    </w:rPr>
  </w:style>
  <w:style w:type="paragraph" w:customStyle="1" w:styleId="affffffff7">
    <w:name w:val="Табличный_заголовки"/>
    <w:basedOn w:val="a4"/>
    <w:qFormat/>
    <w:rsid w:val="00134C65"/>
    <w:pPr>
      <w:keepNext/>
      <w:keepLines/>
      <w:spacing w:after="0" w:line="240" w:lineRule="auto"/>
      <w:jc w:val="center"/>
    </w:pPr>
    <w:rPr>
      <w:rFonts w:ascii="Times New Roman" w:eastAsia="Times New Roman" w:hAnsi="Times New Roman"/>
      <w:b/>
      <w:lang w:eastAsia="ru-RU"/>
    </w:rPr>
  </w:style>
  <w:style w:type="paragraph" w:customStyle="1" w:styleId="affffffff8">
    <w:name w:val="Табличный_центр"/>
    <w:basedOn w:val="a4"/>
    <w:rsid w:val="00134C65"/>
    <w:pPr>
      <w:spacing w:after="0" w:line="240" w:lineRule="auto"/>
      <w:jc w:val="center"/>
    </w:pPr>
    <w:rPr>
      <w:rFonts w:ascii="Times New Roman" w:eastAsia="Times New Roman" w:hAnsi="Times New Roman"/>
      <w:lang w:eastAsia="ru-RU"/>
    </w:rPr>
  </w:style>
  <w:style w:type="paragraph" w:customStyle="1" w:styleId="affffffff9">
    <w:name w:val="Табличный_слева"/>
    <w:basedOn w:val="a4"/>
    <w:rsid w:val="00134C65"/>
    <w:pPr>
      <w:spacing w:after="0" w:line="240" w:lineRule="auto"/>
    </w:pPr>
    <w:rPr>
      <w:rFonts w:ascii="Times New Roman" w:eastAsia="Times New Roman" w:hAnsi="Times New Roman"/>
      <w:lang w:eastAsia="ru-RU"/>
    </w:rPr>
  </w:style>
  <w:style w:type="character" w:customStyle="1" w:styleId="2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3"/>
    <w:uiPriority w:val="35"/>
    <w:locked/>
    <w:rsid w:val="00134C65"/>
    <w:rPr>
      <w:b/>
      <w:bCs/>
    </w:rPr>
  </w:style>
  <w:style w:type="table" w:customStyle="1" w:styleId="311">
    <w:name w:val="Сетка таблицы31"/>
    <w:basedOn w:val="a7"/>
    <w:next w:val="af9"/>
    <w:uiPriority w:val="59"/>
    <w:rsid w:val="00134C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0">
    <w:name w:val="Сетка таблицы33"/>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ai117">
    <w:name w:val="1 / a / i117"/>
    <w:basedOn w:val="a8"/>
    <w:semiHidden/>
    <w:rsid w:val="00134C65"/>
    <w:pPr>
      <w:numPr>
        <w:numId w:val="27"/>
      </w:numPr>
    </w:pPr>
  </w:style>
  <w:style w:type="table" w:customStyle="1" w:styleId="340">
    <w:name w:val="Сетка таблицы34"/>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0">
    <w:name w:val="Сетка таблицы35"/>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0">
    <w:name w:val="Сетка таблицы36"/>
    <w:basedOn w:val="a7"/>
    <w:next w:val="af9"/>
    <w:uiPriority w:val="59"/>
    <w:rsid w:val="00971CA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2"/>
    <w:basedOn w:val="a7"/>
    <w:next w:val="af9"/>
    <w:uiPriority w:val="59"/>
    <w:rsid w:val="00971CA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b">
    <w:name w:val="Сетка таблицы4"/>
    <w:basedOn w:val="a7"/>
    <w:next w:val="af9"/>
    <w:rsid w:val="004F3E04"/>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
    <w:name w:val="Table Normal4"/>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C333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3355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12F0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17D5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BAA"/>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E129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1962D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3D7EB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49254E"/>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49254E"/>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A66C9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40">
    <w:name w:val="Текст 14(справа)"/>
    <w:basedOn w:val="a4"/>
    <w:link w:val="141"/>
    <w:autoRedefine/>
    <w:rsid w:val="00083405"/>
    <w:pPr>
      <w:spacing w:after="0" w:line="336" w:lineRule="auto"/>
      <w:contextualSpacing/>
      <w:jc w:val="both"/>
    </w:pPr>
    <w:rPr>
      <w:rFonts w:ascii="Times New Roman" w:eastAsia="Times New Roman" w:hAnsi="Times New Roman"/>
      <w:color w:val="FF0000"/>
      <w:sz w:val="26"/>
      <w:szCs w:val="26"/>
    </w:rPr>
  </w:style>
  <w:style w:type="character" w:customStyle="1" w:styleId="141">
    <w:name w:val="Текст 14(справа) Знак"/>
    <w:link w:val="140"/>
    <w:rsid w:val="00083405"/>
    <w:rPr>
      <w:color w:val="FF0000"/>
      <w:sz w:val="26"/>
      <w:szCs w:val="26"/>
    </w:rPr>
  </w:style>
  <w:style w:type="paragraph" w:customStyle="1" w:styleId="affffffffa">
    <w:name w:val="Ячейка таблицы"/>
    <w:basedOn w:val="affffffff1"/>
    <w:link w:val="affffffffb"/>
    <w:qFormat/>
    <w:rsid w:val="00EE5377"/>
    <w:pPr>
      <w:suppressAutoHyphens/>
    </w:pPr>
    <w:rPr>
      <w:rFonts w:ascii="Arial" w:hAnsi="Arial" w:cs="Arial"/>
      <w:sz w:val="20"/>
      <w:szCs w:val="32"/>
      <w:lang w:eastAsia="ar-SA"/>
    </w:rPr>
  </w:style>
  <w:style w:type="character" w:customStyle="1" w:styleId="affffffffb">
    <w:name w:val="Ячейка таблицы Знак"/>
    <w:link w:val="affffffffa"/>
    <w:rsid w:val="00EE5377"/>
    <w:rPr>
      <w:rFonts w:ascii="Arial" w:hAnsi="Arial" w:cs="Arial"/>
      <w:szCs w:val="32"/>
      <w:lang w:eastAsia="ar-SA"/>
    </w:rPr>
  </w:style>
  <w:style w:type="character" w:customStyle="1" w:styleId="70">
    <w:name w:val="Заголовок 7 Знак"/>
    <w:aliases w:val="Заголовок x.x Знак"/>
    <w:link w:val="7"/>
    <w:rsid w:val="00775784"/>
  </w:style>
  <w:style w:type="character" w:customStyle="1" w:styleId="80">
    <w:name w:val="Заголовок 8 Знак"/>
    <w:aliases w:val="Заголовок ТАБЛ Знак,№ ТАБЛ Знак"/>
    <w:link w:val="8"/>
    <w:rsid w:val="00775784"/>
    <w:rPr>
      <w:b/>
      <w:color w:val="0000FF"/>
      <w:sz w:val="28"/>
      <w:szCs w:val="24"/>
    </w:rPr>
  </w:style>
  <w:style w:type="character" w:customStyle="1" w:styleId="90">
    <w:name w:val="Заголовок 9 Знак"/>
    <w:aliases w:val="Таблица 9 Знак,ТАБЛИЦА Знак"/>
    <w:link w:val="9"/>
    <w:rsid w:val="00775784"/>
    <w:rPr>
      <w:color w:val="000000"/>
      <w:sz w:val="28"/>
      <w:szCs w:val="24"/>
    </w:rPr>
  </w:style>
  <w:style w:type="paragraph" w:customStyle="1" w:styleId="affffffffc">
    <w:name w:val="текст табл"/>
    <w:basedOn w:val="a4"/>
    <w:link w:val="affffffffd"/>
    <w:qFormat/>
    <w:rsid w:val="00775784"/>
    <w:pPr>
      <w:suppressAutoHyphens/>
      <w:spacing w:after="0" w:line="240" w:lineRule="auto"/>
      <w:ind w:firstLine="709"/>
      <w:jc w:val="both"/>
    </w:pPr>
    <w:rPr>
      <w:rFonts w:ascii="Arial" w:hAnsi="Arial" w:cs="Arial"/>
      <w:sz w:val="24"/>
      <w:szCs w:val="24"/>
      <w:lang w:eastAsia="ar-SA"/>
    </w:rPr>
  </w:style>
  <w:style w:type="character" w:customStyle="1" w:styleId="affffffffd">
    <w:name w:val="текст табл Знак"/>
    <w:link w:val="affffffffc"/>
    <w:rsid w:val="00775784"/>
    <w:rPr>
      <w:rFonts w:ascii="Arial" w:eastAsia="Calibri" w:hAnsi="Arial" w:cs="Arial"/>
      <w:sz w:val="24"/>
      <w:szCs w:val="24"/>
      <w:lang w:eastAsia="ar-SA"/>
    </w:rPr>
  </w:style>
  <w:style w:type="paragraph" w:styleId="2ff2">
    <w:name w:val="Quote"/>
    <w:basedOn w:val="a4"/>
    <w:next w:val="a4"/>
    <w:link w:val="2ff3"/>
    <w:uiPriority w:val="29"/>
    <w:qFormat/>
    <w:rsid w:val="00775784"/>
    <w:pPr>
      <w:suppressAutoHyphens/>
      <w:spacing w:after="0" w:line="240" w:lineRule="auto"/>
      <w:ind w:firstLine="709"/>
      <w:jc w:val="both"/>
    </w:pPr>
    <w:rPr>
      <w:rFonts w:ascii="Arial" w:eastAsia="Times New Roman" w:hAnsi="Arial" w:cs="Arial"/>
      <w:i/>
      <w:sz w:val="24"/>
      <w:szCs w:val="16"/>
      <w:lang w:eastAsia="ar-SA"/>
    </w:rPr>
  </w:style>
  <w:style w:type="character" w:customStyle="1" w:styleId="2ff3">
    <w:name w:val="Цитата 2 Знак"/>
    <w:basedOn w:val="a6"/>
    <w:link w:val="2ff2"/>
    <w:uiPriority w:val="29"/>
    <w:rsid w:val="00775784"/>
    <w:rPr>
      <w:rFonts w:ascii="Arial" w:hAnsi="Arial" w:cs="Arial"/>
      <w:i/>
      <w:sz w:val="24"/>
      <w:szCs w:val="16"/>
      <w:lang w:eastAsia="ar-SA"/>
    </w:rPr>
  </w:style>
  <w:style w:type="paragraph" w:styleId="affffffffe">
    <w:name w:val="Intense Quote"/>
    <w:basedOn w:val="a4"/>
    <w:next w:val="a4"/>
    <w:link w:val="afffffffff"/>
    <w:uiPriority w:val="30"/>
    <w:qFormat/>
    <w:rsid w:val="00775784"/>
    <w:pPr>
      <w:suppressAutoHyphens/>
      <w:spacing w:after="0" w:line="240" w:lineRule="auto"/>
      <w:ind w:left="720" w:right="720" w:firstLine="709"/>
      <w:jc w:val="both"/>
    </w:pPr>
    <w:rPr>
      <w:rFonts w:ascii="Arial" w:eastAsia="Times New Roman" w:hAnsi="Arial" w:cs="Arial"/>
      <w:b/>
      <w:i/>
      <w:sz w:val="24"/>
      <w:lang w:eastAsia="ar-SA"/>
    </w:rPr>
  </w:style>
  <w:style w:type="character" w:customStyle="1" w:styleId="afffffffff">
    <w:name w:val="Выделенная цитата Знак"/>
    <w:basedOn w:val="a6"/>
    <w:link w:val="affffffffe"/>
    <w:uiPriority w:val="30"/>
    <w:rsid w:val="00775784"/>
    <w:rPr>
      <w:rFonts w:ascii="Arial" w:hAnsi="Arial" w:cs="Arial"/>
      <w:b/>
      <w:i/>
      <w:sz w:val="24"/>
      <w:szCs w:val="22"/>
      <w:lang w:eastAsia="ar-SA"/>
    </w:rPr>
  </w:style>
  <w:style w:type="character" w:styleId="afffffffff0">
    <w:name w:val="Subtle Emphasis"/>
    <w:qFormat/>
    <w:rsid w:val="00775784"/>
    <w:rPr>
      <w:rFonts w:ascii="Arial" w:hAnsi="Arial"/>
      <w:i/>
      <w:color w:val="5A5A5A"/>
      <w:sz w:val="24"/>
    </w:rPr>
  </w:style>
  <w:style w:type="character" w:styleId="afffffffff1">
    <w:name w:val="Intense Emphasis"/>
    <w:uiPriority w:val="21"/>
    <w:qFormat/>
    <w:rsid w:val="00775784"/>
    <w:rPr>
      <w:b/>
      <w:i/>
      <w:sz w:val="24"/>
      <w:szCs w:val="24"/>
      <w:u w:val="single"/>
    </w:rPr>
  </w:style>
  <w:style w:type="character" w:styleId="afffffffff2">
    <w:name w:val="Subtle Reference"/>
    <w:qFormat/>
    <w:rsid w:val="00775784"/>
    <w:rPr>
      <w:rFonts w:ascii="Arial" w:hAnsi="Arial"/>
      <w:i/>
      <w:color w:val="0070C0"/>
      <w:sz w:val="24"/>
      <w:szCs w:val="24"/>
      <w:u w:val="single"/>
    </w:rPr>
  </w:style>
  <w:style w:type="character" w:styleId="afffffffff3">
    <w:name w:val="Intense Reference"/>
    <w:uiPriority w:val="32"/>
    <w:qFormat/>
    <w:rsid w:val="00775784"/>
    <w:rPr>
      <w:b/>
      <w:sz w:val="24"/>
      <w:u w:val="single"/>
    </w:rPr>
  </w:style>
  <w:style w:type="character" w:styleId="afffffffff4">
    <w:name w:val="Book Title"/>
    <w:uiPriority w:val="33"/>
    <w:qFormat/>
    <w:rsid w:val="00775784"/>
    <w:rPr>
      <w:rFonts w:ascii="Cambria" w:eastAsia="Times New Roman" w:hAnsi="Cambria"/>
      <w:b/>
      <w:i/>
      <w:sz w:val="24"/>
      <w:szCs w:val="24"/>
    </w:rPr>
  </w:style>
  <w:style w:type="character" w:customStyle="1" w:styleId="WW8Num3z0">
    <w:name w:val="WW8Num3z0"/>
    <w:rsid w:val="00775784"/>
    <w:rPr>
      <w:rFonts w:ascii="Symbol" w:hAnsi="Symbol"/>
    </w:rPr>
  </w:style>
  <w:style w:type="character" w:customStyle="1" w:styleId="WW8Num4z0">
    <w:name w:val="WW8Num4z0"/>
    <w:rsid w:val="00775784"/>
    <w:rPr>
      <w:rFonts w:ascii="Symbol" w:hAnsi="Symbol"/>
    </w:rPr>
  </w:style>
  <w:style w:type="character" w:customStyle="1" w:styleId="WW8Num5z0">
    <w:name w:val="WW8Num5z0"/>
    <w:rsid w:val="00775784"/>
    <w:rPr>
      <w:rFonts w:ascii="Symbol" w:hAnsi="Symbol"/>
    </w:rPr>
  </w:style>
  <w:style w:type="character" w:customStyle="1" w:styleId="WW8Num6z0">
    <w:name w:val="WW8Num6z0"/>
    <w:rsid w:val="00775784"/>
    <w:rPr>
      <w:rFonts w:ascii="Symbol" w:hAnsi="Symbol"/>
    </w:rPr>
  </w:style>
  <w:style w:type="character" w:customStyle="1" w:styleId="WW8Num7z0">
    <w:name w:val="WW8Num7z0"/>
    <w:rsid w:val="00775784"/>
    <w:rPr>
      <w:rFonts w:ascii="Symbol" w:hAnsi="Symbol"/>
    </w:rPr>
  </w:style>
  <w:style w:type="character" w:customStyle="1" w:styleId="WW8Num8z1">
    <w:name w:val="WW8Num8z1"/>
    <w:rsid w:val="00775784"/>
    <w:rPr>
      <w:rFonts w:ascii="Symbol" w:hAnsi="Symbol"/>
    </w:rPr>
  </w:style>
  <w:style w:type="character" w:customStyle="1" w:styleId="WW8Num9z0">
    <w:name w:val="WW8Num9z0"/>
    <w:rsid w:val="00775784"/>
    <w:rPr>
      <w:sz w:val="20"/>
    </w:rPr>
  </w:style>
  <w:style w:type="character" w:customStyle="1" w:styleId="WW8Num10z0">
    <w:name w:val="WW8Num10z0"/>
    <w:rsid w:val="00775784"/>
    <w:rPr>
      <w:rFonts w:ascii="Symbol" w:hAnsi="Symbol"/>
    </w:rPr>
  </w:style>
  <w:style w:type="character" w:customStyle="1" w:styleId="WW8Num11z0">
    <w:name w:val="WW8Num11z0"/>
    <w:rsid w:val="00775784"/>
    <w:rPr>
      <w:rFonts w:ascii="Symbol" w:hAnsi="Symbol"/>
    </w:rPr>
  </w:style>
  <w:style w:type="character" w:customStyle="1" w:styleId="WW8Num12z0">
    <w:name w:val="WW8Num12z0"/>
    <w:rsid w:val="00775784"/>
    <w:rPr>
      <w:rFonts w:ascii="Symbol" w:hAnsi="Symbol"/>
    </w:rPr>
  </w:style>
  <w:style w:type="character" w:customStyle="1" w:styleId="WW8Num13z0">
    <w:name w:val="WW8Num13z0"/>
    <w:rsid w:val="00775784"/>
    <w:rPr>
      <w:rFonts w:ascii="Symbol" w:hAnsi="Symbol"/>
    </w:rPr>
  </w:style>
  <w:style w:type="character" w:customStyle="1" w:styleId="WW8Num14z0">
    <w:name w:val="WW8Num14z0"/>
    <w:rsid w:val="00775784"/>
    <w:rPr>
      <w:rFonts w:ascii="Symbol" w:hAnsi="Symbol"/>
    </w:rPr>
  </w:style>
  <w:style w:type="character" w:customStyle="1" w:styleId="WW8Num15z0">
    <w:name w:val="WW8Num15z0"/>
    <w:rsid w:val="00775784"/>
    <w:rPr>
      <w:rFonts w:ascii="Symbol" w:hAnsi="Symbol"/>
    </w:rPr>
  </w:style>
  <w:style w:type="character" w:customStyle="1" w:styleId="WW8Num16z0">
    <w:name w:val="WW8Num16z0"/>
    <w:rsid w:val="00775784"/>
    <w:rPr>
      <w:rFonts w:ascii="Symbol" w:hAnsi="Symbol"/>
    </w:rPr>
  </w:style>
  <w:style w:type="character" w:customStyle="1" w:styleId="WW8Num17z0">
    <w:name w:val="WW8Num17z0"/>
    <w:rsid w:val="00775784"/>
    <w:rPr>
      <w:rFonts w:ascii="Symbol" w:hAnsi="Symbol"/>
    </w:rPr>
  </w:style>
  <w:style w:type="character" w:customStyle="1" w:styleId="WW8Num18z0">
    <w:name w:val="WW8Num18z0"/>
    <w:rsid w:val="00775784"/>
    <w:rPr>
      <w:rFonts w:ascii="Symbol" w:hAnsi="Symbol"/>
    </w:rPr>
  </w:style>
  <w:style w:type="character" w:customStyle="1" w:styleId="WW8Num19z0">
    <w:name w:val="WW8Num19z0"/>
    <w:rsid w:val="00775784"/>
    <w:rPr>
      <w:rFonts w:ascii="Arial" w:hAnsi="Arial"/>
    </w:rPr>
  </w:style>
  <w:style w:type="character" w:customStyle="1" w:styleId="WW8Num20z0">
    <w:name w:val="WW8Num20z0"/>
    <w:rsid w:val="00775784"/>
    <w:rPr>
      <w:rFonts w:ascii="Symbol" w:hAnsi="Symbol"/>
    </w:rPr>
  </w:style>
  <w:style w:type="character" w:customStyle="1" w:styleId="WW8Num21z0">
    <w:name w:val="WW8Num21z0"/>
    <w:rsid w:val="00775784"/>
    <w:rPr>
      <w:rFonts w:ascii="Symbol" w:hAnsi="Symbol"/>
    </w:rPr>
  </w:style>
  <w:style w:type="character" w:customStyle="1" w:styleId="WW8Num22z0">
    <w:name w:val="WW8Num22z0"/>
    <w:rsid w:val="00775784"/>
    <w:rPr>
      <w:rFonts w:ascii="Symbol" w:hAnsi="Symbol"/>
    </w:rPr>
  </w:style>
  <w:style w:type="character" w:customStyle="1" w:styleId="WW8Num24z0">
    <w:name w:val="WW8Num24z0"/>
    <w:rsid w:val="00775784"/>
    <w:rPr>
      <w:rFonts w:ascii="Symbol" w:hAnsi="Symbol"/>
      <w:color w:val="auto"/>
    </w:rPr>
  </w:style>
  <w:style w:type="character" w:customStyle="1" w:styleId="WW8Num25z0">
    <w:name w:val="WW8Num25z0"/>
    <w:rsid w:val="00775784"/>
    <w:rPr>
      <w:rFonts w:ascii="Symbol" w:hAnsi="Symbol"/>
    </w:rPr>
  </w:style>
  <w:style w:type="character" w:customStyle="1" w:styleId="WW8Num27z0">
    <w:name w:val="WW8Num27z0"/>
    <w:rsid w:val="00775784"/>
    <w:rPr>
      <w:rFonts w:ascii="Symbol" w:hAnsi="Symbol"/>
    </w:rPr>
  </w:style>
  <w:style w:type="character" w:customStyle="1" w:styleId="WW8Num28z0">
    <w:name w:val="WW8Num28z0"/>
    <w:rsid w:val="00775784"/>
    <w:rPr>
      <w:rFonts w:ascii="Symbol" w:hAnsi="Symbol"/>
    </w:rPr>
  </w:style>
  <w:style w:type="character" w:customStyle="1" w:styleId="WW8Num30z0">
    <w:name w:val="WW8Num30z0"/>
    <w:rsid w:val="00775784"/>
    <w:rPr>
      <w:rFonts w:ascii="Symbol" w:hAnsi="Symbol"/>
    </w:rPr>
  </w:style>
  <w:style w:type="character" w:customStyle="1" w:styleId="WW8Num31z0">
    <w:name w:val="WW8Num31z0"/>
    <w:rsid w:val="00775784"/>
    <w:rPr>
      <w:rFonts w:ascii="Symbol" w:hAnsi="Symbol"/>
    </w:rPr>
  </w:style>
  <w:style w:type="character" w:customStyle="1" w:styleId="WW8Num32z0">
    <w:name w:val="WW8Num32z0"/>
    <w:rsid w:val="00775784"/>
    <w:rPr>
      <w:rFonts w:ascii="Symbol" w:hAnsi="Symbol"/>
    </w:rPr>
  </w:style>
  <w:style w:type="character" w:customStyle="1" w:styleId="WW8Num34z0">
    <w:name w:val="WW8Num34z0"/>
    <w:rsid w:val="00775784"/>
    <w:rPr>
      <w:rFonts w:ascii="Symbol" w:hAnsi="Symbol"/>
    </w:rPr>
  </w:style>
  <w:style w:type="character" w:customStyle="1" w:styleId="WW8Num35z0">
    <w:name w:val="WW8Num35z0"/>
    <w:rsid w:val="00775784"/>
    <w:rPr>
      <w:rFonts w:ascii="Symbol" w:hAnsi="Symbol"/>
    </w:rPr>
  </w:style>
  <w:style w:type="character" w:customStyle="1" w:styleId="WW8Num37z0">
    <w:name w:val="WW8Num37z0"/>
    <w:rsid w:val="00775784"/>
    <w:rPr>
      <w:rFonts w:ascii="Symbol" w:hAnsi="Symbol"/>
    </w:rPr>
  </w:style>
  <w:style w:type="character" w:customStyle="1" w:styleId="WW8Num38z0">
    <w:name w:val="WW8Num38z0"/>
    <w:rsid w:val="00775784"/>
    <w:rPr>
      <w:rFonts w:ascii="Symbol" w:hAnsi="Symbol"/>
    </w:rPr>
  </w:style>
  <w:style w:type="character" w:customStyle="1" w:styleId="WW8Num42z0">
    <w:name w:val="WW8Num42z0"/>
    <w:rsid w:val="00775784"/>
    <w:rPr>
      <w:rFonts w:ascii="Symbol" w:hAnsi="Symbol"/>
    </w:rPr>
  </w:style>
  <w:style w:type="character" w:customStyle="1" w:styleId="WW8Num44z0">
    <w:name w:val="WW8Num44z0"/>
    <w:rsid w:val="00775784"/>
    <w:rPr>
      <w:rFonts w:ascii="Symbol" w:hAnsi="Symbol"/>
    </w:rPr>
  </w:style>
  <w:style w:type="character" w:customStyle="1" w:styleId="WW8Num45z0">
    <w:name w:val="WW8Num45z0"/>
    <w:rsid w:val="00775784"/>
    <w:rPr>
      <w:rFonts w:ascii="Symbol" w:hAnsi="Symbol"/>
      <w:color w:val="auto"/>
    </w:rPr>
  </w:style>
  <w:style w:type="character" w:customStyle="1" w:styleId="WW8Num46z0">
    <w:name w:val="WW8Num46z0"/>
    <w:rsid w:val="00775784"/>
    <w:rPr>
      <w:rFonts w:ascii="Symbol" w:hAnsi="Symbol"/>
    </w:rPr>
  </w:style>
  <w:style w:type="character" w:customStyle="1" w:styleId="WW8Num47z0">
    <w:name w:val="WW8Num47z0"/>
    <w:rsid w:val="00775784"/>
    <w:rPr>
      <w:rFonts w:ascii="Symbol" w:hAnsi="Symbol"/>
      <w:color w:val="auto"/>
    </w:rPr>
  </w:style>
  <w:style w:type="character" w:customStyle="1" w:styleId="WW8Num48z0">
    <w:name w:val="WW8Num48z0"/>
    <w:rsid w:val="00775784"/>
    <w:rPr>
      <w:rFonts w:ascii="Symbol" w:hAnsi="Symbol"/>
    </w:rPr>
  </w:style>
  <w:style w:type="character" w:customStyle="1" w:styleId="WW8Num50z0">
    <w:name w:val="WW8Num50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2z0">
    <w:name w:val="WW8Num52z0"/>
    <w:rsid w:val="00775784"/>
    <w:rPr>
      <w:rFonts w:ascii="Arial" w:hAnsi="Arial"/>
    </w:rPr>
  </w:style>
  <w:style w:type="character" w:customStyle="1" w:styleId="WW8Num53z0">
    <w:name w:val="WW8Num53z0"/>
    <w:rsid w:val="00775784"/>
    <w:rPr>
      <w:rFonts w:ascii="Symbol" w:hAnsi="Symbol"/>
    </w:rPr>
  </w:style>
  <w:style w:type="character" w:customStyle="1" w:styleId="WW8Num55z0">
    <w:name w:val="WW8Num55z0"/>
    <w:rsid w:val="00775784"/>
    <w:rPr>
      <w:rFonts w:ascii="Symbol" w:hAnsi="Symbol"/>
    </w:rPr>
  </w:style>
  <w:style w:type="character" w:customStyle="1" w:styleId="WW8Num57z0">
    <w:name w:val="WW8Num57z0"/>
    <w:rsid w:val="00775784"/>
    <w:rPr>
      <w:rFonts w:ascii="Arial" w:eastAsia="Times New Roman" w:hAnsi="Arial" w:cs="Arial"/>
    </w:rPr>
  </w:style>
  <w:style w:type="character" w:customStyle="1" w:styleId="WW8Num61z0">
    <w:name w:val="WW8Num61z0"/>
    <w:rsid w:val="00775784"/>
    <w:rPr>
      <w:rFonts w:ascii="Symbol" w:hAnsi="Symbol"/>
    </w:rPr>
  </w:style>
  <w:style w:type="character" w:customStyle="1" w:styleId="Absatz-Standardschriftart">
    <w:name w:val="Absatz-Standardschriftart"/>
    <w:rsid w:val="00775784"/>
  </w:style>
  <w:style w:type="character" w:customStyle="1" w:styleId="WW8Num13z1">
    <w:name w:val="WW8Num13z1"/>
    <w:rsid w:val="00775784"/>
    <w:rPr>
      <w:rFonts w:ascii="Courier New" w:hAnsi="Courier New"/>
    </w:rPr>
  </w:style>
  <w:style w:type="character" w:customStyle="1" w:styleId="WW8Num13z2">
    <w:name w:val="WW8Num13z2"/>
    <w:rsid w:val="00775784"/>
    <w:rPr>
      <w:rFonts w:ascii="Wingdings" w:hAnsi="Wingdings"/>
    </w:rPr>
  </w:style>
  <w:style w:type="character" w:customStyle="1" w:styleId="WW8Num14z1">
    <w:name w:val="WW8Num14z1"/>
    <w:rsid w:val="00775784"/>
    <w:rPr>
      <w:rFonts w:ascii="Courier New" w:hAnsi="Courier New" w:cs="Courier New"/>
    </w:rPr>
  </w:style>
  <w:style w:type="character" w:customStyle="1" w:styleId="WW8Num14z2">
    <w:name w:val="WW8Num14z2"/>
    <w:rsid w:val="00775784"/>
    <w:rPr>
      <w:rFonts w:ascii="Wingdings" w:hAnsi="Wingdings"/>
    </w:rPr>
  </w:style>
  <w:style w:type="character" w:customStyle="1" w:styleId="WW8Num15z1">
    <w:name w:val="WW8Num15z1"/>
    <w:rsid w:val="00775784"/>
    <w:rPr>
      <w:rFonts w:ascii="Courier New" w:hAnsi="Courier New" w:cs="Courier New"/>
    </w:rPr>
  </w:style>
  <w:style w:type="character" w:customStyle="1" w:styleId="WW8Num15z2">
    <w:name w:val="WW8Num15z2"/>
    <w:rsid w:val="00775784"/>
    <w:rPr>
      <w:rFonts w:ascii="Wingdings" w:hAnsi="Wingdings"/>
    </w:rPr>
  </w:style>
  <w:style w:type="character" w:customStyle="1" w:styleId="WW8Num16z1">
    <w:name w:val="WW8Num16z1"/>
    <w:rsid w:val="00775784"/>
    <w:rPr>
      <w:rFonts w:ascii="Courier New" w:hAnsi="Courier New" w:cs="Courier New"/>
    </w:rPr>
  </w:style>
  <w:style w:type="character" w:customStyle="1" w:styleId="WW8Num16z2">
    <w:name w:val="WW8Num16z2"/>
    <w:rsid w:val="00775784"/>
    <w:rPr>
      <w:rFonts w:ascii="Wingdings" w:hAnsi="Wingdings"/>
    </w:rPr>
  </w:style>
  <w:style w:type="character" w:customStyle="1" w:styleId="WW8Num17z1">
    <w:name w:val="WW8Num17z1"/>
    <w:rsid w:val="00775784"/>
    <w:rPr>
      <w:rFonts w:ascii="Courier New" w:hAnsi="Courier New" w:cs="Courier New"/>
    </w:rPr>
  </w:style>
  <w:style w:type="character" w:customStyle="1" w:styleId="WW8Num17z2">
    <w:name w:val="WW8Num17z2"/>
    <w:rsid w:val="00775784"/>
    <w:rPr>
      <w:rFonts w:ascii="Wingdings" w:hAnsi="Wingdings"/>
    </w:rPr>
  </w:style>
  <w:style w:type="character" w:customStyle="1" w:styleId="WW8Num18z1">
    <w:name w:val="WW8Num18z1"/>
    <w:rsid w:val="00775784"/>
    <w:rPr>
      <w:rFonts w:ascii="Courier New" w:hAnsi="Courier New" w:cs="Courier New"/>
    </w:rPr>
  </w:style>
  <w:style w:type="character" w:customStyle="1" w:styleId="WW8Num18z2">
    <w:name w:val="WW8Num18z2"/>
    <w:rsid w:val="00775784"/>
    <w:rPr>
      <w:rFonts w:ascii="Wingdings" w:hAnsi="Wingdings"/>
    </w:rPr>
  </w:style>
  <w:style w:type="character" w:customStyle="1" w:styleId="WW8Num19z1">
    <w:name w:val="WW8Num19z1"/>
    <w:rsid w:val="00775784"/>
    <w:rPr>
      <w:rFonts w:ascii="Courier New" w:hAnsi="Courier New" w:cs="Courier New"/>
    </w:rPr>
  </w:style>
  <w:style w:type="character" w:customStyle="1" w:styleId="WW8Num19z2">
    <w:name w:val="WW8Num19z2"/>
    <w:rsid w:val="00775784"/>
    <w:rPr>
      <w:rFonts w:ascii="Wingdings" w:hAnsi="Wingdings"/>
    </w:rPr>
  </w:style>
  <w:style w:type="character" w:customStyle="1" w:styleId="WW8Num19z3">
    <w:name w:val="WW8Num19z3"/>
    <w:rsid w:val="00775784"/>
    <w:rPr>
      <w:rFonts w:ascii="Symbol" w:hAnsi="Symbol"/>
    </w:rPr>
  </w:style>
  <w:style w:type="character" w:customStyle="1" w:styleId="WW8Num20z1">
    <w:name w:val="WW8Num20z1"/>
    <w:rsid w:val="00775784"/>
    <w:rPr>
      <w:rFonts w:ascii="Courier New" w:hAnsi="Courier New"/>
    </w:rPr>
  </w:style>
  <w:style w:type="character" w:customStyle="1" w:styleId="WW8Num20z2">
    <w:name w:val="WW8Num20z2"/>
    <w:rsid w:val="00775784"/>
    <w:rPr>
      <w:rFonts w:ascii="Wingdings" w:hAnsi="Wingdings"/>
    </w:rPr>
  </w:style>
  <w:style w:type="character" w:customStyle="1" w:styleId="WW8Num21z1">
    <w:name w:val="WW8Num21z1"/>
    <w:rsid w:val="00775784"/>
    <w:rPr>
      <w:rFonts w:ascii="Courier New" w:hAnsi="Courier New" w:cs="Courier New"/>
    </w:rPr>
  </w:style>
  <w:style w:type="character" w:customStyle="1" w:styleId="WW8Num21z2">
    <w:name w:val="WW8Num21z2"/>
    <w:rsid w:val="00775784"/>
    <w:rPr>
      <w:rFonts w:ascii="Wingdings" w:hAnsi="Wingdings"/>
    </w:rPr>
  </w:style>
  <w:style w:type="character" w:customStyle="1" w:styleId="WW8Num22z1">
    <w:name w:val="WW8Num22z1"/>
    <w:rsid w:val="00775784"/>
    <w:rPr>
      <w:rFonts w:ascii="Courier New" w:hAnsi="Courier New"/>
    </w:rPr>
  </w:style>
  <w:style w:type="character" w:customStyle="1" w:styleId="WW8Num22z2">
    <w:name w:val="WW8Num22z2"/>
    <w:rsid w:val="00775784"/>
    <w:rPr>
      <w:rFonts w:ascii="Wingdings" w:hAnsi="Wingdings"/>
    </w:rPr>
  </w:style>
  <w:style w:type="character" w:customStyle="1" w:styleId="WW8Num23z0">
    <w:name w:val="WW8Num23z0"/>
    <w:rsid w:val="00775784"/>
    <w:rPr>
      <w:rFonts w:ascii="Wingdings" w:hAnsi="Wingdings"/>
    </w:rPr>
  </w:style>
  <w:style w:type="character" w:customStyle="1" w:styleId="WW8Num23z1">
    <w:name w:val="WW8Num23z1"/>
    <w:rsid w:val="00775784"/>
    <w:rPr>
      <w:rFonts w:ascii="Courier New" w:hAnsi="Courier New"/>
    </w:rPr>
  </w:style>
  <w:style w:type="character" w:customStyle="1" w:styleId="WW8Num23z2">
    <w:name w:val="WW8Num23z2"/>
    <w:rsid w:val="00775784"/>
    <w:rPr>
      <w:rFonts w:ascii="Wingdings" w:hAnsi="Wingdings"/>
    </w:rPr>
  </w:style>
  <w:style w:type="character" w:customStyle="1" w:styleId="WW8Num24z1">
    <w:name w:val="WW8Num24z1"/>
    <w:rsid w:val="00775784"/>
    <w:rPr>
      <w:rFonts w:ascii="Courier New" w:hAnsi="Courier New" w:cs="Courier New"/>
    </w:rPr>
  </w:style>
  <w:style w:type="character" w:customStyle="1" w:styleId="WW8Num24z2">
    <w:name w:val="WW8Num24z2"/>
    <w:rsid w:val="00775784"/>
    <w:rPr>
      <w:rFonts w:ascii="Wingdings" w:hAnsi="Wingdings"/>
    </w:rPr>
  </w:style>
  <w:style w:type="character" w:customStyle="1" w:styleId="WW8Num24z3">
    <w:name w:val="WW8Num24z3"/>
    <w:rsid w:val="00775784"/>
    <w:rPr>
      <w:rFonts w:ascii="Symbol" w:hAnsi="Symbol"/>
    </w:rPr>
  </w:style>
  <w:style w:type="character" w:customStyle="1" w:styleId="WW8Num26z0">
    <w:name w:val="WW8Num26z0"/>
    <w:rsid w:val="00775784"/>
    <w:rPr>
      <w:rFonts w:ascii="Symbol" w:hAnsi="Symbol"/>
    </w:rPr>
  </w:style>
  <w:style w:type="character" w:customStyle="1" w:styleId="WW8Num26z1">
    <w:name w:val="WW8Num26z1"/>
    <w:rsid w:val="00775784"/>
    <w:rPr>
      <w:rFonts w:ascii="Courier New" w:hAnsi="Courier New" w:cs="Courier New"/>
    </w:rPr>
  </w:style>
  <w:style w:type="character" w:customStyle="1" w:styleId="WW8Num26z2">
    <w:name w:val="WW8Num26z2"/>
    <w:rsid w:val="00775784"/>
    <w:rPr>
      <w:rFonts w:ascii="Wingdings" w:hAnsi="Wingdings"/>
    </w:rPr>
  </w:style>
  <w:style w:type="character" w:customStyle="1" w:styleId="WW8Num27z1">
    <w:name w:val="WW8Num27z1"/>
    <w:rsid w:val="00775784"/>
    <w:rPr>
      <w:rFonts w:ascii="Courier New" w:hAnsi="Courier New"/>
    </w:rPr>
  </w:style>
  <w:style w:type="character" w:customStyle="1" w:styleId="WW8Num27z2">
    <w:name w:val="WW8Num27z2"/>
    <w:rsid w:val="00775784"/>
    <w:rPr>
      <w:rFonts w:ascii="Wingdings" w:hAnsi="Wingdings"/>
    </w:rPr>
  </w:style>
  <w:style w:type="character" w:customStyle="1" w:styleId="WW8Num29z0">
    <w:name w:val="WW8Num29z0"/>
    <w:rsid w:val="00775784"/>
    <w:rPr>
      <w:rFonts w:ascii="Times New Roman" w:hAnsi="Times New Roman"/>
    </w:rPr>
  </w:style>
  <w:style w:type="character" w:customStyle="1" w:styleId="WW8Num30z1">
    <w:name w:val="WW8Num30z1"/>
    <w:rsid w:val="00775784"/>
    <w:rPr>
      <w:rFonts w:ascii="Courier New" w:hAnsi="Courier New" w:cs="Courier New"/>
    </w:rPr>
  </w:style>
  <w:style w:type="character" w:customStyle="1" w:styleId="WW8Num30z2">
    <w:name w:val="WW8Num30z2"/>
    <w:rsid w:val="00775784"/>
    <w:rPr>
      <w:rFonts w:ascii="Wingdings" w:hAnsi="Wingdings"/>
    </w:rPr>
  </w:style>
  <w:style w:type="character" w:customStyle="1" w:styleId="WW8Num32z1">
    <w:name w:val="WW8Num32z1"/>
    <w:rsid w:val="00775784"/>
    <w:rPr>
      <w:rFonts w:ascii="Courier New" w:hAnsi="Courier New"/>
    </w:rPr>
  </w:style>
  <w:style w:type="character" w:customStyle="1" w:styleId="WW8Num32z2">
    <w:name w:val="WW8Num32z2"/>
    <w:rsid w:val="00775784"/>
    <w:rPr>
      <w:rFonts w:ascii="Wingdings" w:hAnsi="Wingdings"/>
    </w:rPr>
  </w:style>
  <w:style w:type="character" w:customStyle="1" w:styleId="WW8Num33z0">
    <w:name w:val="WW8Num33z0"/>
    <w:rsid w:val="00775784"/>
    <w:rPr>
      <w:rFonts w:ascii="Symbol" w:hAnsi="Symbol"/>
    </w:rPr>
  </w:style>
  <w:style w:type="character" w:customStyle="1" w:styleId="WW8Num33z1">
    <w:name w:val="WW8Num33z1"/>
    <w:rsid w:val="00775784"/>
    <w:rPr>
      <w:rFonts w:ascii="Courier New" w:hAnsi="Courier New"/>
    </w:rPr>
  </w:style>
  <w:style w:type="character" w:customStyle="1" w:styleId="WW8Num33z2">
    <w:name w:val="WW8Num33z2"/>
    <w:rsid w:val="00775784"/>
    <w:rPr>
      <w:rFonts w:ascii="Wingdings" w:hAnsi="Wingdings"/>
    </w:rPr>
  </w:style>
  <w:style w:type="character" w:customStyle="1" w:styleId="WW8Num34z1">
    <w:name w:val="WW8Num34z1"/>
    <w:rsid w:val="00775784"/>
    <w:rPr>
      <w:rFonts w:ascii="Courier New" w:hAnsi="Courier New" w:cs="Courier New"/>
    </w:rPr>
  </w:style>
  <w:style w:type="character" w:customStyle="1" w:styleId="WW8Num34z2">
    <w:name w:val="WW8Num34z2"/>
    <w:rsid w:val="00775784"/>
    <w:rPr>
      <w:rFonts w:ascii="Wingdings" w:hAnsi="Wingdings"/>
    </w:rPr>
  </w:style>
  <w:style w:type="character" w:customStyle="1" w:styleId="WW8Num36z0">
    <w:name w:val="WW8Num36z0"/>
    <w:rsid w:val="00775784"/>
    <w:rPr>
      <w:rFonts w:ascii="Symbol" w:hAnsi="Symbol"/>
    </w:rPr>
  </w:style>
  <w:style w:type="character" w:customStyle="1" w:styleId="WW8Num36z1">
    <w:name w:val="WW8Num36z1"/>
    <w:rsid w:val="00775784"/>
    <w:rPr>
      <w:rFonts w:ascii="Courier New" w:hAnsi="Courier New" w:cs="Courier New"/>
    </w:rPr>
  </w:style>
  <w:style w:type="character" w:customStyle="1" w:styleId="WW8Num36z2">
    <w:name w:val="WW8Num36z2"/>
    <w:rsid w:val="00775784"/>
    <w:rPr>
      <w:rFonts w:ascii="Wingdings" w:hAnsi="Wingdings"/>
    </w:rPr>
  </w:style>
  <w:style w:type="character" w:customStyle="1" w:styleId="WW8Num37z1">
    <w:name w:val="WW8Num37z1"/>
    <w:rsid w:val="00775784"/>
    <w:rPr>
      <w:rFonts w:ascii="Courier New" w:hAnsi="Courier New" w:cs="Courier New"/>
    </w:rPr>
  </w:style>
  <w:style w:type="character" w:customStyle="1" w:styleId="WW8Num37z2">
    <w:name w:val="WW8Num37z2"/>
    <w:rsid w:val="00775784"/>
    <w:rPr>
      <w:rFonts w:ascii="Wingdings" w:hAnsi="Wingdings"/>
    </w:rPr>
  </w:style>
  <w:style w:type="character" w:customStyle="1" w:styleId="WW8Num39z0">
    <w:name w:val="WW8Num39z0"/>
    <w:rsid w:val="00775784"/>
    <w:rPr>
      <w:rFonts w:ascii="Symbol" w:hAnsi="Symbol"/>
    </w:rPr>
  </w:style>
  <w:style w:type="character" w:customStyle="1" w:styleId="WW8Num39z1">
    <w:name w:val="WW8Num39z1"/>
    <w:rsid w:val="00775784"/>
    <w:rPr>
      <w:rFonts w:ascii="Courier New" w:hAnsi="Courier New" w:cs="Courier New"/>
    </w:rPr>
  </w:style>
  <w:style w:type="character" w:customStyle="1" w:styleId="WW8Num39z2">
    <w:name w:val="WW8Num39z2"/>
    <w:rsid w:val="00775784"/>
    <w:rPr>
      <w:rFonts w:ascii="Wingdings" w:hAnsi="Wingdings"/>
    </w:rPr>
  </w:style>
  <w:style w:type="character" w:customStyle="1" w:styleId="WW8Num40z0">
    <w:name w:val="WW8Num40z0"/>
    <w:rsid w:val="00775784"/>
    <w:rPr>
      <w:rFonts w:ascii="Symbol" w:hAnsi="Symbol"/>
    </w:rPr>
  </w:style>
  <w:style w:type="character" w:customStyle="1" w:styleId="WW8Num40z1">
    <w:name w:val="WW8Num40z1"/>
    <w:rsid w:val="00775784"/>
    <w:rPr>
      <w:rFonts w:ascii="Courier New" w:hAnsi="Courier New" w:cs="Courier New"/>
    </w:rPr>
  </w:style>
  <w:style w:type="character" w:customStyle="1" w:styleId="WW8Num40z2">
    <w:name w:val="WW8Num40z2"/>
    <w:rsid w:val="00775784"/>
    <w:rPr>
      <w:rFonts w:ascii="Wingdings" w:hAnsi="Wingdings"/>
    </w:rPr>
  </w:style>
  <w:style w:type="character" w:customStyle="1" w:styleId="WW8Num44z1">
    <w:name w:val="WW8Num44z1"/>
    <w:rsid w:val="00775784"/>
    <w:rPr>
      <w:rFonts w:ascii="Courier New" w:hAnsi="Courier New" w:cs="Courier New"/>
    </w:rPr>
  </w:style>
  <w:style w:type="character" w:customStyle="1" w:styleId="WW8Num44z2">
    <w:name w:val="WW8Num44z2"/>
    <w:rsid w:val="00775784"/>
    <w:rPr>
      <w:rFonts w:ascii="Wingdings" w:hAnsi="Wingdings"/>
    </w:rPr>
  </w:style>
  <w:style w:type="character" w:customStyle="1" w:styleId="WW8Num46z1">
    <w:name w:val="WW8Num46z1"/>
    <w:rsid w:val="00775784"/>
    <w:rPr>
      <w:rFonts w:ascii="Courier New" w:hAnsi="Courier New" w:cs="Courier New"/>
    </w:rPr>
  </w:style>
  <w:style w:type="character" w:customStyle="1" w:styleId="WW8Num46z2">
    <w:name w:val="WW8Num46z2"/>
    <w:rsid w:val="00775784"/>
    <w:rPr>
      <w:rFonts w:ascii="Wingdings" w:hAnsi="Wingdings"/>
    </w:rPr>
  </w:style>
  <w:style w:type="character" w:customStyle="1" w:styleId="WW8Num47z1">
    <w:name w:val="WW8Num47z1"/>
    <w:rsid w:val="00775784"/>
    <w:rPr>
      <w:rFonts w:ascii="Courier New" w:hAnsi="Courier New" w:cs="Courier New"/>
    </w:rPr>
  </w:style>
  <w:style w:type="character" w:customStyle="1" w:styleId="WW8Num47z2">
    <w:name w:val="WW8Num47z2"/>
    <w:rsid w:val="00775784"/>
    <w:rPr>
      <w:rFonts w:ascii="Wingdings" w:hAnsi="Wingdings"/>
    </w:rPr>
  </w:style>
  <w:style w:type="character" w:customStyle="1" w:styleId="WW8Num47z3">
    <w:name w:val="WW8Num47z3"/>
    <w:rsid w:val="00775784"/>
    <w:rPr>
      <w:rFonts w:ascii="Symbol" w:hAnsi="Symbol"/>
    </w:rPr>
  </w:style>
  <w:style w:type="character" w:customStyle="1" w:styleId="WW8Num48z1">
    <w:name w:val="WW8Num48z1"/>
    <w:rsid w:val="00775784"/>
    <w:rPr>
      <w:rFonts w:ascii="Courier New" w:hAnsi="Courier New" w:cs="Courier New"/>
    </w:rPr>
  </w:style>
  <w:style w:type="character" w:customStyle="1" w:styleId="WW8Num48z2">
    <w:name w:val="WW8Num48z2"/>
    <w:rsid w:val="00775784"/>
    <w:rPr>
      <w:rFonts w:ascii="Wingdings" w:hAnsi="Wingdings"/>
    </w:rPr>
  </w:style>
  <w:style w:type="character" w:customStyle="1" w:styleId="WW8Num49z0">
    <w:name w:val="WW8Num49z0"/>
    <w:rsid w:val="00775784"/>
    <w:rPr>
      <w:rFonts w:ascii="Symbol" w:hAnsi="Symbol"/>
    </w:rPr>
  </w:style>
  <w:style w:type="character" w:customStyle="1" w:styleId="WW8Num49z1">
    <w:name w:val="WW8Num49z1"/>
    <w:rsid w:val="00775784"/>
    <w:rPr>
      <w:rFonts w:ascii="Courier New" w:hAnsi="Courier New"/>
    </w:rPr>
  </w:style>
  <w:style w:type="character" w:customStyle="1" w:styleId="WW8Num49z2">
    <w:name w:val="WW8Num49z2"/>
    <w:rsid w:val="00775784"/>
    <w:rPr>
      <w:rFonts w:ascii="Wingdings" w:hAnsi="Wingdings"/>
    </w:rPr>
  </w:style>
  <w:style w:type="character" w:customStyle="1" w:styleId="WW8Num50z1">
    <w:name w:val="WW8Num50z1"/>
    <w:rsid w:val="00775784"/>
    <w:rPr>
      <w:rFonts w:ascii="Courier New" w:hAnsi="Courier New"/>
    </w:rPr>
  </w:style>
  <w:style w:type="character" w:customStyle="1" w:styleId="WW8Num50z2">
    <w:name w:val="WW8Num50z2"/>
    <w:rsid w:val="00775784"/>
    <w:rPr>
      <w:rFonts w:ascii="Wingdings" w:hAnsi="Wingdings"/>
    </w:rPr>
  </w:style>
  <w:style w:type="character" w:customStyle="1" w:styleId="WW8Num50z3">
    <w:name w:val="WW8Num50z3"/>
    <w:rsid w:val="00775784"/>
    <w:rPr>
      <w:rFonts w:ascii="Symbol" w:hAnsi="Symbol"/>
    </w:rPr>
  </w:style>
  <w:style w:type="character" w:customStyle="1" w:styleId="WW8Num52z1">
    <w:name w:val="WW8Num52z1"/>
    <w:rsid w:val="00775784"/>
    <w:rPr>
      <w:rFonts w:ascii="Courier New" w:hAnsi="Courier New" w:cs="Courier New"/>
    </w:rPr>
  </w:style>
  <w:style w:type="character" w:customStyle="1" w:styleId="WW8Num52z2">
    <w:name w:val="WW8Num52z2"/>
    <w:rsid w:val="00775784"/>
    <w:rPr>
      <w:rFonts w:ascii="Wingdings" w:hAnsi="Wingdings"/>
    </w:rPr>
  </w:style>
  <w:style w:type="character" w:customStyle="1" w:styleId="WW8Num52z3">
    <w:name w:val="WW8Num52z3"/>
    <w:rsid w:val="00775784"/>
    <w:rPr>
      <w:rFonts w:ascii="Symbol" w:hAnsi="Symbol"/>
    </w:rPr>
  </w:style>
  <w:style w:type="character" w:customStyle="1" w:styleId="WW8Num54z0">
    <w:name w:val="WW8Num54z0"/>
    <w:rsid w:val="00775784"/>
    <w:rPr>
      <w:rFonts w:ascii="Symbol" w:hAnsi="Symbol"/>
    </w:rPr>
  </w:style>
  <w:style w:type="character" w:customStyle="1" w:styleId="WW8Num54z1">
    <w:name w:val="WW8Num54z1"/>
    <w:rsid w:val="00775784"/>
    <w:rPr>
      <w:rFonts w:ascii="Courier New" w:hAnsi="Courier New"/>
    </w:rPr>
  </w:style>
  <w:style w:type="character" w:customStyle="1" w:styleId="WW8Num54z2">
    <w:name w:val="WW8Num54z2"/>
    <w:rsid w:val="00775784"/>
    <w:rPr>
      <w:rFonts w:ascii="Wingdings" w:hAnsi="Wingdings"/>
    </w:rPr>
  </w:style>
  <w:style w:type="character" w:customStyle="1" w:styleId="WW8Num55z1">
    <w:name w:val="WW8Num55z1"/>
    <w:rsid w:val="00775784"/>
    <w:rPr>
      <w:rFonts w:ascii="Courier New" w:hAnsi="Courier New" w:cs="Courier New"/>
    </w:rPr>
  </w:style>
  <w:style w:type="character" w:customStyle="1" w:styleId="WW8Num55z2">
    <w:name w:val="WW8Num55z2"/>
    <w:rsid w:val="00775784"/>
    <w:rPr>
      <w:rFonts w:ascii="Wingdings" w:hAnsi="Wingdings"/>
    </w:rPr>
  </w:style>
  <w:style w:type="character" w:customStyle="1" w:styleId="WW8Num59z0">
    <w:name w:val="WW8Num59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9z1">
    <w:name w:val="WW8Num59z1"/>
    <w:rsid w:val="00775784"/>
    <w:rPr>
      <w:rFonts w:ascii="Courier New" w:hAnsi="Courier New"/>
    </w:rPr>
  </w:style>
  <w:style w:type="character" w:customStyle="1" w:styleId="WW8Num59z2">
    <w:name w:val="WW8Num59z2"/>
    <w:rsid w:val="00775784"/>
    <w:rPr>
      <w:rFonts w:ascii="Wingdings" w:hAnsi="Wingdings"/>
    </w:rPr>
  </w:style>
  <w:style w:type="character" w:customStyle="1" w:styleId="WW8Num59z3">
    <w:name w:val="WW8Num59z3"/>
    <w:rsid w:val="00775784"/>
    <w:rPr>
      <w:rFonts w:ascii="Symbol" w:hAnsi="Symbol"/>
    </w:rPr>
  </w:style>
  <w:style w:type="character" w:customStyle="1" w:styleId="WW8Num63z1">
    <w:name w:val="WW8Num63z1"/>
    <w:rsid w:val="00775784"/>
    <w:rPr>
      <w:rFonts w:ascii="Symbol" w:hAnsi="Symbol"/>
    </w:rPr>
  </w:style>
  <w:style w:type="character" w:customStyle="1" w:styleId="WW8Num64z0">
    <w:name w:val="WW8Num64z0"/>
    <w:rsid w:val="00775784"/>
    <w:rPr>
      <w:rFonts w:ascii="Symbol" w:hAnsi="Symbol"/>
    </w:rPr>
  </w:style>
  <w:style w:type="character" w:customStyle="1" w:styleId="WW8Num64z1">
    <w:name w:val="WW8Num64z1"/>
    <w:rsid w:val="00775784"/>
    <w:rPr>
      <w:rFonts w:ascii="Courier New" w:hAnsi="Courier New" w:cs="Courier New"/>
    </w:rPr>
  </w:style>
  <w:style w:type="character" w:customStyle="1" w:styleId="WW8Num64z2">
    <w:name w:val="WW8Num64z2"/>
    <w:rsid w:val="00775784"/>
    <w:rPr>
      <w:rFonts w:ascii="Wingdings" w:hAnsi="Wingdings"/>
    </w:rPr>
  </w:style>
  <w:style w:type="character" w:customStyle="1" w:styleId="1ff8">
    <w:name w:val="Основной шрифт абзаца1"/>
    <w:rsid w:val="00775784"/>
  </w:style>
  <w:style w:type="character" w:customStyle="1" w:styleId="WW8Num2z0">
    <w:name w:val="WW8Num2z0"/>
    <w:rsid w:val="00775784"/>
    <w:rPr>
      <w:rFonts w:ascii="Times New Roman" w:eastAsia="Times New Roman" w:hAnsi="Times New Roman" w:cs="Times New Roman"/>
    </w:rPr>
  </w:style>
  <w:style w:type="paragraph" w:styleId="1ff9">
    <w:name w:val="index 1"/>
    <w:basedOn w:val="a4"/>
    <w:next w:val="a4"/>
    <w:autoRedefine/>
    <w:rsid w:val="00775784"/>
    <w:pPr>
      <w:spacing w:after="0" w:line="240" w:lineRule="auto"/>
      <w:ind w:left="220" w:hanging="220"/>
    </w:pPr>
  </w:style>
  <w:style w:type="paragraph" w:styleId="afffffffff5">
    <w:name w:val="index heading"/>
    <w:basedOn w:val="a4"/>
    <w:next w:val="1ff9"/>
    <w:rsid w:val="00775784"/>
    <w:pPr>
      <w:suppressAutoHyphens/>
      <w:spacing w:after="0" w:line="240" w:lineRule="auto"/>
      <w:ind w:firstLine="709"/>
      <w:jc w:val="both"/>
    </w:pPr>
    <w:rPr>
      <w:rFonts w:ascii="Arial" w:eastAsia="Times New Roman" w:hAnsi="Arial" w:cs="Arial"/>
      <w:sz w:val="24"/>
      <w:szCs w:val="16"/>
      <w:lang w:eastAsia="ar-SA"/>
    </w:rPr>
  </w:style>
  <w:style w:type="paragraph" w:customStyle="1" w:styleId="afffffffff6">
    <w:name w:val="Основной"/>
    <w:basedOn w:val="af3"/>
    <w:rsid w:val="00775784"/>
    <w:pPr>
      <w:suppressAutoHyphens/>
      <w:spacing w:after="0" w:line="240" w:lineRule="auto"/>
      <w:ind w:left="0" w:firstLine="680"/>
      <w:jc w:val="both"/>
    </w:pPr>
    <w:rPr>
      <w:rFonts w:ascii="Times New Roman" w:eastAsia="Times New Roman" w:hAnsi="Times New Roman"/>
      <w:sz w:val="28"/>
      <w:szCs w:val="16"/>
      <w:lang w:eastAsia="ar-SA"/>
    </w:rPr>
  </w:style>
  <w:style w:type="character" w:customStyle="1" w:styleId="HTML4">
    <w:name w:val="Стандартный HTML Знак"/>
    <w:link w:val="HTML3"/>
    <w:rsid w:val="00775784"/>
    <w:rPr>
      <w:rFonts w:ascii="Courier New" w:hAnsi="Courier New" w:cs="Courier New"/>
      <w:spacing w:val="-5"/>
      <w:lang w:eastAsia="en-US"/>
    </w:rPr>
  </w:style>
  <w:style w:type="character" w:customStyle="1" w:styleId="ConsPlusNormal0">
    <w:name w:val="ConsPlusNormal Знак"/>
    <w:link w:val="ConsPlusNormal"/>
    <w:uiPriority w:val="99"/>
    <w:locked/>
    <w:rsid w:val="00775784"/>
    <w:rPr>
      <w:rFonts w:ascii="Arial" w:hAnsi="Arial" w:cs="Arial"/>
    </w:rPr>
  </w:style>
  <w:style w:type="paragraph" w:customStyle="1" w:styleId="afffffffff7">
    <w:name w:val="Стиль пункта схемы"/>
    <w:basedOn w:val="a4"/>
    <w:link w:val="afffffffff8"/>
    <w:rsid w:val="00775784"/>
    <w:pPr>
      <w:suppressAutoHyphens/>
      <w:autoSpaceDE w:val="0"/>
      <w:spacing w:after="0" w:line="360" w:lineRule="auto"/>
      <w:ind w:firstLine="680"/>
      <w:jc w:val="both"/>
    </w:pPr>
    <w:rPr>
      <w:rFonts w:ascii="Arial" w:eastAsia="Times New Roman" w:hAnsi="Arial" w:cs="Arial"/>
      <w:sz w:val="28"/>
      <w:szCs w:val="28"/>
      <w:lang w:eastAsia="ar-SA"/>
    </w:rPr>
  </w:style>
  <w:style w:type="character" w:customStyle="1" w:styleId="afffffffff8">
    <w:name w:val="Стиль пункта схемы Знак"/>
    <w:link w:val="afffffffff7"/>
    <w:locked/>
    <w:rsid w:val="00775784"/>
    <w:rPr>
      <w:rFonts w:ascii="Arial" w:hAnsi="Arial" w:cs="Arial"/>
      <w:sz w:val="28"/>
      <w:szCs w:val="28"/>
      <w:lang w:eastAsia="ar-SA"/>
    </w:rPr>
  </w:style>
  <w:style w:type="character" w:customStyle="1" w:styleId="26">
    <w:name w:val="Основной текст с отступом 2 Знак"/>
    <w:link w:val="25"/>
    <w:rsid w:val="00775784"/>
    <w:rPr>
      <w:b/>
      <w:bCs/>
      <w:caps/>
      <w:sz w:val="24"/>
      <w:szCs w:val="24"/>
    </w:rPr>
  </w:style>
  <w:style w:type="character" w:customStyle="1" w:styleId="35">
    <w:name w:val="Основной текст с отступом 3 Знак"/>
    <w:aliases w:val=" Знак Знак Знак Знак,Знак Знак Знак Знак3"/>
    <w:link w:val="34"/>
    <w:rsid w:val="00775784"/>
    <w:rPr>
      <w:sz w:val="28"/>
      <w:szCs w:val="28"/>
    </w:rPr>
  </w:style>
  <w:style w:type="character" w:customStyle="1" w:styleId="affff7">
    <w:name w:val="Текст примечания Знак"/>
    <w:link w:val="affff6"/>
    <w:rsid w:val="00775784"/>
  </w:style>
  <w:style w:type="character" w:customStyle="1" w:styleId="affff9">
    <w:name w:val="Тема примечания Знак"/>
    <w:link w:val="affff8"/>
    <w:rsid w:val="00775784"/>
    <w:rPr>
      <w:b/>
      <w:bCs/>
    </w:rPr>
  </w:style>
  <w:style w:type="character" w:customStyle="1" w:styleId="affffd">
    <w:name w:val="Схема документа Знак"/>
    <w:link w:val="affffc"/>
    <w:rsid w:val="00775784"/>
    <w:rPr>
      <w:rFonts w:ascii="Tahoma" w:hAnsi="Tahoma" w:cs="Tahoma"/>
      <w:sz w:val="28"/>
      <w:szCs w:val="28"/>
      <w:shd w:val="clear" w:color="auto" w:fill="000080"/>
    </w:rPr>
  </w:style>
  <w:style w:type="paragraph" w:customStyle="1" w:styleId="afffffffff9">
    <w:name w:val="№табл"/>
    <w:basedOn w:val="9"/>
    <w:link w:val="afffffffffa"/>
    <w:qFormat/>
    <w:rsid w:val="00775784"/>
    <w:pPr>
      <w:keepNext w:val="0"/>
      <w:suppressAutoHyphens/>
      <w:spacing w:before="240" w:after="60"/>
      <w:jc w:val="right"/>
    </w:pPr>
    <w:rPr>
      <w:rFonts w:ascii="Arial" w:hAnsi="Arial" w:cs="Arial"/>
      <w:color w:val="auto"/>
      <w:sz w:val="24"/>
      <w:szCs w:val="22"/>
      <w:lang w:eastAsia="ar-SA"/>
    </w:rPr>
  </w:style>
  <w:style w:type="character" w:customStyle="1" w:styleId="afffffffffa">
    <w:name w:val="№табл Знак"/>
    <w:link w:val="afffffffff9"/>
    <w:rsid w:val="00775784"/>
    <w:rPr>
      <w:rFonts w:ascii="Arial" w:hAnsi="Arial" w:cs="Arial"/>
      <w:sz w:val="24"/>
      <w:szCs w:val="22"/>
      <w:lang w:eastAsia="ar-SA"/>
    </w:rPr>
  </w:style>
  <w:style w:type="character" w:customStyle="1" w:styleId="1ffa">
    <w:name w:val="Название объекта Знак Знак1 Знак"/>
    <w:aliases w:val="Название объекта Знак Знак Знак Знак Знак,Название объекта Знак Знак Знак1 Знак"/>
    <w:uiPriority w:val="35"/>
    <w:rsid w:val="00775784"/>
    <w:rPr>
      <w:rFonts w:ascii="Arial" w:eastAsia="Times New Roman" w:hAnsi="Arial" w:cs="Arial"/>
      <w:b/>
      <w:bCs/>
      <w:lang w:eastAsia="ar-SA"/>
    </w:rPr>
  </w:style>
  <w:style w:type="paragraph" w:customStyle="1" w:styleId="2ff4">
    <w:name w:val="Обычный2"/>
    <w:rsid w:val="00775784"/>
    <w:pPr>
      <w:widowControl w:val="0"/>
    </w:pPr>
    <w:rPr>
      <w:snapToGrid w:val="0"/>
      <w:szCs w:val="24"/>
    </w:rPr>
  </w:style>
  <w:style w:type="paragraph" w:customStyle="1" w:styleId="afffffffffb">
    <w:name w:val="Формула"/>
    <w:basedOn w:val="a4"/>
    <w:link w:val="afffffffffc"/>
    <w:rsid w:val="00775784"/>
    <w:pPr>
      <w:suppressAutoHyphens/>
      <w:spacing w:after="0" w:line="240" w:lineRule="auto"/>
      <w:ind w:firstLine="709"/>
      <w:jc w:val="both"/>
    </w:pPr>
    <w:rPr>
      <w:rFonts w:ascii="Arial" w:eastAsia="Times New Roman" w:hAnsi="Arial" w:cs="Arial"/>
      <w:sz w:val="28"/>
      <w:szCs w:val="28"/>
      <w:lang w:val="en-US" w:eastAsia="ar-SA"/>
    </w:rPr>
  </w:style>
  <w:style w:type="character" w:customStyle="1" w:styleId="afffffffffc">
    <w:name w:val="Формула Знак"/>
    <w:link w:val="afffffffffb"/>
    <w:rsid w:val="00775784"/>
    <w:rPr>
      <w:rFonts w:ascii="Arial" w:hAnsi="Arial" w:cs="Arial"/>
      <w:sz w:val="28"/>
      <w:szCs w:val="28"/>
      <w:lang w:val="en-US" w:eastAsia="ar-SA"/>
    </w:rPr>
  </w:style>
  <w:style w:type="paragraph" w:customStyle="1" w:styleId="3f8">
    <w:name w:val="Обычный3"/>
    <w:rsid w:val="00775784"/>
    <w:pPr>
      <w:widowControl w:val="0"/>
    </w:pPr>
    <w:rPr>
      <w:rFonts w:ascii="Arial" w:hAnsi="Arial"/>
      <w:snapToGrid w:val="0"/>
    </w:rPr>
  </w:style>
  <w:style w:type="paragraph" w:customStyle="1" w:styleId="afffffffffd">
    <w:name w:val="МОН основной"/>
    <w:basedOn w:val="a4"/>
    <w:rsid w:val="00775784"/>
    <w:pPr>
      <w:widowControl w:val="0"/>
      <w:autoSpaceDE w:val="0"/>
      <w:autoSpaceDN w:val="0"/>
      <w:adjustRightInd w:val="0"/>
      <w:spacing w:after="0" w:line="360" w:lineRule="auto"/>
      <w:ind w:firstLine="709"/>
      <w:jc w:val="both"/>
    </w:pPr>
    <w:rPr>
      <w:rFonts w:ascii="Arial" w:eastAsia="Times New Roman" w:hAnsi="Arial" w:cs="Arial"/>
      <w:sz w:val="28"/>
      <w:szCs w:val="20"/>
      <w:lang w:eastAsia="ru-RU"/>
    </w:rPr>
  </w:style>
  <w:style w:type="paragraph" w:customStyle="1" w:styleId="2ff5">
    <w:name w:val="Обычный (веб)2"/>
    <w:basedOn w:val="a4"/>
    <w:rsid w:val="00775784"/>
    <w:pPr>
      <w:spacing w:after="0" w:line="255" w:lineRule="atLeast"/>
    </w:pPr>
    <w:rPr>
      <w:rFonts w:ascii="Arial" w:eastAsia="Times New Roman" w:hAnsi="Arial" w:cs="Arial"/>
      <w:color w:val="304257"/>
      <w:sz w:val="21"/>
      <w:szCs w:val="21"/>
      <w:lang w:eastAsia="ru-RU"/>
    </w:rPr>
  </w:style>
  <w:style w:type="paragraph" w:customStyle="1" w:styleId="DefaultParagraphFontChar">
    <w:name w:val="Default Paragraph Font Char"/>
    <w:aliases w:val=" Char Char2, Char1 Char,Char Char2,Char1 Char"/>
    <w:basedOn w:val="a4"/>
    <w:rsid w:val="00775784"/>
    <w:pPr>
      <w:spacing w:before="100" w:beforeAutospacing="1" w:after="100" w:afterAutospacing="1" w:line="240" w:lineRule="auto"/>
    </w:pPr>
    <w:rPr>
      <w:rFonts w:ascii="Tahoma" w:eastAsia="Times New Roman" w:hAnsi="Tahoma"/>
      <w:sz w:val="20"/>
      <w:szCs w:val="20"/>
      <w:lang w:val="en-US"/>
    </w:rPr>
  </w:style>
  <w:style w:type="paragraph" w:customStyle="1" w:styleId="msonormalcxspmiddle">
    <w:name w:val="msonormalcxspmiddle"/>
    <w:basedOn w:val="a4"/>
    <w:rsid w:val="007757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e">
    <w:name w:val="Содержимое таблицы"/>
    <w:basedOn w:val="a4"/>
    <w:rsid w:val="00775784"/>
    <w:pPr>
      <w:suppressLineNumbers/>
      <w:suppressAutoHyphens/>
    </w:pPr>
    <w:rPr>
      <w:rFonts w:cs="Calibri"/>
      <w:lang w:eastAsia="ar-SA"/>
    </w:rPr>
  </w:style>
  <w:style w:type="paragraph" w:customStyle="1" w:styleId="Style17">
    <w:name w:val="Style17"/>
    <w:basedOn w:val="a4"/>
    <w:rsid w:val="00775784"/>
    <w:pPr>
      <w:widowControl w:val="0"/>
      <w:spacing w:after="0" w:line="302" w:lineRule="exact"/>
    </w:pPr>
    <w:rPr>
      <w:rFonts w:ascii="Times New Roman" w:eastAsia="Times New Roman" w:hAnsi="Times New Roman"/>
      <w:color w:val="000000"/>
      <w:sz w:val="24"/>
      <w:szCs w:val="24"/>
      <w:lang w:eastAsia="ru-RU"/>
    </w:rPr>
  </w:style>
  <w:style w:type="paragraph" w:customStyle="1" w:styleId="Style20">
    <w:name w:val="Style20"/>
    <w:basedOn w:val="a4"/>
    <w:rsid w:val="00775784"/>
    <w:pPr>
      <w:widowControl w:val="0"/>
      <w:spacing w:after="0" w:line="240" w:lineRule="auto"/>
    </w:pPr>
    <w:rPr>
      <w:rFonts w:ascii="Times New Roman" w:eastAsia="Times New Roman" w:hAnsi="Times New Roman"/>
      <w:color w:val="000000"/>
      <w:sz w:val="24"/>
      <w:szCs w:val="24"/>
      <w:lang w:eastAsia="ru-RU"/>
    </w:rPr>
  </w:style>
  <w:style w:type="paragraph" w:customStyle="1" w:styleId="Style43">
    <w:name w:val="Style43"/>
    <w:basedOn w:val="a4"/>
    <w:rsid w:val="00775784"/>
    <w:pPr>
      <w:widowControl w:val="0"/>
      <w:spacing w:after="0" w:line="240" w:lineRule="auto"/>
      <w:jc w:val="right"/>
    </w:pPr>
    <w:rPr>
      <w:rFonts w:ascii="Times New Roman" w:eastAsia="Times New Roman" w:hAnsi="Times New Roman"/>
      <w:color w:val="000000"/>
      <w:sz w:val="24"/>
      <w:szCs w:val="24"/>
      <w:lang w:eastAsia="ru-RU"/>
    </w:rPr>
  </w:style>
  <w:style w:type="paragraph" w:customStyle="1" w:styleId="Style40">
    <w:name w:val="Style40"/>
    <w:basedOn w:val="a4"/>
    <w:rsid w:val="00775784"/>
    <w:pPr>
      <w:widowControl w:val="0"/>
      <w:spacing w:after="0" w:line="240" w:lineRule="auto"/>
    </w:pPr>
    <w:rPr>
      <w:rFonts w:ascii="Times New Roman" w:eastAsia="Times New Roman" w:hAnsi="Times New Roman"/>
      <w:color w:val="000000"/>
      <w:sz w:val="24"/>
      <w:szCs w:val="24"/>
      <w:lang w:eastAsia="ru-RU"/>
    </w:rPr>
  </w:style>
  <w:style w:type="paragraph" w:styleId="affffffffff">
    <w:name w:val="Title"/>
    <w:basedOn w:val="a4"/>
    <w:next w:val="a5"/>
    <w:link w:val="affffffffff0"/>
    <w:qFormat/>
    <w:rsid w:val="00775784"/>
    <w:pPr>
      <w:keepNext/>
      <w:suppressAutoHyphens/>
      <w:spacing w:before="240" w:after="120" w:line="240" w:lineRule="auto"/>
      <w:ind w:firstLine="709"/>
      <w:jc w:val="both"/>
    </w:pPr>
    <w:rPr>
      <w:rFonts w:ascii="Arial" w:eastAsia="Lucida Sans Unicode" w:hAnsi="Arial" w:cs="Tahoma"/>
      <w:color w:val="000000"/>
      <w:sz w:val="28"/>
      <w:szCs w:val="28"/>
      <w:lang w:eastAsia="ar-SA"/>
    </w:rPr>
  </w:style>
  <w:style w:type="character" w:customStyle="1" w:styleId="affffffffff0">
    <w:name w:val="Заголовок Знак"/>
    <w:basedOn w:val="a6"/>
    <w:link w:val="affffffffff"/>
    <w:rsid w:val="00775784"/>
    <w:rPr>
      <w:rFonts w:ascii="Arial" w:eastAsia="Lucida Sans Unicode" w:hAnsi="Arial" w:cs="Tahoma"/>
      <w:color w:val="000000"/>
      <w:sz w:val="28"/>
      <w:szCs w:val="28"/>
      <w:lang w:eastAsia="ar-SA"/>
    </w:rPr>
  </w:style>
  <w:style w:type="paragraph" w:customStyle="1" w:styleId="1ffb">
    <w:name w:val="Название1"/>
    <w:basedOn w:val="a4"/>
    <w:rsid w:val="00775784"/>
    <w:pPr>
      <w:suppressAutoHyphens/>
      <w:spacing w:before="120" w:after="120" w:line="240" w:lineRule="auto"/>
      <w:ind w:firstLine="709"/>
      <w:jc w:val="both"/>
    </w:pPr>
    <w:rPr>
      <w:rFonts w:ascii="Arial" w:eastAsia="Times New Roman" w:hAnsi="Arial" w:cs="Tahoma"/>
      <w:i/>
      <w:color w:val="000000"/>
      <w:sz w:val="24"/>
      <w:szCs w:val="16"/>
      <w:lang w:eastAsia="ar-SA"/>
    </w:rPr>
  </w:style>
  <w:style w:type="paragraph" w:customStyle="1" w:styleId="1ffc">
    <w:name w:val="Указатель1"/>
    <w:basedOn w:val="a4"/>
    <w:rsid w:val="00775784"/>
    <w:pPr>
      <w:suppressAutoHyphens/>
      <w:spacing w:after="0" w:line="240" w:lineRule="auto"/>
      <w:ind w:firstLine="709"/>
      <w:jc w:val="both"/>
    </w:pPr>
    <w:rPr>
      <w:rFonts w:ascii="Arial" w:eastAsia="Times New Roman" w:hAnsi="Arial" w:cs="Tahoma"/>
      <w:color w:val="000000"/>
      <w:sz w:val="24"/>
      <w:szCs w:val="16"/>
      <w:lang w:eastAsia="ar-SA"/>
    </w:rPr>
  </w:style>
  <w:style w:type="paragraph" w:customStyle="1" w:styleId="220">
    <w:name w:val="Основной текст 22"/>
    <w:basedOn w:val="a4"/>
    <w:rsid w:val="00775784"/>
    <w:pPr>
      <w:suppressAutoHyphens/>
      <w:spacing w:after="0" w:line="240" w:lineRule="auto"/>
      <w:ind w:firstLine="709"/>
      <w:jc w:val="both"/>
    </w:pPr>
    <w:rPr>
      <w:rFonts w:ascii="Arial" w:eastAsia="Times New Roman" w:hAnsi="Arial" w:cs="Arial"/>
      <w:color w:val="FF0000"/>
      <w:sz w:val="24"/>
      <w:szCs w:val="16"/>
      <w:lang w:eastAsia="ar-SA"/>
    </w:rPr>
  </w:style>
  <w:style w:type="paragraph" w:customStyle="1" w:styleId="321">
    <w:name w:val="Основной текст 32"/>
    <w:basedOn w:val="a4"/>
    <w:rsid w:val="00775784"/>
    <w:pPr>
      <w:suppressAutoHyphens/>
      <w:spacing w:after="0" w:line="240" w:lineRule="auto"/>
      <w:ind w:firstLine="709"/>
      <w:jc w:val="both"/>
    </w:pPr>
    <w:rPr>
      <w:rFonts w:ascii="Arial" w:eastAsia="Times New Roman" w:hAnsi="Arial" w:cs="Arial"/>
      <w:color w:val="000000"/>
      <w:sz w:val="16"/>
      <w:szCs w:val="16"/>
      <w:lang w:eastAsia="ar-SA"/>
    </w:rPr>
  </w:style>
  <w:style w:type="paragraph" w:customStyle="1" w:styleId="313">
    <w:name w:val="Основной текст с отступом 31"/>
    <w:basedOn w:val="a4"/>
    <w:rsid w:val="00775784"/>
    <w:pPr>
      <w:suppressAutoHyphens/>
      <w:spacing w:after="0" w:line="240" w:lineRule="auto"/>
      <w:ind w:firstLine="360"/>
      <w:jc w:val="both"/>
    </w:pPr>
    <w:rPr>
      <w:rFonts w:ascii="Arial" w:eastAsia="Times New Roman" w:hAnsi="Arial" w:cs="Arial"/>
      <w:color w:val="FF0000"/>
      <w:sz w:val="24"/>
      <w:szCs w:val="16"/>
      <w:lang w:eastAsia="ar-SA"/>
    </w:rPr>
  </w:style>
  <w:style w:type="paragraph" w:customStyle="1" w:styleId="221">
    <w:name w:val="Основной текст с отступом 22"/>
    <w:basedOn w:val="a4"/>
    <w:rsid w:val="00775784"/>
    <w:pPr>
      <w:suppressAutoHyphens/>
      <w:spacing w:after="0" w:line="240" w:lineRule="auto"/>
      <w:ind w:left="798" w:firstLine="709"/>
      <w:jc w:val="both"/>
    </w:pPr>
    <w:rPr>
      <w:rFonts w:ascii="Arial" w:eastAsia="Times New Roman" w:hAnsi="Arial" w:cs="Arial"/>
      <w:color w:val="000000"/>
      <w:sz w:val="24"/>
      <w:szCs w:val="16"/>
      <w:lang w:eastAsia="ar-SA"/>
    </w:rPr>
  </w:style>
  <w:style w:type="paragraph" w:customStyle="1" w:styleId="213">
    <w:name w:val="Основной текст с отступом 21"/>
    <w:basedOn w:val="a4"/>
    <w:rsid w:val="00775784"/>
    <w:pPr>
      <w:suppressAutoHyphens/>
      <w:spacing w:after="0" w:line="240" w:lineRule="auto"/>
      <w:ind w:firstLine="709"/>
      <w:jc w:val="both"/>
    </w:pPr>
    <w:rPr>
      <w:rFonts w:ascii="Arial" w:eastAsia="Times New Roman" w:hAnsi="Arial" w:cs="Arial"/>
      <w:color w:val="000000"/>
      <w:sz w:val="24"/>
      <w:szCs w:val="20"/>
      <w:lang w:eastAsia="ar-SA"/>
    </w:rPr>
  </w:style>
  <w:style w:type="paragraph" w:customStyle="1" w:styleId="affffffffff1">
    <w:name w:val="Обычный сжат межстрочн"/>
    <w:basedOn w:val="a4"/>
    <w:rsid w:val="00775784"/>
    <w:pPr>
      <w:widowControl w:val="0"/>
      <w:suppressAutoHyphens/>
      <w:spacing w:after="0" w:line="224" w:lineRule="atLeast"/>
      <w:ind w:firstLine="284"/>
      <w:jc w:val="both"/>
    </w:pPr>
    <w:rPr>
      <w:rFonts w:ascii="Arial" w:eastAsia="Times New Roman" w:hAnsi="Arial" w:cs="Arial"/>
      <w:color w:val="000000"/>
      <w:sz w:val="20"/>
      <w:szCs w:val="20"/>
      <w:lang w:eastAsia="ar-SA"/>
    </w:rPr>
  </w:style>
  <w:style w:type="paragraph" w:customStyle="1" w:styleId="1ffd">
    <w:name w:val="Заголовок 1 с Нум"/>
    <w:basedOn w:val="11"/>
    <w:rsid w:val="00775784"/>
    <w:pPr>
      <w:suppressAutoHyphens/>
      <w:spacing w:before="240" w:after="60" w:line="240" w:lineRule="auto"/>
      <w:ind w:firstLine="709"/>
      <w:jc w:val="center"/>
    </w:pPr>
    <w:rPr>
      <w:bCs w:val="0"/>
      <w:color w:val="000000"/>
      <w:kern w:val="1"/>
      <w:sz w:val="24"/>
      <w:szCs w:val="32"/>
      <w:lang w:eastAsia="ar-SA"/>
    </w:rPr>
  </w:style>
  <w:style w:type="paragraph" w:customStyle="1" w:styleId="caaieiaie2">
    <w:name w:val="caaieiaie 2"/>
    <w:basedOn w:val="a4"/>
    <w:next w:val="a4"/>
    <w:rsid w:val="00775784"/>
    <w:pPr>
      <w:keepNext/>
      <w:suppressAutoHyphens/>
      <w:spacing w:before="240" w:after="60" w:line="240" w:lineRule="auto"/>
      <w:ind w:firstLine="709"/>
      <w:jc w:val="center"/>
    </w:pPr>
    <w:rPr>
      <w:rFonts w:ascii="Arial CYR" w:eastAsia="Times New Roman" w:hAnsi="Arial CYR" w:cs="Arial CYR"/>
      <w:b/>
      <w:color w:val="000000"/>
      <w:sz w:val="24"/>
      <w:szCs w:val="20"/>
      <w:lang w:eastAsia="ar-SA"/>
    </w:rPr>
  </w:style>
  <w:style w:type="paragraph" w:customStyle="1" w:styleId="214">
    <w:name w:val="Маркированный список 21"/>
    <w:basedOn w:val="a4"/>
    <w:rsid w:val="00775784"/>
    <w:pPr>
      <w:suppressAutoHyphens/>
      <w:spacing w:after="0" w:line="360" w:lineRule="auto"/>
      <w:ind w:firstLine="567"/>
      <w:jc w:val="both"/>
    </w:pPr>
    <w:rPr>
      <w:rFonts w:ascii="Arial" w:eastAsia="Times New Roman" w:hAnsi="Arial" w:cs="Arial"/>
      <w:color w:val="000000"/>
      <w:spacing w:val="6"/>
      <w:sz w:val="24"/>
      <w:szCs w:val="16"/>
      <w:lang w:eastAsia="ar-SA"/>
    </w:rPr>
  </w:style>
  <w:style w:type="paragraph" w:customStyle="1" w:styleId="affffffffff2">
    <w:name w:val="Стиль главы схемы"/>
    <w:basedOn w:val="a4"/>
    <w:rsid w:val="00775784"/>
    <w:pPr>
      <w:suppressAutoHyphens/>
      <w:spacing w:before="240" w:after="240" w:line="240" w:lineRule="auto"/>
      <w:ind w:firstLine="709"/>
      <w:jc w:val="center"/>
    </w:pPr>
    <w:rPr>
      <w:rFonts w:ascii="Arial" w:eastAsia="Times New Roman" w:hAnsi="Arial" w:cs="Arial"/>
      <w:b/>
      <w:color w:val="000000"/>
      <w:kern w:val="1"/>
      <w:sz w:val="28"/>
      <w:szCs w:val="28"/>
      <w:lang w:eastAsia="ar-SA"/>
    </w:rPr>
  </w:style>
  <w:style w:type="paragraph" w:customStyle="1" w:styleId="affffffffff3">
    <w:name w:val="основной с отступом"/>
    <w:basedOn w:val="a5"/>
    <w:rsid w:val="00775784"/>
    <w:pPr>
      <w:suppressAutoHyphens/>
      <w:ind w:firstLine="709"/>
    </w:pPr>
    <w:rPr>
      <w:rFonts w:ascii="Arial" w:hAnsi="Arial" w:cs="Arial"/>
      <w:color w:val="000000"/>
      <w:sz w:val="24"/>
      <w:szCs w:val="16"/>
      <w:lang w:eastAsia="ar-SA"/>
    </w:rPr>
  </w:style>
  <w:style w:type="paragraph" w:customStyle="1" w:styleId="affffffffff4">
    <w:name w:val="Стиль названия"/>
    <w:basedOn w:val="a4"/>
    <w:rsid w:val="00775784"/>
    <w:pPr>
      <w:suppressAutoHyphens/>
      <w:spacing w:after="60" w:line="240" w:lineRule="auto"/>
      <w:ind w:firstLine="680"/>
      <w:jc w:val="both"/>
    </w:pPr>
    <w:rPr>
      <w:rFonts w:ascii="Arial" w:eastAsia="Times New Roman" w:hAnsi="Arial" w:cs="Arial"/>
      <w:b/>
      <w:i/>
      <w:color w:val="000000"/>
      <w:sz w:val="24"/>
      <w:szCs w:val="28"/>
      <w:lang w:eastAsia="ar-SA"/>
    </w:rPr>
  </w:style>
  <w:style w:type="paragraph" w:customStyle="1" w:styleId="1ffe">
    <w:name w:val="Нор Абзац1"/>
    <w:basedOn w:val="a4"/>
    <w:rsid w:val="00775784"/>
    <w:pPr>
      <w:suppressAutoHyphens/>
      <w:spacing w:before="60" w:after="0" w:line="240" w:lineRule="auto"/>
      <w:ind w:firstLine="397"/>
      <w:jc w:val="both"/>
    </w:pPr>
    <w:rPr>
      <w:rFonts w:ascii="Arial" w:eastAsia="Times New Roman" w:hAnsi="Arial" w:cs="Arial"/>
      <w:color w:val="000000"/>
      <w:sz w:val="24"/>
      <w:szCs w:val="20"/>
      <w:lang w:eastAsia="ar-SA"/>
    </w:rPr>
  </w:style>
  <w:style w:type="paragraph" w:customStyle="1" w:styleId="affffffffff5">
    <w:name w:val="Пункт заключения"/>
    <w:basedOn w:val="a4"/>
    <w:rsid w:val="00775784"/>
    <w:pPr>
      <w:tabs>
        <w:tab w:val="left" w:pos="1080"/>
      </w:tabs>
      <w:suppressAutoHyphens/>
      <w:spacing w:after="0" w:line="480" w:lineRule="auto"/>
      <w:ind w:firstLine="709"/>
      <w:jc w:val="both"/>
    </w:pPr>
    <w:rPr>
      <w:rFonts w:ascii="Arial" w:eastAsia="Times New Roman" w:hAnsi="Arial" w:cs="Arial"/>
      <w:b/>
      <w:color w:val="000000"/>
      <w:sz w:val="28"/>
      <w:szCs w:val="28"/>
      <w:lang w:eastAsia="ar-SA"/>
    </w:rPr>
  </w:style>
  <w:style w:type="paragraph" w:customStyle="1" w:styleId="affffffffff6">
    <w:name w:val="Подпункт заключения"/>
    <w:basedOn w:val="a4"/>
    <w:rsid w:val="00775784"/>
    <w:pPr>
      <w:suppressAutoHyphens/>
      <w:spacing w:after="0" w:line="360" w:lineRule="auto"/>
      <w:ind w:firstLine="709"/>
      <w:jc w:val="both"/>
    </w:pPr>
    <w:rPr>
      <w:rFonts w:ascii="Arial" w:eastAsia="Times New Roman" w:hAnsi="Arial" w:cs="Arial"/>
      <w:b/>
      <w:i/>
      <w:color w:val="000000"/>
      <w:sz w:val="28"/>
      <w:szCs w:val="28"/>
      <w:lang w:eastAsia="ar-SA"/>
    </w:rPr>
  </w:style>
  <w:style w:type="paragraph" w:customStyle="1" w:styleId="Char-Tab">
    <w:name w:val="Char-Tab"/>
    <w:basedOn w:val="a4"/>
    <w:rsid w:val="00775784"/>
    <w:pPr>
      <w:suppressAutoHyphens/>
      <w:spacing w:after="0" w:line="360" w:lineRule="auto"/>
      <w:ind w:firstLine="709"/>
      <w:jc w:val="both"/>
    </w:pPr>
    <w:rPr>
      <w:rFonts w:ascii="Arial" w:eastAsia="Times New Roman" w:hAnsi="Arial" w:cs="Arial"/>
      <w:color w:val="000000"/>
      <w:sz w:val="24"/>
      <w:szCs w:val="16"/>
      <w:lang w:eastAsia="ar-SA"/>
    </w:rPr>
  </w:style>
  <w:style w:type="paragraph" w:customStyle="1" w:styleId="affffffffff7">
    <w:name w:val="Стиль заключения Знак"/>
    <w:basedOn w:val="a4"/>
    <w:rsid w:val="00775784"/>
    <w:pPr>
      <w:suppressAutoHyphens/>
      <w:spacing w:after="0" w:line="360" w:lineRule="auto"/>
      <w:ind w:firstLine="720"/>
      <w:jc w:val="both"/>
    </w:pPr>
    <w:rPr>
      <w:rFonts w:ascii="Arial" w:eastAsia="Times New Roman" w:hAnsi="Arial" w:cs="Arial"/>
      <w:color w:val="000000"/>
      <w:sz w:val="28"/>
      <w:szCs w:val="28"/>
      <w:lang w:eastAsia="ar-SA"/>
    </w:rPr>
  </w:style>
  <w:style w:type="paragraph" w:customStyle="1" w:styleId="affffffffff8">
    <w:name w:val="!Простой текст! Знак Знак Знак Знак"/>
    <w:basedOn w:val="a4"/>
    <w:rsid w:val="00775784"/>
    <w:pPr>
      <w:suppressAutoHyphens/>
      <w:spacing w:after="120" w:line="240" w:lineRule="auto"/>
      <w:ind w:firstLine="709"/>
      <w:jc w:val="both"/>
    </w:pPr>
    <w:rPr>
      <w:rFonts w:ascii="Arial" w:eastAsia="Times New Roman" w:hAnsi="Arial" w:cs="Arial"/>
      <w:color w:val="000000"/>
      <w:sz w:val="24"/>
      <w:szCs w:val="16"/>
      <w:lang w:eastAsia="ar-SA"/>
    </w:rPr>
  </w:style>
  <w:style w:type="paragraph" w:customStyle="1" w:styleId="affffffffff9">
    <w:name w:val="Основной стиль"/>
    <w:basedOn w:val="a4"/>
    <w:rsid w:val="00775784"/>
    <w:pPr>
      <w:suppressAutoHyphens/>
      <w:spacing w:after="0" w:line="240" w:lineRule="auto"/>
      <w:ind w:firstLine="680"/>
      <w:jc w:val="both"/>
    </w:pPr>
    <w:rPr>
      <w:rFonts w:ascii="Arial" w:eastAsia="Times New Roman" w:hAnsi="Arial" w:cs="Arial"/>
      <w:color w:val="000000"/>
      <w:sz w:val="24"/>
      <w:szCs w:val="28"/>
      <w:lang w:eastAsia="ar-SA"/>
    </w:rPr>
  </w:style>
  <w:style w:type="paragraph" w:customStyle="1" w:styleId="314">
    <w:name w:val="Основной текст 31"/>
    <w:basedOn w:val="a4"/>
    <w:rsid w:val="00775784"/>
    <w:pPr>
      <w:suppressAutoHyphens/>
      <w:spacing w:after="120" w:line="240" w:lineRule="auto"/>
      <w:ind w:firstLine="709"/>
      <w:jc w:val="both"/>
    </w:pPr>
    <w:rPr>
      <w:rFonts w:ascii="Arial" w:eastAsia="Times New Roman" w:hAnsi="Arial" w:cs="Arial"/>
      <w:color w:val="000000"/>
      <w:sz w:val="16"/>
      <w:szCs w:val="16"/>
      <w:lang w:eastAsia="ar-SA"/>
    </w:rPr>
  </w:style>
  <w:style w:type="paragraph" w:customStyle="1" w:styleId="1fff">
    <w:name w:val="Текст1"/>
    <w:basedOn w:val="a4"/>
    <w:rsid w:val="00775784"/>
    <w:pPr>
      <w:suppressAutoHyphens/>
      <w:spacing w:after="0" w:line="240" w:lineRule="auto"/>
      <w:ind w:firstLine="709"/>
      <w:jc w:val="both"/>
    </w:pPr>
    <w:rPr>
      <w:rFonts w:ascii="Courier New" w:eastAsia="Times New Roman" w:hAnsi="Courier New" w:cs="Courier New"/>
      <w:color w:val="000000"/>
      <w:sz w:val="20"/>
      <w:szCs w:val="20"/>
      <w:lang w:eastAsia="ar-SA"/>
    </w:rPr>
  </w:style>
  <w:style w:type="paragraph" w:customStyle="1" w:styleId="100">
    <w:name w:val="Оглавление 10"/>
    <w:basedOn w:val="1ffc"/>
    <w:rsid w:val="00775784"/>
    <w:pPr>
      <w:tabs>
        <w:tab w:val="right" w:leader="dot" w:pos="9353"/>
      </w:tabs>
      <w:ind w:left="2547"/>
    </w:pPr>
  </w:style>
  <w:style w:type="paragraph" w:customStyle="1" w:styleId="affffffffffa">
    <w:name w:val="Содержимое врезки"/>
    <w:basedOn w:val="a5"/>
    <w:rsid w:val="00775784"/>
    <w:pPr>
      <w:suppressAutoHyphens/>
      <w:ind w:firstLine="709"/>
    </w:pPr>
    <w:rPr>
      <w:rFonts w:ascii="Arial" w:hAnsi="Arial" w:cs="Arial"/>
      <w:color w:val="000000"/>
      <w:sz w:val="24"/>
      <w:szCs w:val="16"/>
      <w:lang w:eastAsia="ar-SA"/>
    </w:rPr>
  </w:style>
  <w:style w:type="paragraph" w:customStyle="1" w:styleId="western">
    <w:name w:val="western"/>
    <w:basedOn w:val="a4"/>
    <w:rsid w:val="00775784"/>
    <w:pPr>
      <w:spacing w:before="100" w:beforeAutospacing="1" w:after="115" w:line="240" w:lineRule="auto"/>
    </w:pPr>
    <w:rPr>
      <w:rFonts w:ascii="Times New Roman" w:eastAsia="Times New Roman" w:hAnsi="Times New Roman"/>
      <w:color w:val="000000"/>
      <w:sz w:val="24"/>
      <w:szCs w:val="24"/>
      <w:lang w:eastAsia="ru-RU"/>
    </w:rPr>
  </w:style>
  <w:style w:type="character" w:customStyle="1" w:styleId="affffffffffb">
    <w:name w:val="Символ сноски"/>
    <w:rsid w:val="00775784"/>
    <w:rPr>
      <w:position w:val="-2"/>
      <w:vertAlign w:val="superscript"/>
    </w:rPr>
  </w:style>
  <w:style w:type="character" w:customStyle="1" w:styleId="affffffffffc">
    <w:name w:val="Стиль заключения Знак Знак"/>
    <w:rsid w:val="00775784"/>
    <w:rPr>
      <w:sz w:val="28"/>
      <w:szCs w:val="28"/>
    </w:rPr>
  </w:style>
  <w:style w:type="character" w:customStyle="1" w:styleId="affffffffffd">
    <w:name w:val="!Простой текст! Знак Знак Знак Знак Знак"/>
    <w:rsid w:val="00775784"/>
    <w:rPr>
      <w:sz w:val="24"/>
      <w:szCs w:val="24"/>
    </w:rPr>
  </w:style>
  <w:style w:type="character" w:customStyle="1" w:styleId="affffffffffe">
    <w:name w:val="ВерИндекс"/>
    <w:rsid w:val="00775784"/>
    <w:rPr>
      <w:position w:val="-2"/>
      <w:vertAlign w:val="superscript"/>
    </w:rPr>
  </w:style>
  <w:style w:type="character" w:customStyle="1" w:styleId="afffffffffff">
    <w:name w:val="Текст Знак"/>
    <w:rsid w:val="00775784"/>
    <w:rPr>
      <w:rFonts w:ascii="Courier New" w:hAnsi="Courier New" w:cs="Courier New"/>
    </w:rPr>
  </w:style>
  <w:style w:type="character" w:customStyle="1" w:styleId="1fff0">
    <w:name w:val="Нижний колонтитул Знак1"/>
    <w:rsid w:val="00775784"/>
    <w:rPr>
      <w:rFonts w:ascii="Arial" w:hAnsi="Arial" w:cs="Arial"/>
      <w:noProof w:val="0"/>
      <w:sz w:val="24"/>
      <w:szCs w:val="16"/>
      <w:lang w:val="ru-RU" w:eastAsia="ar-SA" w:bidi="ar-SA"/>
    </w:rPr>
  </w:style>
  <w:style w:type="character" w:customStyle="1" w:styleId="1fff1">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rsid w:val="00775784"/>
    <w:rPr>
      <w:rFonts w:ascii="Arial" w:hAnsi="Arial" w:cs="Arial"/>
      <w:noProof w:val="0"/>
      <w:color w:val="FF0000"/>
      <w:sz w:val="24"/>
      <w:szCs w:val="16"/>
      <w:lang w:val="ru-RU" w:eastAsia="ar-SA" w:bidi="ar-SA"/>
    </w:rPr>
  </w:style>
  <w:style w:type="character" w:customStyle="1" w:styleId="1fff2">
    <w:name w:val="Текст выноски Знак1"/>
    <w:aliases w:val="Знак5 Знак1"/>
    <w:rsid w:val="00775784"/>
    <w:rPr>
      <w:rFonts w:ascii="Tahoma" w:hAnsi="Tahoma" w:cs="Tahoma"/>
      <w:noProof w:val="0"/>
      <w:sz w:val="16"/>
      <w:szCs w:val="16"/>
      <w:lang w:val="ru-RU" w:eastAsia="ar-SA" w:bidi="ar-SA"/>
    </w:rPr>
  </w:style>
  <w:style w:type="character" w:customStyle="1" w:styleId="HTML10">
    <w:name w:val="Стандартный HTML Знак1"/>
    <w:rsid w:val="00775784"/>
    <w:rPr>
      <w:rFonts w:ascii="Courier New" w:hAnsi="Courier New" w:cs="Arial"/>
      <w:noProof w:val="0"/>
      <w:color w:val="000000"/>
      <w:szCs w:val="16"/>
      <w:lang w:val="ru-RU" w:eastAsia="ar-SA" w:bidi="ar-SA"/>
    </w:rPr>
  </w:style>
  <w:style w:type="character" w:customStyle="1" w:styleId="215">
    <w:name w:val="Основной текст 2 Знак1"/>
    <w:aliases w:val="Знак1 Знак1"/>
    <w:rsid w:val="00775784"/>
    <w:rPr>
      <w:rFonts w:ascii="Arial" w:hAnsi="Arial" w:cs="Arial"/>
      <w:noProof w:val="0"/>
      <w:sz w:val="24"/>
      <w:szCs w:val="16"/>
      <w:lang w:val="ru-RU" w:eastAsia="ar-SA" w:bidi="ar-SA"/>
    </w:rPr>
  </w:style>
  <w:style w:type="character" w:customStyle="1" w:styleId="216">
    <w:name w:val="Основной текст с отступом 2 Знак1"/>
    <w:rsid w:val="00775784"/>
    <w:rPr>
      <w:rFonts w:ascii="Arial" w:hAnsi="Arial" w:cs="Arial"/>
      <w:noProof w:val="0"/>
      <w:sz w:val="24"/>
      <w:szCs w:val="16"/>
      <w:lang w:val="ru-RU" w:eastAsia="ar-SA" w:bidi="ar-SA"/>
    </w:rPr>
  </w:style>
  <w:style w:type="character" w:customStyle="1" w:styleId="315">
    <w:name w:val="Основной текст с отступом 3 Знак1"/>
    <w:aliases w:val="Знак Знак Знак Знак2"/>
    <w:rsid w:val="00775784"/>
    <w:rPr>
      <w:rFonts w:ascii="Arial" w:hAnsi="Arial" w:cs="Arial"/>
      <w:noProof w:val="0"/>
      <w:sz w:val="16"/>
      <w:szCs w:val="16"/>
      <w:lang w:val="ru-RU" w:eastAsia="ar-SA" w:bidi="ar-SA"/>
    </w:rPr>
  </w:style>
  <w:style w:type="character" w:customStyle="1" w:styleId="highlight">
    <w:name w:val="highlight"/>
    <w:basedOn w:val="a6"/>
    <w:rsid w:val="00775784"/>
  </w:style>
  <w:style w:type="character" w:customStyle="1" w:styleId="200">
    <w:name w:val="Знак Знак20"/>
    <w:rsid w:val="00775784"/>
    <w:rPr>
      <w:rFonts w:ascii="Arial" w:eastAsia="Times New Roman" w:hAnsi="Arial" w:cs="Arial"/>
      <w:bCs w:val="0"/>
      <w:noProof w:val="0"/>
      <w:kern w:val="1"/>
      <w:sz w:val="36"/>
      <w:szCs w:val="32"/>
      <w:lang w:eastAsia="ar-SA"/>
    </w:rPr>
  </w:style>
  <w:style w:type="character" w:customStyle="1" w:styleId="190">
    <w:name w:val="Знак Знак19"/>
    <w:rsid w:val="00775784"/>
    <w:rPr>
      <w:rFonts w:ascii="Arial" w:eastAsia="Times New Roman" w:hAnsi="Arial" w:cs="Arial"/>
      <w:bCs w:val="0"/>
      <w:iCs w:val="0"/>
      <w:noProof w:val="0"/>
      <w:sz w:val="32"/>
      <w:szCs w:val="28"/>
      <w:lang w:eastAsia="ar-SA"/>
    </w:rPr>
  </w:style>
  <w:style w:type="paragraph" w:customStyle="1" w:styleId="161">
    <w:name w:val="стиль161"/>
    <w:basedOn w:val="a4"/>
    <w:rsid w:val="00775784"/>
    <w:pPr>
      <w:spacing w:after="240" w:line="270" w:lineRule="atLeast"/>
      <w:ind w:left="300" w:right="300"/>
    </w:pPr>
    <w:rPr>
      <w:rFonts w:ascii="Arial" w:eastAsia="Times New Roman" w:hAnsi="Arial" w:cs="Arial"/>
      <w:color w:val="000000"/>
      <w:sz w:val="21"/>
      <w:szCs w:val="21"/>
      <w:lang w:eastAsia="ru-RU"/>
    </w:rPr>
  </w:style>
  <w:style w:type="character" w:customStyle="1" w:styleId="251">
    <w:name w:val="стиль251"/>
    <w:rsid w:val="00775784"/>
    <w:rPr>
      <w:rFonts w:ascii="Verdana" w:hAnsi="Verdana" w:hint="default"/>
      <w:b w:val="0"/>
      <w:bCs w:val="0"/>
      <w:sz w:val="18"/>
      <w:szCs w:val="18"/>
    </w:rPr>
  </w:style>
  <w:style w:type="character" w:customStyle="1" w:styleId="316">
    <w:name w:val="Основной текст 3 Знак1"/>
    <w:rsid w:val="00775784"/>
    <w:rPr>
      <w:rFonts w:eastAsia="Times New Roman" w:cs="Arial"/>
      <w:sz w:val="16"/>
      <w:szCs w:val="24"/>
    </w:rPr>
  </w:style>
  <w:style w:type="paragraph" w:styleId="afffffffffff0">
    <w:name w:val="Revision"/>
    <w:hidden/>
    <w:rsid w:val="00775784"/>
    <w:pPr>
      <w:ind w:firstLine="709"/>
      <w:jc w:val="both"/>
    </w:pPr>
    <w:rPr>
      <w:sz w:val="24"/>
      <w:szCs w:val="24"/>
      <w:lang w:val="en-US" w:eastAsia="ar-SA" w:bidi="en-US"/>
    </w:rPr>
  </w:style>
  <w:style w:type="character" w:styleId="afffffffffff1">
    <w:name w:val="Placeholder Text"/>
    <w:rsid w:val="00775784"/>
    <w:rPr>
      <w:color w:val="808080"/>
    </w:rPr>
  </w:style>
  <w:style w:type="paragraph" w:customStyle="1" w:styleId="317">
    <w:name w:val="Обычный31"/>
    <w:rsid w:val="00775784"/>
    <w:pPr>
      <w:snapToGrid w:val="0"/>
    </w:pPr>
    <w:rPr>
      <w:sz w:val="22"/>
      <w:lang w:val="en-US" w:bidi="en-US"/>
    </w:rPr>
  </w:style>
  <w:style w:type="paragraph" w:customStyle="1" w:styleId="afffffffffff2">
    <w:name w:val="название Знак Знак"/>
    <w:basedOn w:val="a4"/>
    <w:rsid w:val="00775784"/>
    <w:pPr>
      <w:widowControl w:val="0"/>
      <w:autoSpaceDE w:val="0"/>
      <w:autoSpaceDN w:val="0"/>
      <w:adjustRightInd w:val="0"/>
      <w:spacing w:before="240" w:after="0" w:line="240" w:lineRule="auto"/>
      <w:ind w:firstLine="720"/>
    </w:pPr>
    <w:rPr>
      <w:rFonts w:ascii="Times New Roman" w:eastAsia="Times New Roman" w:hAnsi="Times New Roman"/>
      <w:b/>
      <w:bCs/>
      <w:sz w:val="26"/>
      <w:szCs w:val="20"/>
      <w:lang w:val="en-US" w:bidi="en-US"/>
    </w:rPr>
  </w:style>
  <w:style w:type="paragraph" w:customStyle="1" w:styleId="ArNar">
    <w:name w:val="Обычный ArNar"/>
    <w:basedOn w:val="a4"/>
    <w:rsid w:val="00775784"/>
    <w:pPr>
      <w:spacing w:after="0" w:line="240" w:lineRule="auto"/>
    </w:pPr>
    <w:rPr>
      <w:rFonts w:ascii="Arial Narrow" w:eastAsia="Times New Roman" w:hAnsi="Arial Narrow"/>
      <w:color w:val="000000"/>
      <w:sz w:val="24"/>
      <w:szCs w:val="20"/>
      <w:lang w:val="en-US" w:bidi="en-US"/>
    </w:rPr>
  </w:style>
  <w:style w:type="character" w:customStyle="1" w:styleId="WW8Num11z1">
    <w:name w:val="WW8Num11z1"/>
    <w:rsid w:val="00775784"/>
    <w:rPr>
      <w:rFonts w:ascii="Arial" w:hAnsi="Arial" w:cs="Courier New"/>
    </w:rPr>
  </w:style>
  <w:style w:type="character" w:customStyle="1" w:styleId="WW8Num11z2">
    <w:name w:val="WW8Num11z2"/>
    <w:rsid w:val="00775784"/>
    <w:rPr>
      <w:rFonts w:ascii="Wingdings" w:hAnsi="Wingdings"/>
    </w:rPr>
  </w:style>
  <w:style w:type="character" w:customStyle="1" w:styleId="WW8Num11z4">
    <w:name w:val="WW8Num11z4"/>
    <w:rsid w:val="00775784"/>
    <w:rPr>
      <w:rFonts w:ascii="Courier New" w:hAnsi="Courier New"/>
    </w:rPr>
  </w:style>
  <w:style w:type="character" w:customStyle="1" w:styleId="WW8Num41z0">
    <w:name w:val="WW8Num41z0"/>
    <w:rsid w:val="00775784"/>
    <w:rPr>
      <w:rFonts w:ascii="Symbol" w:hAnsi="Symbol"/>
      <w:color w:val="auto"/>
    </w:rPr>
  </w:style>
  <w:style w:type="character" w:customStyle="1" w:styleId="WW8Num43z0">
    <w:name w:val="WW8Num43z0"/>
    <w:rsid w:val="00775784"/>
    <w:rPr>
      <w:rFonts w:ascii="Symbol" w:hAnsi="Symbol"/>
      <w:color w:val="auto"/>
    </w:rPr>
  </w:style>
  <w:style w:type="character" w:customStyle="1" w:styleId="WW8Num56z0">
    <w:name w:val="WW8Num56z0"/>
    <w:rsid w:val="00775784"/>
    <w:rPr>
      <w:rFonts w:ascii="Symbol" w:hAnsi="Symbol"/>
    </w:rPr>
  </w:style>
  <w:style w:type="character" w:customStyle="1" w:styleId="WW8Num61z1">
    <w:name w:val="WW8Num61z1"/>
    <w:rsid w:val="00775784"/>
    <w:rPr>
      <w:rFonts w:ascii="Courier New" w:hAnsi="Courier New" w:cs="Courier New"/>
    </w:rPr>
  </w:style>
  <w:style w:type="character" w:customStyle="1" w:styleId="WW8Num61z2">
    <w:name w:val="WW8Num61z2"/>
    <w:rsid w:val="00775784"/>
    <w:rPr>
      <w:rFonts w:ascii="Wingdings" w:hAnsi="Wingdings"/>
    </w:rPr>
  </w:style>
  <w:style w:type="character" w:customStyle="1" w:styleId="WW8Num61z3">
    <w:name w:val="WW8Num61z3"/>
    <w:rsid w:val="00775784"/>
    <w:rPr>
      <w:rFonts w:ascii="Symbol" w:hAnsi="Symbol"/>
    </w:rPr>
  </w:style>
  <w:style w:type="character" w:customStyle="1" w:styleId="WW8Num62z0">
    <w:name w:val="WW8Num62z0"/>
    <w:rsid w:val="00775784"/>
    <w:rPr>
      <w:rFonts w:ascii="Symbol" w:hAnsi="Symbol"/>
    </w:rPr>
  </w:style>
  <w:style w:type="character" w:customStyle="1" w:styleId="WW8Num62z1">
    <w:name w:val="WW8Num62z1"/>
    <w:rsid w:val="00775784"/>
    <w:rPr>
      <w:rFonts w:ascii="Courier New" w:hAnsi="Courier New"/>
    </w:rPr>
  </w:style>
  <w:style w:type="character" w:customStyle="1" w:styleId="WW8Num62z2">
    <w:name w:val="WW8Num62z2"/>
    <w:rsid w:val="00775784"/>
    <w:rPr>
      <w:rFonts w:ascii="Wingdings" w:hAnsi="Wingdings"/>
    </w:rPr>
  </w:style>
  <w:style w:type="character" w:customStyle="1" w:styleId="WW8Num63z0">
    <w:name w:val="WW8Num63z0"/>
    <w:rsid w:val="00775784"/>
    <w:rPr>
      <w:rFonts w:ascii="Times New Roman" w:eastAsia="Times New Roman" w:hAnsi="Times New Roman" w:cs="Times New Roman"/>
    </w:rPr>
  </w:style>
  <w:style w:type="character" w:customStyle="1" w:styleId="WW8Num63z2">
    <w:name w:val="WW8Num63z2"/>
    <w:rsid w:val="00775784"/>
    <w:rPr>
      <w:rFonts w:ascii="Wingdings" w:hAnsi="Wingdings"/>
    </w:rPr>
  </w:style>
  <w:style w:type="character" w:customStyle="1" w:styleId="WW8Num63z3">
    <w:name w:val="WW8Num63z3"/>
    <w:rsid w:val="00775784"/>
    <w:rPr>
      <w:rFonts w:ascii="Symbol" w:hAnsi="Symbol"/>
    </w:rPr>
  </w:style>
  <w:style w:type="character" w:customStyle="1" w:styleId="WW8Num64z4">
    <w:name w:val="WW8Num64z4"/>
    <w:rsid w:val="00775784"/>
    <w:rPr>
      <w:rFonts w:ascii="Courier New" w:hAnsi="Courier New"/>
    </w:rPr>
  </w:style>
  <w:style w:type="character" w:customStyle="1" w:styleId="WW8Num65z0">
    <w:name w:val="WW8Num65z0"/>
    <w:rsid w:val="00775784"/>
    <w:rPr>
      <w:rFonts w:ascii="Symbol" w:hAnsi="Symbol"/>
    </w:rPr>
  </w:style>
  <w:style w:type="character" w:customStyle="1" w:styleId="WW8Num65z1">
    <w:name w:val="WW8Num65z1"/>
    <w:rsid w:val="00775784"/>
    <w:rPr>
      <w:rFonts w:ascii="Courier New" w:hAnsi="Courier New" w:cs="Courier New"/>
    </w:rPr>
  </w:style>
  <w:style w:type="character" w:customStyle="1" w:styleId="WW8Num65z2">
    <w:name w:val="WW8Num65z2"/>
    <w:rsid w:val="00775784"/>
    <w:rPr>
      <w:rFonts w:ascii="Wingdings" w:hAnsi="Wingdings"/>
    </w:rPr>
  </w:style>
  <w:style w:type="character" w:customStyle="1" w:styleId="WW8Num67z0">
    <w:name w:val="WW8Num67z0"/>
    <w:rsid w:val="00775784"/>
    <w:rPr>
      <w:rFonts w:ascii="Symbol" w:hAnsi="Symbol"/>
    </w:rPr>
  </w:style>
  <w:style w:type="character" w:customStyle="1" w:styleId="WW8Num67z1">
    <w:name w:val="WW8Num67z1"/>
    <w:rsid w:val="00775784"/>
    <w:rPr>
      <w:rFonts w:ascii="Courier New" w:hAnsi="Courier New" w:cs="Courier New"/>
    </w:rPr>
  </w:style>
  <w:style w:type="character" w:customStyle="1" w:styleId="WW8Num67z2">
    <w:name w:val="WW8Num67z2"/>
    <w:rsid w:val="00775784"/>
    <w:rPr>
      <w:rFonts w:ascii="Wingdings" w:hAnsi="Wingdings"/>
    </w:rPr>
  </w:style>
  <w:style w:type="character" w:customStyle="1" w:styleId="WW8Num68z0">
    <w:name w:val="WW8Num68z0"/>
    <w:rsid w:val="00775784"/>
    <w:rPr>
      <w:rFonts w:ascii="Book Antiqua" w:hAnsi="Book Antiqua"/>
      <w:b w:val="0"/>
      <w:i w:val="0"/>
    </w:rPr>
  </w:style>
  <w:style w:type="character" w:customStyle="1" w:styleId="WW8Num68z1">
    <w:name w:val="WW8Num68z1"/>
    <w:rsid w:val="00775784"/>
    <w:rPr>
      <w:rFonts w:ascii="Courier New" w:hAnsi="Courier New" w:cs="Courier New"/>
    </w:rPr>
  </w:style>
  <w:style w:type="character" w:customStyle="1" w:styleId="WW8Num68z2">
    <w:name w:val="WW8Num68z2"/>
    <w:rsid w:val="00775784"/>
    <w:rPr>
      <w:rFonts w:ascii="Wingdings" w:hAnsi="Wingdings"/>
    </w:rPr>
  </w:style>
  <w:style w:type="character" w:customStyle="1" w:styleId="WW8Num68z3">
    <w:name w:val="WW8Num68z3"/>
    <w:rsid w:val="00775784"/>
    <w:rPr>
      <w:rFonts w:ascii="Symbol" w:hAnsi="Symbol"/>
    </w:rPr>
  </w:style>
  <w:style w:type="character" w:customStyle="1" w:styleId="WW8Num69z0">
    <w:name w:val="WW8Num69z0"/>
    <w:rsid w:val="00775784"/>
    <w:rPr>
      <w:rFonts w:ascii="Symbol" w:hAnsi="Symbol"/>
    </w:rPr>
  </w:style>
  <w:style w:type="character" w:customStyle="1" w:styleId="WW8Num69z1">
    <w:name w:val="WW8Num69z1"/>
    <w:rsid w:val="00775784"/>
    <w:rPr>
      <w:rFonts w:ascii="Courier New" w:hAnsi="Courier New" w:cs="Courier New"/>
    </w:rPr>
  </w:style>
  <w:style w:type="character" w:customStyle="1" w:styleId="WW8Num69z2">
    <w:name w:val="WW8Num69z2"/>
    <w:rsid w:val="00775784"/>
    <w:rPr>
      <w:rFonts w:ascii="Wingdings" w:hAnsi="Wingdings"/>
    </w:rPr>
  </w:style>
  <w:style w:type="character" w:customStyle="1" w:styleId="WW8Num70z0">
    <w:name w:val="WW8Num70z0"/>
    <w:rsid w:val="00775784"/>
    <w:rPr>
      <w:rFonts w:ascii="Arial" w:eastAsia="Times New Roman" w:hAnsi="Arial" w:cs="Arial"/>
    </w:rPr>
  </w:style>
  <w:style w:type="character" w:customStyle="1" w:styleId="WW8Num70z2">
    <w:name w:val="WW8Num70z2"/>
    <w:rsid w:val="00775784"/>
    <w:rPr>
      <w:rFonts w:ascii="Wingdings" w:hAnsi="Wingdings"/>
    </w:rPr>
  </w:style>
  <w:style w:type="character" w:customStyle="1" w:styleId="WW8Num70z3">
    <w:name w:val="WW8Num70z3"/>
    <w:rsid w:val="00775784"/>
    <w:rPr>
      <w:rFonts w:ascii="Symbol" w:hAnsi="Symbol"/>
    </w:rPr>
  </w:style>
  <w:style w:type="character" w:customStyle="1" w:styleId="WW8Num70z4">
    <w:name w:val="WW8Num70z4"/>
    <w:rsid w:val="00775784"/>
    <w:rPr>
      <w:rFonts w:ascii="Courier New" w:hAnsi="Courier New" w:cs="Courier New"/>
    </w:rPr>
  </w:style>
  <w:style w:type="character" w:customStyle="1" w:styleId="WW8Num71z0">
    <w:name w:val="WW8Num71z0"/>
    <w:rsid w:val="00775784"/>
    <w:rPr>
      <w:rFonts w:ascii="Times New Roman" w:eastAsia="Times New Roman" w:hAnsi="Times New Roman" w:cs="Times New Roman"/>
    </w:rPr>
  </w:style>
  <w:style w:type="character" w:customStyle="1" w:styleId="WW8Num71z1">
    <w:name w:val="WW8Num71z1"/>
    <w:rsid w:val="00775784"/>
    <w:rPr>
      <w:rFonts w:ascii="Courier New" w:hAnsi="Courier New"/>
    </w:rPr>
  </w:style>
  <w:style w:type="character" w:customStyle="1" w:styleId="WW8Num71z2">
    <w:name w:val="WW8Num71z2"/>
    <w:rsid w:val="00775784"/>
    <w:rPr>
      <w:rFonts w:ascii="Wingdings" w:hAnsi="Wingdings"/>
    </w:rPr>
  </w:style>
  <w:style w:type="character" w:customStyle="1" w:styleId="WW8Num71z3">
    <w:name w:val="WW8Num71z3"/>
    <w:rsid w:val="00775784"/>
    <w:rPr>
      <w:rFonts w:ascii="Symbol" w:hAnsi="Symbol"/>
    </w:rPr>
  </w:style>
  <w:style w:type="character" w:customStyle="1" w:styleId="WW8Num77z0">
    <w:name w:val="WW8Num77z0"/>
    <w:rsid w:val="00775784"/>
    <w:rPr>
      <w:rFonts w:ascii="Times New Roman" w:eastAsia="Times New Roman" w:hAnsi="Times New Roman" w:cs="Times New Roman"/>
    </w:rPr>
  </w:style>
  <w:style w:type="character" w:customStyle="1" w:styleId="WW8Num77z2">
    <w:name w:val="WW8Num77z2"/>
    <w:rsid w:val="00775784"/>
    <w:rPr>
      <w:rFonts w:ascii="Wingdings" w:hAnsi="Wingdings"/>
    </w:rPr>
  </w:style>
  <w:style w:type="character" w:customStyle="1" w:styleId="WW8Num77z3">
    <w:name w:val="WW8Num77z3"/>
    <w:rsid w:val="00775784"/>
    <w:rPr>
      <w:rFonts w:ascii="Symbol" w:hAnsi="Symbol"/>
    </w:rPr>
  </w:style>
  <w:style w:type="character" w:customStyle="1" w:styleId="WW8Num77z4">
    <w:name w:val="WW8Num77z4"/>
    <w:rsid w:val="00775784"/>
    <w:rPr>
      <w:rFonts w:ascii="Courier New" w:hAnsi="Courier New"/>
    </w:rPr>
  </w:style>
  <w:style w:type="character" w:customStyle="1" w:styleId="WW8Num78z0">
    <w:name w:val="WW8Num78z0"/>
    <w:rsid w:val="00775784"/>
    <w:rPr>
      <w:rFonts w:ascii="Symbol" w:hAnsi="Symbol"/>
    </w:rPr>
  </w:style>
  <w:style w:type="character" w:customStyle="1" w:styleId="WW8Num78z1">
    <w:name w:val="WW8Num78z1"/>
    <w:rsid w:val="00775784"/>
    <w:rPr>
      <w:rFonts w:ascii="Courier New" w:hAnsi="Courier New" w:cs="Courier New"/>
    </w:rPr>
  </w:style>
  <w:style w:type="character" w:customStyle="1" w:styleId="WW8Num78z2">
    <w:name w:val="WW8Num78z2"/>
    <w:rsid w:val="00775784"/>
    <w:rPr>
      <w:rFonts w:ascii="Wingdings" w:hAnsi="Wingdings"/>
    </w:rPr>
  </w:style>
  <w:style w:type="character" w:customStyle="1" w:styleId="WW8Num79z0">
    <w:name w:val="WW8Num79z0"/>
    <w:rsid w:val="00775784"/>
    <w:rPr>
      <w:rFonts w:ascii="Times New Roman" w:eastAsia="Times New Roman" w:hAnsi="Times New Roman" w:cs="Times New Roman"/>
      <w:color w:val="auto"/>
    </w:rPr>
  </w:style>
  <w:style w:type="character" w:customStyle="1" w:styleId="WW8Num79z1">
    <w:name w:val="WW8Num79z1"/>
    <w:rsid w:val="00775784"/>
    <w:rPr>
      <w:rFonts w:ascii="Courier New" w:hAnsi="Courier New" w:cs="Courier New"/>
    </w:rPr>
  </w:style>
  <w:style w:type="character" w:customStyle="1" w:styleId="WW8Num79z2">
    <w:name w:val="WW8Num79z2"/>
    <w:rsid w:val="00775784"/>
    <w:rPr>
      <w:rFonts w:ascii="Wingdings" w:hAnsi="Wingdings"/>
    </w:rPr>
  </w:style>
  <w:style w:type="character" w:customStyle="1" w:styleId="WW8Num79z3">
    <w:name w:val="WW8Num79z3"/>
    <w:rsid w:val="00775784"/>
    <w:rPr>
      <w:rFonts w:ascii="Symbol" w:hAnsi="Symbol"/>
    </w:rPr>
  </w:style>
  <w:style w:type="character" w:customStyle="1" w:styleId="WW8Num81z0">
    <w:name w:val="WW8Num81z0"/>
    <w:rsid w:val="00775784"/>
    <w:rPr>
      <w:rFonts w:ascii="Times New Roman" w:eastAsia="Times New Roman" w:hAnsi="Times New Roman" w:cs="Times New Roman"/>
      <w:color w:val="auto"/>
    </w:rPr>
  </w:style>
  <w:style w:type="character" w:customStyle="1" w:styleId="WW8Num81z1">
    <w:name w:val="WW8Num81z1"/>
    <w:rsid w:val="00775784"/>
    <w:rPr>
      <w:rFonts w:ascii="Courier New" w:hAnsi="Courier New" w:cs="Courier New"/>
    </w:rPr>
  </w:style>
  <w:style w:type="character" w:customStyle="1" w:styleId="WW8Num81z2">
    <w:name w:val="WW8Num81z2"/>
    <w:rsid w:val="00775784"/>
    <w:rPr>
      <w:rFonts w:ascii="Wingdings" w:hAnsi="Wingdings"/>
    </w:rPr>
  </w:style>
  <w:style w:type="character" w:customStyle="1" w:styleId="WW8Num81z3">
    <w:name w:val="WW8Num81z3"/>
    <w:rsid w:val="00775784"/>
    <w:rPr>
      <w:rFonts w:ascii="Symbol" w:hAnsi="Symbol"/>
    </w:rPr>
  </w:style>
  <w:style w:type="character" w:customStyle="1" w:styleId="WW8Num82z0">
    <w:name w:val="WW8Num82z0"/>
    <w:rsid w:val="00775784"/>
    <w:rPr>
      <w:rFonts w:ascii="Times New Roman" w:eastAsia="Times New Roman" w:hAnsi="Times New Roman" w:cs="Times New Roman"/>
    </w:rPr>
  </w:style>
  <w:style w:type="character" w:customStyle="1" w:styleId="WW8Num82z1">
    <w:name w:val="WW8Num82z1"/>
    <w:rsid w:val="00775784"/>
    <w:rPr>
      <w:rFonts w:ascii="Courier New" w:hAnsi="Courier New"/>
    </w:rPr>
  </w:style>
  <w:style w:type="character" w:customStyle="1" w:styleId="WW8Num82z2">
    <w:name w:val="WW8Num82z2"/>
    <w:rsid w:val="00775784"/>
    <w:rPr>
      <w:rFonts w:ascii="Wingdings" w:hAnsi="Wingdings"/>
    </w:rPr>
  </w:style>
  <w:style w:type="character" w:customStyle="1" w:styleId="WW8Num82z3">
    <w:name w:val="WW8Num82z3"/>
    <w:rsid w:val="00775784"/>
    <w:rPr>
      <w:rFonts w:ascii="Symbol" w:hAnsi="Symbol"/>
    </w:rPr>
  </w:style>
  <w:style w:type="character" w:customStyle="1" w:styleId="WW8Num83z0">
    <w:name w:val="WW8Num83z0"/>
    <w:rsid w:val="00775784"/>
    <w:rPr>
      <w:rFonts w:ascii="Symbol" w:hAnsi="Symbol"/>
    </w:rPr>
  </w:style>
  <w:style w:type="character" w:customStyle="1" w:styleId="WW8Num83z1">
    <w:name w:val="WW8Num83z1"/>
    <w:rsid w:val="00775784"/>
    <w:rPr>
      <w:rFonts w:ascii="Courier New" w:hAnsi="Courier New" w:cs="Courier New"/>
    </w:rPr>
  </w:style>
  <w:style w:type="character" w:customStyle="1" w:styleId="WW8Num83z2">
    <w:name w:val="WW8Num83z2"/>
    <w:rsid w:val="00775784"/>
    <w:rPr>
      <w:rFonts w:ascii="Wingdings" w:hAnsi="Wingdings"/>
    </w:rPr>
  </w:style>
  <w:style w:type="character" w:customStyle="1" w:styleId="WW8Num85z0">
    <w:name w:val="WW8Num85z0"/>
    <w:rsid w:val="00775784"/>
    <w:rPr>
      <w:rFonts w:ascii="Symbol" w:hAnsi="Symbol"/>
    </w:rPr>
  </w:style>
  <w:style w:type="character" w:customStyle="1" w:styleId="WW8Num85z1">
    <w:name w:val="WW8Num85z1"/>
    <w:rsid w:val="00775784"/>
    <w:rPr>
      <w:rFonts w:ascii="Courier New" w:hAnsi="Courier New" w:cs="Courier New"/>
    </w:rPr>
  </w:style>
  <w:style w:type="character" w:customStyle="1" w:styleId="WW8Num85z2">
    <w:name w:val="WW8Num85z2"/>
    <w:rsid w:val="00775784"/>
    <w:rPr>
      <w:rFonts w:ascii="Wingdings" w:hAnsi="Wingdings"/>
    </w:rPr>
  </w:style>
  <w:style w:type="character" w:customStyle="1" w:styleId="WW8Num86z0">
    <w:name w:val="WW8Num86z0"/>
    <w:rsid w:val="00775784"/>
    <w:rPr>
      <w:rFonts w:ascii="Times New Roman" w:eastAsia="Times New Roman" w:hAnsi="Times New Roman" w:cs="Times New Roman"/>
    </w:rPr>
  </w:style>
  <w:style w:type="character" w:customStyle="1" w:styleId="WW8Num88z1">
    <w:name w:val="WW8Num88z1"/>
    <w:rsid w:val="00775784"/>
    <w:rPr>
      <w:rFonts w:ascii="Symbol" w:hAnsi="Symbol"/>
    </w:rPr>
  </w:style>
  <w:style w:type="character" w:customStyle="1" w:styleId="WW8Num89z0">
    <w:name w:val="WW8Num89z0"/>
    <w:rsid w:val="00775784"/>
    <w:rPr>
      <w:rFonts w:ascii="Book Antiqua" w:hAnsi="Book Antiqua"/>
      <w:b w:val="0"/>
      <w:i w:val="0"/>
      <w:color w:val="auto"/>
    </w:rPr>
  </w:style>
  <w:style w:type="character" w:customStyle="1" w:styleId="WW8Num89z1">
    <w:name w:val="WW8Num89z1"/>
    <w:rsid w:val="00775784"/>
    <w:rPr>
      <w:rFonts w:ascii="Courier New" w:hAnsi="Courier New" w:cs="Courier New"/>
    </w:rPr>
  </w:style>
  <w:style w:type="character" w:customStyle="1" w:styleId="WW8Num89z2">
    <w:name w:val="WW8Num89z2"/>
    <w:rsid w:val="00775784"/>
    <w:rPr>
      <w:rFonts w:ascii="Wingdings" w:hAnsi="Wingdings"/>
    </w:rPr>
  </w:style>
  <w:style w:type="character" w:customStyle="1" w:styleId="WW8Num89z3">
    <w:name w:val="WW8Num89z3"/>
    <w:rsid w:val="00775784"/>
    <w:rPr>
      <w:rFonts w:ascii="Symbol" w:hAnsi="Symbol"/>
    </w:rPr>
  </w:style>
  <w:style w:type="character" w:customStyle="1" w:styleId="WW8Num91z0">
    <w:name w:val="WW8Num91z0"/>
    <w:rsid w:val="00775784"/>
    <w:rPr>
      <w:rFonts w:ascii="Symbol" w:hAnsi="Symbol"/>
    </w:rPr>
  </w:style>
  <w:style w:type="character" w:customStyle="1" w:styleId="WW8Num91z1">
    <w:name w:val="WW8Num91z1"/>
    <w:rsid w:val="00775784"/>
    <w:rPr>
      <w:rFonts w:ascii="Courier New" w:hAnsi="Courier New" w:cs="Courier New"/>
    </w:rPr>
  </w:style>
  <w:style w:type="character" w:customStyle="1" w:styleId="WW8Num91z2">
    <w:name w:val="WW8Num91z2"/>
    <w:rsid w:val="00775784"/>
    <w:rPr>
      <w:rFonts w:ascii="Wingdings" w:hAnsi="Wingdings"/>
    </w:rPr>
  </w:style>
  <w:style w:type="character" w:customStyle="1" w:styleId="2ff6">
    <w:name w:val="Основной шрифт абзаца2"/>
    <w:rsid w:val="00775784"/>
  </w:style>
  <w:style w:type="character" w:customStyle="1" w:styleId="WW-Absatz-Standardschriftart">
    <w:name w:val="WW-Absatz-Standardschriftart"/>
    <w:rsid w:val="00775784"/>
  </w:style>
  <w:style w:type="character" w:customStyle="1" w:styleId="1fff3">
    <w:name w:val="Знак примечания1"/>
    <w:rsid w:val="00775784"/>
    <w:rPr>
      <w:sz w:val="16"/>
      <w:szCs w:val="16"/>
    </w:rPr>
  </w:style>
  <w:style w:type="character" w:customStyle="1" w:styleId="1fff4">
    <w:name w:val="Знак сноски1"/>
    <w:rsid w:val="00775784"/>
    <w:rPr>
      <w:vertAlign w:val="superscript"/>
    </w:rPr>
  </w:style>
  <w:style w:type="character" w:customStyle="1" w:styleId="afffffffffff3">
    <w:name w:val="Символы концевой сноски"/>
    <w:rsid w:val="00775784"/>
    <w:rPr>
      <w:vertAlign w:val="superscript"/>
    </w:rPr>
  </w:style>
  <w:style w:type="character" w:customStyle="1" w:styleId="WW-">
    <w:name w:val="WW-Символы концевой сноски"/>
    <w:rsid w:val="00775784"/>
  </w:style>
  <w:style w:type="paragraph" w:customStyle="1" w:styleId="2ff7">
    <w:name w:val="Название2"/>
    <w:basedOn w:val="a4"/>
    <w:rsid w:val="00775784"/>
    <w:pPr>
      <w:suppressLineNumbers/>
      <w:suppressAutoHyphens/>
      <w:spacing w:before="120" w:after="120" w:line="240" w:lineRule="auto"/>
    </w:pPr>
    <w:rPr>
      <w:rFonts w:eastAsia="Times New Roman" w:cs="Tahoma"/>
      <w:i/>
      <w:iCs/>
      <w:sz w:val="24"/>
      <w:szCs w:val="24"/>
      <w:lang w:val="en-US" w:eastAsia="ar-SA" w:bidi="en-US"/>
    </w:rPr>
  </w:style>
  <w:style w:type="paragraph" w:customStyle="1" w:styleId="2ff8">
    <w:name w:val="Указатель2"/>
    <w:basedOn w:val="a4"/>
    <w:rsid w:val="00775784"/>
    <w:pPr>
      <w:suppressLineNumbers/>
      <w:suppressAutoHyphens/>
      <w:spacing w:after="0" w:line="240" w:lineRule="auto"/>
    </w:pPr>
    <w:rPr>
      <w:rFonts w:eastAsia="Times New Roman" w:cs="Tahoma"/>
      <w:sz w:val="24"/>
      <w:szCs w:val="16"/>
      <w:lang w:val="en-US" w:eastAsia="ar-SA" w:bidi="en-US"/>
    </w:rPr>
  </w:style>
  <w:style w:type="paragraph" w:customStyle="1" w:styleId="231">
    <w:name w:val="Основной текст 23"/>
    <w:basedOn w:val="a4"/>
    <w:rsid w:val="00775784"/>
    <w:pPr>
      <w:suppressAutoHyphens/>
      <w:spacing w:after="120" w:line="480" w:lineRule="auto"/>
    </w:pPr>
    <w:rPr>
      <w:rFonts w:eastAsia="Times New Roman" w:cs="Arial"/>
      <w:sz w:val="24"/>
      <w:szCs w:val="16"/>
      <w:lang w:val="en-US" w:eastAsia="ar-SA" w:bidi="en-US"/>
    </w:rPr>
  </w:style>
  <w:style w:type="paragraph" w:customStyle="1" w:styleId="232">
    <w:name w:val="Основной текст с отступом 23"/>
    <w:basedOn w:val="a4"/>
    <w:rsid w:val="00775784"/>
    <w:pPr>
      <w:suppressAutoHyphens/>
      <w:spacing w:after="120" w:line="480" w:lineRule="auto"/>
      <w:ind w:left="283"/>
    </w:pPr>
    <w:rPr>
      <w:rFonts w:eastAsia="Times New Roman" w:cs="Arial"/>
      <w:sz w:val="24"/>
      <w:szCs w:val="16"/>
      <w:lang w:val="en-US" w:eastAsia="ar-SA" w:bidi="en-US"/>
    </w:rPr>
  </w:style>
  <w:style w:type="paragraph" w:customStyle="1" w:styleId="322">
    <w:name w:val="Основной текст с отступом 32"/>
    <w:basedOn w:val="a4"/>
    <w:rsid w:val="00775784"/>
    <w:pPr>
      <w:suppressAutoHyphens/>
      <w:spacing w:after="120" w:line="240" w:lineRule="auto"/>
      <w:ind w:left="283"/>
    </w:pPr>
    <w:rPr>
      <w:rFonts w:eastAsia="Times New Roman" w:cs="Arial"/>
      <w:sz w:val="16"/>
      <w:szCs w:val="16"/>
      <w:lang w:val="en-US" w:eastAsia="ar-SA" w:bidi="en-US"/>
    </w:rPr>
  </w:style>
  <w:style w:type="paragraph" w:customStyle="1" w:styleId="1fff5">
    <w:name w:val="Текст примечания1"/>
    <w:basedOn w:val="a4"/>
    <w:rsid w:val="00775784"/>
    <w:pPr>
      <w:suppressAutoHyphens/>
      <w:spacing w:after="0" w:line="240" w:lineRule="auto"/>
    </w:pPr>
    <w:rPr>
      <w:rFonts w:eastAsia="Times New Roman" w:cs="Arial"/>
      <w:sz w:val="20"/>
      <w:szCs w:val="20"/>
      <w:lang w:val="en-US" w:eastAsia="ar-SA" w:bidi="en-US"/>
    </w:rPr>
  </w:style>
  <w:style w:type="paragraph" w:customStyle="1" w:styleId="1fff6">
    <w:name w:val="Схема документа1"/>
    <w:basedOn w:val="a4"/>
    <w:rsid w:val="00775784"/>
    <w:pPr>
      <w:suppressAutoHyphens/>
      <w:spacing w:after="0" w:line="240" w:lineRule="auto"/>
    </w:pPr>
    <w:rPr>
      <w:rFonts w:ascii="Tahoma" w:eastAsia="Times New Roman" w:hAnsi="Tahoma" w:cs="Tahoma"/>
      <w:sz w:val="16"/>
      <w:szCs w:val="16"/>
      <w:lang w:val="en-US" w:eastAsia="ar-SA" w:bidi="en-US"/>
    </w:rPr>
  </w:style>
  <w:style w:type="paragraph" w:customStyle="1" w:styleId="2ff9">
    <w:name w:val="Название объекта2"/>
    <w:basedOn w:val="a4"/>
    <w:next w:val="a4"/>
    <w:rsid w:val="00775784"/>
    <w:pPr>
      <w:suppressAutoHyphens/>
      <w:spacing w:after="0" w:line="240" w:lineRule="auto"/>
    </w:pPr>
    <w:rPr>
      <w:rFonts w:eastAsia="Times New Roman" w:cs="Arial"/>
      <w:b/>
      <w:bCs/>
      <w:sz w:val="20"/>
      <w:szCs w:val="20"/>
      <w:lang w:val="en-US" w:eastAsia="ar-SA" w:bidi="en-US"/>
    </w:rPr>
  </w:style>
  <w:style w:type="paragraph" w:customStyle="1" w:styleId="331">
    <w:name w:val="Основной текст 33"/>
    <w:basedOn w:val="a4"/>
    <w:rsid w:val="00775784"/>
    <w:pPr>
      <w:spacing w:after="0" w:line="240" w:lineRule="auto"/>
    </w:pPr>
    <w:rPr>
      <w:rFonts w:eastAsia="Times New Roman" w:cs="Arial"/>
      <w:sz w:val="16"/>
      <w:szCs w:val="24"/>
      <w:lang w:val="en-US" w:eastAsia="ar-SA" w:bidi="en-US"/>
    </w:rPr>
  </w:style>
  <w:style w:type="paragraph" w:customStyle="1" w:styleId="4c">
    <w:name w:val="Обычный4"/>
    <w:rsid w:val="00775784"/>
    <w:pPr>
      <w:suppressAutoHyphens/>
      <w:snapToGrid w:val="0"/>
    </w:pPr>
    <w:rPr>
      <w:rFonts w:cs="Arial"/>
      <w:sz w:val="22"/>
      <w:lang w:val="en-US" w:eastAsia="ar-SA" w:bidi="en-US"/>
    </w:rPr>
  </w:style>
  <w:style w:type="paragraph" w:customStyle="1" w:styleId="Style30">
    <w:name w:val="Style30"/>
    <w:basedOn w:val="a4"/>
    <w:uiPriority w:val="99"/>
    <w:rsid w:val="00775784"/>
    <w:pPr>
      <w:widowControl w:val="0"/>
      <w:spacing w:after="0" w:line="277" w:lineRule="exact"/>
      <w:jc w:val="center"/>
    </w:pPr>
    <w:rPr>
      <w:rFonts w:ascii="Times New Roman" w:eastAsia="MS ??" w:hAnsi="Times New Roman"/>
      <w:color w:val="000000"/>
      <w:sz w:val="24"/>
      <w:szCs w:val="24"/>
      <w:lang w:val="en-US" w:bidi="en-US"/>
    </w:rPr>
  </w:style>
  <w:style w:type="paragraph" w:customStyle="1" w:styleId="Style59">
    <w:name w:val="Style59"/>
    <w:basedOn w:val="a4"/>
    <w:uiPriority w:val="99"/>
    <w:rsid w:val="00775784"/>
    <w:pPr>
      <w:widowControl w:val="0"/>
      <w:spacing w:after="0" w:line="274" w:lineRule="exact"/>
    </w:pPr>
    <w:rPr>
      <w:rFonts w:ascii="Times New Roman" w:eastAsia="MS ??" w:hAnsi="Times New Roman"/>
      <w:color w:val="000000"/>
      <w:sz w:val="24"/>
      <w:szCs w:val="24"/>
      <w:lang w:val="en-US" w:bidi="en-US"/>
    </w:rPr>
  </w:style>
  <w:style w:type="paragraph" w:customStyle="1" w:styleId="FORMATTEXT">
    <w:name w:val=".FORMATTEXT"/>
    <w:uiPriority w:val="99"/>
    <w:rsid w:val="00775784"/>
    <w:pPr>
      <w:widowControl w:val="0"/>
      <w:autoSpaceDE w:val="0"/>
      <w:autoSpaceDN w:val="0"/>
      <w:adjustRightInd w:val="0"/>
    </w:pPr>
    <w:rPr>
      <w:sz w:val="24"/>
      <w:szCs w:val="24"/>
      <w:lang w:val="en-US" w:bidi="en-US"/>
    </w:rPr>
  </w:style>
  <w:style w:type="paragraph" w:customStyle="1" w:styleId="120">
    <w:name w:val="Заголовок 12"/>
    <w:basedOn w:val="a4"/>
    <w:next w:val="a4"/>
    <w:rsid w:val="00775784"/>
    <w:pPr>
      <w:keepNext/>
      <w:suppressAutoHyphens/>
      <w:autoSpaceDN w:val="0"/>
      <w:spacing w:after="0" w:line="240" w:lineRule="auto"/>
      <w:jc w:val="center"/>
      <w:textAlignment w:val="baseline"/>
      <w:outlineLvl w:val="0"/>
    </w:pPr>
    <w:rPr>
      <w:rFonts w:ascii="Courier New" w:eastAsia="Times New Roman" w:hAnsi="Courier New" w:cs="Courier New"/>
      <w:b/>
      <w:bCs/>
      <w:kern w:val="3"/>
      <w:sz w:val="24"/>
      <w:szCs w:val="24"/>
      <w:lang w:val="en-US" w:bidi="en-US"/>
    </w:rPr>
  </w:style>
  <w:style w:type="paragraph" w:customStyle="1" w:styleId="TableContents">
    <w:name w:val="Table Contents"/>
    <w:basedOn w:val="a4"/>
    <w:rsid w:val="00775784"/>
    <w:pPr>
      <w:suppressLineNumbers/>
      <w:suppressAutoHyphens/>
      <w:autoSpaceDN w:val="0"/>
      <w:spacing w:after="0" w:line="240" w:lineRule="auto"/>
      <w:textAlignment w:val="baseline"/>
    </w:pPr>
    <w:rPr>
      <w:rFonts w:ascii="Times New Roman" w:eastAsia="Times New Roman" w:hAnsi="Times New Roman"/>
      <w:kern w:val="3"/>
      <w:sz w:val="24"/>
      <w:szCs w:val="24"/>
      <w:lang w:val="en-US" w:bidi="en-US"/>
    </w:rPr>
  </w:style>
  <w:style w:type="character" w:customStyle="1" w:styleId="match">
    <w:name w:val="match"/>
    <w:basedOn w:val="a6"/>
    <w:rsid w:val="00775784"/>
  </w:style>
  <w:style w:type="character" w:customStyle="1" w:styleId="afff0">
    <w:name w:val="Список Знак"/>
    <w:link w:val="afff"/>
    <w:locked/>
    <w:rsid w:val="00775784"/>
    <w:rPr>
      <w:rFonts w:ascii="Arial" w:hAnsi="Arial" w:cs="Arial"/>
      <w:spacing w:val="-5"/>
      <w:lang w:eastAsia="en-US"/>
    </w:rPr>
  </w:style>
  <w:style w:type="paragraph" w:customStyle="1" w:styleId="1fff7">
    <w:name w:val="Абзац списка1"/>
    <w:rsid w:val="00775784"/>
    <w:pPr>
      <w:widowControl w:val="0"/>
      <w:suppressAutoHyphens/>
      <w:ind w:left="720"/>
    </w:pPr>
    <w:rPr>
      <w:rFonts w:eastAsia="Arial Unicode MS" w:cs="Tahoma"/>
      <w:color w:val="000000"/>
      <w:sz w:val="24"/>
      <w:szCs w:val="24"/>
      <w:lang w:val="en-US" w:eastAsia="en-US" w:bidi="en-US"/>
    </w:rPr>
  </w:style>
  <w:style w:type="paragraph" w:customStyle="1" w:styleId="1fff8">
    <w:name w:val="Без интервала1"/>
    <w:uiPriority w:val="1"/>
    <w:rsid w:val="00775784"/>
    <w:rPr>
      <w:rFonts w:ascii="Cambria" w:eastAsia="MS Mincho" w:hAnsi="Cambria"/>
      <w:sz w:val="24"/>
      <w:szCs w:val="24"/>
      <w:lang w:val="en-US" w:bidi="en-US"/>
    </w:rPr>
  </w:style>
  <w:style w:type="paragraph" w:customStyle="1" w:styleId="64">
    <w:name w:val="заголовок 6"/>
    <w:basedOn w:val="a4"/>
    <w:next w:val="a4"/>
    <w:rsid w:val="00775784"/>
    <w:pPr>
      <w:keepNext/>
      <w:autoSpaceDE w:val="0"/>
      <w:autoSpaceDN w:val="0"/>
      <w:spacing w:after="0" w:line="240" w:lineRule="auto"/>
      <w:jc w:val="center"/>
    </w:pPr>
    <w:rPr>
      <w:rFonts w:ascii="Courier New" w:eastAsia="Times New Roman" w:hAnsi="Courier New" w:cs="Courier New"/>
      <w:sz w:val="24"/>
      <w:szCs w:val="24"/>
      <w:lang w:val="en-US" w:bidi="en-US"/>
    </w:rPr>
  </w:style>
  <w:style w:type="paragraph" w:customStyle="1" w:styleId="1fff9">
    <w:name w:val="Стиль подчеркивание по ширине Первая строка:  1 см"/>
    <w:basedOn w:val="a4"/>
    <w:rsid w:val="00775784"/>
    <w:pPr>
      <w:spacing w:after="0" w:line="240" w:lineRule="auto"/>
      <w:ind w:firstLine="567"/>
    </w:pPr>
    <w:rPr>
      <w:rFonts w:ascii="Times New Roman" w:eastAsia="Times New Roman" w:hAnsi="Times New Roman"/>
      <w:sz w:val="24"/>
      <w:szCs w:val="20"/>
      <w:lang w:val="en-US" w:bidi="en-US"/>
    </w:rPr>
  </w:style>
  <w:style w:type="paragraph" w:customStyle="1" w:styleId="117">
    <w:name w:val="Стиль подчеркивание Первая строка:  11 см"/>
    <w:basedOn w:val="a4"/>
    <w:rsid w:val="00775784"/>
    <w:pPr>
      <w:spacing w:after="0" w:line="240" w:lineRule="auto"/>
      <w:ind w:firstLine="624"/>
    </w:pPr>
    <w:rPr>
      <w:rFonts w:ascii="Times New Roman" w:eastAsia="Times New Roman" w:hAnsi="Times New Roman"/>
      <w:sz w:val="24"/>
      <w:szCs w:val="20"/>
      <w:lang w:val="en-US" w:bidi="en-US"/>
    </w:rPr>
  </w:style>
  <w:style w:type="character" w:customStyle="1" w:styleId="affffff6">
    <w:name w:val="Красная строка Знак"/>
    <w:link w:val="affffff5"/>
    <w:rsid w:val="00775784"/>
    <w:rPr>
      <w:rFonts w:ascii="Arial" w:hAnsi="Arial" w:cs="Arial"/>
      <w:spacing w:val="-5"/>
      <w:lang w:eastAsia="en-US"/>
    </w:rPr>
  </w:style>
  <w:style w:type="paragraph" w:customStyle="1" w:styleId="formattext0">
    <w:name w:val="formattext"/>
    <w:basedOn w:val="a4"/>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4">
    <w:name w:val="."/>
    <w:uiPriority w:val="99"/>
    <w:rsid w:val="00775784"/>
    <w:pPr>
      <w:widowControl w:val="0"/>
      <w:autoSpaceDE w:val="0"/>
      <w:autoSpaceDN w:val="0"/>
      <w:adjustRightInd w:val="0"/>
    </w:pPr>
    <w:rPr>
      <w:sz w:val="24"/>
      <w:szCs w:val="24"/>
      <w:lang w:val="en-US" w:bidi="en-US"/>
    </w:rPr>
  </w:style>
  <w:style w:type="paragraph" w:customStyle="1" w:styleId="HEADERTEXT">
    <w:name w:val=".HEADERTEXT"/>
    <w:uiPriority w:val="99"/>
    <w:rsid w:val="00775784"/>
    <w:pPr>
      <w:widowControl w:val="0"/>
      <w:autoSpaceDE w:val="0"/>
      <w:autoSpaceDN w:val="0"/>
      <w:adjustRightInd w:val="0"/>
    </w:pPr>
    <w:rPr>
      <w:color w:val="2B4279"/>
      <w:sz w:val="24"/>
      <w:szCs w:val="24"/>
      <w:lang w:val="en-US" w:bidi="en-US"/>
    </w:rPr>
  </w:style>
  <w:style w:type="paragraph" w:customStyle="1" w:styleId="afffffffffff5">
    <w:name w:val="Примечание"/>
    <w:basedOn w:val="a4"/>
    <w:rsid w:val="00775784"/>
    <w:pPr>
      <w:widowControl w:val="0"/>
      <w:shd w:val="clear" w:color="auto" w:fill="FFFFFF"/>
      <w:autoSpaceDE w:val="0"/>
      <w:autoSpaceDN w:val="0"/>
      <w:adjustRightInd w:val="0"/>
      <w:spacing w:before="120" w:after="120" w:line="240" w:lineRule="auto"/>
      <w:ind w:firstLine="284"/>
    </w:pPr>
    <w:rPr>
      <w:rFonts w:ascii="Times New Roman" w:eastAsia="Times New Roman" w:hAnsi="Times New Roman"/>
      <w:sz w:val="20"/>
      <w:szCs w:val="20"/>
      <w:lang w:val="en-US" w:bidi="en-US"/>
    </w:rPr>
  </w:style>
  <w:style w:type="paragraph" w:customStyle="1" w:styleId="afffffffffff6">
    <w:name w:val="табл_строка"/>
    <w:basedOn w:val="a5"/>
    <w:link w:val="afffffffffff7"/>
    <w:rsid w:val="00775784"/>
    <w:pPr>
      <w:spacing w:before="120"/>
      <w:jc w:val="center"/>
    </w:pPr>
    <w:rPr>
      <w:sz w:val="24"/>
      <w:lang w:val="en-US" w:bidi="en-US"/>
    </w:rPr>
  </w:style>
  <w:style w:type="character" w:customStyle="1" w:styleId="afffffffffff7">
    <w:name w:val="табл_строка Знак"/>
    <w:link w:val="afffffffffff6"/>
    <w:rsid w:val="00775784"/>
    <w:rPr>
      <w:sz w:val="24"/>
      <w:lang w:val="en-US" w:bidi="en-US"/>
    </w:rPr>
  </w:style>
  <w:style w:type="paragraph" w:customStyle="1" w:styleId="afffffffffff8">
    <w:name w:val="табл_заголовок"/>
    <w:rsid w:val="00775784"/>
    <w:pPr>
      <w:keepNext/>
      <w:keepLines/>
      <w:jc w:val="center"/>
    </w:pPr>
    <w:rPr>
      <w:noProof/>
      <w:sz w:val="24"/>
      <w:lang w:val="en-US" w:bidi="en-US"/>
    </w:rPr>
  </w:style>
  <w:style w:type="paragraph" w:customStyle="1" w:styleId="afffffffffff9">
    <w:name w:val="табл_название"/>
    <w:next w:val="afffffffffff6"/>
    <w:rsid w:val="00775784"/>
    <w:pPr>
      <w:keepNext/>
      <w:widowControl w:val="0"/>
      <w:spacing w:before="120" w:after="120"/>
      <w:jc w:val="center"/>
    </w:pPr>
    <w:rPr>
      <w:b/>
      <w:sz w:val="24"/>
      <w:lang w:val="en-US" w:bidi="en-US"/>
    </w:rPr>
  </w:style>
  <w:style w:type="paragraph" w:customStyle="1" w:styleId="afffffffffffa">
    <w:name w:val="Основной текст продолжение"/>
    <w:basedOn w:val="a5"/>
    <w:next w:val="a5"/>
    <w:rsid w:val="00775784"/>
    <w:pPr>
      <w:spacing w:before="120"/>
      <w:jc w:val="left"/>
    </w:pPr>
    <w:rPr>
      <w:sz w:val="24"/>
      <w:lang w:val="en-US" w:bidi="en-US"/>
    </w:rPr>
  </w:style>
  <w:style w:type="character" w:customStyle="1" w:styleId="WW-Absatz-Standardschriftart1">
    <w:name w:val="WW-Absatz-Standardschriftart1"/>
    <w:rsid w:val="00775784"/>
  </w:style>
  <w:style w:type="character" w:customStyle="1" w:styleId="WW-Absatz-Standardschriftart11">
    <w:name w:val="WW-Absatz-Standardschriftart11"/>
    <w:rsid w:val="00775784"/>
  </w:style>
  <w:style w:type="character" w:customStyle="1" w:styleId="WW8Num8z0">
    <w:name w:val="WW8Num8z0"/>
    <w:rsid w:val="00775784"/>
    <w:rPr>
      <w:rFonts w:ascii="Symbol" w:hAnsi="Symbol" w:cs="StarSymbol"/>
      <w:sz w:val="18"/>
      <w:szCs w:val="18"/>
    </w:rPr>
  </w:style>
  <w:style w:type="character" w:customStyle="1" w:styleId="WW-Absatz-Standardschriftart111">
    <w:name w:val="WW-Absatz-Standardschriftart111"/>
    <w:rsid w:val="00775784"/>
  </w:style>
  <w:style w:type="character" w:customStyle="1" w:styleId="WW-Absatz-Standardschriftart1111">
    <w:name w:val="WW-Absatz-Standardschriftart1111"/>
    <w:rsid w:val="00775784"/>
  </w:style>
  <w:style w:type="character" w:customStyle="1" w:styleId="WW-Absatz-Standardschriftart11111">
    <w:name w:val="WW-Absatz-Standardschriftart11111"/>
    <w:rsid w:val="00775784"/>
  </w:style>
  <w:style w:type="character" w:customStyle="1" w:styleId="WW-Absatz-Standardschriftart111111">
    <w:name w:val="WW-Absatz-Standardschriftart111111"/>
    <w:rsid w:val="00775784"/>
  </w:style>
  <w:style w:type="character" w:customStyle="1" w:styleId="WW-Absatz-Standardschriftart1111111">
    <w:name w:val="WW-Absatz-Standardschriftart1111111"/>
    <w:rsid w:val="00775784"/>
  </w:style>
  <w:style w:type="character" w:customStyle="1" w:styleId="WW-Absatz-Standardschriftart11111111">
    <w:name w:val="WW-Absatz-Standardschriftart11111111"/>
    <w:rsid w:val="00775784"/>
  </w:style>
  <w:style w:type="character" w:customStyle="1" w:styleId="WW-Absatz-Standardschriftart111111111">
    <w:name w:val="WW-Absatz-Standardschriftart111111111"/>
    <w:rsid w:val="00775784"/>
  </w:style>
  <w:style w:type="character" w:customStyle="1" w:styleId="WW-Absatz-Standardschriftart1111111111">
    <w:name w:val="WW-Absatz-Standardschriftart1111111111"/>
    <w:rsid w:val="00775784"/>
  </w:style>
  <w:style w:type="character" w:customStyle="1" w:styleId="WW-Absatz-Standardschriftart11111111111">
    <w:name w:val="WW-Absatz-Standardschriftart11111111111"/>
    <w:rsid w:val="00775784"/>
  </w:style>
  <w:style w:type="character" w:customStyle="1" w:styleId="WW-Absatz-Standardschriftart111111111111">
    <w:name w:val="WW-Absatz-Standardschriftart111111111111"/>
    <w:rsid w:val="00775784"/>
  </w:style>
  <w:style w:type="character" w:customStyle="1" w:styleId="WW-Absatz-Standardschriftart1111111111111">
    <w:name w:val="WW-Absatz-Standardschriftart1111111111111"/>
    <w:rsid w:val="00775784"/>
  </w:style>
  <w:style w:type="character" w:customStyle="1" w:styleId="WW-Absatz-Standardschriftart11111111111111">
    <w:name w:val="WW-Absatz-Standardschriftart11111111111111"/>
    <w:rsid w:val="00775784"/>
  </w:style>
  <w:style w:type="character" w:customStyle="1" w:styleId="WW-Absatz-Standardschriftart111111111111111">
    <w:name w:val="WW-Absatz-Standardschriftart111111111111111"/>
    <w:rsid w:val="00775784"/>
  </w:style>
  <w:style w:type="character" w:customStyle="1" w:styleId="WW-Absatz-Standardschriftart1111111111111111">
    <w:name w:val="WW-Absatz-Standardschriftart1111111111111111"/>
    <w:rsid w:val="00775784"/>
  </w:style>
  <w:style w:type="character" w:customStyle="1" w:styleId="WW-Absatz-Standardschriftart11111111111111111">
    <w:name w:val="WW-Absatz-Standardschriftart11111111111111111"/>
    <w:rsid w:val="00775784"/>
  </w:style>
  <w:style w:type="character" w:customStyle="1" w:styleId="WW-Absatz-Standardschriftart111111111111111111">
    <w:name w:val="WW-Absatz-Standardschriftart111111111111111111"/>
    <w:rsid w:val="00775784"/>
  </w:style>
  <w:style w:type="character" w:customStyle="1" w:styleId="WW-Absatz-Standardschriftart1111111111111111111">
    <w:name w:val="WW-Absatz-Standardschriftart1111111111111111111"/>
    <w:rsid w:val="00775784"/>
  </w:style>
  <w:style w:type="character" w:customStyle="1" w:styleId="WW-Absatz-Standardschriftart11111111111111111111">
    <w:name w:val="WW-Absatz-Standardschriftart11111111111111111111"/>
    <w:rsid w:val="00775784"/>
  </w:style>
  <w:style w:type="character" w:customStyle="1" w:styleId="WW-Absatz-Standardschriftart111111111111111111111">
    <w:name w:val="WW-Absatz-Standardschriftart111111111111111111111"/>
    <w:rsid w:val="00775784"/>
  </w:style>
  <w:style w:type="character" w:customStyle="1" w:styleId="WW-Absatz-Standardschriftart1111111111111111111111">
    <w:name w:val="WW-Absatz-Standardschriftart1111111111111111111111"/>
    <w:rsid w:val="00775784"/>
  </w:style>
  <w:style w:type="character" w:customStyle="1" w:styleId="WW-Absatz-Standardschriftart11111111111111111111111">
    <w:name w:val="WW-Absatz-Standardschriftart11111111111111111111111"/>
    <w:rsid w:val="00775784"/>
  </w:style>
  <w:style w:type="character" w:customStyle="1" w:styleId="WW-Absatz-Standardschriftart111111111111111111111111">
    <w:name w:val="WW-Absatz-Standardschriftart111111111111111111111111"/>
    <w:rsid w:val="00775784"/>
  </w:style>
  <w:style w:type="character" w:customStyle="1" w:styleId="WW-Absatz-Standardschriftart1111111111111111111111111">
    <w:name w:val="WW-Absatz-Standardschriftart1111111111111111111111111"/>
    <w:rsid w:val="00775784"/>
  </w:style>
  <w:style w:type="character" w:customStyle="1" w:styleId="WW-Absatz-Standardschriftart11111111111111111111111111">
    <w:name w:val="WW-Absatz-Standardschriftart11111111111111111111111111"/>
    <w:rsid w:val="00775784"/>
  </w:style>
  <w:style w:type="character" w:customStyle="1" w:styleId="WW-Absatz-Standardschriftart111111111111111111111111111">
    <w:name w:val="WW-Absatz-Standardschriftart111111111111111111111111111"/>
    <w:rsid w:val="00775784"/>
  </w:style>
  <w:style w:type="character" w:customStyle="1" w:styleId="WW-Absatz-Standardschriftart1111111111111111111111111111">
    <w:name w:val="WW-Absatz-Standardschriftart1111111111111111111111111111"/>
    <w:rsid w:val="00775784"/>
  </w:style>
  <w:style w:type="character" w:customStyle="1" w:styleId="WW-Absatz-Standardschriftart11111111111111111111111111111">
    <w:name w:val="WW-Absatz-Standardschriftart11111111111111111111111111111"/>
    <w:rsid w:val="00775784"/>
  </w:style>
  <w:style w:type="character" w:customStyle="1" w:styleId="WW-Absatz-Standardschriftart111111111111111111111111111111">
    <w:name w:val="WW-Absatz-Standardschriftart111111111111111111111111111111"/>
    <w:rsid w:val="00775784"/>
  </w:style>
  <w:style w:type="character" w:customStyle="1" w:styleId="WW-Absatz-Standardschriftart1111111111111111111111111111111">
    <w:name w:val="WW-Absatz-Standardschriftart1111111111111111111111111111111"/>
    <w:rsid w:val="00775784"/>
  </w:style>
  <w:style w:type="character" w:customStyle="1" w:styleId="WW-Absatz-Standardschriftart11111111111111111111111111111111">
    <w:name w:val="WW-Absatz-Standardschriftart11111111111111111111111111111111"/>
    <w:rsid w:val="00775784"/>
  </w:style>
  <w:style w:type="character" w:customStyle="1" w:styleId="WW-Absatz-Standardschriftart111111111111111111111111111111111">
    <w:name w:val="WW-Absatz-Standardschriftart111111111111111111111111111111111"/>
    <w:rsid w:val="00775784"/>
  </w:style>
  <w:style w:type="character" w:customStyle="1" w:styleId="WW-Absatz-Standardschriftart1111111111111111111111111111111111">
    <w:name w:val="WW-Absatz-Standardschriftart1111111111111111111111111111111111"/>
    <w:rsid w:val="00775784"/>
  </w:style>
  <w:style w:type="character" w:customStyle="1" w:styleId="WW-Absatz-Standardschriftart11111111111111111111111111111111111">
    <w:name w:val="WW-Absatz-Standardschriftart11111111111111111111111111111111111"/>
    <w:rsid w:val="00775784"/>
  </w:style>
  <w:style w:type="character" w:customStyle="1" w:styleId="WW-Absatz-Standardschriftart111111111111111111111111111111111111">
    <w:name w:val="WW-Absatz-Standardschriftart111111111111111111111111111111111111"/>
    <w:rsid w:val="00775784"/>
  </w:style>
  <w:style w:type="character" w:customStyle="1" w:styleId="WW-Absatz-Standardschriftart1111111111111111111111111111111111111">
    <w:name w:val="WW-Absatz-Standardschriftart1111111111111111111111111111111111111"/>
    <w:rsid w:val="00775784"/>
  </w:style>
  <w:style w:type="character" w:customStyle="1" w:styleId="WW-Absatz-Standardschriftart11111111111111111111111111111111111111">
    <w:name w:val="WW-Absatz-Standardschriftart11111111111111111111111111111111111111"/>
    <w:rsid w:val="00775784"/>
  </w:style>
  <w:style w:type="character" w:customStyle="1" w:styleId="WW-Absatz-Standardschriftart111111111111111111111111111111111111111">
    <w:name w:val="WW-Absatz-Standardschriftart111111111111111111111111111111111111111"/>
    <w:rsid w:val="00775784"/>
  </w:style>
  <w:style w:type="character" w:customStyle="1" w:styleId="WW-Absatz-Standardschriftart1111111111111111111111111111111111111111">
    <w:name w:val="WW-Absatz-Standardschriftart1111111111111111111111111111111111111111"/>
    <w:rsid w:val="00775784"/>
  </w:style>
  <w:style w:type="character" w:customStyle="1" w:styleId="WW-Absatz-Standardschriftart11111111111111111111111111111111111111111">
    <w:name w:val="WW-Absatz-Standardschriftart11111111111111111111111111111111111111111"/>
    <w:rsid w:val="00775784"/>
  </w:style>
  <w:style w:type="character" w:customStyle="1" w:styleId="WW-Absatz-Standardschriftart111111111111111111111111111111111111111111">
    <w:name w:val="WW-Absatz-Standardschriftart111111111111111111111111111111111111111111"/>
    <w:rsid w:val="00775784"/>
  </w:style>
  <w:style w:type="character" w:customStyle="1" w:styleId="WW-Absatz-Standardschriftart1111111111111111111111111111111111111111111">
    <w:name w:val="WW-Absatz-Standardschriftart1111111111111111111111111111111111111111111"/>
    <w:rsid w:val="00775784"/>
  </w:style>
  <w:style w:type="character" w:customStyle="1" w:styleId="WW-Absatz-Standardschriftart11111111111111111111111111111111111111111111">
    <w:name w:val="WW-Absatz-Standardschriftart11111111111111111111111111111111111111111111"/>
    <w:rsid w:val="00775784"/>
  </w:style>
  <w:style w:type="character" w:customStyle="1" w:styleId="WW8Num1z0">
    <w:name w:val="WW8Num1z0"/>
    <w:rsid w:val="00775784"/>
    <w:rPr>
      <w:rFonts w:ascii="Symbol" w:hAnsi="Symbol"/>
    </w:rPr>
  </w:style>
  <w:style w:type="character" w:customStyle="1" w:styleId="WW8Num1z1">
    <w:name w:val="WW8Num1z1"/>
    <w:rsid w:val="00775784"/>
    <w:rPr>
      <w:rFonts w:ascii="Courier New" w:hAnsi="Courier New" w:cs="Courier New"/>
    </w:rPr>
  </w:style>
  <w:style w:type="character" w:customStyle="1" w:styleId="WW8Num1z2">
    <w:name w:val="WW8Num1z2"/>
    <w:rsid w:val="00775784"/>
    <w:rPr>
      <w:rFonts w:ascii="Wingdings" w:hAnsi="Wingdings"/>
    </w:rPr>
  </w:style>
  <w:style w:type="character" w:customStyle="1" w:styleId="101">
    <w:name w:val="Знак Знак10"/>
    <w:rsid w:val="00775784"/>
    <w:rPr>
      <w:rFonts w:ascii="Arial" w:hAnsi="Arial"/>
      <w:bCs/>
      <w:kern w:val="1"/>
      <w:sz w:val="36"/>
      <w:szCs w:val="32"/>
      <w:lang w:val="en-US"/>
    </w:rPr>
  </w:style>
  <w:style w:type="character" w:customStyle="1" w:styleId="94">
    <w:name w:val="Знак Знак9"/>
    <w:rsid w:val="00775784"/>
    <w:rPr>
      <w:rFonts w:ascii="Arial" w:eastAsia="Times New Roman" w:hAnsi="Arial" w:cs="Times New Roman"/>
      <w:bCs/>
      <w:iCs/>
      <w:sz w:val="28"/>
      <w:szCs w:val="28"/>
    </w:rPr>
  </w:style>
  <w:style w:type="character" w:customStyle="1" w:styleId="84">
    <w:name w:val="Знак Знак8"/>
    <w:rsid w:val="00775784"/>
    <w:rPr>
      <w:rFonts w:ascii="Arial" w:hAnsi="Arial"/>
      <w:bCs/>
      <w:i/>
      <w:sz w:val="28"/>
      <w:szCs w:val="26"/>
      <w:lang w:val="en-US"/>
    </w:rPr>
  </w:style>
  <w:style w:type="character" w:customStyle="1" w:styleId="74">
    <w:name w:val="Знак Знак7"/>
    <w:rsid w:val="00775784"/>
    <w:rPr>
      <w:b/>
      <w:bCs/>
      <w:sz w:val="28"/>
      <w:szCs w:val="28"/>
    </w:rPr>
  </w:style>
  <w:style w:type="character" w:customStyle="1" w:styleId="65">
    <w:name w:val="Знак Знак6"/>
    <w:rsid w:val="00775784"/>
    <w:rPr>
      <w:b/>
      <w:bCs/>
      <w:i/>
      <w:iCs/>
      <w:sz w:val="26"/>
      <w:szCs w:val="26"/>
    </w:rPr>
  </w:style>
  <w:style w:type="character" w:customStyle="1" w:styleId="59">
    <w:name w:val="Знак Знак5"/>
    <w:rsid w:val="00775784"/>
    <w:rPr>
      <w:b/>
      <w:bCs/>
    </w:rPr>
  </w:style>
  <w:style w:type="character" w:customStyle="1" w:styleId="4d">
    <w:name w:val="Знак Знак4"/>
    <w:rsid w:val="00775784"/>
    <w:rPr>
      <w:sz w:val="24"/>
      <w:szCs w:val="24"/>
    </w:rPr>
  </w:style>
  <w:style w:type="character" w:customStyle="1" w:styleId="afffffffffffb">
    <w:name w:val="Символ нумерации"/>
    <w:rsid w:val="00775784"/>
  </w:style>
  <w:style w:type="character" w:customStyle="1" w:styleId="afffffffffffc">
    <w:name w:val="Маркеры списка"/>
    <w:rsid w:val="00775784"/>
    <w:rPr>
      <w:rFonts w:ascii="OpenSymbol" w:eastAsia="OpenSymbol" w:hAnsi="OpenSymbol" w:cs="OpenSymbol"/>
    </w:rPr>
  </w:style>
  <w:style w:type="paragraph" w:customStyle="1" w:styleId="Textbodyindent">
    <w:name w:val="Text body indent"/>
    <w:basedOn w:val="a4"/>
    <w:rsid w:val="00775784"/>
    <w:pPr>
      <w:widowControl w:val="0"/>
      <w:suppressAutoHyphens/>
      <w:autoSpaceDN w:val="0"/>
      <w:spacing w:after="0" w:line="240" w:lineRule="auto"/>
      <w:ind w:right="43" w:firstLine="851"/>
      <w:jc w:val="center"/>
      <w:textAlignment w:val="baseline"/>
    </w:pPr>
    <w:rPr>
      <w:rFonts w:ascii="Times New Roman" w:eastAsia="Andale Sans UI" w:hAnsi="Times New Roman" w:cs="Tahoma"/>
      <w:kern w:val="3"/>
      <w:sz w:val="28"/>
      <w:szCs w:val="24"/>
      <w:lang w:val="en-US" w:bidi="en-US"/>
    </w:rPr>
  </w:style>
  <w:style w:type="paragraph" w:customStyle="1" w:styleId="Textbody">
    <w:name w:val="Text body"/>
    <w:basedOn w:val="a4"/>
    <w:rsid w:val="00775784"/>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bidi="en-US"/>
    </w:rPr>
  </w:style>
  <w:style w:type="paragraph" w:customStyle="1" w:styleId="headertext0">
    <w:name w:val="headertext"/>
    <w:basedOn w:val="a4"/>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5a">
    <w:name w:val="Обычный5"/>
    <w:rsid w:val="00775784"/>
    <w:pPr>
      <w:snapToGrid w:val="0"/>
    </w:pPr>
    <w:rPr>
      <w:sz w:val="22"/>
      <w:lang w:val="en-US" w:bidi="en-US"/>
    </w:rPr>
  </w:style>
  <w:style w:type="paragraph" w:customStyle="1" w:styleId="240">
    <w:name w:val="Основной текст 24"/>
    <w:basedOn w:val="a4"/>
    <w:rsid w:val="00775784"/>
    <w:pPr>
      <w:overflowPunct w:val="0"/>
      <w:autoSpaceDE w:val="0"/>
      <w:autoSpaceDN w:val="0"/>
      <w:adjustRightInd w:val="0"/>
      <w:spacing w:after="0" w:line="240" w:lineRule="auto"/>
      <w:ind w:firstLine="720"/>
    </w:pPr>
    <w:rPr>
      <w:rFonts w:ascii="Times New Roman" w:eastAsia="Times New Roman" w:hAnsi="Times New Roman"/>
      <w:sz w:val="28"/>
      <w:szCs w:val="20"/>
      <w:lang w:val="en-US" w:bidi="en-US"/>
    </w:rPr>
  </w:style>
  <w:style w:type="paragraph" w:customStyle="1" w:styleId="sightdescr">
    <w:name w:val="sight_descr"/>
    <w:basedOn w:val="a4"/>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d">
    <w:name w:val="Основной текст.Абзац"/>
    <w:basedOn w:val="a4"/>
    <w:link w:val="afffffffffffe"/>
    <w:rsid w:val="00775784"/>
    <w:pPr>
      <w:suppressAutoHyphens/>
      <w:spacing w:before="120" w:after="0" w:line="240" w:lineRule="auto"/>
      <w:ind w:firstLine="680"/>
    </w:pPr>
    <w:rPr>
      <w:rFonts w:eastAsia="Times New Roman"/>
      <w:sz w:val="20"/>
      <w:szCs w:val="20"/>
      <w:lang w:val="en-US" w:bidi="en-US"/>
    </w:rPr>
  </w:style>
  <w:style w:type="character" w:customStyle="1" w:styleId="afffffffffffe">
    <w:name w:val="Основной текст.Абзац Знак"/>
    <w:link w:val="afffffffffffd"/>
    <w:rsid w:val="00775784"/>
    <w:rPr>
      <w:rFonts w:ascii="Calibri" w:hAnsi="Calibri"/>
      <w:lang w:val="en-US" w:eastAsia="en-US" w:bidi="en-US"/>
    </w:rPr>
  </w:style>
  <w:style w:type="character" w:customStyle="1" w:styleId="affffffffffff">
    <w:name w:val="Основной текст_"/>
    <w:rsid w:val="00775784"/>
    <w:rPr>
      <w:lang w:val="ru-RU" w:eastAsia="ru-RU" w:bidi="ar-SA"/>
    </w:rPr>
  </w:style>
  <w:style w:type="character" w:customStyle="1" w:styleId="affffffffffff0">
    <w:name w:val="Текстовый Знак"/>
    <w:link w:val="affffffffffff1"/>
    <w:locked/>
    <w:rsid w:val="00775784"/>
    <w:rPr>
      <w:rFonts w:ascii="Arial" w:hAnsi="Arial"/>
      <w:sz w:val="24"/>
    </w:rPr>
  </w:style>
  <w:style w:type="paragraph" w:customStyle="1" w:styleId="affffffffffff1">
    <w:name w:val="Текстовый"/>
    <w:basedOn w:val="a4"/>
    <w:link w:val="affffffffffff0"/>
    <w:rsid w:val="00775784"/>
    <w:pPr>
      <w:widowControl w:val="0"/>
      <w:spacing w:after="0" w:line="300" w:lineRule="auto"/>
      <w:ind w:left="227" w:right="170" w:firstLine="567"/>
    </w:pPr>
    <w:rPr>
      <w:rFonts w:ascii="Arial" w:eastAsia="Times New Roman" w:hAnsi="Arial"/>
      <w:sz w:val="24"/>
      <w:szCs w:val="20"/>
      <w:lang w:eastAsia="ru-RU"/>
    </w:rPr>
  </w:style>
  <w:style w:type="paragraph" w:customStyle="1" w:styleId="3f9">
    <w:name w:val="Титул3"/>
    <w:basedOn w:val="a4"/>
    <w:rsid w:val="00775784"/>
    <w:pPr>
      <w:spacing w:after="0" w:line="240" w:lineRule="auto"/>
      <w:jc w:val="center"/>
    </w:pPr>
    <w:rPr>
      <w:rFonts w:ascii="Times New Roman" w:eastAsia="Times New Roman" w:hAnsi="Times New Roman"/>
      <w:b/>
      <w:sz w:val="28"/>
      <w:szCs w:val="20"/>
      <w:lang w:val="en-US" w:bidi="en-US"/>
    </w:rPr>
  </w:style>
  <w:style w:type="character" w:customStyle="1" w:styleId="affffffffffff2">
    <w:name w:val="таблица"/>
    <w:rsid w:val="00775784"/>
    <w:rPr>
      <w:rFonts w:ascii="Times New Roman" w:hAnsi="Times New Roman"/>
      <w:sz w:val="24"/>
    </w:rPr>
  </w:style>
  <w:style w:type="paragraph" w:customStyle="1" w:styleId="332">
    <w:name w:val="Основной текст с отступом 33"/>
    <w:basedOn w:val="a4"/>
    <w:rsid w:val="00775784"/>
    <w:pPr>
      <w:overflowPunct w:val="0"/>
      <w:autoSpaceDE w:val="0"/>
      <w:autoSpaceDN w:val="0"/>
      <w:adjustRightInd w:val="0"/>
      <w:spacing w:after="0" w:line="240" w:lineRule="auto"/>
      <w:ind w:firstLine="567"/>
      <w:jc w:val="both"/>
      <w:textAlignment w:val="baseline"/>
    </w:pPr>
    <w:rPr>
      <w:rFonts w:ascii="Arial CYR" w:eastAsia="Times New Roman" w:hAnsi="Arial CYR"/>
      <w:i/>
      <w:sz w:val="24"/>
      <w:szCs w:val="20"/>
      <w:lang w:eastAsia="ru-RU"/>
    </w:rPr>
  </w:style>
  <w:style w:type="character" w:customStyle="1" w:styleId="WW8Num3z1">
    <w:name w:val="WW8Num3z1"/>
    <w:rsid w:val="00775784"/>
    <w:rPr>
      <w:rFonts w:ascii="Courier New" w:hAnsi="Courier New"/>
    </w:rPr>
  </w:style>
  <w:style w:type="character" w:customStyle="1" w:styleId="WW8Num3z2">
    <w:name w:val="WW8Num3z2"/>
    <w:rsid w:val="00775784"/>
    <w:rPr>
      <w:rFonts w:ascii="Wingdings" w:hAnsi="Wingdings"/>
    </w:rPr>
  </w:style>
  <w:style w:type="character" w:customStyle="1" w:styleId="WW8Num5z1">
    <w:name w:val="WW8Num5z1"/>
    <w:rsid w:val="00775784"/>
    <w:rPr>
      <w:rFonts w:ascii="Courier New" w:hAnsi="Courier New"/>
    </w:rPr>
  </w:style>
  <w:style w:type="character" w:customStyle="1" w:styleId="WW8Num5z2">
    <w:name w:val="WW8Num5z2"/>
    <w:rsid w:val="00775784"/>
    <w:rPr>
      <w:rFonts w:ascii="Wingdings" w:hAnsi="Wingdings"/>
    </w:rPr>
  </w:style>
  <w:style w:type="character" w:customStyle="1" w:styleId="WW8Num9z1">
    <w:name w:val="WW8Num9z1"/>
    <w:rsid w:val="00775784"/>
    <w:rPr>
      <w:rFonts w:ascii="Courier New" w:hAnsi="Courier New" w:cs="Courier New"/>
    </w:rPr>
  </w:style>
  <w:style w:type="character" w:customStyle="1" w:styleId="WW8Num9z2">
    <w:name w:val="WW8Num9z2"/>
    <w:rsid w:val="00775784"/>
    <w:rPr>
      <w:rFonts w:ascii="Wingdings" w:hAnsi="Wingdings"/>
    </w:rPr>
  </w:style>
  <w:style w:type="character" w:customStyle="1" w:styleId="WW8Num9z3">
    <w:name w:val="WW8Num9z3"/>
    <w:rsid w:val="00775784"/>
    <w:rPr>
      <w:rFonts w:ascii="Symbol" w:hAnsi="Symbol"/>
    </w:rPr>
  </w:style>
  <w:style w:type="character" w:customStyle="1" w:styleId="WW8Num10z1">
    <w:name w:val="WW8Num10z1"/>
    <w:rsid w:val="00775784"/>
    <w:rPr>
      <w:rFonts w:ascii="Courier New" w:hAnsi="Courier New" w:cs="Courier New"/>
    </w:rPr>
  </w:style>
  <w:style w:type="character" w:customStyle="1" w:styleId="WW8Num10z2">
    <w:name w:val="WW8Num10z2"/>
    <w:rsid w:val="00775784"/>
    <w:rPr>
      <w:rFonts w:ascii="Wingdings" w:hAnsi="Wingdings"/>
    </w:rPr>
  </w:style>
  <w:style w:type="character" w:customStyle="1" w:styleId="WW8Num16z3">
    <w:name w:val="WW8Num16z3"/>
    <w:rsid w:val="00775784"/>
    <w:rPr>
      <w:rFonts w:ascii="Symbol" w:hAnsi="Symbol"/>
    </w:rPr>
  </w:style>
  <w:style w:type="character" w:customStyle="1" w:styleId="WW8Num28z1">
    <w:name w:val="WW8Num28z1"/>
    <w:rsid w:val="00775784"/>
    <w:rPr>
      <w:rFonts w:ascii="Courier New" w:hAnsi="Courier New" w:cs="Courier New"/>
    </w:rPr>
  </w:style>
  <w:style w:type="character" w:customStyle="1" w:styleId="WW8Num28z2">
    <w:name w:val="WW8Num28z2"/>
    <w:rsid w:val="00775784"/>
    <w:rPr>
      <w:rFonts w:ascii="Wingdings" w:hAnsi="Wingdings"/>
    </w:rPr>
  </w:style>
  <w:style w:type="character" w:customStyle="1" w:styleId="WW8Num31z1">
    <w:name w:val="WW8Num31z1"/>
    <w:rsid w:val="00775784"/>
    <w:rPr>
      <w:rFonts w:ascii="Courier New" w:hAnsi="Courier New" w:cs="Courier New"/>
    </w:rPr>
  </w:style>
  <w:style w:type="character" w:customStyle="1" w:styleId="WW8Num31z2">
    <w:name w:val="WW8Num31z2"/>
    <w:rsid w:val="00775784"/>
    <w:rPr>
      <w:rFonts w:ascii="Wingdings" w:hAnsi="Wingdings"/>
    </w:rPr>
  </w:style>
  <w:style w:type="character" w:customStyle="1" w:styleId="WW8Num35z1">
    <w:name w:val="WW8Num35z1"/>
    <w:rsid w:val="00775784"/>
    <w:rPr>
      <w:rFonts w:ascii="Courier New" w:hAnsi="Courier New" w:cs="Courier New"/>
    </w:rPr>
  </w:style>
  <w:style w:type="character" w:customStyle="1" w:styleId="WW8Num35z2">
    <w:name w:val="WW8Num35z2"/>
    <w:rsid w:val="00775784"/>
    <w:rPr>
      <w:rFonts w:ascii="Wingdings" w:hAnsi="Wingdings"/>
    </w:rPr>
  </w:style>
  <w:style w:type="character" w:customStyle="1" w:styleId="WW8Num38z1">
    <w:name w:val="WW8Num38z1"/>
    <w:rsid w:val="00775784"/>
    <w:rPr>
      <w:rFonts w:ascii="Courier New" w:hAnsi="Courier New" w:cs="Courier New"/>
    </w:rPr>
  </w:style>
  <w:style w:type="character" w:customStyle="1" w:styleId="WW8Num38z2">
    <w:name w:val="WW8Num38z2"/>
    <w:rsid w:val="00775784"/>
    <w:rPr>
      <w:rFonts w:ascii="Wingdings" w:hAnsi="Wingdings"/>
    </w:rPr>
  </w:style>
  <w:style w:type="character" w:customStyle="1" w:styleId="WW8Num42z1">
    <w:name w:val="WW8Num42z1"/>
    <w:rsid w:val="00775784"/>
    <w:rPr>
      <w:rFonts w:ascii="Courier New" w:hAnsi="Courier New" w:cs="Courier New"/>
    </w:rPr>
  </w:style>
  <w:style w:type="character" w:customStyle="1" w:styleId="WW8Num42z2">
    <w:name w:val="WW8Num42z2"/>
    <w:rsid w:val="00775784"/>
    <w:rPr>
      <w:rFonts w:ascii="Wingdings" w:hAnsi="Wingdings"/>
    </w:rPr>
  </w:style>
  <w:style w:type="character" w:customStyle="1" w:styleId="WW8Num45z1">
    <w:name w:val="WW8Num45z1"/>
    <w:rsid w:val="00775784"/>
    <w:rPr>
      <w:rFonts w:ascii="Courier New" w:hAnsi="Courier New" w:cs="Courier New"/>
    </w:rPr>
  </w:style>
  <w:style w:type="character" w:customStyle="1" w:styleId="WW8Num45z2">
    <w:name w:val="WW8Num45z2"/>
    <w:rsid w:val="00775784"/>
    <w:rPr>
      <w:rFonts w:ascii="Wingdings" w:hAnsi="Wingdings"/>
    </w:rPr>
  </w:style>
  <w:style w:type="character" w:customStyle="1" w:styleId="WW8Num47z4">
    <w:name w:val="WW8Num47z4"/>
    <w:rsid w:val="00775784"/>
    <w:rPr>
      <w:rFonts w:ascii="Courier New" w:hAnsi="Courier New"/>
    </w:rPr>
  </w:style>
  <w:style w:type="character" w:customStyle="1" w:styleId="WW8Num55z3">
    <w:name w:val="WW8Num55z3"/>
    <w:rsid w:val="00775784"/>
    <w:rPr>
      <w:rFonts w:ascii="Symbol" w:hAnsi="Symbol"/>
    </w:rPr>
  </w:style>
  <w:style w:type="character" w:customStyle="1" w:styleId="WW8Num56z1">
    <w:name w:val="WW8Num56z1"/>
    <w:rsid w:val="00775784"/>
    <w:rPr>
      <w:rFonts w:ascii="Courier New" w:hAnsi="Courier New"/>
    </w:rPr>
  </w:style>
  <w:style w:type="character" w:customStyle="1" w:styleId="WW8Num56z2">
    <w:name w:val="WW8Num56z2"/>
    <w:rsid w:val="00775784"/>
    <w:rPr>
      <w:rFonts w:ascii="Wingdings" w:hAnsi="Wingdings"/>
    </w:rPr>
  </w:style>
  <w:style w:type="character" w:customStyle="1" w:styleId="WW8Num57z1">
    <w:name w:val="WW8Num57z1"/>
    <w:rsid w:val="00775784"/>
    <w:rPr>
      <w:rFonts w:ascii="Courier New" w:hAnsi="Courier New"/>
    </w:rPr>
  </w:style>
  <w:style w:type="character" w:customStyle="1" w:styleId="WW8Num57z2">
    <w:name w:val="WW8Num57z2"/>
    <w:rsid w:val="00775784"/>
    <w:rPr>
      <w:rFonts w:ascii="Wingdings" w:hAnsi="Wingdings"/>
    </w:rPr>
  </w:style>
  <w:style w:type="character" w:customStyle="1" w:styleId="WW8Num60z1">
    <w:name w:val="WW8Num60z1"/>
    <w:rsid w:val="00775784"/>
    <w:rPr>
      <w:rFonts w:ascii="Symbol" w:hAnsi="Symbol"/>
    </w:rPr>
  </w:style>
  <w:style w:type="character" w:customStyle="1" w:styleId="affffffffffff3">
    <w:name w:val="Основной стиль Знак"/>
    <w:rsid w:val="00775784"/>
    <w:rPr>
      <w:rFonts w:ascii="Arial" w:hAnsi="Arial"/>
      <w:sz w:val="24"/>
      <w:szCs w:val="28"/>
      <w:lang w:val="ru-RU" w:eastAsia="ar-SA" w:bidi="ar-SA"/>
    </w:rPr>
  </w:style>
  <w:style w:type="paragraph" w:customStyle="1" w:styleId="710">
    <w:name w:val="Указатель 71"/>
    <w:basedOn w:val="a4"/>
    <w:next w:val="a4"/>
    <w:rsid w:val="00775784"/>
    <w:pPr>
      <w:suppressAutoHyphens/>
      <w:spacing w:after="0" w:line="240" w:lineRule="auto"/>
      <w:ind w:left="1680" w:hanging="240"/>
    </w:pPr>
    <w:rPr>
      <w:rFonts w:ascii="Times New Roman" w:eastAsia="Times New Roman" w:hAnsi="Times New Roman"/>
      <w:sz w:val="24"/>
      <w:szCs w:val="24"/>
      <w:lang w:eastAsia="ar-SA"/>
    </w:rPr>
  </w:style>
  <w:style w:type="paragraph" w:customStyle="1" w:styleId="241">
    <w:name w:val="Основной текст с отступом 24"/>
    <w:basedOn w:val="a4"/>
    <w:rsid w:val="00775784"/>
    <w:pPr>
      <w:overflowPunct w:val="0"/>
      <w:autoSpaceDE w:val="0"/>
      <w:autoSpaceDN w:val="0"/>
      <w:adjustRightInd w:val="0"/>
      <w:spacing w:after="0" w:line="240" w:lineRule="auto"/>
      <w:ind w:left="567"/>
      <w:jc w:val="both"/>
      <w:textAlignment w:val="baseline"/>
    </w:pPr>
    <w:rPr>
      <w:rFonts w:ascii="Arial CYR" w:eastAsia="Times New Roman" w:hAnsi="Arial CYR"/>
      <w:sz w:val="24"/>
      <w:szCs w:val="20"/>
      <w:lang w:eastAsia="ru-RU"/>
    </w:rPr>
  </w:style>
  <w:style w:type="paragraph" w:customStyle="1" w:styleId="section1">
    <w:name w:val="section1"/>
    <w:basedOn w:val="a4"/>
    <w:rsid w:val="00775784"/>
    <w:pPr>
      <w:spacing w:before="100" w:beforeAutospacing="1" w:after="100" w:afterAutospacing="1" w:line="400" w:lineRule="atLeast"/>
    </w:pPr>
    <w:rPr>
      <w:rFonts w:ascii="Verdana" w:eastAsia="Times New Roman" w:hAnsi="Verdana"/>
      <w:color w:val="656A6E"/>
      <w:sz w:val="24"/>
      <w:szCs w:val="24"/>
      <w:lang w:eastAsia="ru-RU"/>
    </w:rPr>
  </w:style>
  <w:style w:type="paragraph" w:customStyle="1" w:styleId="affffffffffff4">
    <w:name w:val="Стиль По ширине"/>
    <w:basedOn w:val="a4"/>
    <w:next w:val="a4"/>
    <w:rsid w:val="00775784"/>
    <w:pPr>
      <w:spacing w:after="0" w:line="240" w:lineRule="auto"/>
      <w:jc w:val="both"/>
    </w:pPr>
    <w:rPr>
      <w:rFonts w:ascii="Times New Roman" w:eastAsia="Times New Roman" w:hAnsi="Times New Roman"/>
      <w:sz w:val="24"/>
      <w:szCs w:val="20"/>
      <w:lang w:eastAsia="ru-RU"/>
    </w:rPr>
  </w:style>
  <w:style w:type="paragraph" w:customStyle="1" w:styleId="affffffffffff5">
    <w:name w:val="Таблица_номер"/>
    <w:basedOn w:val="a4"/>
    <w:autoRedefine/>
    <w:rsid w:val="00775784"/>
    <w:pPr>
      <w:spacing w:after="0" w:line="240" w:lineRule="auto"/>
      <w:jc w:val="right"/>
    </w:pPr>
    <w:rPr>
      <w:rFonts w:ascii="Arial" w:eastAsia="Times New Roman" w:hAnsi="Arial" w:cs="Arial"/>
      <w:lang w:eastAsia="ru-RU"/>
    </w:rPr>
  </w:style>
  <w:style w:type="paragraph" w:customStyle="1" w:styleId="affffffffffff6">
    <w:name w:val="Таблица_название"/>
    <w:basedOn w:val="a4"/>
    <w:autoRedefine/>
    <w:rsid w:val="00775784"/>
    <w:pPr>
      <w:spacing w:before="120" w:after="120" w:line="240" w:lineRule="auto"/>
      <w:jc w:val="center"/>
    </w:pPr>
    <w:rPr>
      <w:rFonts w:ascii="Arial" w:eastAsia="Times New Roman" w:hAnsi="Arial" w:cs="Arial"/>
      <w:b/>
      <w:sz w:val="24"/>
      <w:szCs w:val="24"/>
      <w:lang w:eastAsia="ru-RU"/>
    </w:rPr>
  </w:style>
  <w:style w:type="table" w:customStyle="1" w:styleId="TableNormal18">
    <w:name w:val="Table Normal18"/>
    <w:uiPriority w:val="2"/>
    <w:semiHidden/>
    <w:unhideWhenUsed/>
    <w:qFormat/>
    <w:rsid w:val="0020139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unhideWhenUsed/>
    <w:qFormat/>
    <w:rsid w:val="00334A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6A30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ffa">
    <w:name w:val="Подпись Знак"/>
    <w:basedOn w:val="a6"/>
    <w:link w:val="afff9"/>
    <w:rsid w:val="003A7901"/>
    <w:rPr>
      <w:rFonts w:ascii="Arial" w:hAnsi="Arial" w:cs="Arial"/>
      <w:spacing w:val="-5"/>
      <w:lang w:eastAsia="en-US"/>
    </w:rPr>
  </w:style>
  <w:style w:type="character" w:customStyle="1" w:styleId="afffc">
    <w:name w:val="Приветствие Знак"/>
    <w:basedOn w:val="a6"/>
    <w:link w:val="afffb"/>
    <w:rsid w:val="003A7901"/>
    <w:rPr>
      <w:rFonts w:ascii="Arial" w:hAnsi="Arial" w:cs="Arial"/>
      <w:spacing w:val="-5"/>
      <w:lang w:eastAsia="en-US"/>
    </w:rPr>
  </w:style>
  <w:style w:type="character" w:customStyle="1" w:styleId="afffe">
    <w:name w:val="Прощание Знак"/>
    <w:basedOn w:val="a6"/>
    <w:link w:val="afffd"/>
    <w:rsid w:val="003A7901"/>
    <w:rPr>
      <w:rFonts w:ascii="Arial" w:hAnsi="Arial" w:cs="Arial"/>
      <w:spacing w:val="-5"/>
      <w:lang w:eastAsia="en-US"/>
    </w:rPr>
  </w:style>
  <w:style w:type="character" w:customStyle="1" w:styleId="affff1">
    <w:name w:val="Электронная подпись Знак"/>
    <w:basedOn w:val="a6"/>
    <w:link w:val="affff0"/>
    <w:rsid w:val="003A7901"/>
    <w:rPr>
      <w:rFonts w:ascii="Arial" w:hAnsi="Arial" w:cs="Arial"/>
      <w:spacing w:val="-5"/>
      <w:lang w:eastAsia="en-US"/>
    </w:rPr>
  </w:style>
  <w:style w:type="character" w:customStyle="1" w:styleId="afffffd">
    <w:name w:val="Шапка Знак"/>
    <w:basedOn w:val="a6"/>
    <w:link w:val="afffffc"/>
    <w:rsid w:val="003A7901"/>
    <w:rPr>
      <w:rFonts w:ascii="Arial" w:hAnsi="Arial" w:cs="Arial"/>
      <w:sz w:val="22"/>
      <w:szCs w:val="22"/>
      <w:lang w:eastAsia="en-US"/>
    </w:rPr>
  </w:style>
  <w:style w:type="character" w:customStyle="1" w:styleId="HTML6">
    <w:name w:val="Адрес HTML Знак"/>
    <w:basedOn w:val="a6"/>
    <w:link w:val="HTML5"/>
    <w:rsid w:val="003A7901"/>
    <w:rPr>
      <w:rFonts w:ascii="Arial" w:hAnsi="Arial" w:cs="Arial"/>
      <w:i/>
      <w:iCs/>
      <w:spacing w:val="-5"/>
      <w:lang w:eastAsia="en-US"/>
    </w:rPr>
  </w:style>
  <w:style w:type="character" w:customStyle="1" w:styleId="affffff2">
    <w:name w:val="Дата Знак"/>
    <w:basedOn w:val="a6"/>
    <w:link w:val="affffff1"/>
    <w:rsid w:val="003A7901"/>
    <w:rPr>
      <w:rFonts w:ascii="Arial" w:hAnsi="Arial" w:cs="Arial"/>
      <w:spacing w:val="-5"/>
      <w:lang w:eastAsia="en-US"/>
    </w:rPr>
  </w:style>
  <w:style w:type="character" w:customStyle="1" w:styleId="affffff4">
    <w:name w:val="Заголовок записки Знак"/>
    <w:basedOn w:val="a6"/>
    <w:link w:val="affffff3"/>
    <w:rsid w:val="003A7901"/>
    <w:rPr>
      <w:rFonts w:ascii="Arial" w:hAnsi="Arial" w:cs="Arial"/>
      <w:spacing w:val="-5"/>
      <w:lang w:eastAsia="en-US"/>
    </w:rPr>
  </w:style>
  <w:style w:type="character" w:customStyle="1" w:styleId="2f">
    <w:name w:val="Красная строка 2 Знак"/>
    <w:basedOn w:val="af4"/>
    <w:link w:val="2e"/>
    <w:rsid w:val="003A7901"/>
    <w:rPr>
      <w:rFonts w:ascii="Arial" w:eastAsia="Calibri" w:hAnsi="Arial" w:cs="Arial"/>
      <w:spacing w:val="-5"/>
      <w:sz w:val="22"/>
      <w:szCs w:val="22"/>
      <w:lang w:val="ru-RU" w:eastAsia="en-US" w:bidi="ar-SA"/>
    </w:rPr>
  </w:style>
  <w:style w:type="numbering" w:customStyle="1" w:styleId="11111111111">
    <w:name w:val="1 / 1.1 / 1.1.111111"/>
    <w:basedOn w:val="a8"/>
    <w:semiHidden/>
    <w:rsid w:val="003A7901"/>
    <w:pPr>
      <w:numPr>
        <w:numId w:val="19"/>
      </w:numPr>
    </w:pPr>
  </w:style>
  <w:style w:type="table" w:customStyle="1" w:styleId="510">
    <w:name w:val="Сетка таблицы 51"/>
    <w:basedOn w:val="a7"/>
    <w:next w:val="51"/>
    <w:rsid w:val="003A79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b">
    <w:name w:val="Сетка таблицы5"/>
    <w:basedOn w:val="a7"/>
    <w:next w:val="af9"/>
    <w:uiPriority w:val="59"/>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7"/>
    <w:next w:val="-1"/>
    <w:semiHidden/>
    <w:rsid w:val="003A79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7"/>
    <w:next w:val="-2"/>
    <w:semiHidden/>
    <w:rsid w:val="003A79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7"/>
    <w:next w:val="-3"/>
    <w:semiHidden/>
    <w:rsid w:val="003A79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a">
    <w:name w:val="Изысканная таблица1"/>
    <w:basedOn w:val="a7"/>
    <w:next w:val="affffff7"/>
    <w:semiHidden/>
    <w:rsid w:val="003A79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7"/>
    <w:next w:val="1f3"/>
    <w:semiHidden/>
    <w:rsid w:val="003A79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Изящная таблица 21"/>
    <w:basedOn w:val="a7"/>
    <w:next w:val="2f0"/>
    <w:semiHidden/>
    <w:rsid w:val="003A79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
    <w:name w:val="Классическая таблица 11"/>
    <w:basedOn w:val="a7"/>
    <w:next w:val="1f4"/>
    <w:semiHidden/>
    <w:rsid w:val="003A79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Классическая таблица 21"/>
    <w:basedOn w:val="a7"/>
    <w:next w:val="2f1"/>
    <w:semiHidden/>
    <w:rsid w:val="003A79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8">
    <w:name w:val="Классическая таблица 31"/>
    <w:basedOn w:val="a7"/>
    <w:next w:val="3b"/>
    <w:semiHidden/>
    <w:rsid w:val="003A79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7"/>
    <w:next w:val="46"/>
    <w:semiHidden/>
    <w:rsid w:val="003A79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a">
    <w:name w:val="Объемная таблица 11"/>
    <w:basedOn w:val="a7"/>
    <w:next w:val="1f5"/>
    <w:semiHidden/>
    <w:rsid w:val="003A79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7"/>
    <w:next w:val="2f2"/>
    <w:semiHidden/>
    <w:rsid w:val="003A79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Объемная таблица 31"/>
    <w:basedOn w:val="a7"/>
    <w:next w:val="3c"/>
    <w:semiHidden/>
    <w:rsid w:val="003A79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7"/>
    <w:next w:val="1f6"/>
    <w:semiHidden/>
    <w:rsid w:val="003A79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7"/>
    <w:next w:val="2f3"/>
    <w:semiHidden/>
    <w:rsid w:val="003A79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a">
    <w:name w:val="Простая таблица 31"/>
    <w:basedOn w:val="a7"/>
    <w:next w:val="3d"/>
    <w:semiHidden/>
    <w:rsid w:val="003A79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c">
    <w:name w:val="Сетка таблицы 11"/>
    <w:basedOn w:val="a7"/>
    <w:next w:val="1f7"/>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b">
    <w:name w:val="Сетка таблицы 21"/>
    <w:basedOn w:val="a7"/>
    <w:next w:val="2f4"/>
    <w:semiHidden/>
    <w:rsid w:val="003A79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b">
    <w:name w:val="Сетка таблицы 31"/>
    <w:basedOn w:val="a7"/>
    <w:next w:val="3e"/>
    <w:semiHidden/>
    <w:rsid w:val="003A79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7"/>
    <w:next w:val="47"/>
    <w:semiHidden/>
    <w:rsid w:val="003A79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0">
    <w:name w:val="Сетка таблицы 61"/>
    <w:basedOn w:val="a7"/>
    <w:next w:val="62"/>
    <w:semiHidden/>
    <w:rsid w:val="003A79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7"/>
    <w:next w:val="72"/>
    <w:semiHidden/>
    <w:rsid w:val="003A79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7"/>
    <w:next w:val="82"/>
    <w:semiHidden/>
    <w:rsid w:val="003A79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b">
    <w:name w:val="Современная таблица1"/>
    <w:basedOn w:val="a7"/>
    <w:next w:val="affffff8"/>
    <w:semiHidden/>
    <w:rsid w:val="003A79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c">
    <w:name w:val="Стандартная таблица1"/>
    <w:basedOn w:val="a7"/>
    <w:next w:val="affffff9"/>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7"/>
    <w:next w:val="1f8"/>
    <w:semiHidden/>
    <w:rsid w:val="003A79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c">
    <w:name w:val="Столбцы таблицы 21"/>
    <w:basedOn w:val="a7"/>
    <w:next w:val="2f5"/>
    <w:semiHidden/>
    <w:rsid w:val="003A79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7"/>
    <w:next w:val="3f"/>
    <w:semiHidden/>
    <w:rsid w:val="003A79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7"/>
    <w:next w:val="48"/>
    <w:semiHidden/>
    <w:rsid w:val="003A79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7"/>
    <w:next w:val="57"/>
    <w:semiHidden/>
    <w:rsid w:val="003A79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7"/>
    <w:next w:val="-10"/>
    <w:semiHidden/>
    <w:rsid w:val="003A79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7"/>
    <w:next w:val="-20"/>
    <w:semiHidden/>
    <w:rsid w:val="003A79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7"/>
    <w:next w:val="-30"/>
    <w:semiHidden/>
    <w:rsid w:val="003A79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7"/>
    <w:next w:val="-4"/>
    <w:semiHidden/>
    <w:rsid w:val="003A79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7"/>
    <w:next w:val="-5"/>
    <w:semiHidden/>
    <w:rsid w:val="003A79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7"/>
    <w:next w:val="-6"/>
    <w:semiHidden/>
    <w:rsid w:val="003A79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7"/>
    <w:next w:val="-7"/>
    <w:semiHidden/>
    <w:rsid w:val="003A79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7"/>
    <w:next w:val="-8"/>
    <w:semiHidden/>
    <w:rsid w:val="003A79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d">
    <w:name w:val="Тема таблицы1"/>
    <w:basedOn w:val="a7"/>
    <w:next w:val="affffffb"/>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e">
    <w:name w:val="Цветная таблица 11"/>
    <w:basedOn w:val="a7"/>
    <w:next w:val="1f9"/>
    <w:semiHidden/>
    <w:rsid w:val="003A79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d">
    <w:name w:val="Цветная таблица 21"/>
    <w:basedOn w:val="a7"/>
    <w:next w:val="2f6"/>
    <w:semiHidden/>
    <w:rsid w:val="003A79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d">
    <w:name w:val="Цветная таблица 31"/>
    <w:basedOn w:val="a7"/>
    <w:next w:val="3f0"/>
    <w:semiHidden/>
    <w:rsid w:val="003A79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
    <w:name w:val="Сетка таблицы1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e">
    <w:name w:val="Сетка таблицы2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Стиль таблицы11"/>
    <w:uiPriority w:val="99"/>
    <w:locked/>
    <w:rsid w:val="003A7901"/>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70">
    <w:name w:val="Сетка таблицы37"/>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3">
    <w:name w:val="Table Normal23"/>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3130">
    <w:name w:val="Сетка таблицы313"/>
    <w:basedOn w:val="a7"/>
    <w:next w:val="af9"/>
    <w:uiPriority w:val="59"/>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0">
    <w:name w:val="Сетка таблицы32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10">
    <w:name w:val="Сетка таблицы33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
    <w:name w:val="Сетка таблицы34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
    <w:name w:val="Сетка таблицы35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
    <w:name w:val="Сетка таблицы361"/>
    <w:basedOn w:val="a7"/>
    <w:next w:val="af9"/>
    <w:uiPriority w:val="59"/>
    <w:locked/>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
    <w:name w:val="Сетка таблицы41"/>
    <w:basedOn w:val="a7"/>
    <w:next w:val="af9"/>
    <w:rsid w:val="003A7901"/>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1">
    <w:name w:val="Table Normal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1">
    <w:name w:val="Table Normal7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1">
    <w:name w:val="Table Normal8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1111111731">
    <w:name w:val="1 / 1.1 / 1.1.111731"/>
    <w:basedOn w:val="a8"/>
    <w:semiHidden/>
    <w:rsid w:val="00B757CF"/>
    <w:pPr>
      <w:numPr>
        <w:numId w:val="29"/>
      </w:numPr>
    </w:pPr>
  </w:style>
  <w:style w:type="table" w:customStyle="1" w:styleId="66">
    <w:name w:val="Сетка таблицы6"/>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e">
    <w:name w:val="Упомянуть1"/>
    <w:basedOn w:val="a6"/>
    <w:uiPriority w:val="99"/>
    <w:semiHidden/>
    <w:unhideWhenUsed/>
    <w:rsid w:val="008F6C87"/>
    <w:rPr>
      <w:color w:val="2B579A"/>
      <w:shd w:val="clear" w:color="auto" w:fill="E6E6E6"/>
    </w:rPr>
  </w:style>
  <w:style w:type="numbering" w:customStyle="1" w:styleId="111111117311">
    <w:name w:val="1 / 1.1 / 1.1.1117311"/>
    <w:rsid w:val="008F6C87"/>
    <w:pPr>
      <w:numPr>
        <w:numId w:val="28"/>
      </w:numPr>
    </w:pPr>
  </w:style>
  <w:style w:type="character" w:customStyle="1" w:styleId="font301">
    <w:name w:val="font30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461">
    <w:name w:val="font4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
    <w:name w:val="font17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table" w:customStyle="1" w:styleId="TableNormal27">
    <w:name w:val="Table Normal27"/>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75">
    <w:name w:val="Сетка таблицы7"/>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311">
    <w:name w:val="font31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51">
    <w:name w:val="font5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571">
    <w:name w:val="font571"/>
    <w:basedOn w:val="a6"/>
    <w:rsid w:val="008F6C87"/>
    <w:rPr>
      <w:rFonts w:ascii="Times New Roman" w:hAnsi="Times New Roman" w:cs="Times New Roman" w:hint="default"/>
      <w:b w:val="0"/>
      <w:bCs w:val="0"/>
      <w:i w:val="0"/>
      <w:iCs w:val="0"/>
      <w:strike w:val="0"/>
      <w:dstrike w:val="0"/>
      <w:color w:val="000000"/>
      <w:sz w:val="22"/>
      <w:szCs w:val="22"/>
      <w:u w:val="none"/>
      <w:effect w:val="none"/>
    </w:rPr>
  </w:style>
  <w:style w:type="table" w:customStyle="1" w:styleId="85">
    <w:name w:val="Сетка таблицы8"/>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9">
    <w:name w:val="xl4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13">
    <w:name w:val="xl4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5">
    <w:name w:val="xl415"/>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36">
    <w:name w:val="xl436"/>
    <w:basedOn w:val="a4"/>
    <w:rsid w:val="008F6C87"/>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7">
    <w:name w:val="xl437"/>
    <w:basedOn w:val="a4"/>
    <w:rsid w:val="008F6C87"/>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8">
    <w:name w:val="xl438"/>
    <w:basedOn w:val="a4"/>
    <w:rsid w:val="008F6C87"/>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1">
    <w:name w:val="xl441"/>
    <w:basedOn w:val="a4"/>
    <w:rsid w:val="008F6C87"/>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2">
    <w:name w:val="xl442"/>
    <w:basedOn w:val="a4"/>
    <w:rsid w:val="008F6C87"/>
    <w:pPr>
      <w:pBdr>
        <w:top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3">
    <w:name w:val="xl443"/>
    <w:basedOn w:val="a4"/>
    <w:rsid w:val="008F6C87"/>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font0">
    <w:name w:val="font0"/>
    <w:basedOn w:val="a4"/>
    <w:rsid w:val="008F6C87"/>
    <w:pPr>
      <w:spacing w:before="100" w:beforeAutospacing="1" w:after="100" w:afterAutospacing="1" w:line="240" w:lineRule="auto"/>
    </w:pPr>
    <w:rPr>
      <w:rFonts w:eastAsia="Times New Roman" w:cs="Calibri"/>
      <w:color w:val="000000"/>
      <w:lang w:eastAsia="ru-RU"/>
    </w:rPr>
  </w:style>
  <w:style w:type="paragraph" w:customStyle="1" w:styleId="font11">
    <w:name w:val="font11"/>
    <w:basedOn w:val="a4"/>
    <w:rsid w:val="008F6C87"/>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customStyle="1" w:styleId="font12">
    <w:name w:val="font1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1">
    <w:name w:val="xl4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2">
    <w:name w:val="xl4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4">
    <w:name w:val="xl4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5">
    <w:name w:val="xl4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7">
    <w:name w:val="xl40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14">
    <w:name w:val="xl414"/>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2">
    <w:name w:val="xl432"/>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character" w:customStyle="1" w:styleId="font111">
    <w:name w:val="font11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21">
    <w:name w:val="font121"/>
    <w:basedOn w:val="a6"/>
    <w:rsid w:val="008F6C87"/>
    <w:rPr>
      <w:rFonts w:ascii="Times New Roman" w:hAnsi="Times New Roman" w:cs="Times New Roman" w:hint="default"/>
      <w:b w:val="0"/>
      <w:bCs w:val="0"/>
      <w:i w:val="0"/>
      <w:iCs w:val="0"/>
      <w:strike w:val="0"/>
      <w:dstrike w:val="0"/>
      <w:color w:val="auto"/>
      <w:sz w:val="24"/>
      <w:szCs w:val="24"/>
      <w:u w:val="none"/>
      <w:effect w:val="none"/>
    </w:rPr>
  </w:style>
  <w:style w:type="numbering" w:customStyle="1" w:styleId="111111117312">
    <w:name w:val="1 / 1.1 / 1.1.1117312"/>
    <w:rsid w:val="008F6C87"/>
    <w:pPr>
      <w:numPr>
        <w:numId w:val="30"/>
      </w:numPr>
    </w:pPr>
  </w:style>
  <w:style w:type="table" w:customStyle="1" w:styleId="TableNormal35">
    <w:name w:val="Table Normal35"/>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61">
    <w:name w:val="font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affffffffffff7">
    <w:name w:val="ТЕКСТ ГРАД"/>
    <w:basedOn w:val="a4"/>
    <w:link w:val="affffffffffff8"/>
    <w:qFormat/>
    <w:rsid w:val="008F6C87"/>
    <w:pPr>
      <w:spacing w:after="0" w:line="360" w:lineRule="auto"/>
      <w:ind w:firstLine="709"/>
      <w:jc w:val="both"/>
    </w:pPr>
    <w:rPr>
      <w:rFonts w:ascii="Times New Roman" w:eastAsia="Times New Roman" w:hAnsi="Times New Roman"/>
      <w:sz w:val="24"/>
      <w:szCs w:val="24"/>
    </w:rPr>
  </w:style>
  <w:style w:type="character" w:customStyle="1" w:styleId="affffffffffff8">
    <w:name w:val="ТЕКСТ ГРАД Знак"/>
    <w:link w:val="affffffffffff7"/>
    <w:rsid w:val="008F6C87"/>
    <w:rPr>
      <w:sz w:val="24"/>
      <w:szCs w:val="24"/>
    </w:rPr>
  </w:style>
  <w:style w:type="paragraph" w:customStyle="1" w:styleId="affffffffffff9">
    <w:name w:val="ООО  «Институт Территориального Планирования"/>
    <w:basedOn w:val="a4"/>
    <w:link w:val="affffffffffffa"/>
    <w:qFormat/>
    <w:rsid w:val="008F6C87"/>
    <w:pPr>
      <w:spacing w:after="0" w:line="360" w:lineRule="auto"/>
      <w:ind w:left="709"/>
      <w:jc w:val="right"/>
    </w:pPr>
    <w:rPr>
      <w:rFonts w:ascii="Times New Roman" w:eastAsia="Times New Roman" w:hAnsi="Times New Roman"/>
      <w:sz w:val="24"/>
      <w:szCs w:val="24"/>
    </w:rPr>
  </w:style>
  <w:style w:type="character" w:customStyle="1" w:styleId="affffffffffffa">
    <w:name w:val="ООО  «Институт Территориального Планирования Знак"/>
    <w:link w:val="affffffffffff9"/>
    <w:rsid w:val="008F6C87"/>
    <w:rPr>
      <w:sz w:val="24"/>
      <w:szCs w:val="24"/>
    </w:rPr>
  </w:style>
  <w:style w:type="paragraph" w:customStyle="1" w:styleId="Se">
    <w:name w:val="S_Обложка_проект"/>
    <w:basedOn w:val="a4"/>
    <w:uiPriority w:val="99"/>
    <w:rsid w:val="008F6C87"/>
    <w:pPr>
      <w:spacing w:after="0" w:line="360" w:lineRule="auto"/>
      <w:ind w:left="3240"/>
      <w:jc w:val="right"/>
    </w:pPr>
    <w:rPr>
      <w:rFonts w:ascii="Times New Roman" w:eastAsia="Times New Roman" w:hAnsi="Times New Roman"/>
      <w:caps/>
      <w:sz w:val="24"/>
      <w:szCs w:val="24"/>
      <w:lang w:eastAsia="ru-RU"/>
    </w:rPr>
  </w:style>
  <w:style w:type="paragraph" w:customStyle="1" w:styleId="a">
    <w:name w:val="Список нумерованный"/>
    <w:basedOn w:val="a4"/>
    <w:rsid w:val="008F6C87"/>
    <w:pPr>
      <w:numPr>
        <w:numId w:val="33"/>
      </w:numPr>
      <w:spacing w:before="120" w:after="0" w:line="240" w:lineRule="auto"/>
      <w:jc w:val="both"/>
    </w:pPr>
    <w:rPr>
      <w:rFonts w:ascii="Times New Roman" w:eastAsia="Times New Roman" w:hAnsi="Times New Roman"/>
      <w:sz w:val="24"/>
      <w:szCs w:val="24"/>
      <w:lang w:eastAsia="ru-RU"/>
    </w:rPr>
  </w:style>
  <w:style w:type="paragraph" w:customStyle="1" w:styleId="affffffffffffb">
    <w:name w:val="Табличный"/>
    <w:basedOn w:val="a4"/>
    <w:rsid w:val="008F6C87"/>
    <w:pPr>
      <w:keepNext/>
      <w:widowControl w:val="0"/>
      <w:spacing w:before="60" w:after="60" w:line="240" w:lineRule="auto"/>
      <w:jc w:val="center"/>
    </w:pPr>
    <w:rPr>
      <w:rFonts w:ascii="Times New Roman" w:eastAsia="Times New Roman" w:hAnsi="Times New Roman"/>
      <w:b/>
      <w:szCs w:val="20"/>
      <w:lang w:eastAsia="ru-RU"/>
    </w:rPr>
  </w:style>
  <w:style w:type="paragraph" w:customStyle="1" w:styleId="affffffffffffc">
    <w:name w:val="Содержание"/>
    <w:basedOn w:val="a4"/>
    <w:rsid w:val="008F6C87"/>
    <w:pPr>
      <w:widowControl w:val="0"/>
      <w:spacing w:before="240" w:after="240" w:line="240" w:lineRule="auto"/>
      <w:jc w:val="center"/>
    </w:pPr>
    <w:rPr>
      <w:rFonts w:ascii="Times New Roman" w:eastAsia="Times New Roman" w:hAnsi="Times New Roman"/>
      <w:b/>
      <w:caps/>
      <w:sz w:val="24"/>
      <w:szCs w:val="20"/>
      <w:lang w:eastAsia="ru-RU"/>
    </w:rPr>
  </w:style>
  <w:style w:type="paragraph" w:customStyle="1" w:styleId="1ffff">
    <w:name w:val="Список 1)"/>
    <w:basedOn w:val="a4"/>
    <w:rsid w:val="008F6C87"/>
    <w:pPr>
      <w:spacing w:before="120" w:after="0" w:line="240" w:lineRule="auto"/>
      <w:jc w:val="both"/>
    </w:pPr>
    <w:rPr>
      <w:rFonts w:ascii="Times New Roman" w:eastAsia="Times New Roman" w:hAnsi="Times New Roman"/>
      <w:sz w:val="24"/>
      <w:szCs w:val="24"/>
      <w:lang w:eastAsia="ru-RU"/>
    </w:rPr>
  </w:style>
  <w:style w:type="paragraph" w:customStyle="1" w:styleId="affffffffffffd">
    <w:name w:val="Табличный_нумерованный"/>
    <w:basedOn w:val="a4"/>
    <w:link w:val="affffffffffffe"/>
    <w:rsid w:val="008F6C87"/>
    <w:pPr>
      <w:spacing w:after="0" w:line="240" w:lineRule="auto"/>
    </w:pPr>
    <w:rPr>
      <w:rFonts w:ascii="Times New Roman" w:eastAsia="Times New Roman" w:hAnsi="Times New Roman"/>
    </w:rPr>
  </w:style>
  <w:style w:type="character" w:customStyle="1" w:styleId="affffffffffffe">
    <w:name w:val="Табличный_нумерованный Знак"/>
    <w:link w:val="affffffffffffd"/>
    <w:rsid w:val="008F6C87"/>
    <w:rPr>
      <w:sz w:val="22"/>
      <w:szCs w:val="22"/>
    </w:rPr>
  </w:style>
  <w:style w:type="paragraph" w:styleId="afffffffffffff">
    <w:name w:val="toa heading"/>
    <w:basedOn w:val="a4"/>
    <w:next w:val="a4"/>
    <w:rsid w:val="008F6C87"/>
    <w:pPr>
      <w:spacing w:before="40" w:after="20" w:line="240" w:lineRule="auto"/>
      <w:jc w:val="center"/>
    </w:pPr>
    <w:rPr>
      <w:rFonts w:ascii="Times New Roman" w:eastAsia="Times New Roman" w:hAnsi="Times New Roman"/>
      <w:b/>
      <w:szCs w:val="20"/>
      <w:lang w:eastAsia="ru-RU"/>
    </w:rPr>
  </w:style>
  <w:style w:type="paragraph" w:customStyle="1" w:styleId="a3">
    <w:name w:val="Требования"/>
    <w:basedOn w:val="a4"/>
    <w:rsid w:val="008F6C87"/>
    <w:pPr>
      <w:numPr>
        <w:ilvl w:val="1"/>
        <w:numId w:val="32"/>
      </w:numPr>
      <w:spacing w:before="120" w:after="60" w:line="240" w:lineRule="auto"/>
      <w:ind w:left="0" w:firstLine="567"/>
      <w:jc w:val="both"/>
      <w:outlineLvl w:val="1"/>
    </w:pPr>
    <w:rPr>
      <w:rFonts w:ascii="Times New Roman" w:eastAsia="Times New Roman" w:hAnsi="Times New Roman"/>
      <w:bCs/>
      <w:i/>
      <w:iCs/>
      <w:sz w:val="24"/>
      <w:szCs w:val="24"/>
      <w:lang w:eastAsia="ru-RU"/>
    </w:rPr>
  </w:style>
  <w:style w:type="paragraph" w:customStyle="1" w:styleId="a0">
    <w:name w:val="Список а)"/>
    <w:basedOn w:val="afff"/>
    <w:rsid w:val="008F6C87"/>
    <w:pPr>
      <w:numPr>
        <w:numId w:val="31"/>
      </w:numPr>
      <w:spacing w:after="60" w:line="240" w:lineRule="auto"/>
    </w:pPr>
    <w:rPr>
      <w:rFonts w:ascii="Times New Roman" w:eastAsia="Calibri" w:hAnsi="Times New Roman" w:cs="Times New Roman"/>
      <w:snapToGrid w:val="0"/>
      <w:spacing w:val="0"/>
      <w:sz w:val="24"/>
      <w:szCs w:val="24"/>
    </w:rPr>
  </w:style>
  <w:style w:type="paragraph" w:customStyle="1" w:styleId="1ffff0">
    <w:name w:val="Обычный 1"/>
    <w:basedOn w:val="a4"/>
    <w:next w:val="a4"/>
    <w:semiHidden/>
    <w:rsid w:val="008F6C87"/>
    <w:pPr>
      <w:tabs>
        <w:tab w:val="num" w:pos="360"/>
      </w:tabs>
      <w:spacing w:before="120" w:after="0" w:line="240" w:lineRule="auto"/>
      <w:ind w:left="360" w:hanging="360"/>
      <w:jc w:val="both"/>
    </w:pPr>
    <w:rPr>
      <w:rFonts w:ascii="Times New Roman" w:eastAsia="Times New Roman" w:hAnsi="Times New Roman"/>
      <w:sz w:val="24"/>
      <w:szCs w:val="20"/>
      <w:lang w:eastAsia="ru-RU"/>
    </w:rPr>
  </w:style>
  <w:style w:type="table" w:customStyle="1" w:styleId="95">
    <w:name w:val="Сетка таблицы9"/>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0">
    <w:name w:val="Обычный влево"/>
    <w:basedOn w:val="1ffff0"/>
    <w:rsid w:val="008F6C87"/>
    <w:pPr>
      <w:tabs>
        <w:tab w:val="clear" w:pos="360"/>
      </w:tabs>
      <w:spacing w:before="0"/>
      <w:ind w:left="0" w:firstLine="0"/>
      <w:jc w:val="left"/>
    </w:pPr>
  </w:style>
  <w:style w:type="paragraph" w:customStyle="1" w:styleId="afffffffffffff1">
    <w:name w:val="Табличный_по ширине"/>
    <w:basedOn w:val="affffffff9"/>
    <w:rsid w:val="008F6C87"/>
    <w:pPr>
      <w:jc w:val="both"/>
    </w:pPr>
  </w:style>
  <w:style w:type="paragraph" w:customStyle="1" w:styleId="102">
    <w:name w:val="Табличный_центр_10"/>
    <w:basedOn w:val="a4"/>
    <w:qFormat/>
    <w:rsid w:val="008F6C87"/>
    <w:pPr>
      <w:spacing w:after="0" w:line="240" w:lineRule="auto"/>
      <w:jc w:val="center"/>
    </w:pPr>
    <w:rPr>
      <w:rFonts w:ascii="Times New Roman" w:eastAsia="Times New Roman" w:hAnsi="Times New Roman"/>
      <w:sz w:val="20"/>
      <w:szCs w:val="24"/>
      <w:lang w:eastAsia="ru-RU"/>
    </w:rPr>
  </w:style>
  <w:style w:type="paragraph" w:customStyle="1" w:styleId="103">
    <w:name w:val="Табличный_слева_10"/>
    <w:basedOn w:val="a4"/>
    <w:qFormat/>
    <w:rsid w:val="008F6C87"/>
    <w:pPr>
      <w:spacing w:after="0" w:line="240" w:lineRule="auto"/>
    </w:pPr>
    <w:rPr>
      <w:rFonts w:ascii="Times New Roman" w:eastAsia="Times New Roman" w:hAnsi="Times New Roman"/>
      <w:sz w:val="20"/>
      <w:szCs w:val="24"/>
      <w:lang w:eastAsia="ru-RU"/>
    </w:rPr>
  </w:style>
  <w:style w:type="paragraph" w:customStyle="1" w:styleId="104">
    <w:name w:val="Табличный_по ширине_10"/>
    <w:basedOn w:val="a4"/>
    <w:qFormat/>
    <w:rsid w:val="008F6C87"/>
    <w:pPr>
      <w:spacing w:after="0" w:line="240" w:lineRule="auto"/>
      <w:jc w:val="both"/>
    </w:pPr>
    <w:rPr>
      <w:rFonts w:ascii="Times New Roman" w:eastAsia="Times New Roman" w:hAnsi="Times New Roman"/>
      <w:sz w:val="20"/>
      <w:szCs w:val="24"/>
      <w:lang w:eastAsia="ru-RU"/>
    </w:rPr>
  </w:style>
  <w:style w:type="paragraph" w:customStyle="1" w:styleId="10">
    <w:name w:val="Табличный_нумерованный_10"/>
    <w:basedOn w:val="a4"/>
    <w:qFormat/>
    <w:rsid w:val="008F6C87"/>
    <w:pPr>
      <w:numPr>
        <w:numId w:val="34"/>
      </w:numPr>
      <w:spacing w:after="0" w:line="240" w:lineRule="auto"/>
    </w:pPr>
    <w:rPr>
      <w:rFonts w:ascii="Times New Roman" w:eastAsia="Times New Roman" w:hAnsi="Times New Roman"/>
      <w:sz w:val="20"/>
      <w:szCs w:val="24"/>
      <w:lang w:eastAsia="ru-RU"/>
    </w:rPr>
  </w:style>
  <w:style w:type="paragraph" w:customStyle="1" w:styleId="105">
    <w:name w:val="Табличный_заголовки_10"/>
    <w:basedOn w:val="affffffff5"/>
    <w:qFormat/>
    <w:rsid w:val="008F6C87"/>
    <w:pPr>
      <w:jc w:val="center"/>
    </w:pPr>
    <w:rPr>
      <w:rFonts w:eastAsia="Calibri"/>
      <w:b/>
      <w:sz w:val="20"/>
      <w:lang w:eastAsia="ru-RU"/>
    </w:rPr>
  </w:style>
  <w:style w:type="numbering" w:customStyle="1" w:styleId="1ai301">
    <w:name w:val="1 / a / i301"/>
    <w:basedOn w:val="a8"/>
    <w:rsid w:val="008F6C87"/>
    <w:pPr>
      <w:numPr>
        <w:numId w:val="35"/>
      </w:numPr>
    </w:pPr>
  </w:style>
  <w:style w:type="table" w:customStyle="1" w:styleId="-12">
    <w:name w:val="Веб-таблица 12"/>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a">
    <w:name w:val="Изысканная таблица2"/>
    <w:basedOn w:val="a7"/>
    <w:next w:val="affffff7"/>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
    <w:name w:val="Изящная таблица 12"/>
    <w:basedOn w:val="a7"/>
    <w:next w:val="1f3"/>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Изящная таблица 22"/>
    <w:basedOn w:val="a7"/>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
    <w:name w:val="Классическая таблица 12"/>
    <w:basedOn w:val="a7"/>
    <w:next w:val="1f4"/>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7"/>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3">
    <w:name w:val="Классическая таблица 32"/>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3">
    <w:name w:val="Объемная таблица 12"/>
    <w:basedOn w:val="a7"/>
    <w:next w:val="1f5"/>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4">
    <w:name w:val="Объемная таблица 22"/>
    <w:basedOn w:val="a7"/>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Объемная таблица 32"/>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4">
    <w:name w:val="Простая таблица 12"/>
    <w:basedOn w:val="a7"/>
    <w:next w:val="1f6"/>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
    <w:name w:val="Простая таблица 22"/>
    <w:basedOn w:val="a7"/>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5">
    <w:name w:val="Простая таблица 32"/>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Сетка таблицы 12"/>
    <w:basedOn w:val="a7"/>
    <w:next w:val="1f7"/>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6">
    <w:name w:val="Сетка таблицы 22"/>
    <w:basedOn w:val="a7"/>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6">
    <w:name w:val="Сетка таблицы 32"/>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b">
    <w:name w:val="Современная таблица2"/>
    <w:basedOn w:val="a7"/>
    <w:next w:val="affffff8"/>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c">
    <w:name w:val="Стандартная таблица2"/>
    <w:basedOn w:val="a7"/>
    <w:next w:val="affffff9"/>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6">
    <w:name w:val="Столбцы таблицы 12"/>
    <w:basedOn w:val="a7"/>
    <w:next w:val="1f8"/>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Столбцы таблицы 22"/>
    <w:basedOn w:val="a7"/>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толбцы таблицы 32"/>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d">
    <w:name w:val="Тема таблицы2"/>
    <w:basedOn w:val="a7"/>
    <w:next w:val="affffffb"/>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Цветная таблица 12"/>
    <w:basedOn w:val="a7"/>
    <w:next w:val="1f9"/>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8">
    <w:name w:val="Цветная таблица 22"/>
    <w:basedOn w:val="a7"/>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8">
    <w:name w:val="Цветная таблица 32"/>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7"/>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20">
    <w:name w:val="S_Титульный 2"/>
    <w:basedOn w:val="a4"/>
    <w:uiPriority w:val="99"/>
    <w:rsid w:val="008F6C87"/>
    <w:pPr>
      <w:shd w:val="clear" w:color="auto" w:fill="FFFFFF"/>
      <w:snapToGrid w:val="0"/>
      <w:spacing w:after="0" w:line="240" w:lineRule="auto"/>
      <w:jc w:val="center"/>
    </w:pPr>
    <w:rPr>
      <w:rFonts w:ascii="Times New Roman" w:hAnsi="Times New Roman"/>
      <w:sz w:val="24"/>
      <w:szCs w:val="24"/>
      <w:lang w:eastAsia="ar-SA"/>
    </w:rPr>
  </w:style>
  <w:style w:type="paragraph" w:customStyle="1" w:styleId="afffffffffffff2">
    <w:name w:val="Текст отчета"/>
    <w:basedOn w:val="a4"/>
    <w:uiPriority w:val="99"/>
    <w:qFormat/>
    <w:rsid w:val="008F6C87"/>
    <w:pPr>
      <w:spacing w:after="0" w:line="360" w:lineRule="auto"/>
      <w:ind w:firstLine="709"/>
    </w:pPr>
    <w:rPr>
      <w:rFonts w:ascii="Times New Roman" w:eastAsia="Times New Roman" w:hAnsi="Times New Roman"/>
      <w:sz w:val="24"/>
      <w:lang w:eastAsia="ru-RU"/>
    </w:rPr>
  </w:style>
  <w:style w:type="paragraph" w:customStyle="1" w:styleId="xl64">
    <w:name w:val="xl64"/>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5">
    <w:name w:val="xl65"/>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6">
    <w:name w:val="xl66"/>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7">
    <w:name w:val="xl67"/>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8">
    <w:name w:val="xl68"/>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9">
    <w:name w:val="xl69"/>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0">
    <w:name w:val="xl70"/>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1">
    <w:name w:val="xl71"/>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2">
    <w:name w:val="xl72"/>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3">
    <w:name w:val="xl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4">
    <w:name w:val="xl7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5">
    <w:name w:val="xl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6">
    <w:name w:val="xl76"/>
    <w:basedOn w:val="a4"/>
    <w:rsid w:val="008F6C87"/>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7">
    <w:name w:val="xl7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8">
    <w:name w:val="xl7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Sf">
    <w:name w:val="S_Отступ"/>
    <w:basedOn w:val="a4"/>
    <w:uiPriority w:val="99"/>
    <w:rsid w:val="008F6C87"/>
    <w:pPr>
      <w:spacing w:after="0" w:line="360" w:lineRule="auto"/>
    </w:pPr>
    <w:rPr>
      <w:rFonts w:ascii="Times New Roman" w:hAnsi="Times New Roman"/>
      <w:sz w:val="24"/>
      <w:szCs w:val="24"/>
      <w:lang w:eastAsia="ar-SA"/>
    </w:rPr>
  </w:style>
  <w:style w:type="paragraph" w:customStyle="1" w:styleId="afffffffffffff3">
    <w:name w:val="ГРАД Основной текст"/>
    <w:basedOn w:val="a4"/>
    <w:link w:val="afffffffffffff4"/>
    <w:autoRedefine/>
    <w:rsid w:val="008F6C87"/>
    <w:pPr>
      <w:tabs>
        <w:tab w:val="left" w:pos="540"/>
        <w:tab w:val="left" w:pos="1260"/>
        <w:tab w:val="left" w:pos="1620"/>
      </w:tabs>
      <w:spacing w:before="240" w:after="0"/>
    </w:pPr>
    <w:rPr>
      <w:rFonts w:ascii="Times New Roman" w:hAnsi="Times New Roman"/>
      <w:bCs/>
      <w:spacing w:val="4"/>
      <w:sz w:val="20"/>
      <w:szCs w:val="20"/>
    </w:rPr>
  </w:style>
  <w:style w:type="character" w:customStyle="1" w:styleId="afffffffffffff4">
    <w:name w:val="ГРАД Основной текст Знак Знак"/>
    <w:link w:val="afffffffffffff3"/>
    <w:rsid w:val="008F6C87"/>
    <w:rPr>
      <w:rFonts w:eastAsia="Calibri"/>
      <w:bCs/>
      <w:spacing w:val="4"/>
      <w:lang w:eastAsia="en-US"/>
    </w:rPr>
  </w:style>
  <w:style w:type="paragraph" w:customStyle="1" w:styleId="S0">
    <w:name w:val="S_рисунок"/>
    <w:basedOn w:val="a4"/>
    <w:autoRedefine/>
    <w:uiPriority w:val="99"/>
    <w:rsid w:val="008F6C87"/>
    <w:pPr>
      <w:numPr>
        <w:numId w:val="36"/>
      </w:numPr>
      <w:suppressAutoHyphens/>
      <w:spacing w:after="0" w:line="240" w:lineRule="auto"/>
      <w:ind w:left="357" w:hanging="357"/>
      <w:jc w:val="center"/>
    </w:pPr>
    <w:rPr>
      <w:rFonts w:ascii="Times New Roman" w:hAnsi="Times New Roman"/>
      <w:color w:val="00B0F0"/>
      <w:sz w:val="24"/>
      <w:szCs w:val="24"/>
      <w:lang w:eastAsia="ar-SA"/>
    </w:rPr>
  </w:style>
  <w:style w:type="paragraph" w:customStyle="1" w:styleId="xl63">
    <w:name w:val="xl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afffffffffffff5">
    <w:name w:val="Таблица текст"/>
    <w:basedOn w:val="a4"/>
    <w:rsid w:val="008F6C87"/>
    <w:pPr>
      <w:spacing w:before="20" w:after="20" w:line="216" w:lineRule="auto"/>
    </w:pPr>
    <w:rPr>
      <w:rFonts w:ascii="Times New Roman" w:eastAsia="Times New Roman" w:hAnsi="Times New Roman"/>
      <w:sz w:val="20"/>
      <w:szCs w:val="20"/>
      <w:lang w:eastAsia="ru-RU"/>
    </w:rPr>
  </w:style>
  <w:style w:type="character" w:customStyle="1" w:styleId="4e">
    <w:name w:val="Основной текст (4)_"/>
    <w:link w:val="4f"/>
    <w:rsid w:val="008F6C87"/>
    <w:rPr>
      <w:spacing w:val="7"/>
      <w:shd w:val="clear" w:color="auto" w:fill="FFFFFF"/>
    </w:rPr>
  </w:style>
  <w:style w:type="character" w:customStyle="1" w:styleId="4f0">
    <w:name w:val="Основной текст (4) + Не полужирный"/>
    <w:rsid w:val="008F6C87"/>
    <w:rPr>
      <w:b/>
      <w:bCs/>
      <w:spacing w:val="2"/>
      <w:shd w:val="clear" w:color="auto" w:fill="FFFFFF"/>
    </w:rPr>
  </w:style>
  <w:style w:type="character" w:customStyle="1" w:styleId="5c">
    <w:name w:val="Основной текст (5)_"/>
    <w:link w:val="5d"/>
    <w:rsid w:val="008F6C87"/>
    <w:rPr>
      <w:spacing w:val="21"/>
      <w:sz w:val="11"/>
      <w:szCs w:val="11"/>
      <w:shd w:val="clear" w:color="auto" w:fill="FFFFFF"/>
    </w:rPr>
  </w:style>
  <w:style w:type="paragraph" w:customStyle="1" w:styleId="4f">
    <w:name w:val="Основной текст (4)"/>
    <w:basedOn w:val="a4"/>
    <w:link w:val="4e"/>
    <w:rsid w:val="008F6C87"/>
    <w:pPr>
      <w:shd w:val="clear" w:color="auto" w:fill="FFFFFF"/>
      <w:spacing w:after="0" w:line="0" w:lineRule="atLeast"/>
      <w:jc w:val="right"/>
    </w:pPr>
    <w:rPr>
      <w:rFonts w:ascii="Times New Roman" w:eastAsia="Times New Roman" w:hAnsi="Times New Roman"/>
      <w:spacing w:val="7"/>
      <w:sz w:val="20"/>
      <w:szCs w:val="20"/>
      <w:lang w:eastAsia="ru-RU"/>
    </w:rPr>
  </w:style>
  <w:style w:type="paragraph" w:customStyle="1" w:styleId="5d">
    <w:name w:val="Основной текст (5)"/>
    <w:basedOn w:val="a4"/>
    <w:link w:val="5c"/>
    <w:rsid w:val="008F6C87"/>
    <w:pPr>
      <w:shd w:val="clear" w:color="auto" w:fill="FFFFFF"/>
      <w:spacing w:after="0" w:line="0" w:lineRule="atLeast"/>
    </w:pPr>
    <w:rPr>
      <w:rFonts w:ascii="Times New Roman" w:eastAsia="Times New Roman" w:hAnsi="Times New Roman"/>
      <w:spacing w:val="21"/>
      <w:sz w:val="11"/>
      <w:szCs w:val="11"/>
      <w:lang w:eastAsia="ru-RU"/>
    </w:rPr>
  </w:style>
  <w:style w:type="character" w:customStyle="1" w:styleId="Bodytext4">
    <w:name w:val="Body text (4)_"/>
    <w:link w:val="Bodytext41"/>
    <w:uiPriority w:val="99"/>
    <w:rsid w:val="008F6C87"/>
    <w:rPr>
      <w:b/>
      <w:bCs/>
      <w:i/>
      <w:iCs/>
      <w:sz w:val="25"/>
      <w:szCs w:val="25"/>
      <w:shd w:val="clear" w:color="auto" w:fill="FFFFFF"/>
    </w:rPr>
  </w:style>
  <w:style w:type="paragraph" w:customStyle="1" w:styleId="xl79">
    <w:name w:val="xl79"/>
    <w:basedOn w:val="a4"/>
    <w:rsid w:val="008F6C87"/>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0">
    <w:name w:val="xl80"/>
    <w:basedOn w:val="a4"/>
    <w:rsid w:val="008F6C87"/>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1">
    <w:name w:val="xl8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2">
    <w:name w:val="xl82"/>
    <w:basedOn w:val="a4"/>
    <w:rsid w:val="008F6C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3">
    <w:name w:val="xl83"/>
    <w:basedOn w:val="a4"/>
    <w:rsid w:val="008F6C87"/>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4">
    <w:name w:val="xl84"/>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5">
    <w:name w:val="xl85"/>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6">
    <w:name w:val="xl86"/>
    <w:basedOn w:val="a4"/>
    <w:rsid w:val="008F6C87"/>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7">
    <w:name w:val="xl87"/>
    <w:basedOn w:val="a4"/>
    <w:rsid w:val="008F6C87"/>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88">
    <w:name w:val="xl88"/>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olor w:val="FF0000"/>
      <w:sz w:val="24"/>
      <w:szCs w:val="24"/>
      <w:lang w:eastAsia="ru-RU"/>
    </w:rPr>
  </w:style>
  <w:style w:type="paragraph" w:customStyle="1" w:styleId="xl89">
    <w:name w:val="xl89"/>
    <w:basedOn w:val="a4"/>
    <w:rsid w:val="008F6C87"/>
    <w:pPr>
      <w:pBdr>
        <w:left w:val="single" w:sz="8" w:space="0" w:color="auto"/>
        <w:bottom w:val="single" w:sz="8" w:space="0" w:color="000000"/>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0">
    <w:name w:val="xl90"/>
    <w:basedOn w:val="a4"/>
    <w:rsid w:val="008F6C87"/>
    <w:pPr>
      <w:pBdr>
        <w:top w:val="single" w:sz="8" w:space="0" w:color="000000"/>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1">
    <w:name w:val="xl9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afffffffffffff6">
    <w:name w:val="ГРАД Список маркированный"/>
    <w:basedOn w:val="a1"/>
    <w:autoRedefine/>
    <w:rsid w:val="008F6C87"/>
    <w:pPr>
      <w:numPr>
        <w:numId w:val="0"/>
      </w:numPr>
      <w:tabs>
        <w:tab w:val="left" w:pos="142"/>
        <w:tab w:val="left" w:pos="709"/>
      </w:tabs>
      <w:spacing w:line="240" w:lineRule="auto"/>
      <w:ind w:firstLine="709"/>
    </w:pPr>
    <w:rPr>
      <w:color w:val="000000"/>
      <w:spacing w:val="-1"/>
    </w:rPr>
  </w:style>
  <w:style w:type="paragraph" w:customStyle="1" w:styleId="usual">
    <w:name w:val="usual"/>
    <w:basedOn w:val="a4"/>
    <w:uiPriority w:val="99"/>
    <w:rsid w:val="008F6C87"/>
    <w:pPr>
      <w:spacing w:before="100" w:beforeAutospacing="1" w:after="100" w:afterAutospacing="1" w:line="240" w:lineRule="auto"/>
    </w:pPr>
    <w:rPr>
      <w:rFonts w:ascii="Helvetica" w:eastAsia="Times New Roman" w:hAnsi="Helvetica"/>
      <w:color w:val="000000"/>
      <w:sz w:val="18"/>
      <w:szCs w:val="18"/>
      <w:lang w:eastAsia="ru-RU"/>
    </w:rPr>
  </w:style>
  <w:style w:type="character" w:customStyle="1" w:styleId="noprint">
    <w:name w:val="noprint"/>
    <w:basedOn w:val="a6"/>
    <w:rsid w:val="008F6C87"/>
  </w:style>
  <w:style w:type="paragraph" w:customStyle="1" w:styleId="textobi4">
    <w:name w:val="text_obi4"/>
    <w:basedOn w:val="a4"/>
    <w:rsid w:val="008F6C87"/>
    <w:pPr>
      <w:spacing w:before="100" w:beforeAutospacing="1" w:after="100" w:afterAutospacing="1" w:line="240" w:lineRule="auto"/>
    </w:pPr>
    <w:rPr>
      <w:rFonts w:ascii="Comic Sans MS" w:eastAsia="Times New Roman" w:hAnsi="Comic Sans MS"/>
      <w:color w:val="990000"/>
      <w:sz w:val="30"/>
      <w:szCs w:val="30"/>
      <w:lang w:eastAsia="ru-RU"/>
    </w:rPr>
  </w:style>
  <w:style w:type="character" w:customStyle="1" w:styleId="128">
    <w:name w:val="Основной текст (12)"/>
    <w:rsid w:val="008F6C87"/>
    <w:rPr>
      <w:rFonts w:ascii="Times New Roman" w:eastAsia="Times New Roman" w:hAnsi="Times New Roman" w:cs="Times New Roman"/>
      <w:b w:val="0"/>
      <w:bCs w:val="0"/>
      <w:i w:val="0"/>
      <w:iCs w:val="0"/>
      <w:smallCaps w:val="0"/>
      <w:strike w:val="0"/>
      <w:spacing w:val="0"/>
      <w:sz w:val="21"/>
      <w:szCs w:val="21"/>
    </w:rPr>
  </w:style>
  <w:style w:type="character" w:customStyle="1" w:styleId="106">
    <w:name w:val="Основной текст + 10"/>
    <w:aliases w:val="5 pt2"/>
    <w:uiPriority w:val="99"/>
    <w:rsid w:val="008F6C87"/>
    <w:rPr>
      <w:rFonts w:ascii="Times New Roman" w:hAnsi="Times New Roman" w:cs="Times New Roman"/>
      <w:spacing w:val="0"/>
      <w:sz w:val="21"/>
      <w:szCs w:val="21"/>
    </w:rPr>
  </w:style>
  <w:style w:type="character" w:customStyle="1" w:styleId="413pt">
    <w:name w:val="Основной текст (4) + 13 pt"/>
    <w:uiPriority w:val="99"/>
    <w:rsid w:val="008F6C87"/>
    <w:rPr>
      <w:spacing w:val="7"/>
      <w:sz w:val="26"/>
      <w:szCs w:val="26"/>
      <w:shd w:val="clear" w:color="auto" w:fill="FFFFFF"/>
    </w:rPr>
  </w:style>
  <w:style w:type="character" w:customStyle="1" w:styleId="-1pt">
    <w:name w:val="Основной текст + Интервал -1 pt"/>
    <w:uiPriority w:val="99"/>
    <w:rsid w:val="008F6C87"/>
    <w:rPr>
      <w:rFonts w:ascii="Times New Roman" w:hAnsi="Times New Roman" w:cs="Times New Roman"/>
      <w:spacing w:val="-30"/>
      <w:sz w:val="26"/>
      <w:szCs w:val="26"/>
    </w:rPr>
  </w:style>
  <w:style w:type="character" w:customStyle="1" w:styleId="413pt2">
    <w:name w:val="Основной текст (4) + 13 pt2"/>
    <w:uiPriority w:val="99"/>
    <w:rsid w:val="008F6C87"/>
    <w:rPr>
      <w:rFonts w:ascii="Times New Roman" w:hAnsi="Times New Roman" w:cs="Times New Roman"/>
      <w:spacing w:val="0"/>
      <w:sz w:val="26"/>
      <w:szCs w:val="26"/>
      <w:shd w:val="clear" w:color="auto" w:fill="FFFFFF"/>
    </w:rPr>
  </w:style>
  <w:style w:type="character" w:customStyle="1" w:styleId="413pt1">
    <w:name w:val="Основной текст (4) + 13 pt1"/>
    <w:uiPriority w:val="99"/>
    <w:rsid w:val="008F6C87"/>
    <w:rPr>
      <w:rFonts w:ascii="Times New Roman" w:hAnsi="Times New Roman" w:cs="Times New Roman"/>
      <w:spacing w:val="0"/>
      <w:sz w:val="26"/>
      <w:szCs w:val="26"/>
      <w:shd w:val="clear" w:color="auto" w:fill="FFFFFF"/>
    </w:rPr>
  </w:style>
  <w:style w:type="character" w:customStyle="1" w:styleId="1210">
    <w:name w:val="Основной текст + 121"/>
    <w:aliases w:val="5 pt1"/>
    <w:uiPriority w:val="99"/>
    <w:rsid w:val="008F6C87"/>
    <w:rPr>
      <w:rFonts w:ascii="Times New Roman" w:hAnsi="Times New Roman" w:cs="Times New Roman"/>
      <w:spacing w:val="0"/>
      <w:sz w:val="25"/>
      <w:szCs w:val="25"/>
    </w:rPr>
  </w:style>
  <w:style w:type="character" w:customStyle="1" w:styleId="12pt2">
    <w:name w:val="Основной текст + 12 pt2"/>
    <w:uiPriority w:val="99"/>
    <w:rsid w:val="008F6C87"/>
    <w:rPr>
      <w:rFonts w:ascii="Times New Roman" w:hAnsi="Times New Roman" w:cs="Times New Roman"/>
      <w:spacing w:val="0"/>
      <w:sz w:val="24"/>
      <w:szCs w:val="24"/>
    </w:rPr>
  </w:style>
  <w:style w:type="character" w:customStyle="1" w:styleId="12pt1">
    <w:name w:val="Основной текст + 12 pt1"/>
    <w:uiPriority w:val="99"/>
    <w:rsid w:val="008F6C87"/>
    <w:rPr>
      <w:rFonts w:ascii="Times New Roman" w:hAnsi="Times New Roman" w:cs="Times New Roman"/>
      <w:spacing w:val="0"/>
      <w:sz w:val="24"/>
      <w:szCs w:val="24"/>
    </w:rPr>
  </w:style>
  <w:style w:type="character" w:customStyle="1" w:styleId="1230">
    <w:name w:val="Основной текст + 123"/>
    <w:aliases w:val="5 pt6"/>
    <w:uiPriority w:val="99"/>
    <w:rsid w:val="008F6C87"/>
    <w:rPr>
      <w:rFonts w:ascii="Times New Roman" w:hAnsi="Times New Roman" w:cs="Times New Roman"/>
      <w:spacing w:val="0"/>
      <w:sz w:val="25"/>
      <w:szCs w:val="25"/>
    </w:rPr>
  </w:style>
  <w:style w:type="character" w:customStyle="1" w:styleId="513pt">
    <w:name w:val="Основной текст (5) + 13 pt"/>
    <w:uiPriority w:val="99"/>
    <w:rsid w:val="008F6C87"/>
    <w:rPr>
      <w:rFonts w:ascii="Times New Roman" w:hAnsi="Times New Roman" w:cs="Times New Roman"/>
      <w:spacing w:val="0"/>
      <w:sz w:val="26"/>
      <w:szCs w:val="26"/>
      <w:shd w:val="clear" w:color="auto" w:fill="FFFFFF"/>
    </w:rPr>
  </w:style>
  <w:style w:type="character" w:customStyle="1" w:styleId="ArialNarrow">
    <w:name w:val="Основной текст + Arial Narrow"/>
    <w:aliases w:val="12 pt,Курсив3,Интервал 1 pt"/>
    <w:uiPriority w:val="99"/>
    <w:rsid w:val="008F6C87"/>
    <w:rPr>
      <w:rFonts w:ascii="Arial Narrow" w:hAnsi="Arial Narrow" w:cs="Arial Narrow"/>
      <w:i/>
      <w:iCs/>
      <w:spacing w:val="20"/>
      <w:sz w:val="24"/>
      <w:szCs w:val="24"/>
    </w:rPr>
  </w:style>
  <w:style w:type="character" w:customStyle="1" w:styleId="12pt">
    <w:name w:val="Основной текст + 12 pt"/>
    <w:uiPriority w:val="99"/>
    <w:rsid w:val="008F6C87"/>
    <w:rPr>
      <w:rFonts w:ascii="Times New Roman" w:hAnsi="Times New Roman" w:cs="Times New Roman"/>
      <w:spacing w:val="0"/>
      <w:sz w:val="24"/>
      <w:szCs w:val="24"/>
    </w:rPr>
  </w:style>
  <w:style w:type="paragraph" w:customStyle="1" w:styleId="11f1">
    <w:name w:val="Знак Знак11 Знак Знак Знак Знак"/>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10">
    <w:name w:val="Знак Знак11 Знак Знак Знак Знак1"/>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20">
    <w:name w:val="Знак Знак11 Знак Знак Знак Знак2"/>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30">
    <w:name w:val="Знак Знак11 Знак Знак Знак Знак3"/>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40">
    <w:name w:val="Знак Знак11 Знак Знак Знак Знак4"/>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50">
    <w:name w:val="Знак Знак11 Знак Знак Знак Знак5"/>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ff7">
    <w:name w:val="НашаШапка"/>
    <w:basedOn w:val="a4"/>
    <w:uiPriority w:val="99"/>
    <w:rsid w:val="008F6C87"/>
    <w:pPr>
      <w:spacing w:after="0" w:line="240" w:lineRule="auto"/>
      <w:jc w:val="center"/>
    </w:pPr>
    <w:rPr>
      <w:rFonts w:ascii="Times New Roman" w:eastAsia="Times New Roman" w:hAnsi="Times New Roman"/>
      <w:b/>
      <w:sz w:val="24"/>
      <w:szCs w:val="20"/>
      <w:lang w:eastAsia="ru-RU"/>
    </w:rPr>
  </w:style>
  <w:style w:type="paragraph" w:customStyle="1" w:styleId="afffffffffffff8">
    <w:name w:val="Таблотст"/>
    <w:basedOn w:val="affffffc"/>
    <w:link w:val="afffffffffffff9"/>
    <w:rsid w:val="008F6C87"/>
    <w:pPr>
      <w:spacing w:before="120" w:line="204" w:lineRule="auto"/>
      <w:ind w:left="85"/>
      <w:jc w:val="left"/>
    </w:pPr>
    <w:rPr>
      <w:rFonts w:ascii="Arial" w:hAnsi="Arial"/>
      <w:sz w:val="20"/>
      <w:szCs w:val="20"/>
    </w:rPr>
  </w:style>
  <w:style w:type="character" w:customStyle="1" w:styleId="affffffd">
    <w:name w:val="Таблица Знак"/>
    <w:link w:val="affffffc"/>
    <w:locked/>
    <w:rsid w:val="008F6C87"/>
    <w:rPr>
      <w:sz w:val="24"/>
      <w:szCs w:val="24"/>
    </w:rPr>
  </w:style>
  <w:style w:type="character" w:customStyle="1" w:styleId="afffffffffffff9">
    <w:name w:val="Таблотст Знак"/>
    <w:link w:val="afffffffffffff8"/>
    <w:locked/>
    <w:rsid w:val="008F6C87"/>
    <w:rPr>
      <w:rFonts w:ascii="Arial" w:hAnsi="Arial"/>
    </w:rPr>
  </w:style>
  <w:style w:type="paragraph" w:customStyle="1" w:styleId="afffffffffffffa">
    <w:name w:val="цифры таблицы"/>
    <w:uiPriority w:val="99"/>
    <w:rsid w:val="008F6C87"/>
    <w:pPr>
      <w:snapToGrid w:val="0"/>
      <w:jc w:val="right"/>
    </w:pPr>
    <w:rPr>
      <w:noProof/>
      <w:color w:val="000000"/>
      <w:sz w:val="26"/>
    </w:rPr>
  </w:style>
  <w:style w:type="paragraph" w:customStyle="1" w:styleId="afffffffffffffb">
    <w:name w:val="единицы"/>
    <w:uiPriority w:val="99"/>
    <w:rsid w:val="008F6C87"/>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right"/>
    </w:pPr>
    <w:rPr>
      <w:noProof/>
      <w:sz w:val="24"/>
    </w:rPr>
  </w:style>
  <w:style w:type="paragraph" w:customStyle="1" w:styleId="afffffffffffffc">
    <w:name w:val="Единицы измерения"/>
    <w:uiPriority w:val="99"/>
    <w:rsid w:val="008F6C87"/>
    <w:pPr>
      <w:keepNext/>
      <w:ind w:right="-170"/>
      <w:jc w:val="right"/>
    </w:pPr>
    <w:rPr>
      <w:sz w:val="24"/>
    </w:rPr>
  </w:style>
  <w:style w:type="paragraph" w:customStyle="1" w:styleId="afffffffffffffd">
    <w:name w:val="Левая колонка"/>
    <w:uiPriority w:val="99"/>
    <w:rsid w:val="008F6C87"/>
    <w:pPr>
      <w:spacing w:before="120" w:line="204" w:lineRule="auto"/>
    </w:pPr>
    <w:rPr>
      <w:noProof/>
      <w:sz w:val="24"/>
    </w:rPr>
  </w:style>
  <w:style w:type="paragraph" w:customStyle="1" w:styleId="afffffffffffffe">
    <w:name w:val="Цифры таблицы"/>
    <w:uiPriority w:val="99"/>
    <w:rsid w:val="008F6C87"/>
    <w:pPr>
      <w:jc w:val="right"/>
    </w:pPr>
    <w:rPr>
      <w:noProof/>
      <w:sz w:val="26"/>
    </w:rPr>
  </w:style>
  <w:style w:type="paragraph" w:customStyle="1" w:styleId="affffffffffffff">
    <w:name w:val="Единицы"/>
    <w:basedOn w:val="a4"/>
    <w:uiPriority w:val="99"/>
    <w:rsid w:val="008F6C87"/>
    <w:pPr>
      <w:keepNext/>
      <w:spacing w:after="0" w:line="240" w:lineRule="auto"/>
      <w:jc w:val="center"/>
    </w:pPr>
    <w:rPr>
      <w:rFonts w:ascii="Arial" w:eastAsia="Times New Roman" w:hAnsi="Arial"/>
      <w:szCs w:val="20"/>
      <w:lang w:eastAsia="ru-RU"/>
    </w:rPr>
  </w:style>
  <w:style w:type="paragraph" w:customStyle="1" w:styleId="2ffe">
    <w:name w:val="Таблотст2"/>
    <w:basedOn w:val="affffffc"/>
    <w:uiPriority w:val="99"/>
    <w:rsid w:val="008F6C87"/>
    <w:pPr>
      <w:spacing w:before="120" w:line="204" w:lineRule="auto"/>
      <w:ind w:left="170"/>
      <w:jc w:val="left"/>
    </w:pPr>
    <w:rPr>
      <w:rFonts w:ascii="Arial" w:hAnsi="Arial"/>
      <w:noProof/>
      <w:sz w:val="20"/>
      <w:szCs w:val="20"/>
    </w:rPr>
  </w:style>
  <w:style w:type="character" w:customStyle="1" w:styleId="FontStyle26">
    <w:name w:val="Font Style26"/>
    <w:rsid w:val="008F6C87"/>
    <w:rPr>
      <w:rFonts w:ascii="Verdana" w:hAnsi="Verdana" w:cs="Verdana"/>
      <w:sz w:val="14"/>
      <w:szCs w:val="14"/>
    </w:rPr>
  </w:style>
  <w:style w:type="character" w:customStyle="1" w:styleId="FontStyle25">
    <w:name w:val="Font Style25"/>
    <w:rsid w:val="008F6C87"/>
    <w:rPr>
      <w:rFonts w:ascii="Times New Roman" w:hAnsi="Times New Roman" w:cs="Times New Roman"/>
      <w:b/>
      <w:bCs/>
      <w:i/>
      <w:iCs/>
      <w:sz w:val="14"/>
      <w:szCs w:val="14"/>
    </w:rPr>
  </w:style>
  <w:style w:type="character" w:customStyle="1" w:styleId="FontStyle27">
    <w:name w:val="Font Style27"/>
    <w:rsid w:val="008F6C87"/>
    <w:rPr>
      <w:rFonts w:ascii="Book Antiqua" w:hAnsi="Book Antiqua" w:cs="Book Antiqua"/>
      <w:i/>
      <w:iCs/>
      <w:sz w:val="14"/>
      <w:szCs w:val="14"/>
    </w:rPr>
  </w:style>
  <w:style w:type="character" w:customStyle="1" w:styleId="FontStyle21">
    <w:name w:val="Font Style21"/>
    <w:uiPriority w:val="99"/>
    <w:rsid w:val="008F6C87"/>
    <w:rPr>
      <w:rFonts w:ascii="Times New Roman" w:hAnsi="Times New Roman" w:cs="Times New Roman"/>
      <w:sz w:val="14"/>
      <w:szCs w:val="14"/>
    </w:rPr>
  </w:style>
  <w:style w:type="paragraph" w:customStyle="1" w:styleId="Style15">
    <w:name w:val="Style15"/>
    <w:basedOn w:val="a4"/>
    <w:uiPriority w:val="99"/>
    <w:rsid w:val="008F6C87"/>
    <w:pPr>
      <w:suppressAutoHyphens/>
      <w:spacing w:after="0" w:line="202" w:lineRule="exact"/>
      <w:jc w:val="center"/>
    </w:pPr>
    <w:rPr>
      <w:rFonts w:ascii="Times New Roman" w:eastAsia="Times New Roman" w:hAnsi="Times New Roman"/>
      <w:sz w:val="24"/>
      <w:szCs w:val="24"/>
      <w:lang w:eastAsia="ar-SA"/>
    </w:rPr>
  </w:style>
  <w:style w:type="paragraph" w:customStyle="1" w:styleId="Style16">
    <w:name w:val="Style16"/>
    <w:basedOn w:val="a4"/>
    <w:uiPriority w:val="99"/>
    <w:rsid w:val="008F6C87"/>
    <w:pPr>
      <w:suppressAutoHyphens/>
      <w:spacing w:after="0" w:line="192" w:lineRule="exact"/>
    </w:pPr>
    <w:rPr>
      <w:rFonts w:ascii="Times New Roman" w:eastAsia="Times New Roman" w:hAnsi="Times New Roman"/>
      <w:sz w:val="24"/>
      <w:szCs w:val="24"/>
      <w:lang w:eastAsia="ar-SA"/>
    </w:rPr>
  </w:style>
  <w:style w:type="paragraph" w:customStyle="1" w:styleId="Style13">
    <w:name w:val="Style13"/>
    <w:basedOn w:val="a4"/>
    <w:uiPriority w:val="99"/>
    <w:rsid w:val="008F6C87"/>
    <w:pPr>
      <w:widowControl w:val="0"/>
      <w:autoSpaceDE w:val="0"/>
      <w:autoSpaceDN w:val="0"/>
      <w:adjustRightInd w:val="0"/>
      <w:spacing w:after="0" w:line="302" w:lineRule="atLeast"/>
      <w:ind w:firstLine="552"/>
      <w:jc w:val="both"/>
    </w:pPr>
    <w:rPr>
      <w:rFonts w:ascii="Times New Roman" w:eastAsia="Times New Roman" w:hAnsi="Times New Roman"/>
      <w:sz w:val="24"/>
      <w:szCs w:val="24"/>
      <w:lang w:eastAsia="ru-RU"/>
    </w:rPr>
  </w:style>
  <w:style w:type="character" w:customStyle="1" w:styleId="FontStyle20">
    <w:name w:val="Font Style20"/>
    <w:rsid w:val="008F6C87"/>
    <w:rPr>
      <w:rFonts w:ascii="Times New Roman" w:hAnsi="Times New Roman" w:cs="Times New Roman"/>
      <w:sz w:val="22"/>
      <w:szCs w:val="22"/>
    </w:rPr>
  </w:style>
  <w:style w:type="paragraph" w:customStyle="1" w:styleId="affffffffffffff0">
    <w:name w:val="Основной текст доклад"/>
    <w:uiPriority w:val="99"/>
    <w:rsid w:val="008F6C87"/>
    <w:pPr>
      <w:spacing w:before="120"/>
      <w:ind w:firstLine="720"/>
      <w:jc w:val="both"/>
    </w:pPr>
    <w:rPr>
      <w:rFonts w:ascii="Arial" w:hAnsi="Arial"/>
      <w:sz w:val="22"/>
    </w:rPr>
  </w:style>
  <w:style w:type="paragraph" w:customStyle="1" w:styleId="txt">
    <w:name w:val="txt"/>
    <w:basedOn w:val="a4"/>
    <w:uiPriority w:val="99"/>
    <w:rsid w:val="008F6C87"/>
    <w:pPr>
      <w:spacing w:before="100" w:beforeAutospacing="1" w:after="100" w:afterAutospacing="1" w:line="270" w:lineRule="atLeast"/>
      <w:ind w:firstLine="300"/>
      <w:jc w:val="both"/>
    </w:pPr>
    <w:rPr>
      <w:rFonts w:ascii="Verdana" w:eastAsia="Arial Unicode MS" w:hAnsi="Verdana" w:cs="Arial Unicode MS"/>
      <w:color w:val="001111"/>
      <w:sz w:val="18"/>
      <w:szCs w:val="18"/>
      <w:lang w:eastAsia="ru-RU"/>
    </w:rPr>
  </w:style>
  <w:style w:type="paragraph" w:customStyle="1" w:styleId="book">
    <w:name w:val="book"/>
    <w:basedOn w:val="a4"/>
    <w:uiPriority w:val="99"/>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ffff1">
    <w:name w:val="ГРАД Табличный текст (центр)"/>
    <w:basedOn w:val="a4"/>
    <w:autoRedefine/>
    <w:rsid w:val="008F6C87"/>
    <w:pPr>
      <w:spacing w:after="0" w:line="240" w:lineRule="auto"/>
    </w:pPr>
    <w:rPr>
      <w:rFonts w:ascii="Times New Roman" w:hAnsi="Times New Roman"/>
      <w:bCs/>
      <w:spacing w:val="4"/>
      <w:sz w:val="20"/>
      <w:szCs w:val="20"/>
      <w:lang w:val="en-US"/>
    </w:rPr>
  </w:style>
  <w:style w:type="paragraph" w:customStyle="1" w:styleId="BodyTextKeep">
    <w:name w:val="Body Text Keep"/>
    <w:basedOn w:val="a5"/>
    <w:uiPriority w:val="99"/>
    <w:rsid w:val="008F6C87"/>
    <w:pPr>
      <w:spacing w:before="120" w:after="120"/>
      <w:ind w:left="567"/>
    </w:pPr>
    <w:rPr>
      <w:rFonts w:ascii="Calibri" w:hAnsi="Calibri"/>
      <w:spacing w:val="-5"/>
      <w:sz w:val="24"/>
      <w:szCs w:val="24"/>
      <w:lang w:eastAsia="en-US"/>
    </w:rPr>
  </w:style>
  <w:style w:type="character" w:customStyle="1" w:styleId="itemauthor1">
    <w:name w:val="itemauthor1"/>
    <w:rsid w:val="008F6C87"/>
    <w:rPr>
      <w:rFonts w:ascii="Tahoma" w:hAnsi="Tahoma" w:cs="Tahoma" w:hint="default"/>
      <w:vanish w:val="0"/>
      <w:webHidden w:val="0"/>
      <w:specVanish w:val="0"/>
    </w:rPr>
  </w:style>
  <w:style w:type="character" w:customStyle="1" w:styleId="itemtextresizertitle">
    <w:name w:val="itemtextresizertitle"/>
    <w:rsid w:val="008F6C87"/>
    <w:rPr>
      <w:rFonts w:ascii="Tahoma" w:hAnsi="Tahoma" w:cs="Tahoma" w:hint="default"/>
    </w:rPr>
  </w:style>
  <w:style w:type="paragraph" w:customStyle="1" w:styleId="affffffffffffff2">
    <w:name w:val="Рабочий"/>
    <w:basedOn w:val="a4"/>
    <w:uiPriority w:val="99"/>
    <w:rsid w:val="008F6C87"/>
    <w:pPr>
      <w:spacing w:after="0" w:line="360" w:lineRule="auto"/>
      <w:ind w:firstLine="720"/>
      <w:jc w:val="both"/>
    </w:pPr>
    <w:rPr>
      <w:rFonts w:ascii="Times New Roman" w:eastAsia="Times New Roman" w:hAnsi="Times New Roman"/>
      <w:sz w:val="24"/>
      <w:szCs w:val="20"/>
      <w:lang w:eastAsia="ru-RU"/>
    </w:rPr>
  </w:style>
  <w:style w:type="paragraph" w:customStyle="1" w:styleId="EUMAintext">
    <w:name w:val="EU MAintext"/>
    <w:basedOn w:val="a4"/>
    <w:uiPriority w:val="99"/>
    <w:rsid w:val="008F6C87"/>
    <w:pPr>
      <w:spacing w:line="240" w:lineRule="auto"/>
      <w:jc w:val="both"/>
    </w:pPr>
    <w:rPr>
      <w:rFonts w:ascii="Arial" w:eastAsia="Times New Roman" w:hAnsi="Arial" w:cs="Arial"/>
      <w:szCs w:val="20"/>
    </w:rPr>
  </w:style>
  <w:style w:type="paragraph" w:customStyle="1" w:styleId="affffffffffffff3">
    <w:name w:val="шапка"/>
    <w:uiPriority w:val="99"/>
    <w:rsid w:val="008F6C87"/>
    <w:pPr>
      <w:jc w:val="center"/>
    </w:pPr>
    <w:rPr>
      <w:b/>
      <w:noProof/>
      <w:sz w:val="24"/>
    </w:rPr>
  </w:style>
  <w:style w:type="paragraph" w:customStyle="1" w:styleId="affffffffffffff4">
    <w:name w:val="заг. указ. литературы"/>
    <w:basedOn w:val="a4"/>
    <w:uiPriority w:val="99"/>
    <w:rsid w:val="008F6C87"/>
    <w:pPr>
      <w:tabs>
        <w:tab w:val="left" w:pos="9000"/>
        <w:tab w:val="right" w:pos="9360"/>
      </w:tabs>
      <w:suppressAutoHyphens/>
      <w:spacing w:after="0" w:line="240" w:lineRule="auto"/>
    </w:pPr>
    <w:rPr>
      <w:rFonts w:ascii="Times New Roman CYR" w:eastAsia="Times New Roman" w:hAnsi="Times New Roman CYR"/>
      <w:sz w:val="26"/>
      <w:szCs w:val="20"/>
      <w:lang w:val="en-US" w:eastAsia="ru-RU"/>
    </w:rPr>
  </w:style>
  <w:style w:type="paragraph" w:customStyle="1" w:styleId="affffffffffffff5">
    <w:name w:val="единицы измерения"/>
    <w:uiPriority w:val="99"/>
    <w:rsid w:val="008F6C87"/>
    <w:pPr>
      <w:jc w:val="right"/>
    </w:pPr>
    <w:rPr>
      <w:noProof/>
      <w:sz w:val="24"/>
    </w:rPr>
  </w:style>
  <w:style w:type="paragraph" w:customStyle="1" w:styleId="5d0">
    <w:name w:val="Обыч5d"/>
    <w:uiPriority w:val="99"/>
    <w:rsid w:val="008F6C87"/>
    <w:pPr>
      <w:widowControl w:val="0"/>
    </w:pPr>
    <w:rPr>
      <w:sz w:val="24"/>
    </w:rPr>
  </w:style>
  <w:style w:type="paragraph" w:customStyle="1" w:styleId="b74">
    <w:name w:val="оb7аголовок 4"/>
    <w:basedOn w:val="a4"/>
    <w:next w:val="a4"/>
    <w:uiPriority w:val="99"/>
    <w:rsid w:val="008F6C87"/>
    <w:pPr>
      <w:keepNext/>
      <w:widowControl w:val="0"/>
      <w:suppressAutoHyphens/>
      <w:spacing w:after="0" w:line="240" w:lineRule="auto"/>
      <w:jc w:val="center"/>
    </w:pPr>
    <w:rPr>
      <w:rFonts w:ascii="Times New Roman" w:eastAsia="Times New Roman" w:hAnsi="Times New Roman"/>
      <w:b/>
      <w:sz w:val="24"/>
      <w:szCs w:val="24"/>
      <w:lang w:eastAsia="ru-RU"/>
    </w:rPr>
  </w:style>
  <w:style w:type="paragraph" w:customStyle="1" w:styleId="76">
    <w:name w:val="оглавление 7"/>
    <w:basedOn w:val="a4"/>
    <w:uiPriority w:val="99"/>
    <w:rsid w:val="008F6C87"/>
    <w:pPr>
      <w:suppressAutoHyphens/>
      <w:spacing w:after="0" w:line="240" w:lineRule="auto"/>
      <w:ind w:left="720" w:hanging="720"/>
    </w:pPr>
    <w:rPr>
      <w:rFonts w:ascii="Times New Roman CYR" w:eastAsia="Times New Roman" w:hAnsi="Times New Roman CYR"/>
      <w:sz w:val="24"/>
      <w:szCs w:val="24"/>
      <w:lang w:val="en-US" w:eastAsia="ru-RU"/>
    </w:rPr>
  </w:style>
  <w:style w:type="character" w:customStyle="1" w:styleId="st1">
    <w:name w:val="st1"/>
    <w:basedOn w:val="a6"/>
    <w:rsid w:val="008F6C87"/>
  </w:style>
  <w:style w:type="paragraph" w:customStyle="1" w:styleId="affffffffffffff6">
    <w:name w:val="Ст. без интервала"/>
    <w:basedOn w:val="a4"/>
    <w:link w:val="affffffffffffff7"/>
    <w:qFormat/>
    <w:rsid w:val="008F6C87"/>
    <w:pPr>
      <w:spacing w:after="0" w:line="240" w:lineRule="auto"/>
      <w:ind w:firstLine="709"/>
      <w:jc w:val="both"/>
    </w:pPr>
    <w:rPr>
      <w:rFonts w:ascii="Times New Roman" w:hAnsi="Times New Roman"/>
      <w:sz w:val="28"/>
      <w:szCs w:val="28"/>
    </w:rPr>
  </w:style>
  <w:style w:type="character" w:customStyle="1" w:styleId="affffffffffffff7">
    <w:name w:val="Ст. без интервала Знак"/>
    <w:link w:val="affffffffffffff6"/>
    <w:rsid w:val="008F6C87"/>
    <w:rPr>
      <w:rFonts w:eastAsia="Calibri"/>
      <w:sz w:val="28"/>
      <w:szCs w:val="28"/>
    </w:rPr>
  </w:style>
  <w:style w:type="character" w:customStyle="1" w:styleId="1ffff1">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Текст сноски Знак2,Table_Footnote_last Знак2"/>
    <w:basedOn w:val="a6"/>
    <w:semiHidden/>
    <w:rsid w:val="008F6C87"/>
  </w:style>
  <w:style w:type="character" w:customStyle="1" w:styleId="1ffff2">
    <w:name w:val="Верхний колонтитул Знак1"/>
    <w:aliases w:val="Знак4 Знак1,Знак8 Знак1,ВерхКолонтитул Знак1"/>
    <w:semiHidden/>
    <w:rsid w:val="008F6C87"/>
    <w:rPr>
      <w:sz w:val="24"/>
      <w:szCs w:val="24"/>
    </w:rPr>
  </w:style>
  <w:style w:type="paragraph" w:customStyle="1" w:styleId="-S">
    <w:name w:val="- S_Маркированный"/>
    <w:basedOn w:val="a4"/>
    <w:autoRedefine/>
    <w:rsid w:val="008F6C87"/>
    <w:pPr>
      <w:spacing w:after="0" w:line="240" w:lineRule="auto"/>
      <w:ind w:left="284"/>
    </w:pPr>
    <w:rPr>
      <w:rFonts w:ascii="Times New Roman" w:eastAsia="Times New Roman" w:hAnsi="Times New Roman"/>
      <w:b/>
      <w:color w:val="76923C"/>
      <w:sz w:val="24"/>
      <w:szCs w:val="24"/>
      <w:lang w:eastAsia="ru-RU"/>
    </w:rPr>
  </w:style>
  <w:style w:type="paragraph" w:customStyle="1" w:styleId="font7">
    <w:name w:val="font7"/>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9">
    <w:name w:val="font9"/>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3">
    <w:name w:val="font13"/>
    <w:basedOn w:val="a4"/>
    <w:rsid w:val="008F6C87"/>
    <w:pPr>
      <w:spacing w:before="100" w:beforeAutospacing="1" w:after="100" w:afterAutospacing="1" w:line="240" w:lineRule="auto"/>
    </w:pPr>
    <w:rPr>
      <w:rFonts w:ascii="Times New Roman" w:eastAsia="Times New Roman" w:hAnsi="Times New Roman"/>
      <w:color w:val="000000"/>
      <w:sz w:val="16"/>
      <w:szCs w:val="16"/>
      <w:lang w:eastAsia="ru-RU"/>
    </w:rPr>
  </w:style>
  <w:style w:type="paragraph" w:customStyle="1" w:styleId="font14">
    <w:name w:val="font14"/>
    <w:basedOn w:val="a4"/>
    <w:rsid w:val="008F6C87"/>
    <w:pPr>
      <w:spacing w:before="100" w:beforeAutospacing="1" w:after="100" w:afterAutospacing="1" w:line="240" w:lineRule="auto"/>
    </w:pPr>
    <w:rPr>
      <w:rFonts w:ascii="Times New Roman" w:eastAsia="Times New Roman" w:hAnsi="Times New Roman"/>
      <w:color w:val="000000"/>
      <w:sz w:val="16"/>
      <w:szCs w:val="16"/>
      <w:u w:val="single"/>
      <w:lang w:eastAsia="ru-RU"/>
    </w:rPr>
  </w:style>
  <w:style w:type="paragraph" w:customStyle="1" w:styleId="font15">
    <w:name w:val="font15"/>
    <w:basedOn w:val="a4"/>
    <w:rsid w:val="008F6C87"/>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affffffffffffff8">
    <w:name w:val="Дистиль"/>
    <w:basedOn w:val="a4"/>
    <w:rsid w:val="008F6C87"/>
    <w:pPr>
      <w:spacing w:after="0" w:line="240" w:lineRule="auto"/>
    </w:pPr>
    <w:rPr>
      <w:rFonts w:ascii="Times New Roman" w:eastAsia="Times New Roman" w:hAnsi="Times New Roman"/>
      <w:sz w:val="28"/>
      <w:szCs w:val="20"/>
      <w:lang w:eastAsia="ru-RU"/>
    </w:rPr>
  </w:style>
  <w:style w:type="paragraph" w:customStyle="1" w:styleId="xl92">
    <w:name w:val="xl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FFFFFF"/>
      <w:sz w:val="16"/>
      <w:szCs w:val="16"/>
      <w:lang w:eastAsia="ru-RU"/>
    </w:rPr>
  </w:style>
  <w:style w:type="paragraph" w:customStyle="1" w:styleId="1ffff3">
    <w:name w:val="Основной текст с отступом.Основной текст 1.Нумерованный список !!.Основной текст с отступом Знак.Надин стиль.Основной текст без отступа"/>
    <w:basedOn w:val="a4"/>
    <w:rsid w:val="008F6C87"/>
    <w:pPr>
      <w:spacing w:after="0" w:line="360" w:lineRule="auto"/>
      <w:ind w:firstLine="709"/>
      <w:jc w:val="both"/>
    </w:pPr>
    <w:rPr>
      <w:rFonts w:ascii="Times New Roman" w:eastAsia="Times New Roman" w:hAnsi="Times New Roman"/>
      <w:sz w:val="26"/>
      <w:szCs w:val="20"/>
      <w:lang w:eastAsia="ru-RU"/>
    </w:rPr>
  </w:style>
  <w:style w:type="character" w:customStyle="1" w:styleId="aa">
    <w:name w:val="Абзац списка Знак"/>
    <w:aliases w:val="Маркер Знак,Абзац списка основной Знак,ПАРАГРАФ Знак,Нумерованый список Знак,ПКФ Список Знак,Заголовок_3 Знак,Абзац списка5 Знак,Маркеры Абзац списка Знак,Bullet List Знак,FooterText Знак,numbered Знак,Use Case List Paragraph Знак"/>
    <w:link w:val="a9"/>
    <w:uiPriority w:val="34"/>
    <w:locked/>
    <w:rsid w:val="008F6C87"/>
    <w:rPr>
      <w:rFonts w:ascii="Calibri" w:eastAsia="Calibri" w:hAnsi="Calibri"/>
      <w:sz w:val="22"/>
      <w:szCs w:val="22"/>
      <w:lang w:eastAsia="en-US"/>
    </w:rPr>
  </w:style>
  <w:style w:type="paragraph" w:customStyle="1" w:styleId="5e">
    <w:name w:val="заголовок 5"/>
    <w:basedOn w:val="a4"/>
    <w:next w:val="a4"/>
    <w:rsid w:val="008F6C87"/>
    <w:pPr>
      <w:keepNext/>
      <w:spacing w:after="0" w:line="240" w:lineRule="auto"/>
      <w:jc w:val="center"/>
      <w:outlineLvl w:val="4"/>
    </w:pPr>
    <w:rPr>
      <w:rFonts w:ascii="Times New Roman" w:eastAsia="Times New Roman" w:hAnsi="Times New Roman"/>
      <w:b/>
      <w:sz w:val="18"/>
      <w:szCs w:val="20"/>
      <w:lang w:val="en-US" w:eastAsia="ru-RU"/>
    </w:rPr>
  </w:style>
  <w:style w:type="paragraph" w:customStyle="1" w:styleId="xl93">
    <w:name w:val="xl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70C0"/>
      <w:sz w:val="20"/>
      <w:szCs w:val="20"/>
      <w:lang w:eastAsia="ru-RU"/>
    </w:rPr>
  </w:style>
  <w:style w:type="paragraph" w:customStyle="1" w:styleId="xl94">
    <w:name w:val="xl94"/>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Bodytext41">
    <w:name w:val="Body text (4)1"/>
    <w:basedOn w:val="a4"/>
    <w:link w:val="Bodytext4"/>
    <w:uiPriority w:val="99"/>
    <w:rsid w:val="008F6C87"/>
    <w:pPr>
      <w:shd w:val="clear" w:color="auto" w:fill="FFFFFF"/>
      <w:spacing w:after="0" w:line="302" w:lineRule="exact"/>
      <w:jc w:val="both"/>
    </w:pPr>
    <w:rPr>
      <w:rFonts w:ascii="Times New Roman" w:eastAsia="Times New Roman" w:hAnsi="Times New Roman"/>
      <w:b/>
      <w:bCs/>
      <w:i/>
      <w:iCs/>
      <w:sz w:val="25"/>
      <w:szCs w:val="25"/>
      <w:lang w:eastAsia="ru-RU"/>
    </w:rPr>
  </w:style>
  <w:style w:type="paragraph" w:customStyle="1" w:styleId="xl98">
    <w:name w:val="xl9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9">
    <w:name w:val="xl9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0">
    <w:name w:val="xl10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1">
    <w:name w:val="xl1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2">
    <w:name w:val="xl1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3">
    <w:name w:val="xl10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eastAsia="ru-RU"/>
    </w:rPr>
  </w:style>
  <w:style w:type="paragraph" w:customStyle="1" w:styleId="xl104">
    <w:name w:val="xl1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5">
    <w:name w:val="xl1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06">
    <w:name w:val="xl10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08">
    <w:name w:val="xl10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9">
    <w:name w:val="xl1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0">
    <w:name w:val="xl1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1">
    <w:name w:val="xl111"/>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2">
    <w:name w:val="xl112"/>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3">
    <w:name w:val="xl1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4">
    <w:name w:val="xl114"/>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7">
    <w:name w:val="xl117"/>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8">
    <w:name w:val="xl118"/>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0">
    <w:name w:val="xl120"/>
    <w:basedOn w:val="a4"/>
    <w:rsid w:val="008F6C8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ru-RU"/>
    </w:rPr>
  </w:style>
  <w:style w:type="paragraph" w:customStyle="1" w:styleId="xl121">
    <w:name w:val="xl121"/>
    <w:basedOn w:val="a4"/>
    <w:rsid w:val="008F6C87"/>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0"/>
      <w:szCs w:val="20"/>
      <w:lang w:eastAsia="ru-RU"/>
    </w:rPr>
  </w:style>
  <w:style w:type="paragraph" w:customStyle="1" w:styleId="xl122">
    <w:name w:val="xl122"/>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23">
    <w:name w:val="xl123"/>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4">
    <w:name w:val="xl124"/>
    <w:basedOn w:val="a4"/>
    <w:rsid w:val="008F6C8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25">
    <w:name w:val="xl125"/>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26">
    <w:name w:val="xl126"/>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i/>
      <w:iCs/>
      <w:color w:val="000000"/>
      <w:sz w:val="20"/>
      <w:szCs w:val="20"/>
      <w:lang w:eastAsia="ru-RU"/>
    </w:rPr>
  </w:style>
  <w:style w:type="paragraph" w:customStyle="1" w:styleId="xl127">
    <w:name w:val="xl127"/>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8">
    <w:name w:val="xl128"/>
    <w:basedOn w:val="a4"/>
    <w:rsid w:val="008F6C87"/>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9">
    <w:name w:val="xl129"/>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30">
    <w:name w:val="xl130"/>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1">
    <w:name w:val="xl131"/>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32">
    <w:name w:val="xl132"/>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4">
    <w:name w:val="xl13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35">
    <w:name w:val="xl135"/>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6">
    <w:name w:val="xl136"/>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37">
    <w:name w:val="xl137"/>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38">
    <w:name w:val="xl138"/>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character" w:customStyle="1" w:styleId="Bodytext6">
    <w:name w:val="Body text (6)_"/>
    <w:link w:val="Bodytext61"/>
    <w:uiPriority w:val="99"/>
    <w:rsid w:val="008F6C87"/>
    <w:rPr>
      <w:sz w:val="21"/>
      <w:szCs w:val="21"/>
      <w:shd w:val="clear" w:color="auto" w:fill="FFFFFF"/>
    </w:rPr>
  </w:style>
  <w:style w:type="paragraph" w:customStyle="1" w:styleId="xl140">
    <w:name w:val="xl140"/>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1">
    <w:name w:val="xl14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4"/>
    <w:rsid w:val="008F6C87"/>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4">
    <w:name w:val="xl144"/>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5">
    <w:name w:val="xl145"/>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6">
    <w:name w:val="xl14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7">
    <w:name w:val="xl14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48">
    <w:name w:val="xl14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49">
    <w:name w:val="xl14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50">
    <w:name w:val="xl150"/>
    <w:basedOn w:val="a4"/>
    <w:rsid w:val="008F6C8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1">
    <w:name w:val="xl15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2">
    <w:name w:val="xl1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4"/>
      <w:szCs w:val="24"/>
      <w:lang w:eastAsia="ru-RU"/>
    </w:rPr>
  </w:style>
  <w:style w:type="paragraph" w:customStyle="1" w:styleId="xl153">
    <w:name w:val="xl1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154">
    <w:name w:val="xl154"/>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5">
    <w:name w:val="xl155"/>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7">
    <w:name w:val="xl157"/>
    <w:basedOn w:val="a4"/>
    <w:rsid w:val="008F6C8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8">
    <w:name w:val="xl158"/>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9">
    <w:name w:val="xl159"/>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0">
    <w:name w:val="xl16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1">
    <w:name w:val="xl16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62">
    <w:name w:val="xl162"/>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3">
    <w:name w:val="xl1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64">
    <w:name w:val="xl164"/>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5">
    <w:name w:val="xl16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66">
    <w:name w:val="xl16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7">
    <w:name w:val="xl1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8">
    <w:name w:val="xl1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9">
    <w:name w:val="xl16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70">
    <w:name w:val="xl17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71">
    <w:name w:val="xl17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2">
    <w:name w:val="xl17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3">
    <w:name w:val="xl1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4">
    <w:name w:val="xl174"/>
    <w:basedOn w:val="a4"/>
    <w:rsid w:val="008F6C87"/>
    <w:pPr>
      <w:shd w:val="clear" w:color="000000" w:fill="DA9694"/>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5">
    <w:name w:val="xl1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6">
    <w:name w:val="xl176"/>
    <w:basedOn w:val="a4"/>
    <w:rsid w:val="008F6C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7">
    <w:name w:val="xl177"/>
    <w:basedOn w:val="a4"/>
    <w:rsid w:val="008F6C8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8">
    <w:name w:val="xl178"/>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character" w:customStyle="1" w:styleId="highlighthighlightactive">
    <w:name w:val="highlight highlight_active"/>
    <w:rsid w:val="008F6C87"/>
  </w:style>
  <w:style w:type="paragraph" w:customStyle="1" w:styleId="5f">
    <w:name w:val="Знак Знак5 Знак Знак"/>
    <w:basedOn w:val="a4"/>
    <w:rsid w:val="008F6C87"/>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affffffffffffff9">
    <w:name w:val="Знак Знак Знак Знак Знак Знак Знак Знак Знак Знак Знак Знак Знак"/>
    <w:basedOn w:val="a4"/>
    <w:rsid w:val="008F6C87"/>
    <w:pPr>
      <w:spacing w:after="160" w:line="240" w:lineRule="exact"/>
    </w:pPr>
    <w:rPr>
      <w:rFonts w:ascii="Verdana" w:eastAsia="Times New Roman" w:hAnsi="Verdana"/>
      <w:sz w:val="20"/>
      <w:szCs w:val="20"/>
      <w:lang w:val="en-US"/>
    </w:rPr>
  </w:style>
  <w:style w:type="paragraph" w:customStyle="1" w:styleId="2fff">
    <w:name w:val="Знак2 Знак Знак Знак Знак Знак Знак Знак Знак Знак Знак Знак Знак Знак Знак Знак"/>
    <w:basedOn w:val="a4"/>
    <w:rsid w:val="008F6C87"/>
    <w:pPr>
      <w:spacing w:before="100" w:beforeAutospacing="1" w:after="100" w:afterAutospacing="1" w:line="240" w:lineRule="auto"/>
    </w:pPr>
    <w:rPr>
      <w:rFonts w:ascii="Tahoma" w:eastAsia="Times New Roman" w:hAnsi="Tahoma"/>
      <w:sz w:val="20"/>
      <w:szCs w:val="20"/>
      <w:lang w:val="en-US"/>
    </w:rPr>
  </w:style>
  <w:style w:type="character" w:customStyle="1" w:styleId="affffffffffffffa">
    <w:name w:val="Гипертекстовая ссылка"/>
    <w:uiPriority w:val="99"/>
    <w:rsid w:val="008F6C87"/>
    <w:rPr>
      <w:rFonts w:cs="Times New Roman"/>
      <w:b w:val="0"/>
      <w:color w:val="106BBE"/>
    </w:rPr>
  </w:style>
  <w:style w:type="paragraph" w:customStyle="1" w:styleId="FR1">
    <w:name w:val="FR1"/>
    <w:uiPriority w:val="99"/>
    <w:rsid w:val="008F6C87"/>
    <w:pPr>
      <w:widowControl w:val="0"/>
      <w:spacing w:before="640"/>
      <w:jc w:val="center"/>
    </w:pPr>
    <w:rPr>
      <w:rFonts w:ascii="Arial" w:hAnsi="Arial" w:cs="Arial"/>
      <w:b/>
      <w:bCs/>
      <w:sz w:val="44"/>
      <w:szCs w:val="44"/>
    </w:rPr>
  </w:style>
  <w:style w:type="paragraph" w:customStyle="1" w:styleId="Bodytext61">
    <w:name w:val="Body text (6)1"/>
    <w:basedOn w:val="a4"/>
    <w:link w:val="Bodytext6"/>
    <w:uiPriority w:val="99"/>
    <w:rsid w:val="008F6C87"/>
    <w:pPr>
      <w:shd w:val="clear" w:color="auto" w:fill="FFFFFF"/>
      <w:spacing w:after="0" w:line="240" w:lineRule="atLeast"/>
    </w:pPr>
    <w:rPr>
      <w:rFonts w:ascii="Times New Roman" w:eastAsia="Times New Roman" w:hAnsi="Times New Roman"/>
      <w:sz w:val="21"/>
      <w:szCs w:val="21"/>
      <w:lang w:eastAsia="ru-RU"/>
    </w:rPr>
  </w:style>
  <w:style w:type="paragraph" w:customStyle="1" w:styleId="stylet1">
    <w:name w:val="stylet1"/>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text5">
    <w:name w:val="Body text (5)_"/>
    <w:link w:val="Bodytext50"/>
    <w:uiPriority w:val="99"/>
    <w:rsid w:val="008F6C87"/>
    <w:rPr>
      <w:sz w:val="19"/>
      <w:szCs w:val="19"/>
      <w:shd w:val="clear" w:color="auto" w:fill="FFFFFF"/>
    </w:rPr>
  </w:style>
  <w:style w:type="paragraph" w:customStyle="1" w:styleId="Bodytext50">
    <w:name w:val="Body text (5)"/>
    <w:basedOn w:val="a4"/>
    <w:link w:val="Bodytext5"/>
    <w:uiPriority w:val="99"/>
    <w:rsid w:val="008F6C87"/>
    <w:pPr>
      <w:shd w:val="clear" w:color="auto" w:fill="FFFFFF"/>
      <w:spacing w:after="0" w:line="240" w:lineRule="atLeast"/>
    </w:pPr>
    <w:rPr>
      <w:rFonts w:ascii="Times New Roman" w:eastAsia="Times New Roman" w:hAnsi="Times New Roman"/>
      <w:sz w:val="19"/>
      <w:szCs w:val="19"/>
      <w:lang w:eastAsia="ru-RU"/>
    </w:rPr>
  </w:style>
  <w:style w:type="character" w:customStyle="1" w:styleId="Tablecaption3">
    <w:name w:val="Table caption (3)_"/>
    <w:link w:val="Tablecaption31"/>
    <w:uiPriority w:val="99"/>
    <w:rsid w:val="008F6C87"/>
    <w:rPr>
      <w:sz w:val="21"/>
      <w:szCs w:val="21"/>
      <w:shd w:val="clear" w:color="auto" w:fill="FFFFFF"/>
    </w:rPr>
  </w:style>
  <w:style w:type="character" w:customStyle="1" w:styleId="Bodytext17">
    <w:name w:val="Body text (17)_"/>
    <w:link w:val="Bodytext171"/>
    <w:uiPriority w:val="99"/>
    <w:rsid w:val="008F6C87"/>
    <w:rPr>
      <w:sz w:val="15"/>
      <w:szCs w:val="15"/>
      <w:shd w:val="clear" w:color="auto" w:fill="FFFFFF"/>
    </w:rPr>
  </w:style>
  <w:style w:type="paragraph" w:customStyle="1" w:styleId="Tablecaption31">
    <w:name w:val="Table caption (3)1"/>
    <w:basedOn w:val="a4"/>
    <w:link w:val="Tablecaption3"/>
    <w:uiPriority w:val="99"/>
    <w:rsid w:val="008F6C87"/>
    <w:pPr>
      <w:shd w:val="clear" w:color="auto" w:fill="FFFFFF"/>
      <w:spacing w:after="0" w:line="240" w:lineRule="atLeast"/>
      <w:ind w:hanging="720"/>
    </w:pPr>
    <w:rPr>
      <w:rFonts w:ascii="Times New Roman" w:eastAsia="Times New Roman" w:hAnsi="Times New Roman"/>
      <w:sz w:val="21"/>
      <w:szCs w:val="21"/>
      <w:lang w:eastAsia="ru-RU"/>
    </w:rPr>
  </w:style>
  <w:style w:type="paragraph" w:customStyle="1" w:styleId="Bodytext171">
    <w:name w:val="Body text (17)1"/>
    <w:basedOn w:val="a4"/>
    <w:link w:val="Bodytext17"/>
    <w:uiPriority w:val="99"/>
    <w:rsid w:val="008F6C87"/>
    <w:pPr>
      <w:shd w:val="clear" w:color="auto" w:fill="FFFFFF"/>
      <w:spacing w:after="0" w:line="240" w:lineRule="atLeast"/>
      <w:jc w:val="both"/>
    </w:pPr>
    <w:rPr>
      <w:rFonts w:ascii="Times New Roman" w:eastAsia="Times New Roman" w:hAnsi="Times New Roman"/>
      <w:sz w:val="15"/>
      <w:szCs w:val="15"/>
      <w:lang w:eastAsia="ru-RU"/>
    </w:rPr>
  </w:style>
  <w:style w:type="character" w:customStyle="1" w:styleId="Headerorfooter">
    <w:name w:val="Header or footer_"/>
    <w:link w:val="Headerorfooter0"/>
    <w:uiPriority w:val="99"/>
    <w:rsid w:val="008F6C87"/>
    <w:rPr>
      <w:shd w:val="clear" w:color="auto" w:fill="FFFFFF"/>
    </w:rPr>
  </w:style>
  <w:style w:type="character" w:customStyle="1" w:styleId="Headerorfooter12pt">
    <w:name w:val="Header or footer + 12 pt"/>
    <w:uiPriority w:val="99"/>
    <w:rsid w:val="008F6C87"/>
    <w:rPr>
      <w:rFonts w:ascii="Times New Roman" w:hAnsi="Times New Roman" w:cs="Times New Roman"/>
      <w:spacing w:val="0"/>
      <w:sz w:val="24"/>
      <w:szCs w:val="24"/>
      <w:shd w:val="clear" w:color="auto" w:fill="FFFFFF"/>
    </w:rPr>
  </w:style>
  <w:style w:type="character" w:customStyle="1" w:styleId="Headerorfooter12pt3">
    <w:name w:val="Header or footer + 12 pt3"/>
    <w:aliases w:val="Italic19"/>
    <w:uiPriority w:val="99"/>
    <w:rsid w:val="008F6C87"/>
    <w:rPr>
      <w:rFonts w:ascii="Times New Roman" w:hAnsi="Times New Roman" w:cs="Times New Roman"/>
      <w:i/>
      <w:iCs/>
      <w:spacing w:val="0"/>
      <w:sz w:val="24"/>
      <w:szCs w:val="24"/>
      <w:shd w:val="clear" w:color="auto" w:fill="FFFFFF"/>
    </w:rPr>
  </w:style>
  <w:style w:type="paragraph" w:customStyle="1" w:styleId="Headerorfooter0">
    <w:name w:val="Header or footer"/>
    <w:basedOn w:val="a4"/>
    <w:link w:val="Headerorfooter"/>
    <w:uiPriority w:val="99"/>
    <w:rsid w:val="008F6C87"/>
    <w:pPr>
      <w:shd w:val="clear" w:color="auto" w:fill="FFFFFF"/>
      <w:spacing w:after="0" w:line="240" w:lineRule="auto"/>
    </w:pPr>
    <w:rPr>
      <w:rFonts w:ascii="Times New Roman" w:eastAsia="Times New Roman" w:hAnsi="Times New Roman"/>
      <w:sz w:val="20"/>
      <w:szCs w:val="20"/>
      <w:lang w:eastAsia="ru-RU"/>
    </w:rPr>
  </w:style>
  <w:style w:type="character" w:customStyle="1" w:styleId="Tablecaption4">
    <w:name w:val="Table caption (4)_"/>
    <w:link w:val="Tablecaption40"/>
    <w:uiPriority w:val="99"/>
    <w:rsid w:val="008F6C87"/>
    <w:rPr>
      <w:sz w:val="25"/>
      <w:szCs w:val="25"/>
      <w:shd w:val="clear" w:color="auto" w:fill="FFFFFF"/>
    </w:rPr>
  </w:style>
  <w:style w:type="paragraph" w:customStyle="1" w:styleId="Tablecaption40">
    <w:name w:val="Table caption (4)"/>
    <w:basedOn w:val="a4"/>
    <w:link w:val="Tablecaption4"/>
    <w:uiPriority w:val="99"/>
    <w:rsid w:val="008F6C87"/>
    <w:pPr>
      <w:shd w:val="clear" w:color="auto" w:fill="FFFFFF"/>
      <w:spacing w:after="0" w:line="298" w:lineRule="exact"/>
    </w:pPr>
    <w:rPr>
      <w:rFonts w:ascii="Times New Roman" w:eastAsia="Times New Roman" w:hAnsi="Times New Roman"/>
      <w:sz w:val="25"/>
      <w:szCs w:val="25"/>
      <w:lang w:eastAsia="ru-RU"/>
    </w:rPr>
  </w:style>
  <w:style w:type="character" w:customStyle="1" w:styleId="Bodytext62">
    <w:name w:val="Body text (6)2"/>
    <w:uiPriority w:val="99"/>
    <w:rsid w:val="008F6C87"/>
    <w:rPr>
      <w:rFonts w:ascii="Times New Roman" w:hAnsi="Times New Roman" w:cs="Times New Roman"/>
      <w:spacing w:val="0"/>
      <w:sz w:val="21"/>
      <w:szCs w:val="21"/>
      <w:shd w:val="clear" w:color="auto" w:fill="FFFFFF"/>
    </w:rPr>
  </w:style>
  <w:style w:type="character" w:customStyle="1" w:styleId="Tablecaption">
    <w:name w:val="Table caption_"/>
    <w:link w:val="Tablecaption0"/>
    <w:uiPriority w:val="99"/>
    <w:rsid w:val="008F6C87"/>
    <w:rPr>
      <w:b/>
      <w:bCs/>
      <w:sz w:val="23"/>
      <w:szCs w:val="23"/>
      <w:shd w:val="clear" w:color="auto" w:fill="FFFFFF"/>
    </w:rPr>
  </w:style>
  <w:style w:type="paragraph" w:customStyle="1" w:styleId="Tablecaption0">
    <w:name w:val="Table caption"/>
    <w:basedOn w:val="a4"/>
    <w:link w:val="Tablecaption"/>
    <w:uiPriority w:val="99"/>
    <w:rsid w:val="008F6C87"/>
    <w:pPr>
      <w:shd w:val="clear" w:color="auto" w:fill="FFFFFF"/>
      <w:spacing w:after="0" w:line="240" w:lineRule="atLeast"/>
    </w:pPr>
    <w:rPr>
      <w:rFonts w:ascii="Times New Roman" w:eastAsia="Times New Roman" w:hAnsi="Times New Roman"/>
      <w:b/>
      <w:bCs/>
      <w:sz w:val="23"/>
      <w:szCs w:val="23"/>
      <w:lang w:eastAsia="ru-RU"/>
    </w:rPr>
  </w:style>
  <w:style w:type="character" w:customStyle="1" w:styleId="Bodytext65">
    <w:name w:val="Body text (6)5"/>
    <w:uiPriority w:val="99"/>
    <w:rsid w:val="008F6C87"/>
    <w:rPr>
      <w:rFonts w:ascii="Times New Roman" w:hAnsi="Times New Roman" w:cs="Times New Roman"/>
      <w:spacing w:val="0"/>
      <w:sz w:val="21"/>
      <w:szCs w:val="21"/>
      <w:shd w:val="clear" w:color="auto" w:fill="FFFFFF"/>
    </w:rPr>
  </w:style>
  <w:style w:type="character" w:customStyle="1" w:styleId="Bodytext63">
    <w:name w:val="Body text (6)3"/>
    <w:uiPriority w:val="99"/>
    <w:rsid w:val="008F6C87"/>
    <w:rPr>
      <w:rFonts w:ascii="Times New Roman" w:hAnsi="Times New Roman" w:cs="Times New Roman"/>
      <w:spacing w:val="0"/>
      <w:sz w:val="21"/>
      <w:szCs w:val="21"/>
      <w:shd w:val="clear" w:color="auto" w:fill="FFFFFF"/>
    </w:rPr>
  </w:style>
  <w:style w:type="paragraph" w:styleId="affffffffffffffb">
    <w:name w:val="table of figures"/>
    <w:basedOn w:val="a4"/>
    <w:next w:val="a4"/>
    <w:unhideWhenUsed/>
    <w:rsid w:val="008F6C87"/>
    <w:pPr>
      <w:widowControl w:val="0"/>
      <w:autoSpaceDE w:val="0"/>
      <w:autoSpaceDN w:val="0"/>
      <w:adjustRightInd w:val="0"/>
      <w:spacing w:after="0" w:line="240" w:lineRule="auto"/>
      <w:ind w:firstLine="540"/>
      <w:jc w:val="both"/>
    </w:pPr>
    <w:rPr>
      <w:rFonts w:ascii="Times New Roman" w:hAnsi="Times New Roman"/>
      <w:sz w:val="24"/>
      <w:szCs w:val="24"/>
    </w:rPr>
  </w:style>
  <w:style w:type="paragraph" w:customStyle="1" w:styleId="-">
    <w:name w:val="Нумерация-Тире"/>
    <w:basedOn w:val="a4"/>
    <w:qFormat/>
    <w:rsid w:val="008F6C87"/>
    <w:pPr>
      <w:numPr>
        <w:numId w:val="37"/>
      </w:numPr>
      <w:tabs>
        <w:tab w:val="left" w:pos="1134"/>
        <w:tab w:val="left" w:pos="1418"/>
      </w:tabs>
      <w:spacing w:after="0" w:line="240" w:lineRule="auto"/>
      <w:jc w:val="both"/>
    </w:pPr>
    <w:rPr>
      <w:rFonts w:ascii="Times New Roman" w:hAnsi="Times New Roman"/>
      <w:sz w:val="24"/>
      <w:szCs w:val="24"/>
    </w:rPr>
  </w:style>
  <w:style w:type="character" w:customStyle="1" w:styleId="142">
    <w:name w:val="Основной текст 14 Знак"/>
    <w:link w:val="143"/>
    <w:rsid w:val="008F6C87"/>
    <w:rPr>
      <w:sz w:val="28"/>
      <w:szCs w:val="24"/>
    </w:rPr>
  </w:style>
  <w:style w:type="paragraph" w:customStyle="1" w:styleId="143">
    <w:name w:val="Основной текст 14"/>
    <w:basedOn w:val="a4"/>
    <w:link w:val="142"/>
    <w:qFormat/>
    <w:rsid w:val="008F6C87"/>
    <w:pPr>
      <w:spacing w:after="0" w:line="360" w:lineRule="auto"/>
      <w:ind w:firstLine="709"/>
      <w:jc w:val="both"/>
    </w:pPr>
    <w:rPr>
      <w:rFonts w:ascii="Times New Roman" w:eastAsia="Times New Roman" w:hAnsi="Times New Roman"/>
      <w:sz w:val="28"/>
      <w:szCs w:val="24"/>
      <w:lang w:eastAsia="ru-RU"/>
    </w:rPr>
  </w:style>
  <w:style w:type="table" w:customStyle="1" w:styleId="-311">
    <w:name w:val="Таблица-список 31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21">
    <w:name w:val="Таблица-список 32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3">
    <w:name w:val="Таблица-список 33"/>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4">
    <w:name w:val="Таблица-список 34"/>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5">
    <w:name w:val="Таблица-список 35"/>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6">
    <w:name w:val="Таблица-список 36"/>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paragraph" w:customStyle="1" w:styleId="affffffffffffffc">
    <w:name w:val="Подпись рисунка"/>
    <w:basedOn w:val="a5"/>
    <w:link w:val="affffffffffffffd"/>
    <w:qFormat/>
    <w:rsid w:val="008F6C87"/>
    <w:pPr>
      <w:spacing w:before="120" w:after="120"/>
      <w:jc w:val="center"/>
    </w:pPr>
    <w:rPr>
      <w:b/>
      <w:sz w:val="26"/>
      <w:szCs w:val="26"/>
    </w:rPr>
  </w:style>
  <w:style w:type="character" w:customStyle="1" w:styleId="affffffffffffffd">
    <w:name w:val="Подпись рисунка Знак"/>
    <w:link w:val="affffffffffffffc"/>
    <w:rsid w:val="008F6C87"/>
    <w:rPr>
      <w:b/>
      <w:sz w:val="26"/>
      <w:szCs w:val="26"/>
    </w:rPr>
  </w:style>
  <w:style w:type="character" w:customStyle="1" w:styleId="4f1">
    <w:name w:val="Основной текст4"/>
    <w:rsid w:val="008F6C87"/>
    <w:rPr>
      <w:spacing w:val="0"/>
      <w:sz w:val="18"/>
      <w:szCs w:val="18"/>
      <w:shd w:val="clear" w:color="auto" w:fill="FFFFFF"/>
    </w:rPr>
  </w:style>
  <w:style w:type="character" w:customStyle="1" w:styleId="5f0">
    <w:name w:val="Основной текст5"/>
    <w:rsid w:val="008F6C87"/>
    <w:rPr>
      <w:spacing w:val="0"/>
      <w:sz w:val="18"/>
      <w:szCs w:val="18"/>
      <w:shd w:val="clear" w:color="auto" w:fill="FFFFFF"/>
    </w:rPr>
  </w:style>
  <w:style w:type="character" w:customStyle="1" w:styleId="67">
    <w:name w:val="Основной текст6"/>
    <w:rsid w:val="008F6C87"/>
    <w:rPr>
      <w:spacing w:val="0"/>
      <w:sz w:val="18"/>
      <w:szCs w:val="18"/>
      <w:shd w:val="clear" w:color="auto" w:fill="FFFFFF"/>
    </w:rPr>
  </w:style>
  <w:style w:type="character" w:customStyle="1" w:styleId="96">
    <w:name w:val="Основной текст9"/>
    <w:rsid w:val="008F6C87"/>
    <w:rPr>
      <w:spacing w:val="0"/>
      <w:sz w:val="18"/>
      <w:szCs w:val="18"/>
      <w:shd w:val="clear" w:color="auto" w:fill="FFFFFF"/>
    </w:rPr>
  </w:style>
  <w:style w:type="paragraph" w:customStyle="1" w:styleId="11f2">
    <w:name w:val="Основной текст11"/>
    <w:basedOn w:val="a4"/>
    <w:rsid w:val="008F6C87"/>
    <w:pPr>
      <w:shd w:val="clear" w:color="auto" w:fill="FFFFFF"/>
      <w:spacing w:after="0" w:line="240" w:lineRule="exact"/>
    </w:pPr>
    <w:rPr>
      <w:sz w:val="18"/>
      <w:szCs w:val="18"/>
    </w:rPr>
  </w:style>
  <w:style w:type="character" w:customStyle="1" w:styleId="affffffffffffffe">
    <w:name w:val="Подпись к таблице_"/>
    <w:link w:val="afffffffffffffff"/>
    <w:rsid w:val="008F6C87"/>
    <w:rPr>
      <w:rFonts w:ascii="Trebuchet MS" w:eastAsia="Trebuchet MS" w:hAnsi="Trebuchet MS" w:cs="Trebuchet MS"/>
      <w:sz w:val="21"/>
      <w:szCs w:val="21"/>
      <w:shd w:val="clear" w:color="auto" w:fill="FFFFFF"/>
    </w:rPr>
  </w:style>
  <w:style w:type="paragraph" w:customStyle="1" w:styleId="afffffffffffffff">
    <w:name w:val="Подпись к таблице"/>
    <w:basedOn w:val="a4"/>
    <w:link w:val="affffffffffffffe"/>
    <w:rsid w:val="008F6C8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rttx">
    <w:name w:val="arttx"/>
    <w:basedOn w:val="a4"/>
    <w:uiPriority w:val="99"/>
    <w:rsid w:val="008F6C87"/>
    <w:pPr>
      <w:spacing w:after="60" w:line="240" w:lineRule="auto"/>
    </w:pPr>
    <w:rPr>
      <w:rFonts w:ascii="Times New Roman" w:eastAsia="Times New Roman" w:hAnsi="Times New Roman"/>
      <w:lang w:eastAsia="ru-RU"/>
    </w:rPr>
  </w:style>
  <w:style w:type="paragraph" w:customStyle="1" w:styleId="xl97">
    <w:name w:val="xl9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9">
    <w:name w:val="xl139"/>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3">
    <w:name w:val="xl133"/>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3">
    <w:name w:val="xl14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79">
    <w:name w:val="xl17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0">
    <w:name w:val="xl18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1">
    <w:name w:val="xl18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2">
    <w:name w:val="xl18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3">
    <w:name w:val="xl18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4">
    <w:name w:val="xl18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5">
    <w:name w:val="xl18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186">
    <w:name w:val="xl18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7">
    <w:name w:val="xl18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8">
    <w:name w:val="xl18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9">
    <w:name w:val="xl18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0">
    <w:name w:val="xl19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1">
    <w:name w:val="xl19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2">
    <w:name w:val="xl1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3">
    <w:name w:val="xl1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4">
    <w:name w:val="xl194"/>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5">
    <w:name w:val="xl19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6">
    <w:name w:val="xl196"/>
    <w:basedOn w:val="a4"/>
    <w:rsid w:val="008F6C87"/>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97">
    <w:name w:val="xl19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8">
    <w:name w:val="xl198"/>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9">
    <w:name w:val="xl199"/>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00">
    <w:name w:val="xl20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1">
    <w:name w:val="xl201"/>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2">
    <w:name w:val="xl20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3">
    <w:name w:val="xl20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4">
    <w:name w:val="xl20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5">
    <w:name w:val="xl205"/>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206">
    <w:name w:val="xl206"/>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7">
    <w:name w:val="xl20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8">
    <w:name w:val="xl20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9">
    <w:name w:val="xl209"/>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0">
    <w:name w:val="xl2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1">
    <w:name w:val="xl21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2">
    <w:name w:val="xl21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13">
    <w:name w:val="xl21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4">
    <w:name w:val="xl214"/>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5">
    <w:name w:val="xl215"/>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6">
    <w:name w:val="xl216"/>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7">
    <w:name w:val="xl21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8">
    <w:name w:val="xl21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9">
    <w:name w:val="xl219"/>
    <w:basedOn w:val="a4"/>
    <w:rsid w:val="008F6C87"/>
    <w:pPr>
      <w:shd w:val="clear" w:color="000000" w:fill="B7DEE8"/>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20">
    <w:name w:val="xl22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1">
    <w:name w:val="xl22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2">
    <w:name w:val="xl222"/>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3">
    <w:name w:val="xl223"/>
    <w:basedOn w:val="a4"/>
    <w:rsid w:val="008F6C87"/>
    <w:pPr>
      <w:pBdr>
        <w:lef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4">
    <w:name w:val="xl224"/>
    <w:basedOn w:val="a4"/>
    <w:rsid w:val="008F6C87"/>
    <w:pP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5">
    <w:name w:val="xl225"/>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xl226">
    <w:name w:val="xl226"/>
    <w:basedOn w:val="a4"/>
    <w:rsid w:val="008F6C87"/>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111">
    <w:name w:val="Цветной список - Акцент 11"/>
    <w:basedOn w:val="a4"/>
    <w:uiPriority w:val="34"/>
    <w:qFormat/>
    <w:rsid w:val="008F6C87"/>
    <w:pPr>
      <w:ind w:left="720"/>
      <w:contextualSpacing/>
    </w:pPr>
    <w:rPr>
      <w:rFonts w:eastAsia="Times New Roman"/>
      <w:lang w:eastAsia="ru-RU"/>
    </w:rPr>
  </w:style>
  <w:style w:type="paragraph" w:customStyle="1" w:styleId="1ffff4">
    <w:name w:val="Знак Знак Знак1"/>
    <w:basedOn w:val="a4"/>
    <w:rsid w:val="008F6C87"/>
    <w:pPr>
      <w:spacing w:after="160" w:line="240" w:lineRule="exact"/>
    </w:pPr>
    <w:rPr>
      <w:rFonts w:ascii="Verdana" w:eastAsia="Times New Roman" w:hAnsi="Verdana" w:cs="Verdana"/>
      <w:sz w:val="20"/>
      <w:szCs w:val="20"/>
      <w:lang w:val="en-US"/>
    </w:rPr>
  </w:style>
  <w:style w:type="character" w:customStyle="1" w:styleId="1ffff5">
    <w:name w:val="Текст примечания Знак1"/>
    <w:uiPriority w:val="99"/>
    <w:semiHidden/>
    <w:rsid w:val="008F6C87"/>
    <w:rPr>
      <w:rFonts w:ascii="Calibri" w:eastAsia="Calibri" w:hAnsi="Calibri" w:cs="Times New Roman"/>
      <w:lang w:eastAsia="en-US"/>
    </w:rPr>
  </w:style>
  <w:style w:type="paragraph" w:customStyle="1" w:styleId="a20">
    <w:name w:val="a2"/>
    <w:basedOn w:val="a4"/>
    <w:uiPriority w:val="99"/>
    <w:rsid w:val="008F6C87"/>
    <w:pPr>
      <w:tabs>
        <w:tab w:val="left" w:pos="708"/>
      </w:tabs>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811">
    <w:name w:val="Заголовок 8 Знак1"/>
    <w:aliases w:val="Заголовок ТАБЛ Знак1,№ ТАБЛ Знак1"/>
    <w:semiHidden/>
    <w:rsid w:val="008F6C87"/>
    <w:rPr>
      <w:rFonts w:ascii="Cambria" w:eastAsia="Times New Roman" w:hAnsi="Cambria" w:cs="Times New Roman"/>
      <w:color w:val="404040"/>
    </w:rPr>
  </w:style>
  <w:style w:type="character" w:customStyle="1" w:styleId="910">
    <w:name w:val="Заголовок 9 Знак1"/>
    <w:aliases w:val="Таблица 9 Знак1,ТАБЛИЦА Знак1"/>
    <w:semiHidden/>
    <w:rsid w:val="008F6C87"/>
    <w:rPr>
      <w:rFonts w:ascii="Cambria" w:eastAsia="Times New Roman" w:hAnsi="Cambria" w:cs="Times New Roman"/>
      <w:i/>
      <w:iCs/>
      <w:color w:val="404040"/>
    </w:rPr>
  </w:style>
  <w:style w:type="character" w:customStyle="1" w:styleId="1ffff6">
    <w:name w:val="Тема примечания Знак1"/>
    <w:semiHidden/>
    <w:rsid w:val="008F6C87"/>
    <w:rPr>
      <w:rFonts w:ascii="Calibri" w:eastAsia="Calibri" w:hAnsi="Calibri" w:cs="Times New Roman"/>
      <w:b/>
      <w:bCs/>
      <w:lang w:eastAsia="en-US"/>
    </w:rPr>
  </w:style>
  <w:style w:type="character" w:customStyle="1" w:styleId="1ffff7">
    <w:name w:val="Схема документа Знак1"/>
    <w:semiHidden/>
    <w:rsid w:val="008F6C87"/>
    <w:rPr>
      <w:rFonts w:ascii="Tahoma" w:eastAsia="Calibri" w:hAnsi="Tahoma" w:cs="Tahoma"/>
      <w:sz w:val="16"/>
      <w:szCs w:val="16"/>
      <w:lang w:eastAsia="en-US"/>
    </w:rPr>
  </w:style>
  <w:style w:type="character" w:customStyle="1" w:styleId="1ffff8">
    <w:name w:val="Название Знак1"/>
    <w:uiPriority w:val="99"/>
    <w:rsid w:val="008F6C87"/>
    <w:rPr>
      <w:rFonts w:ascii="Cambria" w:eastAsia="Times New Roman" w:hAnsi="Cambria" w:cs="Times New Roman"/>
      <w:color w:val="17365D"/>
      <w:spacing w:val="5"/>
      <w:kern w:val="28"/>
      <w:sz w:val="52"/>
      <w:szCs w:val="52"/>
      <w:lang w:eastAsia="en-US"/>
    </w:rPr>
  </w:style>
  <w:style w:type="character" w:customStyle="1" w:styleId="1ffff9">
    <w:name w:val="Подзаголовок Знак1"/>
    <w:rsid w:val="008F6C87"/>
    <w:rPr>
      <w:rFonts w:ascii="Cambria" w:eastAsia="Times New Roman" w:hAnsi="Cambria" w:cs="Times New Roman"/>
      <w:i/>
      <w:iCs/>
      <w:color w:val="4F81BD"/>
      <w:spacing w:val="15"/>
      <w:sz w:val="24"/>
      <w:szCs w:val="24"/>
      <w:lang w:eastAsia="en-US"/>
    </w:rPr>
  </w:style>
  <w:style w:type="character" w:customStyle="1" w:styleId="21f">
    <w:name w:val="Цитата 2 Знак1"/>
    <w:uiPriority w:val="29"/>
    <w:rsid w:val="008F6C87"/>
    <w:rPr>
      <w:rFonts w:ascii="Calibri" w:eastAsia="Calibri" w:hAnsi="Calibri" w:cs="Times New Roman"/>
      <w:i/>
      <w:iCs/>
      <w:color w:val="000000"/>
      <w:sz w:val="22"/>
      <w:szCs w:val="22"/>
      <w:lang w:eastAsia="en-US"/>
    </w:rPr>
  </w:style>
  <w:style w:type="character" w:customStyle="1" w:styleId="1ffffa">
    <w:name w:val="Выделенная цитата Знак1"/>
    <w:uiPriority w:val="30"/>
    <w:rsid w:val="008F6C87"/>
    <w:rPr>
      <w:rFonts w:ascii="Calibri" w:eastAsia="Calibri" w:hAnsi="Calibri" w:cs="Times New Roman"/>
      <w:b/>
      <w:bCs/>
      <w:i/>
      <w:iCs/>
      <w:color w:val="4F81BD"/>
      <w:sz w:val="22"/>
      <w:szCs w:val="22"/>
      <w:lang w:eastAsia="en-US"/>
    </w:rPr>
  </w:style>
  <w:style w:type="character" w:customStyle="1" w:styleId="1ffffb">
    <w:name w:val="Шапка Знак1"/>
    <w:semiHidden/>
    <w:rsid w:val="008F6C87"/>
    <w:rPr>
      <w:rFonts w:ascii="Cambria" w:eastAsia="Times New Roman" w:hAnsi="Cambria" w:cs="Times New Roman"/>
      <w:sz w:val="24"/>
      <w:szCs w:val="24"/>
      <w:shd w:val="pct20" w:color="auto" w:fill="auto"/>
      <w:lang w:eastAsia="en-US"/>
    </w:rPr>
  </w:style>
  <w:style w:type="character" w:customStyle="1" w:styleId="1ffffc">
    <w:name w:val="Дата Знак1"/>
    <w:semiHidden/>
    <w:rsid w:val="008F6C87"/>
    <w:rPr>
      <w:rFonts w:ascii="Calibri" w:eastAsia="Calibri" w:hAnsi="Calibri" w:cs="Times New Roman"/>
      <w:sz w:val="22"/>
      <w:szCs w:val="22"/>
      <w:lang w:eastAsia="en-US"/>
    </w:rPr>
  </w:style>
  <w:style w:type="character" w:customStyle="1" w:styleId="1ffffd">
    <w:name w:val="Заголовок записки Знак1"/>
    <w:semiHidden/>
    <w:rsid w:val="008F6C87"/>
    <w:rPr>
      <w:rFonts w:ascii="Calibri" w:eastAsia="Calibri" w:hAnsi="Calibri" w:cs="Times New Roman"/>
      <w:sz w:val="22"/>
      <w:szCs w:val="22"/>
      <w:lang w:eastAsia="en-US"/>
    </w:rPr>
  </w:style>
  <w:style w:type="character" w:customStyle="1" w:styleId="1ffffe">
    <w:name w:val="Красная строка Знак1"/>
    <w:semiHidden/>
    <w:rsid w:val="008F6C87"/>
    <w:rPr>
      <w:rFonts w:ascii="Calibri" w:eastAsia="Calibri" w:hAnsi="Calibri" w:cs="Times New Roman"/>
      <w:sz w:val="22"/>
      <w:szCs w:val="22"/>
      <w:lang w:eastAsia="en-US"/>
    </w:rPr>
  </w:style>
  <w:style w:type="character" w:customStyle="1" w:styleId="21f0">
    <w:name w:val="Красная строка 2 Знак1"/>
    <w:semiHidden/>
    <w:rsid w:val="008F6C87"/>
    <w:rPr>
      <w:rFonts w:ascii="Calibri" w:eastAsia="Calibri" w:hAnsi="Calibri" w:cs="Times New Roman"/>
      <w:sz w:val="22"/>
      <w:szCs w:val="22"/>
      <w:lang w:eastAsia="en-US"/>
    </w:rPr>
  </w:style>
  <w:style w:type="character" w:customStyle="1" w:styleId="1fffff">
    <w:name w:val="Подпись Знак1"/>
    <w:semiHidden/>
    <w:rsid w:val="008F6C87"/>
    <w:rPr>
      <w:rFonts w:ascii="Calibri" w:eastAsia="Calibri" w:hAnsi="Calibri" w:cs="Times New Roman"/>
      <w:sz w:val="22"/>
      <w:szCs w:val="22"/>
      <w:lang w:eastAsia="en-US"/>
    </w:rPr>
  </w:style>
  <w:style w:type="character" w:customStyle="1" w:styleId="1fffff0">
    <w:name w:val="Приветствие Знак1"/>
    <w:semiHidden/>
    <w:rsid w:val="008F6C87"/>
    <w:rPr>
      <w:rFonts w:ascii="Calibri" w:eastAsia="Calibri" w:hAnsi="Calibri" w:cs="Times New Roman"/>
      <w:sz w:val="22"/>
      <w:szCs w:val="22"/>
      <w:lang w:eastAsia="en-US"/>
    </w:rPr>
  </w:style>
  <w:style w:type="character" w:customStyle="1" w:styleId="1fffff1">
    <w:name w:val="Прощание Знак1"/>
    <w:semiHidden/>
    <w:rsid w:val="008F6C87"/>
    <w:rPr>
      <w:rFonts w:ascii="Calibri" w:eastAsia="Calibri" w:hAnsi="Calibri" w:cs="Times New Roman"/>
      <w:sz w:val="22"/>
      <w:szCs w:val="22"/>
      <w:lang w:eastAsia="en-US"/>
    </w:rPr>
  </w:style>
  <w:style w:type="character" w:customStyle="1" w:styleId="1fffff2">
    <w:name w:val="Текст Знак1"/>
    <w:semiHidden/>
    <w:rsid w:val="008F6C87"/>
    <w:rPr>
      <w:rFonts w:ascii="Consolas" w:eastAsia="Calibri" w:hAnsi="Consolas" w:cs="Consolas"/>
      <w:sz w:val="21"/>
      <w:szCs w:val="21"/>
      <w:lang w:eastAsia="en-US"/>
    </w:rPr>
  </w:style>
  <w:style w:type="character" w:customStyle="1" w:styleId="1fffff3">
    <w:name w:val="Электронная подпись Знак1"/>
    <w:semiHidden/>
    <w:rsid w:val="008F6C87"/>
    <w:rPr>
      <w:rFonts w:ascii="Calibri" w:eastAsia="Calibri" w:hAnsi="Calibri" w:cs="Times New Roman"/>
      <w:sz w:val="22"/>
      <w:szCs w:val="22"/>
      <w:lang w:eastAsia="en-US"/>
    </w:rPr>
  </w:style>
  <w:style w:type="character" w:customStyle="1" w:styleId="1fffff4">
    <w:name w:val="Текст концевой сноски Знак1"/>
    <w:semiHidden/>
    <w:rsid w:val="008F6C87"/>
    <w:rPr>
      <w:rFonts w:ascii="Calibri" w:eastAsia="Calibri" w:hAnsi="Calibri" w:cs="Times New Roman"/>
      <w:lang w:eastAsia="en-US"/>
    </w:rPr>
  </w:style>
  <w:style w:type="character" w:customStyle="1" w:styleId="ucoz-forum-post">
    <w:name w:val="ucoz-forum-post"/>
    <w:basedOn w:val="a6"/>
    <w:rsid w:val="008F6C87"/>
  </w:style>
  <w:style w:type="character" w:customStyle="1" w:styleId="titlerazdel">
    <w:name w:val="title_razdel"/>
    <w:basedOn w:val="a6"/>
    <w:rsid w:val="008F6C87"/>
  </w:style>
  <w:style w:type="paragraph" w:customStyle="1" w:styleId="Style18">
    <w:name w:val="Style18"/>
    <w:basedOn w:val="a4"/>
    <w:uiPriority w:val="99"/>
    <w:rsid w:val="008F6C87"/>
    <w:pPr>
      <w:widowControl w:val="0"/>
      <w:autoSpaceDE w:val="0"/>
      <w:autoSpaceDN w:val="0"/>
      <w:adjustRightInd w:val="0"/>
      <w:spacing w:after="0" w:line="274" w:lineRule="exact"/>
      <w:ind w:firstLine="840"/>
      <w:jc w:val="both"/>
    </w:pPr>
    <w:rPr>
      <w:rFonts w:ascii="Times New Roman" w:eastAsia="Times New Roman" w:hAnsi="Times New Roman"/>
      <w:sz w:val="24"/>
      <w:szCs w:val="24"/>
      <w:lang w:eastAsia="ru-RU"/>
    </w:rPr>
  </w:style>
  <w:style w:type="character" w:customStyle="1" w:styleId="FontStyle28">
    <w:name w:val="Font Style28"/>
    <w:basedOn w:val="a6"/>
    <w:uiPriority w:val="99"/>
    <w:rsid w:val="008F6C87"/>
    <w:rPr>
      <w:rFonts w:ascii="Times New Roman" w:hAnsi="Times New Roman" w:cs="Times New Roman"/>
      <w:sz w:val="22"/>
      <w:szCs w:val="22"/>
    </w:rPr>
  </w:style>
  <w:style w:type="table" w:customStyle="1" w:styleId="107">
    <w:name w:val="Сетка таблицы10"/>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0">
    <w:name w:val="1 / 1.1 / 1.1.140"/>
    <w:basedOn w:val="a8"/>
    <w:rsid w:val="008F6C87"/>
    <w:pPr>
      <w:numPr>
        <w:numId w:val="8"/>
      </w:numPr>
    </w:pPr>
  </w:style>
  <w:style w:type="numbering" w:customStyle="1" w:styleId="1ai40">
    <w:name w:val="1 / a / i40"/>
    <w:basedOn w:val="a8"/>
    <w:rsid w:val="008F6C87"/>
    <w:pPr>
      <w:numPr>
        <w:numId w:val="9"/>
      </w:numPr>
    </w:pPr>
  </w:style>
  <w:style w:type="table" w:customStyle="1" w:styleId="-13">
    <w:name w:val="Веб-таблица 13"/>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a">
    <w:name w:val="Изысканная таблица3"/>
    <w:basedOn w:val="a7"/>
    <w:next w:val="affffff7"/>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0">
    <w:name w:val="Изящная таблица 13"/>
    <w:basedOn w:val="a7"/>
    <w:next w:val="1f3"/>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Изящная таблица 23"/>
    <w:basedOn w:val="a7"/>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Классическая таблица 13"/>
    <w:basedOn w:val="a7"/>
    <w:next w:val="1f4"/>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Классическая таблица 23"/>
    <w:basedOn w:val="a7"/>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3">
    <w:name w:val="Классическая таблица 33"/>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
    <w:name w:val="Объемная таблица 13"/>
    <w:basedOn w:val="a7"/>
    <w:next w:val="1f5"/>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5">
    <w:name w:val="Объемная таблица 23"/>
    <w:basedOn w:val="a7"/>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Объемная таблица 33"/>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3">
    <w:name w:val="Простая таблица 13"/>
    <w:basedOn w:val="a7"/>
    <w:next w:val="1f6"/>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7"/>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5">
    <w:name w:val="Простая таблица 33"/>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4">
    <w:name w:val="Сетка таблицы 13"/>
    <w:basedOn w:val="a7"/>
    <w:next w:val="1f7"/>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7">
    <w:name w:val="Сетка таблицы 23"/>
    <w:basedOn w:val="a7"/>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6">
    <w:name w:val="Сетка таблицы 33"/>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b">
    <w:name w:val="Современная таблица3"/>
    <w:basedOn w:val="a7"/>
    <w:next w:val="affffff8"/>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c">
    <w:name w:val="Стандартная таблица3"/>
    <w:basedOn w:val="a7"/>
    <w:next w:val="affffff9"/>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5">
    <w:name w:val="Столбцы таблицы 13"/>
    <w:basedOn w:val="a7"/>
    <w:next w:val="1f8"/>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8">
    <w:name w:val="Столбцы таблицы 23"/>
    <w:basedOn w:val="a7"/>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Столбцы таблицы 33"/>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Таблица-список 37"/>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d">
    <w:name w:val="Тема таблицы3"/>
    <w:basedOn w:val="a7"/>
    <w:next w:val="affffffb"/>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Цветная таблица 13"/>
    <w:basedOn w:val="a7"/>
    <w:next w:val="1f9"/>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9">
    <w:name w:val="Цветная таблица 23"/>
    <w:basedOn w:val="a7"/>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8">
    <w:name w:val="Цветная таблица 33"/>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7"/>
    <w:next w:val="2-5"/>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312">
    <w:name w:val="Таблица-список 31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22">
    <w:name w:val="Таблица-список 32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31">
    <w:name w:val="Таблица-список 33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41">
    <w:name w:val="Таблица-список 34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51">
    <w:name w:val="Таблица-список 35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61">
    <w:name w:val="Таблица-список 36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129">
    <w:name w:val="Сетка таблицы12"/>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
    <w:name w:val="Сетка таблицы13"/>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2">
    <w:name w:val="xl2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53">
    <w:name w:val="xl2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8"/>
      <w:szCs w:val="28"/>
      <w:lang w:eastAsia="ru-RU"/>
    </w:rPr>
  </w:style>
  <w:style w:type="paragraph" w:customStyle="1" w:styleId="xl262">
    <w:name w:val="xl2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267">
    <w:name w:val="xl2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68">
    <w:name w:val="xl2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62">
    <w:name w:val="xl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111111173122">
    <w:name w:val="1 / 1.1 / 1.1.11173122"/>
    <w:rsid w:val="00791069"/>
    <w:pPr>
      <w:numPr>
        <w:numId w:val="2"/>
      </w:numPr>
    </w:pPr>
  </w:style>
  <w:style w:type="numbering" w:customStyle="1" w:styleId="1ai11027">
    <w:name w:val="1 / a / i11027"/>
    <w:basedOn w:val="a8"/>
    <w:semiHidden/>
    <w:rsid w:val="00BF5FB4"/>
    <w:pPr>
      <w:numPr>
        <w:numId w:val="1"/>
      </w:numPr>
    </w:pPr>
  </w:style>
  <w:style w:type="numbering" w:customStyle="1" w:styleId="11111111115">
    <w:name w:val="1 / 1.1 / 1.1.111115"/>
    <w:basedOn w:val="a8"/>
    <w:semiHidden/>
    <w:rsid w:val="00991671"/>
    <w:pPr>
      <w:numPr>
        <w:numId w:val="20"/>
      </w:numPr>
    </w:pPr>
  </w:style>
  <w:style w:type="numbering" w:customStyle="1" w:styleId="11111121114">
    <w:name w:val="1 / 1.1 / 1.1.121114"/>
    <w:basedOn w:val="a8"/>
    <w:semiHidden/>
    <w:rsid w:val="00991671"/>
    <w:pPr>
      <w:numPr>
        <w:numId w:val="21"/>
      </w:numPr>
    </w:pPr>
  </w:style>
  <w:style w:type="numbering" w:customStyle="1" w:styleId="1111111176">
    <w:name w:val="1 / 1.1 / 1.1.11176"/>
    <w:basedOn w:val="a8"/>
    <w:semiHidden/>
    <w:rsid w:val="00991671"/>
    <w:pPr>
      <w:numPr>
        <w:numId w:val="22"/>
      </w:numPr>
    </w:pPr>
  </w:style>
  <w:style w:type="numbering" w:customStyle="1" w:styleId="1ai1175">
    <w:name w:val="1 / a / i1175"/>
    <w:basedOn w:val="a8"/>
    <w:semiHidden/>
    <w:rsid w:val="00991671"/>
    <w:pPr>
      <w:numPr>
        <w:numId w:val="26"/>
      </w:numPr>
    </w:pPr>
  </w:style>
  <w:style w:type="numbering" w:customStyle="1" w:styleId="1111112175">
    <w:name w:val="1 / 1.1 / 1.1.12175"/>
    <w:basedOn w:val="a8"/>
    <w:semiHidden/>
    <w:rsid w:val="00991671"/>
    <w:pPr>
      <w:numPr>
        <w:numId w:val="23"/>
      </w:numPr>
    </w:pPr>
  </w:style>
  <w:style w:type="numbering" w:customStyle="1" w:styleId="1ai2175">
    <w:name w:val="1 / a / i2175"/>
    <w:basedOn w:val="a8"/>
    <w:semiHidden/>
    <w:rsid w:val="00991671"/>
    <w:pPr>
      <w:numPr>
        <w:numId w:val="24"/>
      </w:numPr>
    </w:pPr>
  </w:style>
  <w:style w:type="numbering" w:customStyle="1" w:styleId="2175">
    <w:name w:val="Статья / Раздел2175"/>
    <w:basedOn w:val="a8"/>
    <w:semiHidden/>
    <w:rsid w:val="00991671"/>
    <w:pPr>
      <w:numPr>
        <w:numId w:val="25"/>
      </w:numPr>
    </w:pPr>
  </w:style>
  <w:style w:type="numbering" w:customStyle="1" w:styleId="111111194">
    <w:name w:val="1 / 1.1 / 1.1.1194"/>
    <w:basedOn w:val="a8"/>
    <w:semiHidden/>
    <w:rsid w:val="00991671"/>
    <w:pPr>
      <w:numPr>
        <w:numId w:val="16"/>
      </w:numPr>
    </w:pPr>
  </w:style>
  <w:style w:type="numbering" w:customStyle="1" w:styleId="1ai194">
    <w:name w:val="1 / a / i194"/>
    <w:basedOn w:val="a8"/>
    <w:semiHidden/>
    <w:rsid w:val="00991671"/>
    <w:pPr>
      <w:numPr>
        <w:numId w:val="17"/>
      </w:numPr>
    </w:pPr>
  </w:style>
  <w:style w:type="numbering" w:customStyle="1" w:styleId="194">
    <w:name w:val="Статья / Раздел194"/>
    <w:basedOn w:val="a8"/>
    <w:semiHidden/>
    <w:rsid w:val="00991671"/>
    <w:pPr>
      <w:numPr>
        <w:numId w:val="18"/>
      </w:numPr>
    </w:pPr>
  </w:style>
  <w:style w:type="numbering" w:customStyle="1" w:styleId="1ai11028">
    <w:name w:val="1 / a / i11028"/>
    <w:basedOn w:val="a8"/>
    <w:rsid w:val="00991671"/>
    <w:pPr>
      <w:numPr>
        <w:numId w:val="14"/>
      </w:numPr>
    </w:pPr>
  </w:style>
  <w:style w:type="numbering" w:customStyle="1" w:styleId="1104">
    <w:name w:val="Статья / Раздел1104"/>
    <w:basedOn w:val="a8"/>
    <w:semiHidden/>
    <w:rsid w:val="00991671"/>
    <w:pPr>
      <w:numPr>
        <w:numId w:val="15"/>
      </w:numPr>
    </w:pPr>
  </w:style>
  <w:style w:type="numbering" w:customStyle="1" w:styleId="294">
    <w:name w:val="Статья / Раздел294"/>
    <w:basedOn w:val="a8"/>
    <w:semiHidden/>
    <w:rsid w:val="00991671"/>
    <w:pPr>
      <w:numPr>
        <w:numId w:val="13"/>
      </w:numPr>
    </w:pPr>
  </w:style>
  <w:style w:type="numbering" w:customStyle="1" w:styleId="1111113814">
    <w:name w:val="1 / 1.1 / 1.1.13814"/>
    <w:basedOn w:val="a8"/>
    <w:semiHidden/>
    <w:rsid w:val="00991671"/>
    <w:pPr>
      <w:numPr>
        <w:numId w:val="10"/>
      </w:numPr>
    </w:pPr>
  </w:style>
  <w:style w:type="numbering" w:customStyle="1" w:styleId="1ai3814">
    <w:name w:val="1 / a / i3814"/>
    <w:basedOn w:val="a8"/>
    <w:semiHidden/>
    <w:rsid w:val="00991671"/>
    <w:pPr>
      <w:numPr>
        <w:numId w:val="11"/>
      </w:numPr>
    </w:pPr>
  </w:style>
  <w:style w:type="numbering" w:customStyle="1" w:styleId="3814">
    <w:name w:val="Статья / Раздел3814"/>
    <w:basedOn w:val="a8"/>
    <w:semiHidden/>
    <w:rsid w:val="00991671"/>
    <w:pPr>
      <w:numPr>
        <w:numId w:val="12"/>
      </w:numPr>
    </w:pPr>
  </w:style>
  <w:style w:type="numbering" w:customStyle="1" w:styleId="11111111814">
    <w:name w:val="1 / 1.1 / 1.1.111814"/>
    <w:basedOn w:val="a8"/>
    <w:semiHidden/>
    <w:rsid w:val="00991671"/>
    <w:pPr>
      <w:numPr>
        <w:numId w:val="3"/>
      </w:numPr>
    </w:pPr>
  </w:style>
  <w:style w:type="numbering" w:customStyle="1" w:styleId="1ai11814">
    <w:name w:val="1 / a / i11814"/>
    <w:basedOn w:val="a8"/>
    <w:semiHidden/>
    <w:rsid w:val="00991671"/>
    <w:pPr>
      <w:numPr>
        <w:numId w:val="7"/>
      </w:numPr>
    </w:pPr>
  </w:style>
  <w:style w:type="numbering" w:customStyle="1" w:styleId="11111121814">
    <w:name w:val="1 / 1.1 / 1.1.121814"/>
    <w:basedOn w:val="a8"/>
    <w:semiHidden/>
    <w:rsid w:val="00991671"/>
    <w:pPr>
      <w:numPr>
        <w:numId w:val="4"/>
      </w:numPr>
    </w:pPr>
  </w:style>
  <w:style w:type="numbering" w:customStyle="1" w:styleId="1ai21814">
    <w:name w:val="1 / a / i21814"/>
    <w:basedOn w:val="a8"/>
    <w:semiHidden/>
    <w:rsid w:val="00991671"/>
    <w:pPr>
      <w:numPr>
        <w:numId w:val="5"/>
      </w:numPr>
    </w:pPr>
  </w:style>
  <w:style w:type="numbering" w:customStyle="1" w:styleId="21814">
    <w:name w:val="Статья / Раздел21814"/>
    <w:basedOn w:val="a8"/>
    <w:semiHidden/>
    <w:rsid w:val="00991671"/>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7087">
      <w:bodyDiv w:val="1"/>
      <w:marLeft w:val="0"/>
      <w:marRight w:val="0"/>
      <w:marTop w:val="0"/>
      <w:marBottom w:val="0"/>
      <w:divBdr>
        <w:top w:val="none" w:sz="0" w:space="0" w:color="auto"/>
        <w:left w:val="none" w:sz="0" w:space="0" w:color="auto"/>
        <w:bottom w:val="none" w:sz="0" w:space="0" w:color="auto"/>
        <w:right w:val="none" w:sz="0" w:space="0" w:color="auto"/>
      </w:divBdr>
    </w:div>
    <w:div w:id="15740751">
      <w:bodyDiv w:val="1"/>
      <w:marLeft w:val="0"/>
      <w:marRight w:val="0"/>
      <w:marTop w:val="0"/>
      <w:marBottom w:val="0"/>
      <w:divBdr>
        <w:top w:val="none" w:sz="0" w:space="0" w:color="auto"/>
        <w:left w:val="none" w:sz="0" w:space="0" w:color="auto"/>
        <w:bottom w:val="none" w:sz="0" w:space="0" w:color="auto"/>
        <w:right w:val="none" w:sz="0" w:space="0" w:color="auto"/>
      </w:divBdr>
    </w:div>
    <w:div w:id="48266459">
      <w:bodyDiv w:val="1"/>
      <w:marLeft w:val="0"/>
      <w:marRight w:val="0"/>
      <w:marTop w:val="0"/>
      <w:marBottom w:val="0"/>
      <w:divBdr>
        <w:top w:val="none" w:sz="0" w:space="0" w:color="auto"/>
        <w:left w:val="none" w:sz="0" w:space="0" w:color="auto"/>
        <w:bottom w:val="none" w:sz="0" w:space="0" w:color="auto"/>
        <w:right w:val="none" w:sz="0" w:space="0" w:color="auto"/>
      </w:divBdr>
    </w:div>
    <w:div w:id="61221547">
      <w:bodyDiv w:val="1"/>
      <w:marLeft w:val="0"/>
      <w:marRight w:val="0"/>
      <w:marTop w:val="0"/>
      <w:marBottom w:val="0"/>
      <w:divBdr>
        <w:top w:val="none" w:sz="0" w:space="0" w:color="auto"/>
        <w:left w:val="none" w:sz="0" w:space="0" w:color="auto"/>
        <w:bottom w:val="none" w:sz="0" w:space="0" w:color="auto"/>
        <w:right w:val="none" w:sz="0" w:space="0" w:color="auto"/>
      </w:divBdr>
    </w:div>
    <w:div w:id="76176959">
      <w:bodyDiv w:val="1"/>
      <w:marLeft w:val="0"/>
      <w:marRight w:val="0"/>
      <w:marTop w:val="0"/>
      <w:marBottom w:val="0"/>
      <w:divBdr>
        <w:top w:val="none" w:sz="0" w:space="0" w:color="auto"/>
        <w:left w:val="none" w:sz="0" w:space="0" w:color="auto"/>
        <w:bottom w:val="none" w:sz="0" w:space="0" w:color="auto"/>
        <w:right w:val="none" w:sz="0" w:space="0" w:color="auto"/>
      </w:divBdr>
    </w:div>
    <w:div w:id="99301740">
      <w:bodyDiv w:val="1"/>
      <w:marLeft w:val="0"/>
      <w:marRight w:val="0"/>
      <w:marTop w:val="0"/>
      <w:marBottom w:val="0"/>
      <w:divBdr>
        <w:top w:val="none" w:sz="0" w:space="0" w:color="auto"/>
        <w:left w:val="none" w:sz="0" w:space="0" w:color="auto"/>
        <w:bottom w:val="none" w:sz="0" w:space="0" w:color="auto"/>
        <w:right w:val="none" w:sz="0" w:space="0" w:color="auto"/>
      </w:divBdr>
    </w:div>
    <w:div w:id="102236412">
      <w:bodyDiv w:val="1"/>
      <w:marLeft w:val="0"/>
      <w:marRight w:val="0"/>
      <w:marTop w:val="0"/>
      <w:marBottom w:val="0"/>
      <w:divBdr>
        <w:top w:val="none" w:sz="0" w:space="0" w:color="auto"/>
        <w:left w:val="none" w:sz="0" w:space="0" w:color="auto"/>
        <w:bottom w:val="none" w:sz="0" w:space="0" w:color="auto"/>
        <w:right w:val="none" w:sz="0" w:space="0" w:color="auto"/>
      </w:divBdr>
    </w:div>
    <w:div w:id="132450162">
      <w:bodyDiv w:val="1"/>
      <w:marLeft w:val="0"/>
      <w:marRight w:val="0"/>
      <w:marTop w:val="0"/>
      <w:marBottom w:val="0"/>
      <w:divBdr>
        <w:top w:val="none" w:sz="0" w:space="0" w:color="auto"/>
        <w:left w:val="none" w:sz="0" w:space="0" w:color="auto"/>
        <w:bottom w:val="none" w:sz="0" w:space="0" w:color="auto"/>
        <w:right w:val="none" w:sz="0" w:space="0" w:color="auto"/>
      </w:divBdr>
    </w:div>
    <w:div w:id="172689894">
      <w:bodyDiv w:val="1"/>
      <w:marLeft w:val="0"/>
      <w:marRight w:val="0"/>
      <w:marTop w:val="0"/>
      <w:marBottom w:val="0"/>
      <w:divBdr>
        <w:top w:val="none" w:sz="0" w:space="0" w:color="auto"/>
        <w:left w:val="none" w:sz="0" w:space="0" w:color="auto"/>
        <w:bottom w:val="none" w:sz="0" w:space="0" w:color="auto"/>
        <w:right w:val="none" w:sz="0" w:space="0" w:color="auto"/>
      </w:divBdr>
    </w:div>
    <w:div w:id="187912461">
      <w:bodyDiv w:val="1"/>
      <w:marLeft w:val="0"/>
      <w:marRight w:val="0"/>
      <w:marTop w:val="0"/>
      <w:marBottom w:val="0"/>
      <w:divBdr>
        <w:top w:val="none" w:sz="0" w:space="0" w:color="auto"/>
        <w:left w:val="none" w:sz="0" w:space="0" w:color="auto"/>
        <w:bottom w:val="none" w:sz="0" w:space="0" w:color="auto"/>
        <w:right w:val="none" w:sz="0" w:space="0" w:color="auto"/>
      </w:divBdr>
    </w:div>
    <w:div w:id="200099329">
      <w:bodyDiv w:val="1"/>
      <w:marLeft w:val="0"/>
      <w:marRight w:val="0"/>
      <w:marTop w:val="0"/>
      <w:marBottom w:val="0"/>
      <w:divBdr>
        <w:top w:val="none" w:sz="0" w:space="0" w:color="auto"/>
        <w:left w:val="none" w:sz="0" w:space="0" w:color="auto"/>
        <w:bottom w:val="none" w:sz="0" w:space="0" w:color="auto"/>
        <w:right w:val="none" w:sz="0" w:space="0" w:color="auto"/>
      </w:divBdr>
    </w:div>
    <w:div w:id="205458485">
      <w:bodyDiv w:val="1"/>
      <w:marLeft w:val="0"/>
      <w:marRight w:val="0"/>
      <w:marTop w:val="0"/>
      <w:marBottom w:val="0"/>
      <w:divBdr>
        <w:top w:val="none" w:sz="0" w:space="0" w:color="auto"/>
        <w:left w:val="none" w:sz="0" w:space="0" w:color="auto"/>
        <w:bottom w:val="none" w:sz="0" w:space="0" w:color="auto"/>
        <w:right w:val="none" w:sz="0" w:space="0" w:color="auto"/>
      </w:divBdr>
    </w:div>
    <w:div w:id="212159485">
      <w:bodyDiv w:val="1"/>
      <w:marLeft w:val="0"/>
      <w:marRight w:val="0"/>
      <w:marTop w:val="0"/>
      <w:marBottom w:val="0"/>
      <w:divBdr>
        <w:top w:val="none" w:sz="0" w:space="0" w:color="auto"/>
        <w:left w:val="none" w:sz="0" w:space="0" w:color="auto"/>
        <w:bottom w:val="none" w:sz="0" w:space="0" w:color="auto"/>
        <w:right w:val="none" w:sz="0" w:space="0" w:color="auto"/>
      </w:divBdr>
    </w:div>
    <w:div w:id="222839969">
      <w:bodyDiv w:val="1"/>
      <w:marLeft w:val="0"/>
      <w:marRight w:val="0"/>
      <w:marTop w:val="0"/>
      <w:marBottom w:val="0"/>
      <w:divBdr>
        <w:top w:val="none" w:sz="0" w:space="0" w:color="auto"/>
        <w:left w:val="none" w:sz="0" w:space="0" w:color="auto"/>
        <w:bottom w:val="none" w:sz="0" w:space="0" w:color="auto"/>
        <w:right w:val="none" w:sz="0" w:space="0" w:color="auto"/>
      </w:divBdr>
    </w:div>
    <w:div w:id="301927979">
      <w:bodyDiv w:val="1"/>
      <w:marLeft w:val="0"/>
      <w:marRight w:val="0"/>
      <w:marTop w:val="0"/>
      <w:marBottom w:val="0"/>
      <w:divBdr>
        <w:top w:val="none" w:sz="0" w:space="0" w:color="auto"/>
        <w:left w:val="none" w:sz="0" w:space="0" w:color="auto"/>
        <w:bottom w:val="none" w:sz="0" w:space="0" w:color="auto"/>
        <w:right w:val="none" w:sz="0" w:space="0" w:color="auto"/>
      </w:divBdr>
    </w:div>
    <w:div w:id="302345128">
      <w:bodyDiv w:val="1"/>
      <w:marLeft w:val="0"/>
      <w:marRight w:val="0"/>
      <w:marTop w:val="0"/>
      <w:marBottom w:val="0"/>
      <w:divBdr>
        <w:top w:val="none" w:sz="0" w:space="0" w:color="auto"/>
        <w:left w:val="none" w:sz="0" w:space="0" w:color="auto"/>
        <w:bottom w:val="none" w:sz="0" w:space="0" w:color="auto"/>
        <w:right w:val="none" w:sz="0" w:space="0" w:color="auto"/>
      </w:divBdr>
    </w:div>
    <w:div w:id="308101050">
      <w:bodyDiv w:val="1"/>
      <w:marLeft w:val="0"/>
      <w:marRight w:val="0"/>
      <w:marTop w:val="0"/>
      <w:marBottom w:val="0"/>
      <w:divBdr>
        <w:top w:val="none" w:sz="0" w:space="0" w:color="auto"/>
        <w:left w:val="none" w:sz="0" w:space="0" w:color="auto"/>
        <w:bottom w:val="none" w:sz="0" w:space="0" w:color="auto"/>
        <w:right w:val="none" w:sz="0" w:space="0" w:color="auto"/>
      </w:divBdr>
    </w:div>
    <w:div w:id="328405882">
      <w:bodyDiv w:val="1"/>
      <w:marLeft w:val="0"/>
      <w:marRight w:val="0"/>
      <w:marTop w:val="0"/>
      <w:marBottom w:val="0"/>
      <w:divBdr>
        <w:top w:val="none" w:sz="0" w:space="0" w:color="auto"/>
        <w:left w:val="none" w:sz="0" w:space="0" w:color="auto"/>
        <w:bottom w:val="none" w:sz="0" w:space="0" w:color="auto"/>
        <w:right w:val="none" w:sz="0" w:space="0" w:color="auto"/>
      </w:divBdr>
    </w:div>
    <w:div w:id="329061469">
      <w:bodyDiv w:val="1"/>
      <w:marLeft w:val="0"/>
      <w:marRight w:val="0"/>
      <w:marTop w:val="0"/>
      <w:marBottom w:val="0"/>
      <w:divBdr>
        <w:top w:val="none" w:sz="0" w:space="0" w:color="auto"/>
        <w:left w:val="none" w:sz="0" w:space="0" w:color="auto"/>
        <w:bottom w:val="none" w:sz="0" w:space="0" w:color="auto"/>
        <w:right w:val="none" w:sz="0" w:space="0" w:color="auto"/>
      </w:divBdr>
    </w:div>
    <w:div w:id="340081755">
      <w:bodyDiv w:val="1"/>
      <w:marLeft w:val="0"/>
      <w:marRight w:val="0"/>
      <w:marTop w:val="0"/>
      <w:marBottom w:val="0"/>
      <w:divBdr>
        <w:top w:val="none" w:sz="0" w:space="0" w:color="auto"/>
        <w:left w:val="none" w:sz="0" w:space="0" w:color="auto"/>
        <w:bottom w:val="none" w:sz="0" w:space="0" w:color="auto"/>
        <w:right w:val="none" w:sz="0" w:space="0" w:color="auto"/>
      </w:divBdr>
    </w:div>
    <w:div w:id="350687790">
      <w:bodyDiv w:val="1"/>
      <w:marLeft w:val="0"/>
      <w:marRight w:val="0"/>
      <w:marTop w:val="0"/>
      <w:marBottom w:val="0"/>
      <w:divBdr>
        <w:top w:val="none" w:sz="0" w:space="0" w:color="auto"/>
        <w:left w:val="none" w:sz="0" w:space="0" w:color="auto"/>
        <w:bottom w:val="none" w:sz="0" w:space="0" w:color="auto"/>
        <w:right w:val="none" w:sz="0" w:space="0" w:color="auto"/>
      </w:divBdr>
    </w:div>
    <w:div w:id="369038937">
      <w:bodyDiv w:val="1"/>
      <w:marLeft w:val="0"/>
      <w:marRight w:val="0"/>
      <w:marTop w:val="0"/>
      <w:marBottom w:val="0"/>
      <w:divBdr>
        <w:top w:val="none" w:sz="0" w:space="0" w:color="auto"/>
        <w:left w:val="none" w:sz="0" w:space="0" w:color="auto"/>
        <w:bottom w:val="none" w:sz="0" w:space="0" w:color="auto"/>
        <w:right w:val="none" w:sz="0" w:space="0" w:color="auto"/>
      </w:divBdr>
    </w:div>
    <w:div w:id="377902154">
      <w:bodyDiv w:val="1"/>
      <w:marLeft w:val="0"/>
      <w:marRight w:val="0"/>
      <w:marTop w:val="0"/>
      <w:marBottom w:val="0"/>
      <w:divBdr>
        <w:top w:val="none" w:sz="0" w:space="0" w:color="auto"/>
        <w:left w:val="none" w:sz="0" w:space="0" w:color="auto"/>
        <w:bottom w:val="none" w:sz="0" w:space="0" w:color="auto"/>
        <w:right w:val="none" w:sz="0" w:space="0" w:color="auto"/>
      </w:divBdr>
    </w:div>
    <w:div w:id="390079337">
      <w:bodyDiv w:val="1"/>
      <w:marLeft w:val="0"/>
      <w:marRight w:val="0"/>
      <w:marTop w:val="0"/>
      <w:marBottom w:val="0"/>
      <w:divBdr>
        <w:top w:val="none" w:sz="0" w:space="0" w:color="auto"/>
        <w:left w:val="none" w:sz="0" w:space="0" w:color="auto"/>
        <w:bottom w:val="none" w:sz="0" w:space="0" w:color="auto"/>
        <w:right w:val="none" w:sz="0" w:space="0" w:color="auto"/>
      </w:divBdr>
    </w:div>
    <w:div w:id="405999593">
      <w:bodyDiv w:val="1"/>
      <w:marLeft w:val="0"/>
      <w:marRight w:val="0"/>
      <w:marTop w:val="0"/>
      <w:marBottom w:val="0"/>
      <w:divBdr>
        <w:top w:val="none" w:sz="0" w:space="0" w:color="auto"/>
        <w:left w:val="none" w:sz="0" w:space="0" w:color="auto"/>
        <w:bottom w:val="none" w:sz="0" w:space="0" w:color="auto"/>
        <w:right w:val="none" w:sz="0" w:space="0" w:color="auto"/>
      </w:divBdr>
    </w:div>
    <w:div w:id="406194469">
      <w:bodyDiv w:val="1"/>
      <w:marLeft w:val="0"/>
      <w:marRight w:val="0"/>
      <w:marTop w:val="0"/>
      <w:marBottom w:val="0"/>
      <w:divBdr>
        <w:top w:val="none" w:sz="0" w:space="0" w:color="auto"/>
        <w:left w:val="none" w:sz="0" w:space="0" w:color="auto"/>
        <w:bottom w:val="none" w:sz="0" w:space="0" w:color="auto"/>
        <w:right w:val="none" w:sz="0" w:space="0" w:color="auto"/>
      </w:divBdr>
    </w:div>
    <w:div w:id="407114260">
      <w:bodyDiv w:val="1"/>
      <w:marLeft w:val="0"/>
      <w:marRight w:val="0"/>
      <w:marTop w:val="0"/>
      <w:marBottom w:val="0"/>
      <w:divBdr>
        <w:top w:val="none" w:sz="0" w:space="0" w:color="auto"/>
        <w:left w:val="none" w:sz="0" w:space="0" w:color="auto"/>
        <w:bottom w:val="none" w:sz="0" w:space="0" w:color="auto"/>
        <w:right w:val="none" w:sz="0" w:space="0" w:color="auto"/>
      </w:divBdr>
    </w:div>
    <w:div w:id="421143583">
      <w:bodyDiv w:val="1"/>
      <w:marLeft w:val="0"/>
      <w:marRight w:val="0"/>
      <w:marTop w:val="0"/>
      <w:marBottom w:val="0"/>
      <w:divBdr>
        <w:top w:val="none" w:sz="0" w:space="0" w:color="auto"/>
        <w:left w:val="none" w:sz="0" w:space="0" w:color="auto"/>
        <w:bottom w:val="none" w:sz="0" w:space="0" w:color="auto"/>
        <w:right w:val="none" w:sz="0" w:space="0" w:color="auto"/>
      </w:divBdr>
    </w:div>
    <w:div w:id="422843503">
      <w:bodyDiv w:val="1"/>
      <w:marLeft w:val="0"/>
      <w:marRight w:val="0"/>
      <w:marTop w:val="0"/>
      <w:marBottom w:val="0"/>
      <w:divBdr>
        <w:top w:val="none" w:sz="0" w:space="0" w:color="auto"/>
        <w:left w:val="none" w:sz="0" w:space="0" w:color="auto"/>
        <w:bottom w:val="none" w:sz="0" w:space="0" w:color="auto"/>
        <w:right w:val="none" w:sz="0" w:space="0" w:color="auto"/>
      </w:divBdr>
    </w:div>
    <w:div w:id="424418272">
      <w:bodyDiv w:val="1"/>
      <w:marLeft w:val="0"/>
      <w:marRight w:val="0"/>
      <w:marTop w:val="0"/>
      <w:marBottom w:val="0"/>
      <w:divBdr>
        <w:top w:val="none" w:sz="0" w:space="0" w:color="auto"/>
        <w:left w:val="none" w:sz="0" w:space="0" w:color="auto"/>
        <w:bottom w:val="none" w:sz="0" w:space="0" w:color="auto"/>
        <w:right w:val="none" w:sz="0" w:space="0" w:color="auto"/>
      </w:divBdr>
    </w:div>
    <w:div w:id="438834678">
      <w:bodyDiv w:val="1"/>
      <w:marLeft w:val="0"/>
      <w:marRight w:val="0"/>
      <w:marTop w:val="0"/>
      <w:marBottom w:val="0"/>
      <w:divBdr>
        <w:top w:val="none" w:sz="0" w:space="0" w:color="auto"/>
        <w:left w:val="none" w:sz="0" w:space="0" w:color="auto"/>
        <w:bottom w:val="none" w:sz="0" w:space="0" w:color="auto"/>
        <w:right w:val="none" w:sz="0" w:space="0" w:color="auto"/>
      </w:divBdr>
    </w:div>
    <w:div w:id="455568897">
      <w:bodyDiv w:val="1"/>
      <w:marLeft w:val="0"/>
      <w:marRight w:val="0"/>
      <w:marTop w:val="0"/>
      <w:marBottom w:val="0"/>
      <w:divBdr>
        <w:top w:val="none" w:sz="0" w:space="0" w:color="auto"/>
        <w:left w:val="none" w:sz="0" w:space="0" w:color="auto"/>
        <w:bottom w:val="none" w:sz="0" w:space="0" w:color="auto"/>
        <w:right w:val="none" w:sz="0" w:space="0" w:color="auto"/>
      </w:divBdr>
    </w:div>
    <w:div w:id="458380773">
      <w:bodyDiv w:val="1"/>
      <w:marLeft w:val="0"/>
      <w:marRight w:val="0"/>
      <w:marTop w:val="0"/>
      <w:marBottom w:val="0"/>
      <w:divBdr>
        <w:top w:val="none" w:sz="0" w:space="0" w:color="auto"/>
        <w:left w:val="none" w:sz="0" w:space="0" w:color="auto"/>
        <w:bottom w:val="none" w:sz="0" w:space="0" w:color="auto"/>
        <w:right w:val="none" w:sz="0" w:space="0" w:color="auto"/>
      </w:divBdr>
    </w:div>
    <w:div w:id="458884080">
      <w:bodyDiv w:val="1"/>
      <w:marLeft w:val="0"/>
      <w:marRight w:val="0"/>
      <w:marTop w:val="0"/>
      <w:marBottom w:val="0"/>
      <w:divBdr>
        <w:top w:val="none" w:sz="0" w:space="0" w:color="auto"/>
        <w:left w:val="none" w:sz="0" w:space="0" w:color="auto"/>
        <w:bottom w:val="none" w:sz="0" w:space="0" w:color="auto"/>
        <w:right w:val="none" w:sz="0" w:space="0" w:color="auto"/>
      </w:divBdr>
    </w:div>
    <w:div w:id="462357382">
      <w:bodyDiv w:val="1"/>
      <w:marLeft w:val="0"/>
      <w:marRight w:val="0"/>
      <w:marTop w:val="0"/>
      <w:marBottom w:val="0"/>
      <w:divBdr>
        <w:top w:val="none" w:sz="0" w:space="0" w:color="auto"/>
        <w:left w:val="none" w:sz="0" w:space="0" w:color="auto"/>
        <w:bottom w:val="none" w:sz="0" w:space="0" w:color="auto"/>
        <w:right w:val="none" w:sz="0" w:space="0" w:color="auto"/>
      </w:divBdr>
    </w:div>
    <w:div w:id="476800966">
      <w:bodyDiv w:val="1"/>
      <w:marLeft w:val="0"/>
      <w:marRight w:val="0"/>
      <w:marTop w:val="0"/>
      <w:marBottom w:val="0"/>
      <w:divBdr>
        <w:top w:val="none" w:sz="0" w:space="0" w:color="auto"/>
        <w:left w:val="none" w:sz="0" w:space="0" w:color="auto"/>
        <w:bottom w:val="none" w:sz="0" w:space="0" w:color="auto"/>
        <w:right w:val="none" w:sz="0" w:space="0" w:color="auto"/>
      </w:divBdr>
    </w:div>
    <w:div w:id="489444139">
      <w:bodyDiv w:val="1"/>
      <w:marLeft w:val="0"/>
      <w:marRight w:val="0"/>
      <w:marTop w:val="0"/>
      <w:marBottom w:val="0"/>
      <w:divBdr>
        <w:top w:val="none" w:sz="0" w:space="0" w:color="auto"/>
        <w:left w:val="none" w:sz="0" w:space="0" w:color="auto"/>
        <w:bottom w:val="none" w:sz="0" w:space="0" w:color="auto"/>
        <w:right w:val="none" w:sz="0" w:space="0" w:color="auto"/>
      </w:divBdr>
    </w:div>
    <w:div w:id="507057865">
      <w:bodyDiv w:val="1"/>
      <w:marLeft w:val="0"/>
      <w:marRight w:val="0"/>
      <w:marTop w:val="0"/>
      <w:marBottom w:val="0"/>
      <w:divBdr>
        <w:top w:val="none" w:sz="0" w:space="0" w:color="auto"/>
        <w:left w:val="none" w:sz="0" w:space="0" w:color="auto"/>
        <w:bottom w:val="none" w:sz="0" w:space="0" w:color="auto"/>
        <w:right w:val="none" w:sz="0" w:space="0" w:color="auto"/>
      </w:divBdr>
    </w:div>
    <w:div w:id="518128825">
      <w:bodyDiv w:val="1"/>
      <w:marLeft w:val="0"/>
      <w:marRight w:val="0"/>
      <w:marTop w:val="0"/>
      <w:marBottom w:val="0"/>
      <w:divBdr>
        <w:top w:val="none" w:sz="0" w:space="0" w:color="auto"/>
        <w:left w:val="none" w:sz="0" w:space="0" w:color="auto"/>
        <w:bottom w:val="none" w:sz="0" w:space="0" w:color="auto"/>
        <w:right w:val="none" w:sz="0" w:space="0" w:color="auto"/>
      </w:divBdr>
    </w:div>
    <w:div w:id="518933986">
      <w:bodyDiv w:val="1"/>
      <w:marLeft w:val="0"/>
      <w:marRight w:val="0"/>
      <w:marTop w:val="0"/>
      <w:marBottom w:val="0"/>
      <w:divBdr>
        <w:top w:val="none" w:sz="0" w:space="0" w:color="auto"/>
        <w:left w:val="none" w:sz="0" w:space="0" w:color="auto"/>
        <w:bottom w:val="none" w:sz="0" w:space="0" w:color="auto"/>
        <w:right w:val="none" w:sz="0" w:space="0" w:color="auto"/>
      </w:divBdr>
    </w:div>
    <w:div w:id="541985299">
      <w:bodyDiv w:val="1"/>
      <w:marLeft w:val="0"/>
      <w:marRight w:val="0"/>
      <w:marTop w:val="0"/>
      <w:marBottom w:val="0"/>
      <w:divBdr>
        <w:top w:val="none" w:sz="0" w:space="0" w:color="auto"/>
        <w:left w:val="none" w:sz="0" w:space="0" w:color="auto"/>
        <w:bottom w:val="none" w:sz="0" w:space="0" w:color="auto"/>
        <w:right w:val="none" w:sz="0" w:space="0" w:color="auto"/>
      </w:divBdr>
    </w:div>
    <w:div w:id="547836755">
      <w:bodyDiv w:val="1"/>
      <w:marLeft w:val="0"/>
      <w:marRight w:val="0"/>
      <w:marTop w:val="0"/>
      <w:marBottom w:val="0"/>
      <w:divBdr>
        <w:top w:val="none" w:sz="0" w:space="0" w:color="auto"/>
        <w:left w:val="none" w:sz="0" w:space="0" w:color="auto"/>
        <w:bottom w:val="none" w:sz="0" w:space="0" w:color="auto"/>
        <w:right w:val="none" w:sz="0" w:space="0" w:color="auto"/>
      </w:divBdr>
    </w:div>
    <w:div w:id="552542305">
      <w:bodyDiv w:val="1"/>
      <w:marLeft w:val="0"/>
      <w:marRight w:val="0"/>
      <w:marTop w:val="0"/>
      <w:marBottom w:val="0"/>
      <w:divBdr>
        <w:top w:val="none" w:sz="0" w:space="0" w:color="auto"/>
        <w:left w:val="none" w:sz="0" w:space="0" w:color="auto"/>
        <w:bottom w:val="none" w:sz="0" w:space="0" w:color="auto"/>
        <w:right w:val="none" w:sz="0" w:space="0" w:color="auto"/>
      </w:divBdr>
    </w:div>
    <w:div w:id="561983114">
      <w:bodyDiv w:val="1"/>
      <w:marLeft w:val="0"/>
      <w:marRight w:val="0"/>
      <w:marTop w:val="0"/>
      <w:marBottom w:val="0"/>
      <w:divBdr>
        <w:top w:val="none" w:sz="0" w:space="0" w:color="auto"/>
        <w:left w:val="none" w:sz="0" w:space="0" w:color="auto"/>
        <w:bottom w:val="none" w:sz="0" w:space="0" w:color="auto"/>
        <w:right w:val="none" w:sz="0" w:space="0" w:color="auto"/>
      </w:divBdr>
    </w:div>
    <w:div w:id="562958236">
      <w:bodyDiv w:val="1"/>
      <w:marLeft w:val="0"/>
      <w:marRight w:val="0"/>
      <w:marTop w:val="0"/>
      <w:marBottom w:val="0"/>
      <w:divBdr>
        <w:top w:val="none" w:sz="0" w:space="0" w:color="auto"/>
        <w:left w:val="none" w:sz="0" w:space="0" w:color="auto"/>
        <w:bottom w:val="none" w:sz="0" w:space="0" w:color="auto"/>
        <w:right w:val="none" w:sz="0" w:space="0" w:color="auto"/>
      </w:divBdr>
    </w:div>
    <w:div w:id="564219068">
      <w:bodyDiv w:val="1"/>
      <w:marLeft w:val="0"/>
      <w:marRight w:val="0"/>
      <w:marTop w:val="0"/>
      <w:marBottom w:val="0"/>
      <w:divBdr>
        <w:top w:val="none" w:sz="0" w:space="0" w:color="auto"/>
        <w:left w:val="none" w:sz="0" w:space="0" w:color="auto"/>
        <w:bottom w:val="none" w:sz="0" w:space="0" w:color="auto"/>
        <w:right w:val="none" w:sz="0" w:space="0" w:color="auto"/>
      </w:divBdr>
    </w:div>
    <w:div w:id="564529250">
      <w:bodyDiv w:val="1"/>
      <w:marLeft w:val="0"/>
      <w:marRight w:val="0"/>
      <w:marTop w:val="0"/>
      <w:marBottom w:val="0"/>
      <w:divBdr>
        <w:top w:val="none" w:sz="0" w:space="0" w:color="auto"/>
        <w:left w:val="none" w:sz="0" w:space="0" w:color="auto"/>
        <w:bottom w:val="none" w:sz="0" w:space="0" w:color="auto"/>
        <w:right w:val="none" w:sz="0" w:space="0" w:color="auto"/>
      </w:divBdr>
    </w:div>
    <w:div w:id="564682026">
      <w:bodyDiv w:val="1"/>
      <w:marLeft w:val="0"/>
      <w:marRight w:val="0"/>
      <w:marTop w:val="0"/>
      <w:marBottom w:val="0"/>
      <w:divBdr>
        <w:top w:val="none" w:sz="0" w:space="0" w:color="auto"/>
        <w:left w:val="none" w:sz="0" w:space="0" w:color="auto"/>
        <w:bottom w:val="none" w:sz="0" w:space="0" w:color="auto"/>
        <w:right w:val="none" w:sz="0" w:space="0" w:color="auto"/>
      </w:divBdr>
    </w:div>
    <w:div w:id="566502489">
      <w:bodyDiv w:val="1"/>
      <w:marLeft w:val="0"/>
      <w:marRight w:val="0"/>
      <w:marTop w:val="0"/>
      <w:marBottom w:val="0"/>
      <w:divBdr>
        <w:top w:val="none" w:sz="0" w:space="0" w:color="auto"/>
        <w:left w:val="none" w:sz="0" w:space="0" w:color="auto"/>
        <w:bottom w:val="none" w:sz="0" w:space="0" w:color="auto"/>
        <w:right w:val="none" w:sz="0" w:space="0" w:color="auto"/>
      </w:divBdr>
    </w:div>
    <w:div w:id="577439858">
      <w:bodyDiv w:val="1"/>
      <w:marLeft w:val="0"/>
      <w:marRight w:val="0"/>
      <w:marTop w:val="0"/>
      <w:marBottom w:val="0"/>
      <w:divBdr>
        <w:top w:val="none" w:sz="0" w:space="0" w:color="auto"/>
        <w:left w:val="none" w:sz="0" w:space="0" w:color="auto"/>
        <w:bottom w:val="none" w:sz="0" w:space="0" w:color="auto"/>
        <w:right w:val="none" w:sz="0" w:space="0" w:color="auto"/>
      </w:divBdr>
    </w:div>
    <w:div w:id="582761667">
      <w:bodyDiv w:val="1"/>
      <w:marLeft w:val="0"/>
      <w:marRight w:val="0"/>
      <w:marTop w:val="0"/>
      <w:marBottom w:val="0"/>
      <w:divBdr>
        <w:top w:val="none" w:sz="0" w:space="0" w:color="auto"/>
        <w:left w:val="none" w:sz="0" w:space="0" w:color="auto"/>
        <w:bottom w:val="none" w:sz="0" w:space="0" w:color="auto"/>
        <w:right w:val="none" w:sz="0" w:space="0" w:color="auto"/>
      </w:divBdr>
    </w:div>
    <w:div w:id="590285509">
      <w:bodyDiv w:val="1"/>
      <w:marLeft w:val="0"/>
      <w:marRight w:val="0"/>
      <w:marTop w:val="0"/>
      <w:marBottom w:val="0"/>
      <w:divBdr>
        <w:top w:val="none" w:sz="0" w:space="0" w:color="auto"/>
        <w:left w:val="none" w:sz="0" w:space="0" w:color="auto"/>
        <w:bottom w:val="none" w:sz="0" w:space="0" w:color="auto"/>
        <w:right w:val="none" w:sz="0" w:space="0" w:color="auto"/>
      </w:divBdr>
    </w:div>
    <w:div w:id="600189189">
      <w:bodyDiv w:val="1"/>
      <w:marLeft w:val="0"/>
      <w:marRight w:val="0"/>
      <w:marTop w:val="0"/>
      <w:marBottom w:val="0"/>
      <w:divBdr>
        <w:top w:val="none" w:sz="0" w:space="0" w:color="auto"/>
        <w:left w:val="none" w:sz="0" w:space="0" w:color="auto"/>
        <w:bottom w:val="none" w:sz="0" w:space="0" w:color="auto"/>
        <w:right w:val="none" w:sz="0" w:space="0" w:color="auto"/>
      </w:divBdr>
    </w:div>
    <w:div w:id="621882897">
      <w:bodyDiv w:val="1"/>
      <w:marLeft w:val="0"/>
      <w:marRight w:val="0"/>
      <w:marTop w:val="0"/>
      <w:marBottom w:val="0"/>
      <w:divBdr>
        <w:top w:val="none" w:sz="0" w:space="0" w:color="auto"/>
        <w:left w:val="none" w:sz="0" w:space="0" w:color="auto"/>
        <w:bottom w:val="none" w:sz="0" w:space="0" w:color="auto"/>
        <w:right w:val="none" w:sz="0" w:space="0" w:color="auto"/>
      </w:divBdr>
    </w:div>
    <w:div w:id="628166810">
      <w:bodyDiv w:val="1"/>
      <w:marLeft w:val="0"/>
      <w:marRight w:val="0"/>
      <w:marTop w:val="0"/>
      <w:marBottom w:val="0"/>
      <w:divBdr>
        <w:top w:val="none" w:sz="0" w:space="0" w:color="auto"/>
        <w:left w:val="none" w:sz="0" w:space="0" w:color="auto"/>
        <w:bottom w:val="none" w:sz="0" w:space="0" w:color="auto"/>
        <w:right w:val="none" w:sz="0" w:space="0" w:color="auto"/>
      </w:divBdr>
    </w:div>
    <w:div w:id="635722346">
      <w:bodyDiv w:val="1"/>
      <w:marLeft w:val="0"/>
      <w:marRight w:val="0"/>
      <w:marTop w:val="0"/>
      <w:marBottom w:val="0"/>
      <w:divBdr>
        <w:top w:val="none" w:sz="0" w:space="0" w:color="auto"/>
        <w:left w:val="none" w:sz="0" w:space="0" w:color="auto"/>
        <w:bottom w:val="none" w:sz="0" w:space="0" w:color="auto"/>
        <w:right w:val="none" w:sz="0" w:space="0" w:color="auto"/>
      </w:divBdr>
    </w:div>
    <w:div w:id="644049819">
      <w:bodyDiv w:val="1"/>
      <w:marLeft w:val="0"/>
      <w:marRight w:val="0"/>
      <w:marTop w:val="0"/>
      <w:marBottom w:val="0"/>
      <w:divBdr>
        <w:top w:val="none" w:sz="0" w:space="0" w:color="auto"/>
        <w:left w:val="none" w:sz="0" w:space="0" w:color="auto"/>
        <w:bottom w:val="none" w:sz="0" w:space="0" w:color="auto"/>
        <w:right w:val="none" w:sz="0" w:space="0" w:color="auto"/>
      </w:divBdr>
    </w:div>
    <w:div w:id="650451290">
      <w:bodyDiv w:val="1"/>
      <w:marLeft w:val="0"/>
      <w:marRight w:val="0"/>
      <w:marTop w:val="0"/>
      <w:marBottom w:val="0"/>
      <w:divBdr>
        <w:top w:val="none" w:sz="0" w:space="0" w:color="auto"/>
        <w:left w:val="none" w:sz="0" w:space="0" w:color="auto"/>
        <w:bottom w:val="none" w:sz="0" w:space="0" w:color="auto"/>
        <w:right w:val="none" w:sz="0" w:space="0" w:color="auto"/>
      </w:divBdr>
    </w:div>
    <w:div w:id="673528650">
      <w:bodyDiv w:val="1"/>
      <w:marLeft w:val="0"/>
      <w:marRight w:val="0"/>
      <w:marTop w:val="0"/>
      <w:marBottom w:val="0"/>
      <w:divBdr>
        <w:top w:val="none" w:sz="0" w:space="0" w:color="auto"/>
        <w:left w:val="none" w:sz="0" w:space="0" w:color="auto"/>
        <w:bottom w:val="none" w:sz="0" w:space="0" w:color="auto"/>
        <w:right w:val="none" w:sz="0" w:space="0" w:color="auto"/>
      </w:divBdr>
    </w:div>
    <w:div w:id="678579952">
      <w:bodyDiv w:val="1"/>
      <w:marLeft w:val="0"/>
      <w:marRight w:val="0"/>
      <w:marTop w:val="0"/>
      <w:marBottom w:val="0"/>
      <w:divBdr>
        <w:top w:val="none" w:sz="0" w:space="0" w:color="auto"/>
        <w:left w:val="none" w:sz="0" w:space="0" w:color="auto"/>
        <w:bottom w:val="none" w:sz="0" w:space="0" w:color="auto"/>
        <w:right w:val="none" w:sz="0" w:space="0" w:color="auto"/>
      </w:divBdr>
    </w:div>
    <w:div w:id="699285419">
      <w:bodyDiv w:val="1"/>
      <w:marLeft w:val="0"/>
      <w:marRight w:val="0"/>
      <w:marTop w:val="0"/>
      <w:marBottom w:val="0"/>
      <w:divBdr>
        <w:top w:val="none" w:sz="0" w:space="0" w:color="auto"/>
        <w:left w:val="none" w:sz="0" w:space="0" w:color="auto"/>
        <w:bottom w:val="none" w:sz="0" w:space="0" w:color="auto"/>
        <w:right w:val="none" w:sz="0" w:space="0" w:color="auto"/>
      </w:divBdr>
    </w:div>
    <w:div w:id="700935833">
      <w:bodyDiv w:val="1"/>
      <w:marLeft w:val="0"/>
      <w:marRight w:val="0"/>
      <w:marTop w:val="0"/>
      <w:marBottom w:val="0"/>
      <w:divBdr>
        <w:top w:val="none" w:sz="0" w:space="0" w:color="auto"/>
        <w:left w:val="none" w:sz="0" w:space="0" w:color="auto"/>
        <w:bottom w:val="none" w:sz="0" w:space="0" w:color="auto"/>
        <w:right w:val="none" w:sz="0" w:space="0" w:color="auto"/>
      </w:divBdr>
    </w:div>
    <w:div w:id="705525574">
      <w:bodyDiv w:val="1"/>
      <w:marLeft w:val="0"/>
      <w:marRight w:val="0"/>
      <w:marTop w:val="0"/>
      <w:marBottom w:val="0"/>
      <w:divBdr>
        <w:top w:val="none" w:sz="0" w:space="0" w:color="auto"/>
        <w:left w:val="none" w:sz="0" w:space="0" w:color="auto"/>
        <w:bottom w:val="none" w:sz="0" w:space="0" w:color="auto"/>
        <w:right w:val="none" w:sz="0" w:space="0" w:color="auto"/>
      </w:divBdr>
    </w:div>
    <w:div w:id="728039678">
      <w:bodyDiv w:val="1"/>
      <w:marLeft w:val="0"/>
      <w:marRight w:val="0"/>
      <w:marTop w:val="0"/>
      <w:marBottom w:val="0"/>
      <w:divBdr>
        <w:top w:val="none" w:sz="0" w:space="0" w:color="auto"/>
        <w:left w:val="none" w:sz="0" w:space="0" w:color="auto"/>
        <w:bottom w:val="none" w:sz="0" w:space="0" w:color="auto"/>
        <w:right w:val="none" w:sz="0" w:space="0" w:color="auto"/>
      </w:divBdr>
    </w:div>
    <w:div w:id="737704474">
      <w:bodyDiv w:val="1"/>
      <w:marLeft w:val="0"/>
      <w:marRight w:val="0"/>
      <w:marTop w:val="0"/>
      <w:marBottom w:val="0"/>
      <w:divBdr>
        <w:top w:val="none" w:sz="0" w:space="0" w:color="auto"/>
        <w:left w:val="none" w:sz="0" w:space="0" w:color="auto"/>
        <w:bottom w:val="none" w:sz="0" w:space="0" w:color="auto"/>
        <w:right w:val="none" w:sz="0" w:space="0" w:color="auto"/>
      </w:divBdr>
    </w:div>
    <w:div w:id="747116085">
      <w:bodyDiv w:val="1"/>
      <w:marLeft w:val="0"/>
      <w:marRight w:val="0"/>
      <w:marTop w:val="0"/>
      <w:marBottom w:val="0"/>
      <w:divBdr>
        <w:top w:val="none" w:sz="0" w:space="0" w:color="auto"/>
        <w:left w:val="none" w:sz="0" w:space="0" w:color="auto"/>
        <w:bottom w:val="none" w:sz="0" w:space="0" w:color="auto"/>
        <w:right w:val="none" w:sz="0" w:space="0" w:color="auto"/>
      </w:divBdr>
    </w:div>
    <w:div w:id="751047440">
      <w:bodyDiv w:val="1"/>
      <w:marLeft w:val="0"/>
      <w:marRight w:val="0"/>
      <w:marTop w:val="0"/>
      <w:marBottom w:val="0"/>
      <w:divBdr>
        <w:top w:val="none" w:sz="0" w:space="0" w:color="auto"/>
        <w:left w:val="none" w:sz="0" w:space="0" w:color="auto"/>
        <w:bottom w:val="none" w:sz="0" w:space="0" w:color="auto"/>
        <w:right w:val="none" w:sz="0" w:space="0" w:color="auto"/>
      </w:divBdr>
    </w:div>
    <w:div w:id="753552944">
      <w:bodyDiv w:val="1"/>
      <w:marLeft w:val="0"/>
      <w:marRight w:val="0"/>
      <w:marTop w:val="0"/>
      <w:marBottom w:val="0"/>
      <w:divBdr>
        <w:top w:val="none" w:sz="0" w:space="0" w:color="auto"/>
        <w:left w:val="none" w:sz="0" w:space="0" w:color="auto"/>
        <w:bottom w:val="none" w:sz="0" w:space="0" w:color="auto"/>
        <w:right w:val="none" w:sz="0" w:space="0" w:color="auto"/>
      </w:divBdr>
    </w:div>
    <w:div w:id="781730525">
      <w:bodyDiv w:val="1"/>
      <w:marLeft w:val="0"/>
      <w:marRight w:val="0"/>
      <w:marTop w:val="0"/>
      <w:marBottom w:val="0"/>
      <w:divBdr>
        <w:top w:val="none" w:sz="0" w:space="0" w:color="auto"/>
        <w:left w:val="none" w:sz="0" w:space="0" w:color="auto"/>
        <w:bottom w:val="none" w:sz="0" w:space="0" w:color="auto"/>
        <w:right w:val="none" w:sz="0" w:space="0" w:color="auto"/>
      </w:divBdr>
    </w:div>
    <w:div w:id="792285920">
      <w:bodyDiv w:val="1"/>
      <w:marLeft w:val="0"/>
      <w:marRight w:val="0"/>
      <w:marTop w:val="0"/>
      <w:marBottom w:val="0"/>
      <w:divBdr>
        <w:top w:val="none" w:sz="0" w:space="0" w:color="auto"/>
        <w:left w:val="none" w:sz="0" w:space="0" w:color="auto"/>
        <w:bottom w:val="none" w:sz="0" w:space="0" w:color="auto"/>
        <w:right w:val="none" w:sz="0" w:space="0" w:color="auto"/>
      </w:divBdr>
    </w:div>
    <w:div w:id="805270823">
      <w:bodyDiv w:val="1"/>
      <w:marLeft w:val="0"/>
      <w:marRight w:val="0"/>
      <w:marTop w:val="0"/>
      <w:marBottom w:val="0"/>
      <w:divBdr>
        <w:top w:val="none" w:sz="0" w:space="0" w:color="auto"/>
        <w:left w:val="none" w:sz="0" w:space="0" w:color="auto"/>
        <w:bottom w:val="none" w:sz="0" w:space="0" w:color="auto"/>
        <w:right w:val="none" w:sz="0" w:space="0" w:color="auto"/>
      </w:divBdr>
    </w:div>
    <w:div w:id="831987485">
      <w:bodyDiv w:val="1"/>
      <w:marLeft w:val="0"/>
      <w:marRight w:val="0"/>
      <w:marTop w:val="0"/>
      <w:marBottom w:val="0"/>
      <w:divBdr>
        <w:top w:val="none" w:sz="0" w:space="0" w:color="auto"/>
        <w:left w:val="none" w:sz="0" w:space="0" w:color="auto"/>
        <w:bottom w:val="none" w:sz="0" w:space="0" w:color="auto"/>
        <w:right w:val="none" w:sz="0" w:space="0" w:color="auto"/>
      </w:divBdr>
    </w:div>
    <w:div w:id="861432733">
      <w:bodyDiv w:val="1"/>
      <w:marLeft w:val="0"/>
      <w:marRight w:val="0"/>
      <w:marTop w:val="0"/>
      <w:marBottom w:val="0"/>
      <w:divBdr>
        <w:top w:val="none" w:sz="0" w:space="0" w:color="auto"/>
        <w:left w:val="none" w:sz="0" w:space="0" w:color="auto"/>
        <w:bottom w:val="none" w:sz="0" w:space="0" w:color="auto"/>
        <w:right w:val="none" w:sz="0" w:space="0" w:color="auto"/>
      </w:divBdr>
    </w:div>
    <w:div w:id="885488887">
      <w:bodyDiv w:val="1"/>
      <w:marLeft w:val="0"/>
      <w:marRight w:val="0"/>
      <w:marTop w:val="0"/>
      <w:marBottom w:val="0"/>
      <w:divBdr>
        <w:top w:val="none" w:sz="0" w:space="0" w:color="auto"/>
        <w:left w:val="none" w:sz="0" w:space="0" w:color="auto"/>
        <w:bottom w:val="none" w:sz="0" w:space="0" w:color="auto"/>
        <w:right w:val="none" w:sz="0" w:space="0" w:color="auto"/>
      </w:divBdr>
    </w:div>
    <w:div w:id="894199305">
      <w:bodyDiv w:val="1"/>
      <w:marLeft w:val="0"/>
      <w:marRight w:val="0"/>
      <w:marTop w:val="0"/>
      <w:marBottom w:val="0"/>
      <w:divBdr>
        <w:top w:val="none" w:sz="0" w:space="0" w:color="auto"/>
        <w:left w:val="none" w:sz="0" w:space="0" w:color="auto"/>
        <w:bottom w:val="none" w:sz="0" w:space="0" w:color="auto"/>
        <w:right w:val="none" w:sz="0" w:space="0" w:color="auto"/>
      </w:divBdr>
    </w:div>
    <w:div w:id="899092530">
      <w:bodyDiv w:val="1"/>
      <w:marLeft w:val="0"/>
      <w:marRight w:val="0"/>
      <w:marTop w:val="0"/>
      <w:marBottom w:val="0"/>
      <w:divBdr>
        <w:top w:val="none" w:sz="0" w:space="0" w:color="auto"/>
        <w:left w:val="none" w:sz="0" w:space="0" w:color="auto"/>
        <w:bottom w:val="none" w:sz="0" w:space="0" w:color="auto"/>
        <w:right w:val="none" w:sz="0" w:space="0" w:color="auto"/>
      </w:divBdr>
    </w:div>
    <w:div w:id="904026233">
      <w:bodyDiv w:val="1"/>
      <w:marLeft w:val="0"/>
      <w:marRight w:val="0"/>
      <w:marTop w:val="0"/>
      <w:marBottom w:val="0"/>
      <w:divBdr>
        <w:top w:val="none" w:sz="0" w:space="0" w:color="auto"/>
        <w:left w:val="none" w:sz="0" w:space="0" w:color="auto"/>
        <w:bottom w:val="none" w:sz="0" w:space="0" w:color="auto"/>
        <w:right w:val="none" w:sz="0" w:space="0" w:color="auto"/>
      </w:divBdr>
    </w:div>
    <w:div w:id="912471137">
      <w:bodyDiv w:val="1"/>
      <w:marLeft w:val="0"/>
      <w:marRight w:val="0"/>
      <w:marTop w:val="0"/>
      <w:marBottom w:val="0"/>
      <w:divBdr>
        <w:top w:val="none" w:sz="0" w:space="0" w:color="auto"/>
        <w:left w:val="none" w:sz="0" w:space="0" w:color="auto"/>
        <w:bottom w:val="none" w:sz="0" w:space="0" w:color="auto"/>
        <w:right w:val="none" w:sz="0" w:space="0" w:color="auto"/>
      </w:divBdr>
    </w:div>
    <w:div w:id="930242229">
      <w:bodyDiv w:val="1"/>
      <w:marLeft w:val="0"/>
      <w:marRight w:val="0"/>
      <w:marTop w:val="0"/>
      <w:marBottom w:val="0"/>
      <w:divBdr>
        <w:top w:val="none" w:sz="0" w:space="0" w:color="auto"/>
        <w:left w:val="none" w:sz="0" w:space="0" w:color="auto"/>
        <w:bottom w:val="none" w:sz="0" w:space="0" w:color="auto"/>
        <w:right w:val="none" w:sz="0" w:space="0" w:color="auto"/>
      </w:divBdr>
    </w:div>
    <w:div w:id="953169360">
      <w:bodyDiv w:val="1"/>
      <w:marLeft w:val="0"/>
      <w:marRight w:val="0"/>
      <w:marTop w:val="0"/>
      <w:marBottom w:val="0"/>
      <w:divBdr>
        <w:top w:val="none" w:sz="0" w:space="0" w:color="auto"/>
        <w:left w:val="none" w:sz="0" w:space="0" w:color="auto"/>
        <w:bottom w:val="none" w:sz="0" w:space="0" w:color="auto"/>
        <w:right w:val="none" w:sz="0" w:space="0" w:color="auto"/>
      </w:divBdr>
    </w:div>
    <w:div w:id="960378419">
      <w:bodyDiv w:val="1"/>
      <w:marLeft w:val="0"/>
      <w:marRight w:val="0"/>
      <w:marTop w:val="0"/>
      <w:marBottom w:val="0"/>
      <w:divBdr>
        <w:top w:val="none" w:sz="0" w:space="0" w:color="auto"/>
        <w:left w:val="none" w:sz="0" w:space="0" w:color="auto"/>
        <w:bottom w:val="none" w:sz="0" w:space="0" w:color="auto"/>
        <w:right w:val="none" w:sz="0" w:space="0" w:color="auto"/>
      </w:divBdr>
    </w:div>
    <w:div w:id="961418550">
      <w:bodyDiv w:val="1"/>
      <w:marLeft w:val="0"/>
      <w:marRight w:val="0"/>
      <w:marTop w:val="0"/>
      <w:marBottom w:val="0"/>
      <w:divBdr>
        <w:top w:val="none" w:sz="0" w:space="0" w:color="auto"/>
        <w:left w:val="none" w:sz="0" w:space="0" w:color="auto"/>
        <w:bottom w:val="none" w:sz="0" w:space="0" w:color="auto"/>
        <w:right w:val="none" w:sz="0" w:space="0" w:color="auto"/>
      </w:divBdr>
    </w:div>
    <w:div w:id="961612594">
      <w:bodyDiv w:val="1"/>
      <w:marLeft w:val="0"/>
      <w:marRight w:val="0"/>
      <w:marTop w:val="0"/>
      <w:marBottom w:val="0"/>
      <w:divBdr>
        <w:top w:val="none" w:sz="0" w:space="0" w:color="auto"/>
        <w:left w:val="none" w:sz="0" w:space="0" w:color="auto"/>
        <w:bottom w:val="none" w:sz="0" w:space="0" w:color="auto"/>
        <w:right w:val="none" w:sz="0" w:space="0" w:color="auto"/>
      </w:divBdr>
    </w:div>
    <w:div w:id="986860073">
      <w:bodyDiv w:val="1"/>
      <w:marLeft w:val="0"/>
      <w:marRight w:val="0"/>
      <w:marTop w:val="0"/>
      <w:marBottom w:val="0"/>
      <w:divBdr>
        <w:top w:val="none" w:sz="0" w:space="0" w:color="auto"/>
        <w:left w:val="none" w:sz="0" w:space="0" w:color="auto"/>
        <w:bottom w:val="none" w:sz="0" w:space="0" w:color="auto"/>
        <w:right w:val="none" w:sz="0" w:space="0" w:color="auto"/>
      </w:divBdr>
    </w:div>
    <w:div w:id="987636117">
      <w:bodyDiv w:val="1"/>
      <w:marLeft w:val="0"/>
      <w:marRight w:val="0"/>
      <w:marTop w:val="0"/>
      <w:marBottom w:val="0"/>
      <w:divBdr>
        <w:top w:val="none" w:sz="0" w:space="0" w:color="auto"/>
        <w:left w:val="none" w:sz="0" w:space="0" w:color="auto"/>
        <w:bottom w:val="none" w:sz="0" w:space="0" w:color="auto"/>
        <w:right w:val="none" w:sz="0" w:space="0" w:color="auto"/>
      </w:divBdr>
    </w:div>
    <w:div w:id="1031220190">
      <w:bodyDiv w:val="1"/>
      <w:marLeft w:val="0"/>
      <w:marRight w:val="0"/>
      <w:marTop w:val="0"/>
      <w:marBottom w:val="0"/>
      <w:divBdr>
        <w:top w:val="none" w:sz="0" w:space="0" w:color="auto"/>
        <w:left w:val="none" w:sz="0" w:space="0" w:color="auto"/>
        <w:bottom w:val="none" w:sz="0" w:space="0" w:color="auto"/>
        <w:right w:val="none" w:sz="0" w:space="0" w:color="auto"/>
      </w:divBdr>
    </w:div>
    <w:div w:id="1040545399">
      <w:bodyDiv w:val="1"/>
      <w:marLeft w:val="0"/>
      <w:marRight w:val="0"/>
      <w:marTop w:val="0"/>
      <w:marBottom w:val="0"/>
      <w:divBdr>
        <w:top w:val="none" w:sz="0" w:space="0" w:color="auto"/>
        <w:left w:val="none" w:sz="0" w:space="0" w:color="auto"/>
        <w:bottom w:val="none" w:sz="0" w:space="0" w:color="auto"/>
        <w:right w:val="none" w:sz="0" w:space="0" w:color="auto"/>
      </w:divBdr>
    </w:div>
    <w:div w:id="1054500481">
      <w:bodyDiv w:val="1"/>
      <w:marLeft w:val="0"/>
      <w:marRight w:val="0"/>
      <w:marTop w:val="0"/>
      <w:marBottom w:val="0"/>
      <w:divBdr>
        <w:top w:val="none" w:sz="0" w:space="0" w:color="auto"/>
        <w:left w:val="none" w:sz="0" w:space="0" w:color="auto"/>
        <w:bottom w:val="none" w:sz="0" w:space="0" w:color="auto"/>
        <w:right w:val="none" w:sz="0" w:space="0" w:color="auto"/>
      </w:divBdr>
    </w:div>
    <w:div w:id="1054542571">
      <w:bodyDiv w:val="1"/>
      <w:marLeft w:val="0"/>
      <w:marRight w:val="0"/>
      <w:marTop w:val="0"/>
      <w:marBottom w:val="0"/>
      <w:divBdr>
        <w:top w:val="none" w:sz="0" w:space="0" w:color="auto"/>
        <w:left w:val="none" w:sz="0" w:space="0" w:color="auto"/>
        <w:bottom w:val="none" w:sz="0" w:space="0" w:color="auto"/>
        <w:right w:val="none" w:sz="0" w:space="0" w:color="auto"/>
      </w:divBdr>
    </w:div>
    <w:div w:id="1060783716">
      <w:bodyDiv w:val="1"/>
      <w:marLeft w:val="0"/>
      <w:marRight w:val="0"/>
      <w:marTop w:val="0"/>
      <w:marBottom w:val="0"/>
      <w:divBdr>
        <w:top w:val="none" w:sz="0" w:space="0" w:color="auto"/>
        <w:left w:val="none" w:sz="0" w:space="0" w:color="auto"/>
        <w:bottom w:val="none" w:sz="0" w:space="0" w:color="auto"/>
        <w:right w:val="none" w:sz="0" w:space="0" w:color="auto"/>
      </w:divBdr>
    </w:div>
    <w:div w:id="1062875220">
      <w:bodyDiv w:val="1"/>
      <w:marLeft w:val="0"/>
      <w:marRight w:val="0"/>
      <w:marTop w:val="0"/>
      <w:marBottom w:val="0"/>
      <w:divBdr>
        <w:top w:val="none" w:sz="0" w:space="0" w:color="auto"/>
        <w:left w:val="none" w:sz="0" w:space="0" w:color="auto"/>
        <w:bottom w:val="none" w:sz="0" w:space="0" w:color="auto"/>
        <w:right w:val="none" w:sz="0" w:space="0" w:color="auto"/>
      </w:divBdr>
    </w:div>
    <w:div w:id="1072121269">
      <w:bodyDiv w:val="1"/>
      <w:marLeft w:val="0"/>
      <w:marRight w:val="0"/>
      <w:marTop w:val="0"/>
      <w:marBottom w:val="0"/>
      <w:divBdr>
        <w:top w:val="none" w:sz="0" w:space="0" w:color="auto"/>
        <w:left w:val="none" w:sz="0" w:space="0" w:color="auto"/>
        <w:bottom w:val="none" w:sz="0" w:space="0" w:color="auto"/>
        <w:right w:val="none" w:sz="0" w:space="0" w:color="auto"/>
      </w:divBdr>
    </w:div>
    <w:div w:id="1079717371">
      <w:bodyDiv w:val="1"/>
      <w:marLeft w:val="0"/>
      <w:marRight w:val="0"/>
      <w:marTop w:val="0"/>
      <w:marBottom w:val="0"/>
      <w:divBdr>
        <w:top w:val="none" w:sz="0" w:space="0" w:color="auto"/>
        <w:left w:val="none" w:sz="0" w:space="0" w:color="auto"/>
        <w:bottom w:val="none" w:sz="0" w:space="0" w:color="auto"/>
        <w:right w:val="none" w:sz="0" w:space="0" w:color="auto"/>
      </w:divBdr>
    </w:div>
    <w:div w:id="1085106444">
      <w:bodyDiv w:val="1"/>
      <w:marLeft w:val="0"/>
      <w:marRight w:val="0"/>
      <w:marTop w:val="0"/>
      <w:marBottom w:val="0"/>
      <w:divBdr>
        <w:top w:val="none" w:sz="0" w:space="0" w:color="auto"/>
        <w:left w:val="none" w:sz="0" w:space="0" w:color="auto"/>
        <w:bottom w:val="none" w:sz="0" w:space="0" w:color="auto"/>
        <w:right w:val="none" w:sz="0" w:space="0" w:color="auto"/>
      </w:divBdr>
    </w:div>
    <w:div w:id="1087187407">
      <w:bodyDiv w:val="1"/>
      <w:marLeft w:val="0"/>
      <w:marRight w:val="0"/>
      <w:marTop w:val="0"/>
      <w:marBottom w:val="0"/>
      <w:divBdr>
        <w:top w:val="none" w:sz="0" w:space="0" w:color="auto"/>
        <w:left w:val="none" w:sz="0" w:space="0" w:color="auto"/>
        <w:bottom w:val="none" w:sz="0" w:space="0" w:color="auto"/>
        <w:right w:val="none" w:sz="0" w:space="0" w:color="auto"/>
      </w:divBdr>
    </w:div>
    <w:div w:id="1092780000">
      <w:bodyDiv w:val="1"/>
      <w:marLeft w:val="0"/>
      <w:marRight w:val="0"/>
      <w:marTop w:val="0"/>
      <w:marBottom w:val="0"/>
      <w:divBdr>
        <w:top w:val="none" w:sz="0" w:space="0" w:color="auto"/>
        <w:left w:val="none" w:sz="0" w:space="0" w:color="auto"/>
        <w:bottom w:val="none" w:sz="0" w:space="0" w:color="auto"/>
        <w:right w:val="none" w:sz="0" w:space="0" w:color="auto"/>
      </w:divBdr>
    </w:div>
    <w:div w:id="1093169233">
      <w:bodyDiv w:val="1"/>
      <w:marLeft w:val="0"/>
      <w:marRight w:val="0"/>
      <w:marTop w:val="0"/>
      <w:marBottom w:val="0"/>
      <w:divBdr>
        <w:top w:val="none" w:sz="0" w:space="0" w:color="auto"/>
        <w:left w:val="none" w:sz="0" w:space="0" w:color="auto"/>
        <w:bottom w:val="none" w:sz="0" w:space="0" w:color="auto"/>
        <w:right w:val="none" w:sz="0" w:space="0" w:color="auto"/>
      </w:divBdr>
    </w:div>
    <w:div w:id="1115641195">
      <w:bodyDiv w:val="1"/>
      <w:marLeft w:val="0"/>
      <w:marRight w:val="0"/>
      <w:marTop w:val="0"/>
      <w:marBottom w:val="0"/>
      <w:divBdr>
        <w:top w:val="none" w:sz="0" w:space="0" w:color="auto"/>
        <w:left w:val="none" w:sz="0" w:space="0" w:color="auto"/>
        <w:bottom w:val="none" w:sz="0" w:space="0" w:color="auto"/>
        <w:right w:val="none" w:sz="0" w:space="0" w:color="auto"/>
      </w:divBdr>
    </w:div>
    <w:div w:id="1147743044">
      <w:bodyDiv w:val="1"/>
      <w:marLeft w:val="0"/>
      <w:marRight w:val="0"/>
      <w:marTop w:val="0"/>
      <w:marBottom w:val="0"/>
      <w:divBdr>
        <w:top w:val="none" w:sz="0" w:space="0" w:color="auto"/>
        <w:left w:val="none" w:sz="0" w:space="0" w:color="auto"/>
        <w:bottom w:val="none" w:sz="0" w:space="0" w:color="auto"/>
        <w:right w:val="none" w:sz="0" w:space="0" w:color="auto"/>
      </w:divBdr>
    </w:div>
    <w:div w:id="1165588971">
      <w:bodyDiv w:val="1"/>
      <w:marLeft w:val="0"/>
      <w:marRight w:val="0"/>
      <w:marTop w:val="0"/>
      <w:marBottom w:val="0"/>
      <w:divBdr>
        <w:top w:val="none" w:sz="0" w:space="0" w:color="auto"/>
        <w:left w:val="none" w:sz="0" w:space="0" w:color="auto"/>
        <w:bottom w:val="none" w:sz="0" w:space="0" w:color="auto"/>
        <w:right w:val="none" w:sz="0" w:space="0" w:color="auto"/>
      </w:divBdr>
    </w:div>
    <w:div w:id="1165628517">
      <w:bodyDiv w:val="1"/>
      <w:marLeft w:val="0"/>
      <w:marRight w:val="0"/>
      <w:marTop w:val="0"/>
      <w:marBottom w:val="0"/>
      <w:divBdr>
        <w:top w:val="none" w:sz="0" w:space="0" w:color="auto"/>
        <w:left w:val="none" w:sz="0" w:space="0" w:color="auto"/>
        <w:bottom w:val="none" w:sz="0" w:space="0" w:color="auto"/>
        <w:right w:val="none" w:sz="0" w:space="0" w:color="auto"/>
      </w:divBdr>
    </w:div>
    <w:div w:id="1172255302">
      <w:bodyDiv w:val="1"/>
      <w:marLeft w:val="0"/>
      <w:marRight w:val="0"/>
      <w:marTop w:val="0"/>
      <w:marBottom w:val="0"/>
      <w:divBdr>
        <w:top w:val="none" w:sz="0" w:space="0" w:color="auto"/>
        <w:left w:val="none" w:sz="0" w:space="0" w:color="auto"/>
        <w:bottom w:val="none" w:sz="0" w:space="0" w:color="auto"/>
        <w:right w:val="none" w:sz="0" w:space="0" w:color="auto"/>
      </w:divBdr>
    </w:div>
    <w:div w:id="1175149070">
      <w:bodyDiv w:val="1"/>
      <w:marLeft w:val="0"/>
      <w:marRight w:val="0"/>
      <w:marTop w:val="0"/>
      <w:marBottom w:val="0"/>
      <w:divBdr>
        <w:top w:val="none" w:sz="0" w:space="0" w:color="auto"/>
        <w:left w:val="none" w:sz="0" w:space="0" w:color="auto"/>
        <w:bottom w:val="none" w:sz="0" w:space="0" w:color="auto"/>
        <w:right w:val="none" w:sz="0" w:space="0" w:color="auto"/>
      </w:divBdr>
    </w:div>
    <w:div w:id="1176767473">
      <w:bodyDiv w:val="1"/>
      <w:marLeft w:val="0"/>
      <w:marRight w:val="0"/>
      <w:marTop w:val="0"/>
      <w:marBottom w:val="0"/>
      <w:divBdr>
        <w:top w:val="none" w:sz="0" w:space="0" w:color="auto"/>
        <w:left w:val="none" w:sz="0" w:space="0" w:color="auto"/>
        <w:bottom w:val="none" w:sz="0" w:space="0" w:color="auto"/>
        <w:right w:val="none" w:sz="0" w:space="0" w:color="auto"/>
      </w:divBdr>
    </w:div>
    <w:div w:id="1180512815">
      <w:bodyDiv w:val="1"/>
      <w:marLeft w:val="0"/>
      <w:marRight w:val="0"/>
      <w:marTop w:val="0"/>
      <w:marBottom w:val="0"/>
      <w:divBdr>
        <w:top w:val="none" w:sz="0" w:space="0" w:color="auto"/>
        <w:left w:val="none" w:sz="0" w:space="0" w:color="auto"/>
        <w:bottom w:val="none" w:sz="0" w:space="0" w:color="auto"/>
        <w:right w:val="none" w:sz="0" w:space="0" w:color="auto"/>
      </w:divBdr>
    </w:div>
    <w:div w:id="1213151312">
      <w:bodyDiv w:val="1"/>
      <w:marLeft w:val="0"/>
      <w:marRight w:val="0"/>
      <w:marTop w:val="0"/>
      <w:marBottom w:val="0"/>
      <w:divBdr>
        <w:top w:val="none" w:sz="0" w:space="0" w:color="auto"/>
        <w:left w:val="none" w:sz="0" w:space="0" w:color="auto"/>
        <w:bottom w:val="none" w:sz="0" w:space="0" w:color="auto"/>
        <w:right w:val="none" w:sz="0" w:space="0" w:color="auto"/>
      </w:divBdr>
    </w:div>
    <w:div w:id="1231965154">
      <w:bodyDiv w:val="1"/>
      <w:marLeft w:val="0"/>
      <w:marRight w:val="0"/>
      <w:marTop w:val="0"/>
      <w:marBottom w:val="0"/>
      <w:divBdr>
        <w:top w:val="none" w:sz="0" w:space="0" w:color="auto"/>
        <w:left w:val="none" w:sz="0" w:space="0" w:color="auto"/>
        <w:bottom w:val="none" w:sz="0" w:space="0" w:color="auto"/>
        <w:right w:val="none" w:sz="0" w:space="0" w:color="auto"/>
      </w:divBdr>
    </w:div>
    <w:div w:id="1233927724">
      <w:bodyDiv w:val="1"/>
      <w:marLeft w:val="0"/>
      <w:marRight w:val="0"/>
      <w:marTop w:val="0"/>
      <w:marBottom w:val="0"/>
      <w:divBdr>
        <w:top w:val="none" w:sz="0" w:space="0" w:color="auto"/>
        <w:left w:val="none" w:sz="0" w:space="0" w:color="auto"/>
        <w:bottom w:val="none" w:sz="0" w:space="0" w:color="auto"/>
        <w:right w:val="none" w:sz="0" w:space="0" w:color="auto"/>
      </w:divBdr>
    </w:div>
    <w:div w:id="1237546019">
      <w:bodyDiv w:val="1"/>
      <w:marLeft w:val="0"/>
      <w:marRight w:val="0"/>
      <w:marTop w:val="0"/>
      <w:marBottom w:val="0"/>
      <w:divBdr>
        <w:top w:val="none" w:sz="0" w:space="0" w:color="auto"/>
        <w:left w:val="none" w:sz="0" w:space="0" w:color="auto"/>
        <w:bottom w:val="none" w:sz="0" w:space="0" w:color="auto"/>
        <w:right w:val="none" w:sz="0" w:space="0" w:color="auto"/>
      </w:divBdr>
    </w:div>
    <w:div w:id="1242526488">
      <w:bodyDiv w:val="1"/>
      <w:marLeft w:val="0"/>
      <w:marRight w:val="0"/>
      <w:marTop w:val="0"/>
      <w:marBottom w:val="0"/>
      <w:divBdr>
        <w:top w:val="none" w:sz="0" w:space="0" w:color="auto"/>
        <w:left w:val="none" w:sz="0" w:space="0" w:color="auto"/>
        <w:bottom w:val="none" w:sz="0" w:space="0" w:color="auto"/>
        <w:right w:val="none" w:sz="0" w:space="0" w:color="auto"/>
      </w:divBdr>
    </w:div>
    <w:div w:id="1264876539">
      <w:bodyDiv w:val="1"/>
      <w:marLeft w:val="0"/>
      <w:marRight w:val="0"/>
      <w:marTop w:val="0"/>
      <w:marBottom w:val="0"/>
      <w:divBdr>
        <w:top w:val="none" w:sz="0" w:space="0" w:color="auto"/>
        <w:left w:val="none" w:sz="0" w:space="0" w:color="auto"/>
        <w:bottom w:val="none" w:sz="0" w:space="0" w:color="auto"/>
        <w:right w:val="none" w:sz="0" w:space="0" w:color="auto"/>
      </w:divBdr>
    </w:div>
    <w:div w:id="1267809376">
      <w:bodyDiv w:val="1"/>
      <w:marLeft w:val="0"/>
      <w:marRight w:val="0"/>
      <w:marTop w:val="0"/>
      <w:marBottom w:val="0"/>
      <w:divBdr>
        <w:top w:val="none" w:sz="0" w:space="0" w:color="auto"/>
        <w:left w:val="none" w:sz="0" w:space="0" w:color="auto"/>
        <w:bottom w:val="none" w:sz="0" w:space="0" w:color="auto"/>
        <w:right w:val="none" w:sz="0" w:space="0" w:color="auto"/>
      </w:divBdr>
    </w:div>
    <w:div w:id="1329989720">
      <w:bodyDiv w:val="1"/>
      <w:marLeft w:val="0"/>
      <w:marRight w:val="0"/>
      <w:marTop w:val="0"/>
      <w:marBottom w:val="0"/>
      <w:divBdr>
        <w:top w:val="none" w:sz="0" w:space="0" w:color="auto"/>
        <w:left w:val="none" w:sz="0" w:space="0" w:color="auto"/>
        <w:bottom w:val="none" w:sz="0" w:space="0" w:color="auto"/>
        <w:right w:val="none" w:sz="0" w:space="0" w:color="auto"/>
      </w:divBdr>
    </w:div>
    <w:div w:id="1352415536">
      <w:bodyDiv w:val="1"/>
      <w:marLeft w:val="0"/>
      <w:marRight w:val="0"/>
      <w:marTop w:val="0"/>
      <w:marBottom w:val="0"/>
      <w:divBdr>
        <w:top w:val="none" w:sz="0" w:space="0" w:color="auto"/>
        <w:left w:val="none" w:sz="0" w:space="0" w:color="auto"/>
        <w:bottom w:val="none" w:sz="0" w:space="0" w:color="auto"/>
        <w:right w:val="none" w:sz="0" w:space="0" w:color="auto"/>
      </w:divBdr>
    </w:div>
    <w:div w:id="1373311715">
      <w:bodyDiv w:val="1"/>
      <w:marLeft w:val="0"/>
      <w:marRight w:val="0"/>
      <w:marTop w:val="0"/>
      <w:marBottom w:val="0"/>
      <w:divBdr>
        <w:top w:val="none" w:sz="0" w:space="0" w:color="auto"/>
        <w:left w:val="none" w:sz="0" w:space="0" w:color="auto"/>
        <w:bottom w:val="none" w:sz="0" w:space="0" w:color="auto"/>
        <w:right w:val="none" w:sz="0" w:space="0" w:color="auto"/>
      </w:divBdr>
    </w:div>
    <w:div w:id="1378312663">
      <w:bodyDiv w:val="1"/>
      <w:marLeft w:val="0"/>
      <w:marRight w:val="0"/>
      <w:marTop w:val="0"/>
      <w:marBottom w:val="0"/>
      <w:divBdr>
        <w:top w:val="none" w:sz="0" w:space="0" w:color="auto"/>
        <w:left w:val="none" w:sz="0" w:space="0" w:color="auto"/>
        <w:bottom w:val="none" w:sz="0" w:space="0" w:color="auto"/>
        <w:right w:val="none" w:sz="0" w:space="0" w:color="auto"/>
      </w:divBdr>
    </w:div>
    <w:div w:id="1383869612">
      <w:bodyDiv w:val="1"/>
      <w:marLeft w:val="0"/>
      <w:marRight w:val="0"/>
      <w:marTop w:val="0"/>
      <w:marBottom w:val="0"/>
      <w:divBdr>
        <w:top w:val="none" w:sz="0" w:space="0" w:color="auto"/>
        <w:left w:val="none" w:sz="0" w:space="0" w:color="auto"/>
        <w:bottom w:val="none" w:sz="0" w:space="0" w:color="auto"/>
        <w:right w:val="none" w:sz="0" w:space="0" w:color="auto"/>
      </w:divBdr>
    </w:div>
    <w:div w:id="1392000603">
      <w:bodyDiv w:val="1"/>
      <w:marLeft w:val="0"/>
      <w:marRight w:val="0"/>
      <w:marTop w:val="0"/>
      <w:marBottom w:val="0"/>
      <w:divBdr>
        <w:top w:val="none" w:sz="0" w:space="0" w:color="auto"/>
        <w:left w:val="none" w:sz="0" w:space="0" w:color="auto"/>
        <w:bottom w:val="none" w:sz="0" w:space="0" w:color="auto"/>
        <w:right w:val="none" w:sz="0" w:space="0" w:color="auto"/>
      </w:divBdr>
    </w:div>
    <w:div w:id="1394818759">
      <w:bodyDiv w:val="1"/>
      <w:marLeft w:val="0"/>
      <w:marRight w:val="0"/>
      <w:marTop w:val="0"/>
      <w:marBottom w:val="0"/>
      <w:divBdr>
        <w:top w:val="none" w:sz="0" w:space="0" w:color="auto"/>
        <w:left w:val="none" w:sz="0" w:space="0" w:color="auto"/>
        <w:bottom w:val="none" w:sz="0" w:space="0" w:color="auto"/>
        <w:right w:val="none" w:sz="0" w:space="0" w:color="auto"/>
      </w:divBdr>
    </w:div>
    <w:div w:id="1410273116">
      <w:bodyDiv w:val="1"/>
      <w:marLeft w:val="0"/>
      <w:marRight w:val="0"/>
      <w:marTop w:val="0"/>
      <w:marBottom w:val="0"/>
      <w:divBdr>
        <w:top w:val="none" w:sz="0" w:space="0" w:color="auto"/>
        <w:left w:val="none" w:sz="0" w:space="0" w:color="auto"/>
        <w:bottom w:val="none" w:sz="0" w:space="0" w:color="auto"/>
        <w:right w:val="none" w:sz="0" w:space="0" w:color="auto"/>
      </w:divBdr>
    </w:div>
    <w:div w:id="1454666146">
      <w:bodyDiv w:val="1"/>
      <w:marLeft w:val="0"/>
      <w:marRight w:val="0"/>
      <w:marTop w:val="0"/>
      <w:marBottom w:val="0"/>
      <w:divBdr>
        <w:top w:val="none" w:sz="0" w:space="0" w:color="auto"/>
        <w:left w:val="none" w:sz="0" w:space="0" w:color="auto"/>
        <w:bottom w:val="none" w:sz="0" w:space="0" w:color="auto"/>
        <w:right w:val="none" w:sz="0" w:space="0" w:color="auto"/>
      </w:divBdr>
    </w:div>
    <w:div w:id="1466503833">
      <w:bodyDiv w:val="1"/>
      <w:marLeft w:val="0"/>
      <w:marRight w:val="0"/>
      <w:marTop w:val="0"/>
      <w:marBottom w:val="0"/>
      <w:divBdr>
        <w:top w:val="none" w:sz="0" w:space="0" w:color="auto"/>
        <w:left w:val="none" w:sz="0" w:space="0" w:color="auto"/>
        <w:bottom w:val="none" w:sz="0" w:space="0" w:color="auto"/>
        <w:right w:val="none" w:sz="0" w:space="0" w:color="auto"/>
      </w:divBdr>
    </w:div>
    <w:div w:id="1476406981">
      <w:bodyDiv w:val="1"/>
      <w:marLeft w:val="0"/>
      <w:marRight w:val="0"/>
      <w:marTop w:val="0"/>
      <w:marBottom w:val="0"/>
      <w:divBdr>
        <w:top w:val="none" w:sz="0" w:space="0" w:color="auto"/>
        <w:left w:val="none" w:sz="0" w:space="0" w:color="auto"/>
        <w:bottom w:val="none" w:sz="0" w:space="0" w:color="auto"/>
        <w:right w:val="none" w:sz="0" w:space="0" w:color="auto"/>
      </w:divBdr>
    </w:div>
    <w:div w:id="1485009451">
      <w:bodyDiv w:val="1"/>
      <w:marLeft w:val="0"/>
      <w:marRight w:val="0"/>
      <w:marTop w:val="0"/>
      <w:marBottom w:val="0"/>
      <w:divBdr>
        <w:top w:val="none" w:sz="0" w:space="0" w:color="auto"/>
        <w:left w:val="none" w:sz="0" w:space="0" w:color="auto"/>
        <w:bottom w:val="none" w:sz="0" w:space="0" w:color="auto"/>
        <w:right w:val="none" w:sz="0" w:space="0" w:color="auto"/>
      </w:divBdr>
    </w:div>
    <w:div w:id="1486124399">
      <w:bodyDiv w:val="1"/>
      <w:marLeft w:val="0"/>
      <w:marRight w:val="0"/>
      <w:marTop w:val="0"/>
      <w:marBottom w:val="0"/>
      <w:divBdr>
        <w:top w:val="none" w:sz="0" w:space="0" w:color="auto"/>
        <w:left w:val="none" w:sz="0" w:space="0" w:color="auto"/>
        <w:bottom w:val="none" w:sz="0" w:space="0" w:color="auto"/>
        <w:right w:val="none" w:sz="0" w:space="0" w:color="auto"/>
      </w:divBdr>
    </w:div>
    <w:div w:id="1492793139">
      <w:bodyDiv w:val="1"/>
      <w:marLeft w:val="0"/>
      <w:marRight w:val="0"/>
      <w:marTop w:val="0"/>
      <w:marBottom w:val="0"/>
      <w:divBdr>
        <w:top w:val="none" w:sz="0" w:space="0" w:color="auto"/>
        <w:left w:val="none" w:sz="0" w:space="0" w:color="auto"/>
        <w:bottom w:val="none" w:sz="0" w:space="0" w:color="auto"/>
        <w:right w:val="none" w:sz="0" w:space="0" w:color="auto"/>
      </w:divBdr>
    </w:div>
    <w:div w:id="1509754428">
      <w:bodyDiv w:val="1"/>
      <w:marLeft w:val="0"/>
      <w:marRight w:val="0"/>
      <w:marTop w:val="0"/>
      <w:marBottom w:val="0"/>
      <w:divBdr>
        <w:top w:val="none" w:sz="0" w:space="0" w:color="auto"/>
        <w:left w:val="none" w:sz="0" w:space="0" w:color="auto"/>
        <w:bottom w:val="none" w:sz="0" w:space="0" w:color="auto"/>
        <w:right w:val="none" w:sz="0" w:space="0" w:color="auto"/>
      </w:divBdr>
    </w:div>
    <w:div w:id="1512061029">
      <w:bodyDiv w:val="1"/>
      <w:marLeft w:val="0"/>
      <w:marRight w:val="0"/>
      <w:marTop w:val="0"/>
      <w:marBottom w:val="0"/>
      <w:divBdr>
        <w:top w:val="none" w:sz="0" w:space="0" w:color="auto"/>
        <w:left w:val="none" w:sz="0" w:space="0" w:color="auto"/>
        <w:bottom w:val="none" w:sz="0" w:space="0" w:color="auto"/>
        <w:right w:val="none" w:sz="0" w:space="0" w:color="auto"/>
      </w:divBdr>
    </w:div>
    <w:div w:id="1537425837">
      <w:bodyDiv w:val="1"/>
      <w:marLeft w:val="0"/>
      <w:marRight w:val="0"/>
      <w:marTop w:val="0"/>
      <w:marBottom w:val="0"/>
      <w:divBdr>
        <w:top w:val="none" w:sz="0" w:space="0" w:color="auto"/>
        <w:left w:val="none" w:sz="0" w:space="0" w:color="auto"/>
        <w:bottom w:val="none" w:sz="0" w:space="0" w:color="auto"/>
        <w:right w:val="none" w:sz="0" w:space="0" w:color="auto"/>
      </w:divBdr>
    </w:div>
    <w:div w:id="1551305845">
      <w:bodyDiv w:val="1"/>
      <w:marLeft w:val="0"/>
      <w:marRight w:val="0"/>
      <w:marTop w:val="0"/>
      <w:marBottom w:val="0"/>
      <w:divBdr>
        <w:top w:val="none" w:sz="0" w:space="0" w:color="auto"/>
        <w:left w:val="none" w:sz="0" w:space="0" w:color="auto"/>
        <w:bottom w:val="none" w:sz="0" w:space="0" w:color="auto"/>
        <w:right w:val="none" w:sz="0" w:space="0" w:color="auto"/>
      </w:divBdr>
    </w:div>
    <w:div w:id="1575772863">
      <w:bodyDiv w:val="1"/>
      <w:marLeft w:val="0"/>
      <w:marRight w:val="0"/>
      <w:marTop w:val="0"/>
      <w:marBottom w:val="0"/>
      <w:divBdr>
        <w:top w:val="none" w:sz="0" w:space="0" w:color="auto"/>
        <w:left w:val="none" w:sz="0" w:space="0" w:color="auto"/>
        <w:bottom w:val="none" w:sz="0" w:space="0" w:color="auto"/>
        <w:right w:val="none" w:sz="0" w:space="0" w:color="auto"/>
      </w:divBdr>
    </w:div>
    <w:div w:id="1575776250">
      <w:bodyDiv w:val="1"/>
      <w:marLeft w:val="0"/>
      <w:marRight w:val="0"/>
      <w:marTop w:val="0"/>
      <w:marBottom w:val="0"/>
      <w:divBdr>
        <w:top w:val="none" w:sz="0" w:space="0" w:color="auto"/>
        <w:left w:val="none" w:sz="0" w:space="0" w:color="auto"/>
        <w:bottom w:val="none" w:sz="0" w:space="0" w:color="auto"/>
        <w:right w:val="none" w:sz="0" w:space="0" w:color="auto"/>
      </w:divBdr>
    </w:div>
    <w:div w:id="1584220746">
      <w:bodyDiv w:val="1"/>
      <w:marLeft w:val="0"/>
      <w:marRight w:val="0"/>
      <w:marTop w:val="0"/>
      <w:marBottom w:val="0"/>
      <w:divBdr>
        <w:top w:val="none" w:sz="0" w:space="0" w:color="auto"/>
        <w:left w:val="none" w:sz="0" w:space="0" w:color="auto"/>
        <w:bottom w:val="none" w:sz="0" w:space="0" w:color="auto"/>
        <w:right w:val="none" w:sz="0" w:space="0" w:color="auto"/>
      </w:divBdr>
    </w:div>
    <w:div w:id="1584298326">
      <w:bodyDiv w:val="1"/>
      <w:marLeft w:val="0"/>
      <w:marRight w:val="0"/>
      <w:marTop w:val="0"/>
      <w:marBottom w:val="0"/>
      <w:divBdr>
        <w:top w:val="none" w:sz="0" w:space="0" w:color="auto"/>
        <w:left w:val="none" w:sz="0" w:space="0" w:color="auto"/>
        <w:bottom w:val="none" w:sz="0" w:space="0" w:color="auto"/>
        <w:right w:val="none" w:sz="0" w:space="0" w:color="auto"/>
      </w:divBdr>
    </w:div>
    <w:div w:id="1595163007">
      <w:bodyDiv w:val="1"/>
      <w:marLeft w:val="0"/>
      <w:marRight w:val="0"/>
      <w:marTop w:val="0"/>
      <w:marBottom w:val="0"/>
      <w:divBdr>
        <w:top w:val="none" w:sz="0" w:space="0" w:color="auto"/>
        <w:left w:val="none" w:sz="0" w:space="0" w:color="auto"/>
        <w:bottom w:val="none" w:sz="0" w:space="0" w:color="auto"/>
        <w:right w:val="none" w:sz="0" w:space="0" w:color="auto"/>
      </w:divBdr>
    </w:div>
    <w:div w:id="1604537813">
      <w:bodyDiv w:val="1"/>
      <w:marLeft w:val="0"/>
      <w:marRight w:val="0"/>
      <w:marTop w:val="0"/>
      <w:marBottom w:val="0"/>
      <w:divBdr>
        <w:top w:val="none" w:sz="0" w:space="0" w:color="auto"/>
        <w:left w:val="none" w:sz="0" w:space="0" w:color="auto"/>
        <w:bottom w:val="none" w:sz="0" w:space="0" w:color="auto"/>
        <w:right w:val="none" w:sz="0" w:space="0" w:color="auto"/>
      </w:divBdr>
    </w:div>
    <w:div w:id="1613318564">
      <w:bodyDiv w:val="1"/>
      <w:marLeft w:val="0"/>
      <w:marRight w:val="0"/>
      <w:marTop w:val="0"/>
      <w:marBottom w:val="0"/>
      <w:divBdr>
        <w:top w:val="none" w:sz="0" w:space="0" w:color="auto"/>
        <w:left w:val="none" w:sz="0" w:space="0" w:color="auto"/>
        <w:bottom w:val="none" w:sz="0" w:space="0" w:color="auto"/>
        <w:right w:val="none" w:sz="0" w:space="0" w:color="auto"/>
      </w:divBdr>
    </w:div>
    <w:div w:id="1629820311">
      <w:bodyDiv w:val="1"/>
      <w:marLeft w:val="0"/>
      <w:marRight w:val="0"/>
      <w:marTop w:val="0"/>
      <w:marBottom w:val="0"/>
      <w:divBdr>
        <w:top w:val="none" w:sz="0" w:space="0" w:color="auto"/>
        <w:left w:val="none" w:sz="0" w:space="0" w:color="auto"/>
        <w:bottom w:val="none" w:sz="0" w:space="0" w:color="auto"/>
        <w:right w:val="none" w:sz="0" w:space="0" w:color="auto"/>
      </w:divBdr>
    </w:div>
    <w:div w:id="1644311974">
      <w:bodyDiv w:val="1"/>
      <w:marLeft w:val="0"/>
      <w:marRight w:val="0"/>
      <w:marTop w:val="0"/>
      <w:marBottom w:val="0"/>
      <w:divBdr>
        <w:top w:val="none" w:sz="0" w:space="0" w:color="auto"/>
        <w:left w:val="none" w:sz="0" w:space="0" w:color="auto"/>
        <w:bottom w:val="none" w:sz="0" w:space="0" w:color="auto"/>
        <w:right w:val="none" w:sz="0" w:space="0" w:color="auto"/>
      </w:divBdr>
    </w:div>
    <w:div w:id="1671643601">
      <w:bodyDiv w:val="1"/>
      <w:marLeft w:val="0"/>
      <w:marRight w:val="0"/>
      <w:marTop w:val="0"/>
      <w:marBottom w:val="0"/>
      <w:divBdr>
        <w:top w:val="none" w:sz="0" w:space="0" w:color="auto"/>
        <w:left w:val="none" w:sz="0" w:space="0" w:color="auto"/>
        <w:bottom w:val="none" w:sz="0" w:space="0" w:color="auto"/>
        <w:right w:val="none" w:sz="0" w:space="0" w:color="auto"/>
      </w:divBdr>
    </w:div>
    <w:div w:id="1690060102">
      <w:bodyDiv w:val="1"/>
      <w:marLeft w:val="0"/>
      <w:marRight w:val="0"/>
      <w:marTop w:val="0"/>
      <w:marBottom w:val="0"/>
      <w:divBdr>
        <w:top w:val="none" w:sz="0" w:space="0" w:color="auto"/>
        <w:left w:val="none" w:sz="0" w:space="0" w:color="auto"/>
        <w:bottom w:val="none" w:sz="0" w:space="0" w:color="auto"/>
        <w:right w:val="none" w:sz="0" w:space="0" w:color="auto"/>
      </w:divBdr>
    </w:div>
    <w:div w:id="1694377942">
      <w:bodyDiv w:val="1"/>
      <w:marLeft w:val="0"/>
      <w:marRight w:val="0"/>
      <w:marTop w:val="0"/>
      <w:marBottom w:val="0"/>
      <w:divBdr>
        <w:top w:val="none" w:sz="0" w:space="0" w:color="auto"/>
        <w:left w:val="none" w:sz="0" w:space="0" w:color="auto"/>
        <w:bottom w:val="none" w:sz="0" w:space="0" w:color="auto"/>
        <w:right w:val="none" w:sz="0" w:space="0" w:color="auto"/>
      </w:divBdr>
    </w:div>
    <w:div w:id="1703893720">
      <w:bodyDiv w:val="1"/>
      <w:marLeft w:val="0"/>
      <w:marRight w:val="0"/>
      <w:marTop w:val="0"/>
      <w:marBottom w:val="0"/>
      <w:divBdr>
        <w:top w:val="none" w:sz="0" w:space="0" w:color="auto"/>
        <w:left w:val="none" w:sz="0" w:space="0" w:color="auto"/>
        <w:bottom w:val="none" w:sz="0" w:space="0" w:color="auto"/>
        <w:right w:val="none" w:sz="0" w:space="0" w:color="auto"/>
      </w:divBdr>
    </w:div>
    <w:div w:id="1713457767">
      <w:bodyDiv w:val="1"/>
      <w:marLeft w:val="0"/>
      <w:marRight w:val="0"/>
      <w:marTop w:val="0"/>
      <w:marBottom w:val="0"/>
      <w:divBdr>
        <w:top w:val="none" w:sz="0" w:space="0" w:color="auto"/>
        <w:left w:val="none" w:sz="0" w:space="0" w:color="auto"/>
        <w:bottom w:val="none" w:sz="0" w:space="0" w:color="auto"/>
        <w:right w:val="none" w:sz="0" w:space="0" w:color="auto"/>
      </w:divBdr>
    </w:div>
    <w:div w:id="1713533190">
      <w:bodyDiv w:val="1"/>
      <w:marLeft w:val="0"/>
      <w:marRight w:val="0"/>
      <w:marTop w:val="0"/>
      <w:marBottom w:val="0"/>
      <w:divBdr>
        <w:top w:val="none" w:sz="0" w:space="0" w:color="auto"/>
        <w:left w:val="none" w:sz="0" w:space="0" w:color="auto"/>
        <w:bottom w:val="none" w:sz="0" w:space="0" w:color="auto"/>
        <w:right w:val="none" w:sz="0" w:space="0" w:color="auto"/>
      </w:divBdr>
    </w:div>
    <w:div w:id="1714383778">
      <w:bodyDiv w:val="1"/>
      <w:marLeft w:val="0"/>
      <w:marRight w:val="0"/>
      <w:marTop w:val="0"/>
      <w:marBottom w:val="0"/>
      <w:divBdr>
        <w:top w:val="none" w:sz="0" w:space="0" w:color="auto"/>
        <w:left w:val="none" w:sz="0" w:space="0" w:color="auto"/>
        <w:bottom w:val="none" w:sz="0" w:space="0" w:color="auto"/>
        <w:right w:val="none" w:sz="0" w:space="0" w:color="auto"/>
      </w:divBdr>
    </w:div>
    <w:div w:id="1731422358">
      <w:bodyDiv w:val="1"/>
      <w:marLeft w:val="0"/>
      <w:marRight w:val="0"/>
      <w:marTop w:val="0"/>
      <w:marBottom w:val="0"/>
      <w:divBdr>
        <w:top w:val="none" w:sz="0" w:space="0" w:color="auto"/>
        <w:left w:val="none" w:sz="0" w:space="0" w:color="auto"/>
        <w:bottom w:val="none" w:sz="0" w:space="0" w:color="auto"/>
        <w:right w:val="none" w:sz="0" w:space="0" w:color="auto"/>
      </w:divBdr>
    </w:div>
    <w:div w:id="1767073401">
      <w:bodyDiv w:val="1"/>
      <w:marLeft w:val="0"/>
      <w:marRight w:val="0"/>
      <w:marTop w:val="0"/>
      <w:marBottom w:val="0"/>
      <w:divBdr>
        <w:top w:val="none" w:sz="0" w:space="0" w:color="auto"/>
        <w:left w:val="none" w:sz="0" w:space="0" w:color="auto"/>
        <w:bottom w:val="none" w:sz="0" w:space="0" w:color="auto"/>
        <w:right w:val="none" w:sz="0" w:space="0" w:color="auto"/>
      </w:divBdr>
    </w:div>
    <w:div w:id="1781681893">
      <w:bodyDiv w:val="1"/>
      <w:marLeft w:val="0"/>
      <w:marRight w:val="0"/>
      <w:marTop w:val="0"/>
      <w:marBottom w:val="0"/>
      <w:divBdr>
        <w:top w:val="none" w:sz="0" w:space="0" w:color="auto"/>
        <w:left w:val="none" w:sz="0" w:space="0" w:color="auto"/>
        <w:bottom w:val="none" w:sz="0" w:space="0" w:color="auto"/>
        <w:right w:val="none" w:sz="0" w:space="0" w:color="auto"/>
      </w:divBdr>
    </w:div>
    <w:div w:id="1788502423">
      <w:bodyDiv w:val="1"/>
      <w:marLeft w:val="0"/>
      <w:marRight w:val="0"/>
      <w:marTop w:val="0"/>
      <w:marBottom w:val="0"/>
      <w:divBdr>
        <w:top w:val="none" w:sz="0" w:space="0" w:color="auto"/>
        <w:left w:val="none" w:sz="0" w:space="0" w:color="auto"/>
        <w:bottom w:val="none" w:sz="0" w:space="0" w:color="auto"/>
        <w:right w:val="none" w:sz="0" w:space="0" w:color="auto"/>
      </w:divBdr>
    </w:div>
    <w:div w:id="1801873270">
      <w:bodyDiv w:val="1"/>
      <w:marLeft w:val="0"/>
      <w:marRight w:val="0"/>
      <w:marTop w:val="0"/>
      <w:marBottom w:val="0"/>
      <w:divBdr>
        <w:top w:val="none" w:sz="0" w:space="0" w:color="auto"/>
        <w:left w:val="none" w:sz="0" w:space="0" w:color="auto"/>
        <w:bottom w:val="none" w:sz="0" w:space="0" w:color="auto"/>
        <w:right w:val="none" w:sz="0" w:space="0" w:color="auto"/>
      </w:divBdr>
    </w:div>
    <w:div w:id="1813790358">
      <w:bodyDiv w:val="1"/>
      <w:marLeft w:val="0"/>
      <w:marRight w:val="0"/>
      <w:marTop w:val="0"/>
      <w:marBottom w:val="0"/>
      <w:divBdr>
        <w:top w:val="none" w:sz="0" w:space="0" w:color="auto"/>
        <w:left w:val="none" w:sz="0" w:space="0" w:color="auto"/>
        <w:bottom w:val="none" w:sz="0" w:space="0" w:color="auto"/>
        <w:right w:val="none" w:sz="0" w:space="0" w:color="auto"/>
      </w:divBdr>
    </w:div>
    <w:div w:id="1826123606">
      <w:bodyDiv w:val="1"/>
      <w:marLeft w:val="0"/>
      <w:marRight w:val="0"/>
      <w:marTop w:val="0"/>
      <w:marBottom w:val="0"/>
      <w:divBdr>
        <w:top w:val="none" w:sz="0" w:space="0" w:color="auto"/>
        <w:left w:val="none" w:sz="0" w:space="0" w:color="auto"/>
        <w:bottom w:val="none" w:sz="0" w:space="0" w:color="auto"/>
        <w:right w:val="none" w:sz="0" w:space="0" w:color="auto"/>
      </w:divBdr>
    </w:div>
    <w:div w:id="1835144538">
      <w:bodyDiv w:val="1"/>
      <w:marLeft w:val="0"/>
      <w:marRight w:val="0"/>
      <w:marTop w:val="0"/>
      <w:marBottom w:val="0"/>
      <w:divBdr>
        <w:top w:val="none" w:sz="0" w:space="0" w:color="auto"/>
        <w:left w:val="none" w:sz="0" w:space="0" w:color="auto"/>
        <w:bottom w:val="none" w:sz="0" w:space="0" w:color="auto"/>
        <w:right w:val="none" w:sz="0" w:space="0" w:color="auto"/>
      </w:divBdr>
    </w:div>
    <w:div w:id="1841458968">
      <w:bodyDiv w:val="1"/>
      <w:marLeft w:val="0"/>
      <w:marRight w:val="0"/>
      <w:marTop w:val="0"/>
      <w:marBottom w:val="0"/>
      <w:divBdr>
        <w:top w:val="none" w:sz="0" w:space="0" w:color="auto"/>
        <w:left w:val="none" w:sz="0" w:space="0" w:color="auto"/>
        <w:bottom w:val="none" w:sz="0" w:space="0" w:color="auto"/>
        <w:right w:val="none" w:sz="0" w:space="0" w:color="auto"/>
      </w:divBdr>
    </w:div>
    <w:div w:id="1856459912">
      <w:bodyDiv w:val="1"/>
      <w:marLeft w:val="0"/>
      <w:marRight w:val="0"/>
      <w:marTop w:val="0"/>
      <w:marBottom w:val="0"/>
      <w:divBdr>
        <w:top w:val="none" w:sz="0" w:space="0" w:color="auto"/>
        <w:left w:val="none" w:sz="0" w:space="0" w:color="auto"/>
        <w:bottom w:val="none" w:sz="0" w:space="0" w:color="auto"/>
        <w:right w:val="none" w:sz="0" w:space="0" w:color="auto"/>
      </w:divBdr>
    </w:div>
    <w:div w:id="1884554307">
      <w:bodyDiv w:val="1"/>
      <w:marLeft w:val="0"/>
      <w:marRight w:val="0"/>
      <w:marTop w:val="0"/>
      <w:marBottom w:val="0"/>
      <w:divBdr>
        <w:top w:val="none" w:sz="0" w:space="0" w:color="auto"/>
        <w:left w:val="none" w:sz="0" w:space="0" w:color="auto"/>
        <w:bottom w:val="none" w:sz="0" w:space="0" w:color="auto"/>
        <w:right w:val="none" w:sz="0" w:space="0" w:color="auto"/>
      </w:divBdr>
    </w:div>
    <w:div w:id="1898517301">
      <w:bodyDiv w:val="1"/>
      <w:marLeft w:val="0"/>
      <w:marRight w:val="0"/>
      <w:marTop w:val="0"/>
      <w:marBottom w:val="0"/>
      <w:divBdr>
        <w:top w:val="none" w:sz="0" w:space="0" w:color="auto"/>
        <w:left w:val="none" w:sz="0" w:space="0" w:color="auto"/>
        <w:bottom w:val="none" w:sz="0" w:space="0" w:color="auto"/>
        <w:right w:val="none" w:sz="0" w:space="0" w:color="auto"/>
      </w:divBdr>
    </w:div>
    <w:div w:id="1902404273">
      <w:bodyDiv w:val="1"/>
      <w:marLeft w:val="0"/>
      <w:marRight w:val="0"/>
      <w:marTop w:val="0"/>
      <w:marBottom w:val="0"/>
      <w:divBdr>
        <w:top w:val="none" w:sz="0" w:space="0" w:color="auto"/>
        <w:left w:val="none" w:sz="0" w:space="0" w:color="auto"/>
        <w:bottom w:val="none" w:sz="0" w:space="0" w:color="auto"/>
        <w:right w:val="none" w:sz="0" w:space="0" w:color="auto"/>
      </w:divBdr>
    </w:div>
    <w:div w:id="1915312413">
      <w:bodyDiv w:val="1"/>
      <w:marLeft w:val="0"/>
      <w:marRight w:val="0"/>
      <w:marTop w:val="0"/>
      <w:marBottom w:val="0"/>
      <w:divBdr>
        <w:top w:val="none" w:sz="0" w:space="0" w:color="auto"/>
        <w:left w:val="none" w:sz="0" w:space="0" w:color="auto"/>
        <w:bottom w:val="none" w:sz="0" w:space="0" w:color="auto"/>
        <w:right w:val="none" w:sz="0" w:space="0" w:color="auto"/>
      </w:divBdr>
    </w:div>
    <w:div w:id="1915699757">
      <w:bodyDiv w:val="1"/>
      <w:marLeft w:val="0"/>
      <w:marRight w:val="0"/>
      <w:marTop w:val="0"/>
      <w:marBottom w:val="0"/>
      <w:divBdr>
        <w:top w:val="none" w:sz="0" w:space="0" w:color="auto"/>
        <w:left w:val="none" w:sz="0" w:space="0" w:color="auto"/>
        <w:bottom w:val="none" w:sz="0" w:space="0" w:color="auto"/>
        <w:right w:val="none" w:sz="0" w:space="0" w:color="auto"/>
      </w:divBdr>
    </w:div>
    <w:div w:id="1931545807">
      <w:bodyDiv w:val="1"/>
      <w:marLeft w:val="0"/>
      <w:marRight w:val="0"/>
      <w:marTop w:val="0"/>
      <w:marBottom w:val="0"/>
      <w:divBdr>
        <w:top w:val="none" w:sz="0" w:space="0" w:color="auto"/>
        <w:left w:val="none" w:sz="0" w:space="0" w:color="auto"/>
        <w:bottom w:val="none" w:sz="0" w:space="0" w:color="auto"/>
        <w:right w:val="none" w:sz="0" w:space="0" w:color="auto"/>
      </w:divBdr>
    </w:div>
    <w:div w:id="1933736096">
      <w:bodyDiv w:val="1"/>
      <w:marLeft w:val="0"/>
      <w:marRight w:val="0"/>
      <w:marTop w:val="0"/>
      <w:marBottom w:val="0"/>
      <w:divBdr>
        <w:top w:val="none" w:sz="0" w:space="0" w:color="auto"/>
        <w:left w:val="none" w:sz="0" w:space="0" w:color="auto"/>
        <w:bottom w:val="none" w:sz="0" w:space="0" w:color="auto"/>
        <w:right w:val="none" w:sz="0" w:space="0" w:color="auto"/>
      </w:divBdr>
    </w:div>
    <w:div w:id="1947035388">
      <w:bodyDiv w:val="1"/>
      <w:marLeft w:val="0"/>
      <w:marRight w:val="0"/>
      <w:marTop w:val="0"/>
      <w:marBottom w:val="0"/>
      <w:divBdr>
        <w:top w:val="none" w:sz="0" w:space="0" w:color="auto"/>
        <w:left w:val="none" w:sz="0" w:space="0" w:color="auto"/>
        <w:bottom w:val="none" w:sz="0" w:space="0" w:color="auto"/>
        <w:right w:val="none" w:sz="0" w:space="0" w:color="auto"/>
      </w:divBdr>
    </w:div>
    <w:div w:id="1955095969">
      <w:bodyDiv w:val="1"/>
      <w:marLeft w:val="0"/>
      <w:marRight w:val="0"/>
      <w:marTop w:val="0"/>
      <w:marBottom w:val="0"/>
      <w:divBdr>
        <w:top w:val="none" w:sz="0" w:space="0" w:color="auto"/>
        <w:left w:val="none" w:sz="0" w:space="0" w:color="auto"/>
        <w:bottom w:val="none" w:sz="0" w:space="0" w:color="auto"/>
        <w:right w:val="none" w:sz="0" w:space="0" w:color="auto"/>
      </w:divBdr>
    </w:div>
    <w:div w:id="1955280527">
      <w:bodyDiv w:val="1"/>
      <w:marLeft w:val="0"/>
      <w:marRight w:val="0"/>
      <w:marTop w:val="0"/>
      <w:marBottom w:val="0"/>
      <w:divBdr>
        <w:top w:val="none" w:sz="0" w:space="0" w:color="auto"/>
        <w:left w:val="none" w:sz="0" w:space="0" w:color="auto"/>
        <w:bottom w:val="none" w:sz="0" w:space="0" w:color="auto"/>
        <w:right w:val="none" w:sz="0" w:space="0" w:color="auto"/>
      </w:divBdr>
    </w:div>
    <w:div w:id="1960868330">
      <w:bodyDiv w:val="1"/>
      <w:marLeft w:val="0"/>
      <w:marRight w:val="0"/>
      <w:marTop w:val="0"/>
      <w:marBottom w:val="0"/>
      <w:divBdr>
        <w:top w:val="none" w:sz="0" w:space="0" w:color="auto"/>
        <w:left w:val="none" w:sz="0" w:space="0" w:color="auto"/>
        <w:bottom w:val="none" w:sz="0" w:space="0" w:color="auto"/>
        <w:right w:val="none" w:sz="0" w:space="0" w:color="auto"/>
      </w:divBdr>
    </w:div>
    <w:div w:id="1971937920">
      <w:bodyDiv w:val="1"/>
      <w:marLeft w:val="0"/>
      <w:marRight w:val="0"/>
      <w:marTop w:val="0"/>
      <w:marBottom w:val="0"/>
      <w:divBdr>
        <w:top w:val="none" w:sz="0" w:space="0" w:color="auto"/>
        <w:left w:val="none" w:sz="0" w:space="0" w:color="auto"/>
        <w:bottom w:val="none" w:sz="0" w:space="0" w:color="auto"/>
        <w:right w:val="none" w:sz="0" w:space="0" w:color="auto"/>
      </w:divBdr>
    </w:div>
    <w:div w:id="1981227772">
      <w:bodyDiv w:val="1"/>
      <w:marLeft w:val="0"/>
      <w:marRight w:val="0"/>
      <w:marTop w:val="0"/>
      <w:marBottom w:val="0"/>
      <w:divBdr>
        <w:top w:val="none" w:sz="0" w:space="0" w:color="auto"/>
        <w:left w:val="none" w:sz="0" w:space="0" w:color="auto"/>
        <w:bottom w:val="none" w:sz="0" w:space="0" w:color="auto"/>
        <w:right w:val="none" w:sz="0" w:space="0" w:color="auto"/>
      </w:divBdr>
    </w:div>
    <w:div w:id="1993874586">
      <w:bodyDiv w:val="1"/>
      <w:marLeft w:val="0"/>
      <w:marRight w:val="0"/>
      <w:marTop w:val="0"/>
      <w:marBottom w:val="0"/>
      <w:divBdr>
        <w:top w:val="none" w:sz="0" w:space="0" w:color="auto"/>
        <w:left w:val="none" w:sz="0" w:space="0" w:color="auto"/>
        <w:bottom w:val="none" w:sz="0" w:space="0" w:color="auto"/>
        <w:right w:val="none" w:sz="0" w:space="0" w:color="auto"/>
      </w:divBdr>
    </w:div>
    <w:div w:id="2007662128">
      <w:bodyDiv w:val="1"/>
      <w:marLeft w:val="0"/>
      <w:marRight w:val="0"/>
      <w:marTop w:val="0"/>
      <w:marBottom w:val="0"/>
      <w:divBdr>
        <w:top w:val="none" w:sz="0" w:space="0" w:color="auto"/>
        <w:left w:val="none" w:sz="0" w:space="0" w:color="auto"/>
        <w:bottom w:val="none" w:sz="0" w:space="0" w:color="auto"/>
        <w:right w:val="none" w:sz="0" w:space="0" w:color="auto"/>
      </w:divBdr>
    </w:div>
    <w:div w:id="2011718130">
      <w:bodyDiv w:val="1"/>
      <w:marLeft w:val="0"/>
      <w:marRight w:val="0"/>
      <w:marTop w:val="0"/>
      <w:marBottom w:val="0"/>
      <w:divBdr>
        <w:top w:val="none" w:sz="0" w:space="0" w:color="auto"/>
        <w:left w:val="none" w:sz="0" w:space="0" w:color="auto"/>
        <w:bottom w:val="none" w:sz="0" w:space="0" w:color="auto"/>
        <w:right w:val="none" w:sz="0" w:space="0" w:color="auto"/>
      </w:divBdr>
    </w:div>
    <w:div w:id="2030061553">
      <w:bodyDiv w:val="1"/>
      <w:marLeft w:val="0"/>
      <w:marRight w:val="0"/>
      <w:marTop w:val="0"/>
      <w:marBottom w:val="0"/>
      <w:divBdr>
        <w:top w:val="none" w:sz="0" w:space="0" w:color="auto"/>
        <w:left w:val="none" w:sz="0" w:space="0" w:color="auto"/>
        <w:bottom w:val="none" w:sz="0" w:space="0" w:color="auto"/>
        <w:right w:val="none" w:sz="0" w:space="0" w:color="auto"/>
      </w:divBdr>
    </w:div>
    <w:div w:id="2059742125">
      <w:bodyDiv w:val="1"/>
      <w:marLeft w:val="0"/>
      <w:marRight w:val="0"/>
      <w:marTop w:val="0"/>
      <w:marBottom w:val="0"/>
      <w:divBdr>
        <w:top w:val="none" w:sz="0" w:space="0" w:color="auto"/>
        <w:left w:val="none" w:sz="0" w:space="0" w:color="auto"/>
        <w:bottom w:val="none" w:sz="0" w:space="0" w:color="auto"/>
        <w:right w:val="none" w:sz="0" w:space="0" w:color="auto"/>
      </w:divBdr>
    </w:div>
    <w:div w:id="2069693543">
      <w:bodyDiv w:val="1"/>
      <w:marLeft w:val="0"/>
      <w:marRight w:val="0"/>
      <w:marTop w:val="0"/>
      <w:marBottom w:val="0"/>
      <w:divBdr>
        <w:top w:val="none" w:sz="0" w:space="0" w:color="auto"/>
        <w:left w:val="none" w:sz="0" w:space="0" w:color="auto"/>
        <w:bottom w:val="none" w:sz="0" w:space="0" w:color="auto"/>
        <w:right w:val="none" w:sz="0" w:space="0" w:color="auto"/>
      </w:divBdr>
    </w:div>
    <w:div w:id="2076974963">
      <w:bodyDiv w:val="1"/>
      <w:marLeft w:val="0"/>
      <w:marRight w:val="0"/>
      <w:marTop w:val="0"/>
      <w:marBottom w:val="0"/>
      <w:divBdr>
        <w:top w:val="none" w:sz="0" w:space="0" w:color="auto"/>
        <w:left w:val="none" w:sz="0" w:space="0" w:color="auto"/>
        <w:bottom w:val="none" w:sz="0" w:space="0" w:color="auto"/>
        <w:right w:val="none" w:sz="0" w:space="0" w:color="auto"/>
      </w:divBdr>
    </w:div>
    <w:div w:id="2079402627">
      <w:bodyDiv w:val="1"/>
      <w:marLeft w:val="0"/>
      <w:marRight w:val="0"/>
      <w:marTop w:val="0"/>
      <w:marBottom w:val="0"/>
      <w:divBdr>
        <w:top w:val="none" w:sz="0" w:space="0" w:color="auto"/>
        <w:left w:val="none" w:sz="0" w:space="0" w:color="auto"/>
        <w:bottom w:val="none" w:sz="0" w:space="0" w:color="auto"/>
        <w:right w:val="none" w:sz="0" w:space="0" w:color="auto"/>
      </w:divBdr>
    </w:div>
    <w:div w:id="2092190661">
      <w:bodyDiv w:val="1"/>
      <w:marLeft w:val="0"/>
      <w:marRight w:val="0"/>
      <w:marTop w:val="0"/>
      <w:marBottom w:val="0"/>
      <w:divBdr>
        <w:top w:val="none" w:sz="0" w:space="0" w:color="auto"/>
        <w:left w:val="none" w:sz="0" w:space="0" w:color="auto"/>
        <w:bottom w:val="none" w:sz="0" w:space="0" w:color="auto"/>
        <w:right w:val="none" w:sz="0" w:space="0" w:color="auto"/>
      </w:divBdr>
    </w:div>
    <w:div w:id="2132742019">
      <w:bodyDiv w:val="1"/>
      <w:marLeft w:val="0"/>
      <w:marRight w:val="0"/>
      <w:marTop w:val="0"/>
      <w:marBottom w:val="0"/>
      <w:divBdr>
        <w:top w:val="none" w:sz="0" w:space="0" w:color="auto"/>
        <w:left w:val="none" w:sz="0" w:space="0" w:color="auto"/>
        <w:bottom w:val="none" w:sz="0" w:space="0" w:color="auto"/>
        <w:right w:val="none" w:sz="0" w:space="0" w:color="auto"/>
      </w:divBdr>
    </w:div>
    <w:div w:id="213471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hyperlink" Target="3.1" TargetMode="External"/><Relationship Id="rId19" Type="http://schemas.openxmlformats.org/officeDocument/2006/relationships/image" Target="media/image5.jpeg"/><Relationship Id="rId14" Type="http://schemas.openxmlformats.org/officeDocument/2006/relationships/hyperlink" Target="https://docs.cntd.ru/document/901875735"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s://docs.cntd.ru/document/420369757"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hyperlink" Target="https://fgistp.economy.gov.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eader" Target="head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hyperlink" Target="https://balta.nso.ru/page/documents"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docs.cntd.ru/document/1200035579" TargetMode="External"/><Relationship Id="rId18" Type="http://schemas.openxmlformats.org/officeDocument/2006/relationships/image" Target="media/image4.jpeg"/><Relationship Id="rId39"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C348A9-D6C9-429F-9E09-7755018749F5}">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B19B2F-A79F-40D4-982B-3FD273C5F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6974</TotalTime>
  <Pages>80</Pages>
  <Words>9279</Words>
  <Characters>52895</Characters>
  <Application>Microsoft Office Word</Application>
  <DocSecurity>0</DocSecurity>
  <Lines>440</Lines>
  <Paragraphs>124</Paragraphs>
  <ScaleCrop>false</ScaleCrop>
  <HeadingPairs>
    <vt:vector size="2" baseType="variant">
      <vt:variant>
        <vt:lpstr>Название</vt:lpstr>
      </vt:variant>
      <vt:variant>
        <vt:i4>1</vt:i4>
      </vt:variant>
    </vt:vector>
  </HeadingPairs>
  <TitlesOfParts>
    <vt:vector size="1" baseType="lpstr">
      <vt:lpstr>ООО «КОРПУС»</vt:lpstr>
    </vt:vector>
  </TitlesOfParts>
  <Company>MoBIL GROUP</Company>
  <LinksUpToDate>false</LinksUpToDate>
  <CharactersWithSpaces>62050</CharactersWithSpaces>
  <SharedDoc>false</SharedDoc>
  <HLinks>
    <vt:vector size="294" baseType="variant">
      <vt:variant>
        <vt:i4>1769524</vt:i4>
      </vt:variant>
      <vt:variant>
        <vt:i4>290</vt:i4>
      </vt:variant>
      <vt:variant>
        <vt:i4>0</vt:i4>
      </vt:variant>
      <vt:variant>
        <vt:i4>5</vt:i4>
      </vt:variant>
      <vt:variant>
        <vt:lpwstr/>
      </vt:variant>
      <vt:variant>
        <vt:lpwstr>_Toc462311389</vt:lpwstr>
      </vt:variant>
      <vt:variant>
        <vt:i4>1769524</vt:i4>
      </vt:variant>
      <vt:variant>
        <vt:i4>284</vt:i4>
      </vt:variant>
      <vt:variant>
        <vt:i4>0</vt:i4>
      </vt:variant>
      <vt:variant>
        <vt:i4>5</vt:i4>
      </vt:variant>
      <vt:variant>
        <vt:lpwstr/>
      </vt:variant>
      <vt:variant>
        <vt:lpwstr>_Toc462311388</vt:lpwstr>
      </vt:variant>
      <vt:variant>
        <vt:i4>1769524</vt:i4>
      </vt:variant>
      <vt:variant>
        <vt:i4>278</vt:i4>
      </vt:variant>
      <vt:variant>
        <vt:i4>0</vt:i4>
      </vt:variant>
      <vt:variant>
        <vt:i4>5</vt:i4>
      </vt:variant>
      <vt:variant>
        <vt:lpwstr/>
      </vt:variant>
      <vt:variant>
        <vt:lpwstr>_Toc462311387</vt:lpwstr>
      </vt:variant>
      <vt:variant>
        <vt:i4>1769524</vt:i4>
      </vt:variant>
      <vt:variant>
        <vt:i4>272</vt:i4>
      </vt:variant>
      <vt:variant>
        <vt:i4>0</vt:i4>
      </vt:variant>
      <vt:variant>
        <vt:i4>5</vt:i4>
      </vt:variant>
      <vt:variant>
        <vt:lpwstr/>
      </vt:variant>
      <vt:variant>
        <vt:lpwstr>_Toc462311386</vt:lpwstr>
      </vt:variant>
      <vt:variant>
        <vt:i4>1769524</vt:i4>
      </vt:variant>
      <vt:variant>
        <vt:i4>266</vt:i4>
      </vt:variant>
      <vt:variant>
        <vt:i4>0</vt:i4>
      </vt:variant>
      <vt:variant>
        <vt:i4>5</vt:i4>
      </vt:variant>
      <vt:variant>
        <vt:lpwstr/>
      </vt:variant>
      <vt:variant>
        <vt:lpwstr>_Toc462311385</vt:lpwstr>
      </vt:variant>
      <vt:variant>
        <vt:i4>1769524</vt:i4>
      </vt:variant>
      <vt:variant>
        <vt:i4>260</vt:i4>
      </vt:variant>
      <vt:variant>
        <vt:i4>0</vt:i4>
      </vt:variant>
      <vt:variant>
        <vt:i4>5</vt:i4>
      </vt:variant>
      <vt:variant>
        <vt:lpwstr/>
      </vt:variant>
      <vt:variant>
        <vt:lpwstr>_Toc462311384</vt:lpwstr>
      </vt:variant>
      <vt:variant>
        <vt:i4>1769524</vt:i4>
      </vt:variant>
      <vt:variant>
        <vt:i4>254</vt:i4>
      </vt:variant>
      <vt:variant>
        <vt:i4>0</vt:i4>
      </vt:variant>
      <vt:variant>
        <vt:i4>5</vt:i4>
      </vt:variant>
      <vt:variant>
        <vt:lpwstr/>
      </vt:variant>
      <vt:variant>
        <vt:lpwstr>_Toc462311383</vt:lpwstr>
      </vt:variant>
      <vt:variant>
        <vt:i4>1769524</vt:i4>
      </vt:variant>
      <vt:variant>
        <vt:i4>248</vt:i4>
      </vt:variant>
      <vt:variant>
        <vt:i4>0</vt:i4>
      </vt:variant>
      <vt:variant>
        <vt:i4>5</vt:i4>
      </vt:variant>
      <vt:variant>
        <vt:lpwstr/>
      </vt:variant>
      <vt:variant>
        <vt:lpwstr>_Toc462311382</vt:lpwstr>
      </vt:variant>
      <vt:variant>
        <vt:i4>1769524</vt:i4>
      </vt:variant>
      <vt:variant>
        <vt:i4>242</vt:i4>
      </vt:variant>
      <vt:variant>
        <vt:i4>0</vt:i4>
      </vt:variant>
      <vt:variant>
        <vt:i4>5</vt:i4>
      </vt:variant>
      <vt:variant>
        <vt:lpwstr/>
      </vt:variant>
      <vt:variant>
        <vt:lpwstr>_Toc462311381</vt:lpwstr>
      </vt:variant>
      <vt:variant>
        <vt:i4>1769524</vt:i4>
      </vt:variant>
      <vt:variant>
        <vt:i4>236</vt:i4>
      </vt:variant>
      <vt:variant>
        <vt:i4>0</vt:i4>
      </vt:variant>
      <vt:variant>
        <vt:i4>5</vt:i4>
      </vt:variant>
      <vt:variant>
        <vt:lpwstr/>
      </vt:variant>
      <vt:variant>
        <vt:lpwstr>_Toc462311380</vt:lpwstr>
      </vt:variant>
      <vt:variant>
        <vt:i4>1310772</vt:i4>
      </vt:variant>
      <vt:variant>
        <vt:i4>230</vt:i4>
      </vt:variant>
      <vt:variant>
        <vt:i4>0</vt:i4>
      </vt:variant>
      <vt:variant>
        <vt:i4>5</vt:i4>
      </vt:variant>
      <vt:variant>
        <vt:lpwstr/>
      </vt:variant>
      <vt:variant>
        <vt:lpwstr>_Toc462311379</vt:lpwstr>
      </vt:variant>
      <vt:variant>
        <vt:i4>1310772</vt:i4>
      </vt:variant>
      <vt:variant>
        <vt:i4>224</vt:i4>
      </vt:variant>
      <vt:variant>
        <vt:i4>0</vt:i4>
      </vt:variant>
      <vt:variant>
        <vt:i4>5</vt:i4>
      </vt:variant>
      <vt:variant>
        <vt:lpwstr/>
      </vt:variant>
      <vt:variant>
        <vt:lpwstr>_Toc462311378</vt:lpwstr>
      </vt:variant>
      <vt:variant>
        <vt:i4>1310772</vt:i4>
      </vt:variant>
      <vt:variant>
        <vt:i4>218</vt:i4>
      </vt:variant>
      <vt:variant>
        <vt:i4>0</vt:i4>
      </vt:variant>
      <vt:variant>
        <vt:i4>5</vt:i4>
      </vt:variant>
      <vt:variant>
        <vt:lpwstr/>
      </vt:variant>
      <vt:variant>
        <vt:lpwstr>_Toc462311377</vt:lpwstr>
      </vt:variant>
      <vt:variant>
        <vt:i4>1310772</vt:i4>
      </vt:variant>
      <vt:variant>
        <vt:i4>212</vt:i4>
      </vt:variant>
      <vt:variant>
        <vt:i4>0</vt:i4>
      </vt:variant>
      <vt:variant>
        <vt:i4>5</vt:i4>
      </vt:variant>
      <vt:variant>
        <vt:lpwstr/>
      </vt:variant>
      <vt:variant>
        <vt:lpwstr>_Toc462311376</vt:lpwstr>
      </vt:variant>
      <vt:variant>
        <vt:i4>1310772</vt:i4>
      </vt:variant>
      <vt:variant>
        <vt:i4>206</vt:i4>
      </vt:variant>
      <vt:variant>
        <vt:i4>0</vt:i4>
      </vt:variant>
      <vt:variant>
        <vt:i4>5</vt:i4>
      </vt:variant>
      <vt:variant>
        <vt:lpwstr/>
      </vt:variant>
      <vt:variant>
        <vt:lpwstr>_Toc462311375</vt:lpwstr>
      </vt:variant>
      <vt:variant>
        <vt:i4>1310772</vt:i4>
      </vt:variant>
      <vt:variant>
        <vt:i4>200</vt:i4>
      </vt:variant>
      <vt:variant>
        <vt:i4>0</vt:i4>
      </vt:variant>
      <vt:variant>
        <vt:i4>5</vt:i4>
      </vt:variant>
      <vt:variant>
        <vt:lpwstr/>
      </vt:variant>
      <vt:variant>
        <vt:lpwstr>_Toc462311374</vt:lpwstr>
      </vt:variant>
      <vt:variant>
        <vt:i4>1310772</vt:i4>
      </vt:variant>
      <vt:variant>
        <vt:i4>194</vt:i4>
      </vt:variant>
      <vt:variant>
        <vt:i4>0</vt:i4>
      </vt:variant>
      <vt:variant>
        <vt:i4>5</vt:i4>
      </vt:variant>
      <vt:variant>
        <vt:lpwstr/>
      </vt:variant>
      <vt:variant>
        <vt:lpwstr>_Toc462311373</vt:lpwstr>
      </vt:variant>
      <vt:variant>
        <vt:i4>1310772</vt:i4>
      </vt:variant>
      <vt:variant>
        <vt:i4>188</vt:i4>
      </vt:variant>
      <vt:variant>
        <vt:i4>0</vt:i4>
      </vt:variant>
      <vt:variant>
        <vt:i4>5</vt:i4>
      </vt:variant>
      <vt:variant>
        <vt:lpwstr/>
      </vt:variant>
      <vt:variant>
        <vt:lpwstr>_Toc462311372</vt:lpwstr>
      </vt:variant>
      <vt:variant>
        <vt:i4>1310772</vt:i4>
      </vt:variant>
      <vt:variant>
        <vt:i4>182</vt:i4>
      </vt:variant>
      <vt:variant>
        <vt:i4>0</vt:i4>
      </vt:variant>
      <vt:variant>
        <vt:i4>5</vt:i4>
      </vt:variant>
      <vt:variant>
        <vt:lpwstr/>
      </vt:variant>
      <vt:variant>
        <vt:lpwstr>_Toc462311371</vt:lpwstr>
      </vt:variant>
      <vt:variant>
        <vt:i4>1310772</vt:i4>
      </vt:variant>
      <vt:variant>
        <vt:i4>176</vt:i4>
      </vt:variant>
      <vt:variant>
        <vt:i4>0</vt:i4>
      </vt:variant>
      <vt:variant>
        <vt:i4>5</vt:i4>
      </vt:variant>
      <vt:variant>
        <vt:lpwstr/>
      </vt:variant>
      <vt:variant>
        <vt:lpwstr>_Toc462311370</vt:lpwstr>
      </vt:variant>
      <vt:variant>
        <vt:i4>1376308</vt:i4>
      </vt:variant>
      <vt:variant>
        <vt:i4>170</vt:i4>
      </vt:variant>
      <vt:variant>
        <vt:i4>0</vt:i4>
      </vt:variant>
      <vt:variant>
        <vt:i4>5</vt:i4>
      </vt:variant>
      <vt:variant>
        <vt:lpwstr/>
      </vt:variant>
      <vt:variant>
        <vt:lpwstr>_Toc462311369</vt:lpwstr>
      </vt:variant>
      <vt:variant>
        <vt:i4>1376308</vt:i4>
      </vt:variant>
      <vt:variant>
        <vt:i4>164</vt:i4>
      </vt:variant>
      <vt:variant>
        <vt:i4>0</vt:i4>
      </vt:variant>
      <vt:variant>
        <vt:i4>5</vt:i4>
      </vt:variant>
      <vt:variant>
        <vt:lpwstr/>
      </vt:variant>
      <vt:variant>
        <vt:lpwstr>_Toc462311368</vt:lpwstr>
      </vt:variant>
      <vt:variant>
        <vt:i4>1376308</vt:i4>
      </vt:variant>
      <vt:variant>
        <vt:i4>158</vt:i4>
      </vt:variant>
      <vt:variant>
        <vt:i4>0</vt:i4>
      </vt:variant>
      <vt:variant>
        <vt:i4>5</vt:i4>
      </vt:variant>
      <vt:variant>
        <vt:lpwstr/>
      </vt:variant>
      <vt:variant>
        <vt:lpwstr>_Toc462311367</vt:lpwstr>
      </vt:variant>
      <vt:variant>
        <vt:i4>1376308</vt:i4>
      </vt:variant>
      <vt:variant>
        <vt:i4>152</vt:i4>
      </vt:variant>
      <vt:variant>
        <vt:i4>0</vt:i4>
      </vt:variant>
      <vt:variant>
        <vt:i4>5</vt:i4>
      </vt:variant>
      <vt:variant>
        <vt:lpwstr/>
      </vt:variant>
      <vt:variant>
        <vt:lpwstr>_Toc462311366</vt:lpwstr>
      </vt:variant>
      <vt:variant>
        <vt:i4>1376308</vt:i4>
      </vt:variant>
      <vt:variant>
        <vt:i4>146</vt:i4>
      </vt:variant>
      <vt:variant>
        <vt:i4>0</vt:i4>
      </vt:variant>
      <vt:variant>
        <vt:i4>5</vt:i4>
      </vt:variant>
      <vt:variant>
        <vt:lpwstr/>
      </vt:variant>
      <vt:variant>
        <vt:lpwstr>_Toc462311365</vt:lpwstr>
      </vt:variant>
      <vt:variant>
        <vt:i4>1376308</vt:i4>
      </vt:variant>
      <vt:variant>
        <vt:i4>140</vt:i4>
      </vt:variant>
      <vt:variant>
        <vt:i4>0</vt:i4>
      </vt:variant>
      <vt:variant>
        <vt:i4>5</vt:i4>
      </vt:variant>
      <vt:variant>
        <vt:lpwstr/>
      </vt:variant>
      <vt:variant>
        <vt:lpwstr>_Toc462311364</vt:lpwstr>
      </vt:variant>
      <vt:variant>
        <vt:i4>1376308</vt:i4>
      </vt:variant>
      <vt:variant>
        <vt:i4>134</vt:i4>
      </vt:variant>
      <vt:variant>
        <vt:i4>0</vt:i4>
      </vt:variant>
      <vt:variant>
        <vt:i4>5</vt:i4>
      </vt:variant>
      <vt:variant>
        <vt:lpwstr/>
      </vt:variant>
      <vt:variant>
        <vt:lpwstr>_Toc462311363</vt:lpwstr>
      </vt:variant>
      <vt:variant>
        <vt:i4>1376308</vt:i4>
      </vt:variant>
      <vt:variant>
        <vt:i4>128</vt:i4>
      </vt:variant>
      <vt:variant>
        <vt:i4>0</vt:i4>
      </vt:variant>
      <vt:variant>
        <vt:i4>5</vt:i4>
      </vt:variant>
      <vt:variant>
        <vt:lpwstr/>
      </vt:variant>
      <vt:variant>
        <vt:lpwstr>_Toc462311362</vt:lpwstr>
      </vt:variant>
      <vt:variant>
        <vt:i4>1376308</vt:i4>
      </vt:variant>
      <vt:variant>
        <vt:i4>122</vt:i4>
      </vt:variant>
      <vt:variant>
        <vt:i4>0</vt:i4>
      </vt:variant>
      <vt:variant>
        <vt:i4>5</vt:i4>
      </vt:variant>
      <vt:variant>
        <vt:lpwstr/>
      </vt:variant>
      <vt:variant>
        <vt:lpwstr>_Toc462311361</vt:lpwstr>
      </vt:variant>
      <vt:variant>
        <vt:i4>1376308</vt:i4>
      </vt:variant>
      <vt:variant>
        <vt:i4>116</vt:i4>
      </vt:variant>
      <vt:variant>
        <vt:i4>0</vt:i4>
      </vt:variant>
      <vt:variant>
        <vt:i4>5</vt:i4>
      </vt:variant>
      <vt:variant>
        <vt:lpwstr/>
      </vt:variant>
      <vt:variant>
        <vt:lpwstr>_Toc462311360</vt:lpwstr>
      </vt:variant>
      <vt:variant>
        <vt:i4>1441844</vt:i4>
      </vt:variant>
      <vt:variant>
        <vt:i4>110</vt:i4>
      </vt:variant>
      <vt:variant>
        <vt:i4>0</vt:i4>
      </vt:variant>
      <vt:variant>
        <vt:i4>5</vt:i4>
      </vt:variant>
      <vt:variant>
        <vt:lpwstr/>
      </vt:variant>
      <vt:variant>
        <vt:lpwstr>_Toc462311359</vt:lpwstr>
      </vt:variant>
      <vt:variant>
        <vt:i4>1441844</vt:i4>
      </vt:variant>
      <vt:variant>
        <vt:i4>104</vt:i4>
      </vt:variant>
      <vt:variant>
        <vt:i4>0</vt:i4>
      </vt:variant>
      <vt:variant>
        <vt:i4>5</vt:i4>
      </vt:variant>
      <vt:variant>
        <vt:lpwstr/>
      </vt:variant>
      <vt:variant>
        <vt:lpwstr>_Toc462311358</vt:lpwstr>
      </vt:variant>
      <vt:variant>
        <vt:i4>1441844</vt:i4>
      </vt:variant>
      <vt:variant>
        <vt:i4>98</vt:i4>
      </vt:variant>
      <vt:variant>
        <vt:i4>0</vt:i4>
      </vt:variant>
      <vt:variant>
        <vt:i4>5</vt:i4>
      </vt:variant>
      <vt:variant>
        <vt:lpwstr/>
      </vt:variant>
      <vt:variant>
        <vt:lpwstr>_Toc462311357</vt:lpwstr>
      </vt:variant>
      <vt:variant>
        <vt:i4>1441844</vt:i4>
      </vt:variant>
      <vt:variant>
        <vt:i4>92</vt:i4>
      </vt:variant>
      <vt:variant>
        <vt:i4>0</vt:i4>
      </vt:variant>
      <vt:variant>
        <vt:i4>5</vt:i4>
      </vt:variant>
      <vt:variant>
        <vt:lpwstr/>
      </vt:variant>
      <vt:variant>
        <vt:lpwstr>_Toc462311356</vt:lpwstr>
      </vt:variant>
      <vt:variant>
        <vt:i4>1441844</vt:i4>
      </vt:variant>
      <vt:variant>
        <vt:i4>86</vt:i4>
      </vt:variant>
      <vt:variant>
        <vt:i4>0</vt:i4>
      </vt:variant>
      <vt:variant>
        <vt:i4>5</vt:i4>
      </vt:variant>
      <vt:variant>
        <vt:lpwstr/>
      </vt:variant>
      <vt:variant>
        <vt:lpwstr>_Toc462311355</vt:lpwstr>
      </vt:variant>
      <vt:variant>
        <vt:i4>1441844</vt:i4>
      </vt:variant>
      <vt:variant>
        <vt:i4>80</vt:i4>
      </vt:variant>
      <vt:variant>
        <vt:i4>0</vt:i4>
      </vt:variant>
      <vt:variant>
        <vt:i4>5</vt:i4>
      </vt:variant>
      <vt:variant>
        <vt:lpwstr/>
      </vt:variant>
      <vt:variant>
        <vt:lpwstr>_Toc462311354</vt:lpwstr>
      </vt:variant>
      <vt:variant>
        <vt:i4>1441844</vt:i4>
      </vt:variant>
      <vt:variant>
        <vt:i4>74</vt:i4>
      </vt:variant>
      <vt:variant>
        <vt:i4>0</vt:i4>
      </vt:variant>
      <vt:variant>
        <vt:i4>5</vt:i4>
      </vt:variant>
      <vt:variant>
        <vt:lpwstr/>
      </vt:variant>
      <vt:variant>
        <vt:lpwstr>_Toc462311353</vt:lpwstr>
      </vt:variant>
      <vt:variant>
        <vt:i4>1441844</vt:i4>
      </vt:variant>
      <vt:variant>
        <vt:i4>68</vt:i4>
      </vt:variant>
      <vt:variant>
        <vt:i4>0</vt:i4>
      </vt:variant>
      <vt:variant>
        <vt:i4>5</vt:i4>
      </vt:variant>
      <vt:variant>
        <vt:lpwstr/>
      </vt:variant>
      <vt:variant>
        <vt:lpwstr>_Toc462311352</vt:lpwstr>
      </vt:variant>
      <vt:variant>
        <vt:i4>1441844</vt:i4>
      </vt:variant>
      <vt:variant>
        <vt:i4>62</vt:i4>
      </vt:variant>
      <vt:variant>
        <vt:i4>0</vt:i4>
      </vt:variant>
      <vt:variant>
        <vt:i4>5</vt:i4>
      </vt:variant>
      <vt:variant>
        <vt:lpwstr/>
      </vt:variant>
      <vt:variant>
        <vt:lpwstr>_Toc462311351</vt:lpwstr>
      </vt:variant>
      <vt:variant>
        <vt:i4>1441844</vt:i4>
      </vt:variant>
      <vt:variant>
        <vt:i4>56</vt:i4>
      </vt:variant>
      <vt:variant>
        <vt:i4>0</vt:i4>
      </vt:variant>
      <vt:variant>
        <vt:i4>5</vt:i4>
      </vt:variant>
      <vt:variant>
        <vt:lpwstr/>
      </vt:variant>
      <vt:variant>
        <vt:lpwstr>_Toc462311350</vt:lpwstr>
      </vt:variant>
      <vt:variant>
        <vt:i4>1507380</vt:i4>
      </vt:variant>
      <vt:variant>
        <vt:i4>50</vt:i4>
      </vt:variant>
      <vt:variant>
        <vt:i4>0</vt:i4>
      </vt:variant>
      <vt:variant>
        <vt:i4>5</vt:i4>
      </vt:variant>
      <vt:variant>
        <vt:lpwstr/>
      </vt:variant>
      <vt:variant>
        <vt:lpwstr>_Toc462311349</vt:lpwstr>
      </vt:variant>
      <vt:variant>
        <vt:i4>1507380</vt:i4>
      </vt:variant>
      <vt:variant>
        <vt:i4>44</vt:i4>
      </vt:variant>
      <vt:variant>
        <vt:i4>0</vt:i4>
      </vt:variant>
      <vt:variant>
        <vt:i4>5</vt:i4>
      </vt:variant>
      <vt:variant>
        <vt:lpwstr/>
      </vt:variant>
      <vt:variant>
        <vt:lpwstr>_Toc462311348</vt:lpwstr>
      </vt:variant>
      <vt:variant>
        <vt:i4>1507380</vt:i4>
      </vt:variant>
      <vt:variant>
        <vt:i4>38</vt:i4>
      </vt:variant>
      <vt:variant>
        <vt:i4>0</vt:i4>
      </vt:variant>
      <vt:variant>
        <vt:i4>5</vt:i4>
      </vt:variant>
      <vt:variant>
        <vt:lpwstr/>
      </vt:variant>
      <vt:variant>
        <vt:lpwstr>_Toc462311347</vt:lpwstr>
      </vt:variant>
      <vt:variant>
        <vt:i4>1507380</vt:i4>
      </vt:variant>
      <vt:variant>
        <vt:i4>32</vt:i4>
      </vt:variant>
      <vt:variant>
        <vt:i4>0</vt:i4>
      </vt:variant>
      <vt:variant>
        <vt:i4>5</vt:i4>
      </vt:variant>
      <vt:variant>
        <vt:lpwstr/>
      </vt:variant>
      <vt:variant>
        <vt:lpwstr>_Toc462311346</vt:lpwstr>
      </vt:variant>
      <vt:variant>
        <vt:i4>1507380</vt:i4>
      </vt:variant>
      <vt:variant>
        <vt:i4>26</vt:i4>
      </vt:variant>
      <vt:variant>
        <vt:i4>0</vt:i4>
      </vt:variant>
      <vt:variant>
        <vt:i4>5</vt:i4>
      </vt:variant>
      <vt:variant>
        <vt:lpwstr/>
      </vt:variant>
      <vt:variant>
        <vt:lpwstr>_Toc462311345</vt:lpwstr>
      </vt:variant>
      <vt:variant>
        <vt:i4>1507380</vt:i4>
      </vt:variant>
      <vt:variant>
        <vt:i4>20</vt:i4>
      </vt:variant>
      <vt:variant>
        <vt:i4>0</vt:i4>
      </vt:variant>
      <vt:variant>
        <vt:i4>5</vt:i4>
      </vt:variant>
      <vt:variant>
        <vt:lpwstr/>
      </vt:variant>
      <vt:variant>
        <vt:lpwstr>_Toc462311344</vt:lpwstr>
      </vt:variant>
      <vt:variant>
        <vt:i4>1507380</vt:i4>
      </vt:variant>
      <vt:variant>
        <vt:i4>14</vt:i4>
      </vt:variant>
      <vt:variant>
        <vt:i4>0</vt:i4>
      </vt:variant>
      <vt:variant>
        <vt:i4>5</vt:i4>
      </vt:variant>
      <vt:variant>
        <vt:lpwstr/>
      </vt:variant>
      <vt:variant>
        <vt:lpwstr>_Toc462311343</vt:lpwstr>
      </vt:variant>
      <vt:variant>
        <vt:i4>1507380</vt:i4>
      </vt:variant>
      <vt:variant>
        <vt:i4>8</vt:i4>
      </vt:variant>
      <vt:variant>
        <vt:i4>0</vt:i4>
      </vt:variant>
      <vt:variant>
        <vt:i4>5</vt:i4>
      </vt:variant>
      <vt:variant>
        <vt:lpwstr/>
      </vt:variant>
      <vt:variant>
        <vt:lpwstr>_Toc462311342</vt:lpwstr>
      </vt:variant>
      <vt:variant>
        <vt:i4>1507380</vt:i4>
      </vt:variant>
      <vt:variant>
        <vt:i4>2</vt:i4>
      </vt:variant>
      <vt:variant>
        <vt:i4>0</vt:i4>
      </vt:variant>
      <vt:variant>
        <vt:i4>5</vt:i4>
      </vt:variant>
      <vt:variant>
        <vt:lpwstr/>
      </vt:variant>
      <vt:variant>
        <vt:lpwstr>_Toc462311341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«КОРПУС»</dc:title>
  <dc:subject/>
  <dc:creator>Admin</dc:creator>
  <cp:keywords/>
  <dc:description/>
  <cp:lastModifiedBy>Корсаков Павел Викторович</cp:lastModifiedBy>
  <cp:revision>538</cp:revision>
  <dcterms:created xsi:type="dcterms:W3CDTF">2018-04-24T04:38:00Z</dcterms:created>
  <dcterms:modified xsi:type="dcterms:W3CDTF">2023-06-17T04:44:00Z</dcterms:modified>
</cp:coreProperties>
</file>