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92C" w:rsidRDefault="0067492C" w:rsidP="0067492C">
      <w:pPr>
        <w:jc w:val="center"/>
      </w:pPr>
      <w:r w:rsidRPr="007D0E97">
        <w:rPr>
          <w:noProof/>
        </w:rPr>
        <w:drawing>
          <wp:inline distT="0" distB="0" distL="0" distR="0">
            <wp:extent cx="542925" cy="6477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492C" w:rsidRDefault="0067492C"/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9355"/>
      </w:tblGrid>
      <w:tr w:rsidR="00310C4B" w:rsidRPr="00341415" w:rsidTr="0067492C">
        <w:trPr>
          <w:jc w:val="center"/>
        </w:trPr>
        <w:tc>
          <w:tcPr>
            <w:tcW w:w="9355" w:type="dxa"/>
            <w:shd w:val="clear" w:color="auto" w:fill="auto"/>
          </w:tcPr>
          <w:p w:rsidR="00310C4B" w:rsidRPr="00341415" w:rsidRDefault="00310C4B" w:rsidP="001F248F">
            <w:pPr>
              <w:jc w:val="center"/>
              <w:rPr>
                <w:b/>
                <w:szCs w:val="28"/>
              </w:rPr>
            </w:pPr>
            <w:r w:rsidRPr="00341415">
              <w:rPr>
                <w:b/>
                <w:szCs w:val="28"/>
              </w:rPr>
              <w:t>АДМИНИСТРАЦИЯ МОШКОВСКОГО РАЙОНА</w:t>
            </w:r>
          </w:p>
          <w:p w:rsidR="00310C4B" w:rsidRPr="00341415" w:rsidRDefault="00310C4B" w:rsidP="001F248F">
            <w:pPr>
              <w:jc w:val="center"/>
              <w:rPr>
                <w:szCs w:val="28"/>
              </w:rPr>
            </w:pPr>
            <w:r w:rsidRPr="00341415">
              <w:rPr>
                <w:b/>
                <w:szCs w:val="28"/>
              </w:rPr>
              <w:t>НОВОСИБИРСКОЙ ОБЛАСТИ</w:t>
            </w:r>
          </w:p>
        </w:tc>
      </w:tr>
      <w:tr w:rsidR="00310C4B" w:rsidRPr="00341415" w:rsidTr="0067492C">
        <w:trPr>
          <w:jc w:val="center"/>
        </w:trPr>
        <w:tc>
          <w:tcPr>
            <w:tcW w:w="9355" w:type="dxa"/>
            <w:shd w:val="clear" w:color="auto" w:fill="auto"/>
          </w:tcPr>
          <w:p w:rsidR="00310C4B" w:rsidRPr="00341415" w:rsidRDefault="00310C4B" w:rsidP="001F248F">
            <w:pPr>
              <w:jc w:val="center"/>
              <w:rPr>
                <w:szCs w:val="28"/>
              </w:rPr>
            </w:pPr>
          </w:p>
        </w:tc>
      </w:tr>
      <w:tr w:rsidR="00310C4B" w:rsidRPr="00341415" w:rsidTr="0067492C">
        <w:trPr>
          <w:jc w:val="center"/>
        </w:trPr>
        <w:tc>
          <w:tcPr>
            <w:tcW w:w="9355" w:type="dxa"/>
            <w:shd w:val="clear" w:color="auto" w:fill="auto"/>
          </w:tcPr>
          <w:p w:rsidR="00310C4B" w:rsidRPr="00341415" w:rsidRDefault="00310C4B" w:rsidP="001F248F">
            <w:pPr>
              <w:jc w:val="center"/>
              <w:rPr>
                <w:b/>
                <w:szCs w:val="28"/>
              </w:rPr>
            </w:pPr>
            <w:r>
              <w:rPr>
                <w:b/>
                <w:sz w:val="36"/>
                <w:szCs w:val="28"/>
              </w:rPr>
              <w:t>ПОСТАНОВЛЕНИЕ</w:t>
            </w:r>
          </w:p>
        </w:tc>
      </w:tr>
      <w:tr w:rsidR="00310C4B" w:rsidRPr="00341415" w:rsidTr="0067492C">
        <w:trPr>
          <w:jc w:val="center"/>
        </w:trPr>
        <w:tc>
          <w:tcPr>
            <w:tcW w:w="9355" w:type="dxa"/>
            <w:shd w:val="clear" w:color="auto" w:fill="auto"/>
          </w:tcPr>
          <w:p w:rsidR="00310C4B" w:rsidRPr="00341415" w:rsidRDefault="00310C4B" w:rsidP="001F248F">
            <w:pPr>
              <w:jc w:val="center"/>
              <w:rPr>
                <w:szCs w:val="28"/>
              </w:rPr>
            </w:pPr>
          </w:p>
        </w:tc>
      </w:tr>
      <w:tr w:rsidR="00310C4B" w:rsidRPr="00341415" w:rsidTr="0067492C">
        <w:trPr>
          <w:trHeight w:val="489"/>
          <w:jc w:val="center"/>
        </w:trPr>
        <w:tc>
          <w:tcPr>
            <w:tcW w:w="9355" w:type="dxa"/>
            <w:shd w:val="clear" w:color="auto" w:fill="auto"/>
          </w:tcPr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441"/>
              <w:gridCol w:w="3817"/>
            </w:tblGrid>
            <w:tr w:rsidR="00310C4B" w:rsidRPr="008E0A39" w:rsidTr="001F248F">
              <w:trPr>
                <w:trHeight w:val="347"/>
                <w:jc w:val="center"/>
              </w:trPr>
              <w:tc>
                <w:tcPr>
                  <w:tcW w:w="0" w:type="auto"/>
                  <w:shd w:val="clear" w:color="auto" w:fill="auto"/>
                </w:tcPr>
                <w:p w:rsidR="00310C4B" w:rsidRPr="00341415" w:rsidRDefault="00310C4B" w:rsidP="001F248F">
                  <w:pPr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о</w:t>
                  </w:r>
                  <w:r w:rsidRPr="00341415">
                    <w:rPr>
                      <w:szCs w:val="28"/>
                    </w:rPr>
                    <w:t>т</w:t>
                  </w:r>
                  <w:r>
                    <w:rPr>
                      <w:szCs w:val="28"/>
                    </w:rPr>
                    <w:t xml:space="preserve"> </w:t>
                  </w:r>
                </w:p>
              </w:tc>
              <w:tc>
                <w:tcPr>
                  <w:tcW w:w="3817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310C4B" w:rsidRPr="00341415" w:rsidRDefault="00990271" w:rsidP="001F248F">
                  <w:pPr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26.10.2021  №132</w:t>
                  </w:r>
                  <w:bookmarkStart w:id="0" w:name="_GoBack"/>
                  <w:bookmarkEnd w:id="0"/>
                </w:p>
              </w:tc>
            </w:tr>
          </w:tbl>
          <w:p w:rsidR="00310C4B" w:rsidRPr="00341415" w:rsidRDefault="00310C4B" w:rsidP="001F248F">
            <w:pPr>
              <w:jc w:val="center"/>
              <w:rPr>
                <w:szCs w:val="28"/>
              </w:rPr>
            </w:pPr>
          </w:p>
        </w:tc>
      </w:tr>
    </w:tbl>
    <w:p w:rsidR="00310C4B" w:rsidRDefault="00310C4B" w:rsidP="00310C4B">
      <w:pPr>
        <w:jc w:val="center"/>
      </w:pPr>
    </w:p>
    <w:p w:rsidR="00310C4B" w:rsidRPr="0024187F" w:rsidRDefault="00310C4B" w:rsidP="00310C4B">
      <w:pPr>
        <w:ind w:left="142"/>
        <w:jc w:val="center"/>
        <w:rPr>
          <w:sz w:val="28"/>
          <w:szCs w:val="28"/>
        </w:rPr>
      </w:pPr>
      <w:r w:rsidRPr="0024187F">
        <w:rPr>
          <w:sz w:val="28"/>
          <w:szCs w:val="28"/>
        </w:rPr>
        <w:t>О внесении изменений в постановление администрации Мошковского района</w:t>
      </w:r>
      <w:r w:rsidR="0067492C">
        <w:rPr>
          <w:sz w:val="28"/>
          <w:szCs w:val="28"/>
        </w:rPr>
        <w:t xml:space="preserve"> Новосибирской области </w:t>
      </w:r>
      <w:r w:rsidRPr="0024187F">
        <w:rPr>
          <w:sz w:val="28"/>
          <w:szCs w:val="28"/>
        </w:rPr>
        <w:t xml:space="preserve">от </w:t>
      </w:r>
      <w:r w:rsidR="001C489E">
        <w:rPr>
          <w:sz w:val="28"/>
          <w:szCs w:val="28"/>
        </w:rPr>
        <w:t>10</w:t>
      </w:r>
      <w:r>
        <w:rPr>
          <w:sz w:val="28"/>
          <w:szCs w:val="28"/>
        </w:rPr>
        <w:t>.</w:t>
      </w:r>
      <w:r w:rsidR="0067492C">
        <w:rPr>
          <w:sz w:val="28"/>
          <w:szCs w:val="28"/>
        </w:rPr>
        <w:t>1</w:t>
      </w:r>
      <w:r w:rsidR="001C489E">
        <w:rPr>
          <w:sz w:val="28"/>
          <w:szCs w:val="28"/>
        </w:rPr>
        <w:t>2</w:t>
      </w:r>
      <w:r>
        <w:rPr>
          <w:sz w:val="28"/>
          <w:szCs w:val="28"/>
        </w:rPr>
        <w:t>.20</w:t>
      </w:r>
      <w:r w:rsidR="0067492C">
        <w:rPr>
          <w:sz w:val="28"/>
          <w:szCs w:val="28"/>
        </w:rPr>
        <w:t>1</w:t>
      </w:r>
      <w:r w:rsidR="001C489E">
        <w:rPr>
          <w:sz w:val="28"/>
          <w:szCs w:val="28"/>
        </w:rPr>
        <w:t>9</w:t>
      </w:r>
      <w:r w:rsidRPr="0024187F">
        <w:rPr>
          <w:sz w:val="28"/>
          <w:szCs w:val="28"/>
        </w:rPr>
        <w:t xml:space="preserve"> № </w:t>
      </w:r>
      <w:r w:rsidR="001C489E">
        <w:rPr>
          <w:sz w:val="28"/>
          <w:szCs w:val="28"/>
        </w:rPr>
        <w:t>131</w:t>
      </w:r>
      <w:r w:rsidR="00891E76">
        <w:rPr>
          <w:sz w:val="28"/>
          <w:szCs w:val="28"/>
        </w:rPr>
        <w:t xml:space="preserve"> «Об утверждении муниципальной программы</w:t>
      </w:r>
      <w:r w:rsidRPr="0024187F">
        <w:rPr>
          <w:sz w:val="28"/>
          <w:szCs w:val="28"/>
        </w:rPr>
        <w:t xml:space="preserve"> «</w:t>
      </w:r>
      <w:r w:rsidR="001C489E">
        <w:rPr>
          <w:sz w:val="28"/>
          <w:szCs w:val="28"/>
        </w:rPr>
        <w:t>Развитие субъектов малого и среднего предпринимательства в Мошковском районе Новосибирской области на 2020-2022 годы</w:t>
      </w:r>
      <w:r w:rsidR="0067492C">
        <w:rPr>
          <w:sz w:val="28"/>
          <w:szCs w:val="28"/>
        </w:rPr>
        <w:t xml:space="preserve">» </w:t>
      </w:r>
    </w:p>
    <w:p w:rsidR="0067492C" w:rsidRDefault="0067492C" w:rsidP="00985E98">
      <w:pPr>
        <w:tabs>
          <w:tab w:val="left" w:pos="567"/>
        </w:tabs>
        <w:jc w:val="both"/>
        <w:rPr>
          <w:sz w:val="28"/>
          <w:szCs w:val="28"/>
        </w:rPr>
      </w:pPr>
    </w:p>
    <w:p w:rsidR="00C63B79" w:rsidRDefault="00416C69" w:rsidP="00416C69">
      <w:pPr>
        <w:tabs>
          <w:tab w:val="left" w:pos="567"/>
        </w:tabs>
        <w:ind w:left="142" w:hanging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55D31">
        <w:rPr>
          <w:sz w:val="28"/>
          <w:szCs w:val="28"/>
        </w:rPr>
        <w:t xml:space="preserve"> </w:t>
      </w:r>
      <w:r w:rsidR="00522AFD">
        <w:rPr>
          <w:sz w:val="28"/>
        </w:rPr>
        <w:t xml:space="preserve">В соответствии с Федеральным законом от 24.07.2007 №209-ФЗ «О   развитии малого и среднего предпринимательства в Российской Федерации», закона Новосибирской области от 02.07.2008 №245-ОЗ «О развитии малого и среднего предпринимательства в Новосибирской области», статьей 179 Бюджетного кодекса Российской Федерации, постановлением Правительства Российской Федерации от 18.09.2020 №1492 </w:t>
      </w:r>
      <w:r w:rsidR="00341D10" w:rsidRPr="00550534">
        <w:rPr>
          <w:sz w:val="28"/>
          <w:szCs w:val="28"/>
        </w:rPr>
        <w:t>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 , индивидуальным предпринимателям, а также физическим лицам – производителям товаров, работ, услуг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 и отдельных положений некоторых актов Правительства Российской Федерации»</w:t>
      </w:r>
      <w:r w:rsidR="00341D10">
        <w:rPr>
          <w:sz w:val="28"/>
          <w:szCs w:val="28"/>
        </w:rPr>
        <w:t>,</w:t>
      </w:r>
      <w:r w:rsidR="00522AFD">
        <w:rPr>
          <w:sz w:val="28"/>
        </w:rPr>
        <w:t xml:space="preserve">   целью содействия развитию малого и среднего предпринимательства</w:t>
      </w:r>
    </w:p>
    <w:p w:rsidR="0067492C" w:rsidRDefault="00C85C82" w:rsidP="00C85C82">
      <w:pPr>
        <w:tabs>
          <w:tab w:val="left" w:pos="637"/>
        </w:tabs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C63B79" w:rsidRDefault="00C63B79" w:rsidP="00C63B79">
      <w:pPr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1.Внести в </w:t>
      </w:r>
      <w:r w:rsidRPr="0024187F">
        <w:rPr>
          <w:sz w:val="28"/>
          <w:szCs w:val="28"/>
        </w:rPr>
        <w:t>постановление администрации Мошковского района</w:t>
      </w:r>
      <w:r>
        <w:rPr>
          <w:sz w:val="28"/>
          <w:szCs w:val="28"/>
        </w:rPr>
        <w:t xml:space="preserve"> Новосибирской области </w:t>
      </w:r>
      <w:r w:rsidRPr="0024187F">
        <w:rPr>
          <w:sz w:val="28"/>
          <w:szCs w:val="28"/>
        </w:rPr>
        <w:t xml:space="preserve">от </w:t>
      </w:r>
      <w:r w:rsidR="001C489E">
        <w:rPr>
          <w:sz w:val="28"/>
          <w:szCs w:val="28"/>
        </w:rPr>
        <w:t>10</w:t>
      </w:r>
      <w:r>
        <w:rPr>
          <w:sz w:val="28"/>
          <w:szCs w:val="28"/>
        </w:rPr>
        <w:t>.1</w:t>
      </w:r>
      <w:r w:rsidR="00732963">
        <w:rPr>
          <w:sz w:val="28"/>
          <w:szCs w:val="28"/>
        </w:rPr>
        <w:t>2</w:t>
      </w:r>
      <w:r>
        <w:rPr>
          <w:sz w:val="28"/>
          <w:szCs w:val="28"/>
        </w:rPr>
        <w:t>.20</w:t>
      </w:r>
      <w:r w:rsidR="00732963">
        <w:rPr>
          <w:sz w:val="28"/>
          <w:szCs w:val="28"/>
        </w:rPr>
        <w:t>19</w:t>
      </w:r>
      <w:r w:rsidRPr="0024187F">
        <w:rPr>
          <w:sz w:val="28"/>
          <w:szCs w:val="28"/>
        </w:rPr>
        <w:t xml:space="preserve"> № </w:t>
      </w:r>
      <w:r w:rsidR="00732963">
        <w:rPr>
          <w:sz w:val="28"/>
          <w:szCs w:val="28"/>
        </w:rPr>
        <w:t>131</w:t>
      </w:r>
      <w:r w:rsidRPr="0024187F">
        <w:rPr>
          <w:sz w:val="28"/>
          <w:szCs w:val="28"/>
        </w:rPr>
        <w:t xml:space="preserve"> </w:t>
      </w:r>
      <w:r w:rsidR="00732963">
        <w:rPr>
          <w:sz w:val="28"/>
          <w:szCs w:val="28"/>
        </w:rPr>
        <w:t>«</w:t>
      </w:r>
      <w:r w:rsidR="00891E76">
        <w:rPr>
          <w:sz w:val="28"/>
          <w:szCs w:val="28"/>
        </w:rPr>
        <w:t>Об утверждении муниципальной программы «</w:t>
      </w:r>
      <w:r w:rsidR="00732963">
        <w:rPr>
          <w:sz w:val="28"/>
          <w:szCs w:val="28"/>
        </w:rPr>
        <w:t xml:space="preserve">Развитие субъектов малого и среднего предпринимательства в Мошковском районе Новосибирской области на 2020-2022 </w:t>
      </w:r>
      <w:r w:rsidR="005249E2">
        <w:rPr>
          <w:sz w:val="28"/>
          <w:szCs w:val="28"/>
        </w:rPr>
        <w:t>годы» следующие</w:t>
      </w:r>
      <w:r>
        <w:rPr>
          <w:sz w:val="28"/>
          <w:szCs w:val="28"/>
        </w:rPr>
        <w:t xml:space="preserve"> изменения:</w:t>
      </w:r>
      <w:r w:rsidRPr="0024187F">
        <w:rPr>
          <w:sz w:val="28"/>
          <w:szCs w:val="28"/>
        </w:rPr>
        <w:t xml:space="preserve"> </w:t>
      </w:r>
    </w:p>
    <w:p w:rsidR="00C4058D" w:rsidRDefault="00C4058D" w:rsidP="00C63B79">
      <w:pPr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A7051B">
        <w:rPr>
          <w:sz w:val="28"/>
          <w:szCs w:val="28"/>
        </w:rPr>
        <w:t>1.1.</w:t>
      </w:r>
      <w:r w:rsidR="005249E2">
        <w:rPr>
          <w:sz w:val="28"/>
          <w:szCs w:val="28"/>
        </w:rPr>
        <w:t xml:space="preserve"> </w:t>
      </w:r>
      <w:r>
        <w:rPr>
          <w:sz w:val="28"/>
          <w:szCs w:val="28"/>
        </w:rPr>
        <w:t>пункт 2 изложить в следующей редакции:</w:t>
      </w:r>
    </w:p>
    <w:p w:rsidR="00C4058D" w:rsidRPr="0024187F" w:rsidRDefault="00C4058D" w:rsidP="00C63B79">
      <w:pPr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«2. Утвердить порядок предоставления субсидий, в том числе грантов в форме субсидий, </w:t>
      </w:r>
      <w:r w:rsidR="00377DE3">
        <w:rPr>
          <w:sz w:val="28"/>
          <w:szCs w:val="28"/>
        </w:rPr>
        <w:t xml:space="preserve">юридическим лицам (за исключением субсидий государственным (муниципальным) учреждениям), индивидуальным предпринимателям – производителям товаров, работ, услуг на реализацию мероприятий муниципальной программы «Развитие субъектов малого и </w:t>
      </w:r>
      <w:r w:rsidR="00377DE3">
        <w:rPr>
          <w:sz w:val="28"/>
          <w:szCs w:val="28"/>
        </w:rPr>
        <w:lastRenderedPageBreak/>
        <w:t>среднего предпринимательства в Мошковском районе Новосибирской области на 2020-2022 годы»</w:t>
      </w:r>
      <w:r w:rsidR="005249E2">
        <w:rPr>
          <w:sz w:val="28"/>
          <w:szCs w:val="28"/>
        </w:rPr>
        <w:t xml:space="preserve"> (</w:t>
      </w:r>
      <w:r w:rsidR="00115332">
        <w:rPr>
          <w:sz w:val="28"/>
          <w:szCs w:val="28"/>
        </w:rPr>
        <w:t>Приложение №2</w:t>
      </w:r>
      <w:r w:rsidR="00115332" w:rsidRPr="00A34713">
        <w:rPr>
          <w:sz w:val="28"/>
          <w:szCs w:val="28"/>
        </w:rPr>
        <w:t>)</w:t>
      </w:r>
      <w:r w:rsidR="005249E2" w:rsidRPr="00A34713">
        <w:rPr>
          <w:sz w:val="28"/>
          <w:szCs w:val="28"/>
        </w:rPr>
        <w:t>.»</w:t>
      </w:r>
      <w:r w:rsidR="00115332" w:rsidRPr="00A34713">
        <w:rPr>
          <w:sz w:val="28"/>
          <w:szCs w:val="28"/>
        </w:rPr>
        <w:t>;</w:t>
      </w:r>
      <w:r w:rsidR="00377DE3">
        <w:rPr>
          <w:sz w:val="28"/>
          <w:szCs w:val="28"/>
        </w:rPr>
        <w:t xml:space="preserve">   </w:t>
      </w:r>
    </w:p>
    <w:p w:rsidR="00C85C82" w:rsidRDefault="00416C69" w:rsidP="00C85C82">
      <w:pPr>
        <w:ind w:left="142" w:firstLine="49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F0ECF">
        <w:rPr>
          <w:sz w:val="28"/>
          <w:szCs w:val="28"/>
        </w:rPr>
        <w:t>1.2.</w:t>
      </w:r>
      <w:r w:rsidR="005249E2">
        <w:rPr>
          <w:sz w:val="28"/>
          <w:szCs w:val="28"/>
        </w:rPr>
        <w:t xml:space="preserve"> </w:t>
      </w:r>
      <w:r w:rsidR="005249E2" w:rsidRPr="005249E2">
        <w:rPr>
          <w:sz w:val="28"/>
          <w:szCs w:val="28"/>
        </w:rPr>
        <w:t>и</w:t>
      </w:r>
      <w:r w:rsidR="00C63B79">
        <w:rPr>
          <w:sz w:val="28"/>
          <w:szCs w:val="28"/>
        </w:rPr>
        <w:t>зложить</w:t>
      </w:r>
      <w:r w:rsidR="003B7D2F">
        <w:rPr>
          <w:sz w:val="28"/>
          <w:szCs w:val="28"/>
        </w:rPr>
        <w:t xml:space="preserve"> Приложение №2 </w:t>
      </w:r>
      <w:r w:rsidR="009A518E">
        <w:rPr>
          <w:sz w:val="28"/>
          <w:szCs w:val="28"/>
        </w:rPr>
        <w:t xml:space="preserve">в редакции согласно приложению к настоящему постановлению. </w:t>
      </w:r>
    </w:p>
    <w:p w:rsidR="007F57A0" w:rsidRPr="00A34713" w:rsidRDefault="007F57A0" w:rsidP="00310C4B">
      <w:pPr>
        <w:tabs>
          <w:tab w:val="left" w:pos="567"/>
        </w:tabs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5108C7">
        <w:rPr>
          <w:sz w:val="28"/>
          <w:szCs w:val="28"/>
        </w:rPr>
        <w:t xml:space="preserve"> </w:t>
      </w:r>
      <w:r w:rsidR="00416C69">
        <w:rPr>
          <w:sz w:val="28"/>
          <w:szCs w:val="28"/>
        </w:rPr>
        <w:t xml:space="preserve">  </w:t>
      </w:r>
      <w:r>
        <w:rPr>
          <w:sz w:val="28"/>
          <w:szCs w:val="28"/>
        </w:rPr>
        <w:t>2.</w:t>
      </w:r>
      <w:r w:rsidR="009A518E" w:rsidRPr="00A34713">
        <w:rPr>
          <w:sz w:val="28"/>
          <w:szCs w:val="28"/>
        </w:rPr>
        <w:t>Управлению организационно-контрольной и кадровой работы</w:t>
      </w:r>
      <w:r w:rsidR="005249E2" w:rsidRPr="00A34713">
        <w:rPr>
          <w:sz w:val="28"/>
          <w:szCs w:val="28"/>
        </w:rPr>
        <w:t xml:space="preserve"> администрации Мошковского района Новосибирской области </w:t>
      </w:r>
      <w:r w:rsidR="00AF1E95" w:rsidRPr="00A34713">
        <w:rPr>
          <w:sz w:val="28"/>
          <w:szCs w:val="28"/>
        </w:rPr>
        <w:t xml:space="preserve">(О.В. Радченко) </w:t>
      </w:r>
      <w:r w:rsidR="009A518E" w:rsidRPr="00A34713">
        <w:rPr>
          <w:sz w:val="28"/>
          <w:szCs w:val="28"/>
        </w:rPr>
        <w:t>о</w:t>
      </w:r>
      <w:r w:rsidRPr="00A34713">
        <w:rPr>
          <w:sz w:val="28"/>
          <w:szCs w:val="28"/>
        </w:rPr>
        <w:t>публиковать настоящее постановление в «Вестнике Мошковского района» и разместить на официальном сайте администрации Мошковского района Новосибирской области</w:t>
      </w:r>
      <w:r w:rsidR="009A518E" w:rsidRPr="00A34713">
        <w:rPr>
          <w:sz w:val="28"/>
          <w:szCs w:val="28"/>
        </w:rPr>
        <w:t>, в информационно-</w:t>
      </w:r>
      <w:r w:rsidR="005249E2" w:rsidRPr="00A34713">
        <w:rPr>
          <w:sz w:val="28"/>
          <w:szCs w:val="28"/>
        </w:rPr>
        <w:t>теле</w:t>
      </w:r>
      <w:r w:rsidR="00AF1E95" w:rsidRPr="00A34713">
        <w:rPr>
          <w:sz w:val="28"/>
          <w:szCs w:val="28"/>
        </w:rPr>
        <w:t xml:space="preserve">коммуникационной сети </w:t>
      </w:r>
      <w:r w:rsidR="005249E2" w:rsidRPr="00A34713">
        <w:rPr>
          <w:sz w:val="28"/>
          <w:szCs w:val="28"/>
        </w:rPr>
        <w:t>«И</w:t>
      </w:r>
      <w:r w:rsidR="00AF1E95" w:rsidRPr="00A34713">
        <w:rPr>
          <w:sz w:val="28"/>
          <w:szCs w:val="28"/>
        </w:rPr>
        <w:t>нтернет</w:t>
      </w:r>
      <w:r w:rsidR="005249E2" w:rsidRPr="00A34713">
        <w:rPr>
          <w:sz w:val="28"/>
          <w:szCs w:val="28"/>
        </w:rPr>
        <w:t>»</w:t>
      </w:r>
      <w:r w:rsidR="00AF1E95" w:rsidRPr="00A34713">
        <w:rPr>
          <w:sz w:val="28"/>
          <w:szCs w:val="28"/>
        </w:rPr>
        <w:t>.</w:t>
      </w:r>
      <w:r w:rsidRPr="00A34713">
        <w:rPr>
          <w:sz w:val="28"/>
          <w:szCs w:val="28"/>
        </w:rPr>
        <w:t xml:space="preserve"> </w:t>
      </w:r>
    </w:p>
    <w:p w:rsidR="00310C4B" w:rsidRPr="00E44600" w:rsidRDefault="00310C4B" w:rsidP="00310C4B">
      <w:pPr>
        <w:tabs>
          <w:tab w:val="left" w:pos="567"/>
        </w:tabs>
        <w:ind w:left="142"/>
        <w:jc w:val="both"/>
        <w:rPr>
          <w:color w:val="000000"/>
          <w:sz w:val="28"/>
          <w:szCs w:val="28"/>
        </w:rPr>
      </w:pPr>
      <w:r w:rsidRPr="00A34713">
        <w:rPr>
          <w:sz w:val="28"/>
          <w:szCs w:val="28"/>
        </w:rPr>
        <w:t xml:space="preserve">      </w:t>
      </w:r>
      <w:r w:rsidR="00416C69">
        <w:rPr>
          <w:sz w:val="28"/>
          <w:szCs w:val="28"/>
        </w:rPr>
        <w:t xml:space="preserve"> </w:t>
      </w:r>
      <w:r w:rsidR="007F57A0" w:rsidRPr="00A34713">
        <w:rPr>
          <w:sz w:val="28"/>
          <w:szCs w:val="28"/>
        </w:rPr>
        <w:t>3</w:t>
      </w:r>
      <w:r w:rsidRPr="00A34713">
        <w:rPr>
          <w:sz w:val="28"/>
          <w:szCs w:val="28"/>
        </w:rPr>
        <w:t xml:space="preserve">.Контроль за исполнением настоящего постановления возложить </w:t>
      </w:r>
      <w:r w:rsidRPr="00A34713">
        <w:rPr>
          <w:color w:val="000000"/>
          <w:sz w:val="28"/>
          <w:szCs w:val="28"/>
        </w:rPr>
        <w:t xml:space="preserve">на заместителя главы администрации Мошковского района Новосибирской области </w:t>
      </w:r>
      <w:r w:rsidR="0025750E" w:rsidRPr="00A34713">
        <w:rPr>
          <w:color w:val="000000"/>
          <w:sz w:val="28"/>
          <w:szCs w:val="28"/>
        </w:rPr>
        <w:t>Бараника А.А.</w:t>
      </w:r>
    </w:p>
    <w:p w:rsidR="00310C4B" w:rsidRDefault="00310C4B" w:rsidP="00310C4B">
      <w:pPr>
        <w:tabs>
          <w:tab w:val="left" w:pos="7155"/>
        </w:tabs>
        <w:ind w:left="142"/>
        <w:rPr>
          <w:sz w:val="28"/>
          <w:szCs w:val="28"/>
        </w:rPr>
      </w:pPr>
    </w:p>
    <w:p w:rsidR="00C63B79" w:rsidRDefault="00C63B79" w:rsidP="00310C4B">
      <w:pPr>
        <w:tabs>
          <w:tab w:val="left" w:pos="7155"/>
        </w:tabs>
        <w:ind w:left="142"/>
        <w:rPr>
          <w:sz w:val="28"/>
          <w:szCs w:val="28"/>
        </w:rPr>
      </w:pPr>
    </w:p>
    <w:p w:rsidR="00341D10" w:rsidRDefault="00341D10" w:rsidP="00310C4B">
      <w:pPr>
        <w:tabs>
          <w:tab w:val="left" w:pos="7155"/>
        </w:tabs>
        <w:ind w:left="142"/>
        <w:rPr>
          <w:sz w:val="28"/>
          <w:szCs w:val="28"/>
        </w:rPr>
      </w:pPr>
    </w:p>
    <w:p w:rsidR="00341D10" w:rsidRDefault="00341D10" w:rsidP="00310C4B">
      <w:pPr>
        <w:tabs>
          <w:tab w:val="left" w:pos="7155"/>
        </w:tabs>
        <w:ind w:left="142"/>
        <w:rPr>
          <w:sz w:val="28"/>
          <w:szCs w:val="28"/>
        </w:rPr>
      </w:pPr>
    </w:p>
    <w:p w:rsidR="00341D10" w:rsidRDefault="00341D10" w:rsidP="00310C4B">
      <w:pPr>
        <w:tabs>
          <w:tab w:val="left" w:pos="7155"/>
        </w:tabs>
        <w:ind w:left="142"/>
        <w:rPr>
          <w:sz w:val="28"/>
          <w:szCs w:val="28"/>
        </w:rPr>
      </w:pPr>
    </w:p>
    <w:p w:rsidR="00310C4B" w:rsidRDefault="00310C4B" w:rsidP="00310C4B">
      <w:pPr>
        <w:tabs>
          <w:tab w:val="left" w:pos="7155"/>
        </w:tabs>
        <w:ind w:left="142"/>
        <w:rPr>
          <w:sz w:val="28"/>
          <w:szCs w:val="28"/>
        </w:rPr>
      </w:pPr>
      <w:r>
        <w:rPr>
          <w:sz w:val="28"/>
          <w:szCs w:val="28"/>
        </w:rPr>
        <w:t>Г</w:t>
      </w:r>
      <w:r w:rsidRPr="0024187F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24187F">
        <w:rPr>
          <w:sz w:val="28"/>
          <w:szCs w:val="28"/>
        </w:rPr>
        <w:t xml:space="preserve"> Мошковского района  </w:t>
      </w:r>
    </w:p>
    <w:p w:rsidR="00310C4B" w:rsidRPr="0024187F" w:rsidRDefault="00310C4B" w:rsidP="00310C4B">
      <w:pPr>
        <w:tabs>
          <w:tab w:val="left" w:pos="7155"/>
        </w:tabs>
        <w:ind w:left="142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r w:rsidRPr="0024187F">
        <w:rPr>
          <w:sz w:val="28"/>
          <w:szCs w:val="28"/>
        </w:rPr>
        <w:t xml:space="preserve">                                             </w:t>
      </w:r>
      <w:r>
        <w:rPr>
          <w:sz w:val="28"/>
          <w:szCs w:val="28"/>
        </w:rPr>
        <w:t xml:space="preserve">            </w:t>
      </w:r>
      <w:r w:rsidR="00D623D4">
        <w:rPr>
          <w:sz w:val="28"/>
          <w:szCs w:val="28"/>
        </w:rPr>
        <w:t xml:space="preserve">     </w:t>
      </w:r>
      <w:r>
        <w:rPr>
          <w:sz w:val="28"/>
          <w:szCs w:val="28"/>
        </w:rPr>
        <w:t>С.Н.  Субботин</w:t>
      </w:r>
    </w:p>
    <w:p w:rsidR="00A75E72" w:rsidRDefault="00A75E72">
      <w:pPr>
        <w:rPr>
          <w:sz w:val="22"/>
          <w:szCs w:val="22"/>
        </w:rPr>
      </w:pPr>
    </w:p>
    <w:p w:rsidR="00341D10" w:rsidRDefault="00341D10">
      <w:pPr>
        <w:rPr>
          <w:sz w:val="22"/>
          <w:szCs w:val="22"/>
        </w:rPr>
      </w:pPr>
    </w:p>
    <w:p w:rsidR="00341D10" w:rsidRDefault="00341D10">
      <w:pPr>
        <w:rPr>
          <w:sz w:val="22"/>
          <w:szCs w:val="22"/>
        </w:rPr>
      </w:pPr>
    </w:p>
    <w:p w:rsidR="00341D10" w:rsidRDefault="00341D10">
      <w:pPr>
        <w:rPr>
          <w:sz w:val="22"/>
          <w:szCs w:val="22"/>
        </w:rPr>
      </w:pPr>
    </w:p>
    <w:p w:rsidR="00341D10" w:rsidRDefault="00341D10">
      <w:pPr>
        <w:rPr>
          <w:sz w:val="22"/>
          <w:szCs w:val="22"/>
        </w:rPr>
      </w:pPr>
    </w:p>
    <w:p w:rsidR="00341D10" w:rsidRDefault="00341D10">
      <w:pPr>
        <w:rPr>
          <w:sz w:val="22"/>
          <w:szCs w:val="22"/>
        </w:rPr>
      </w:pPr>
    </w:p>
    <w:p w:rsidR="00341D10" w:rsidRDefault="00341D10">
      <w:pPr>
        <w:rPr>
          <w:sz w:val="22"/>
          <w:szCs w:val="22"/>
        </w:rPr>
      </w:pPr>
    </w:p>
    <w:p w:rsidR="00341D10" w:rsidRDefault="00341D10">
      <w:pPr>
        <w:rPr>
          <w:sz w:val="22"/>
          <w:szCs w:val="22"/>
        </w:rPr>
      </w:pPr>
    </w:p>
    <w:p w:rsidR="00341D10" w:rsidRDefault="00341D10">
      <w:pPr>
        <w:rPr>
          <w:sz w:val="22"/>
          <w:szCs w:val="22"/>
        </w:rPr>
      </w:pPr>
    </w:p>
    <w:p w:rsidR="00341D10" w:rsidRDefault="00341D10">
      <w:pPr>
        <w:rPr>
          <w:sz w:val="22"/>
          <w:szCs w:val="22"/>
        </w:rPr>
      </w:pPr>
    </w:p>
    <w:p w:rsidR="00341D10" w:rsidRDefault="00341D10">
      <w:pPr>
        <w:rPr>
          <w:sz w:val="22"/>
          <w:szCs w:val="22"/>
        </w:rPr>
      </w:pPr>
    </w:p>
    <w:p w:rsidR="00341D10" w:rsidRDefault="00341D10">
      <w:pPr>
        <w:rPr>
          <w:sz w:val="22"/>
          <w:szCs w:val="22"/>
        </w:rPr>
      </w:pPr>
    </w:p>
    <w:p w:rsidR="00341D10" w:rsidRDefault="00341D10">
      <w:pPr>
        <w:rPr>
          <w:sz w:val="22"/>
          <w:szCs w:val="22"/>
        </w:rPr>
      </w:pPr>
    </w:p>
    <w:p w:rsidR="00341D10" w:rsidRDefault="00341D10">
      <w:pPr>
        <w:rPr>
          <w:sz w:val="22"/>
          <w:szCs w:val="22"/>
        </w:rPr>
      </w:pPr>
    </w:p>
    <w:p w:rsidR="00A75E72" w:rsidRDefault="00A75E72">
      <w:pPr>
        <w:rPr>
          <w:sz w:val="22"/>
          <w:szCs w:val="22"/>
        </w:rPr>
      </w:pPr>
    </w:p>
    <w:p w:rsidR="00460686" w:rsidRDefault="00460686">
      <w:pPr>
        <w:rPr>
          <w:sz w:val="22"/>
          <w:szCs w:val="22"/>
        </w:rPr>
      </w:pPr>
    </w:p>
    <w:p w:rsidR="00460686" w:rsidRDefault="00460686">
      <w:pPr>
        <w:rPr>
          <w:sz w:val="22"/>
          <w:szCs w:val="22"/>
        </w:rPr>
      </w:pPr>
    </w:p>
    <w:p w:rsidR="00460686" w:rsidRDefault="00460686">
      <w:pPr>
        <w:rPr>
          <w:sz w:val="22"/>
          <w:szCs w:val="22"/>
        </w:rPr>
      </w:pPr>
    </w:p>
    <w:p w:rsidR="00460686" w:rsidRDefault="00460686">
      <w:pPr>
        <w:rPr>
          <w:sz w:val="22"/>
          <w:szCs w:val="22"/>
        </w:rPr>
      </w:pPr>
    </w:p>
    <w:p w:rsidR="00460686" w:rsidRDefault="00460686">
      <w:pPr>
        <w:rPr>
          <w:sz w:val="22"/>
          <w:szCs w:val="22"/>
        </w:rPr>
      </w:pPr>
    </w:p>
    <w:p w:rsidR="00460686" w:rsidRDefault="00460686">
      <w:pPr>
        <w:rPr>
          <w:sz w:val="22"/>
          <w:szCs w:val="22"/>
        </w:rPr>
      </w:pPr>
    </w:p>
    <w:p w:rsidR="00460686" w:rsidRDefault="00460686">
      <w:pPr>
        <w:rPr>
          <w:sz w:val="22"/>
          <w:szCs w:val="22"/>
        </w:rPr>
      </w:pPr>
    </w:p>
    <w:p w:rsidR="00460686" w:rsidRDefault="00460686">
      <w:pPr>
        <w:rPr>
          <w:sz w:val="22"/>
          <w:szCs w:val="22"/>
        </w:rPr>
      </w:pPr>
    </w:p>
    <w:p w:rsidR="00C63B79" w:rsidRPr="00C63B79" w:rsidRDefault="00C63B79">
      <w:pPr>
        <w:rPr>
          <w:sz w:val="22"/>
          <w:szCs w:val="22"/>
        </w:rPr>
      </w:pPr>
      <w:r w:rsidRPr="00C63B79">
        <w:rPr>
          <w:sz w:val="22"/>
          <w:szCs w:val="22"/>
        </w:rPr>
        <w:t>Черемных Виктория Викторовна</w:t>
      </w:r>
    </w:p>
    <w:p w:rsidR="00C63B79" w:rsidRPr="00C63B79" w:rsidRDefault="00C63B79">
      <w:pPr>
        <w:rPr>
          <w:sz w:val="22"/>
          <w:szCs w:val="22"/>
        </w:rPr>
      </w:pPr>
      <w:r w:rsidRPr="00C63B79">
        <w:rPr>
          <w:sz w:val="22"/>
          <w:szCs w:val="22"/>
        </w:rPr>
        <w:t>21-551</w:t>
      </w:r>
    </w:p>
    <w:sectPr w:rsidR="00C63B79" w:rsidRPr="00C63B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6E0A" w:rsidRDefault="00DF6E0A" w:rsidP="00865F82">
      <w:r>
        <w:separator/>
      </w:r>
    </w:p>
  </w:endnote>
  <w:endnote w:type="continuationSeparator" w:id="0">
    <w:p w:rsidR="00DF6E0A" w:rsidRDefault="00DF6E0A" w:rsidP="00865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6E0A" w:rsidRDefault="00DF6E0A" w:rsidP="00865F82">
      <w:r>
        <w:separator/>
      </w:r>
    </w:p>
  </w:footnote>
  <w:footnote w:type="continuationSeparator" w:id="0">
    <w:p w:rsidR="00DF6E0A" w:rsidRDefault="00DF6E0A" w:rsidP="00865F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105BEE"/>
    <w:multiLevelType w:val="hybridMultilevel"/>
    <w:tmpl w:val="FBD25F86"/>
    <w:lvl w:ilvl="0" w:tplc="1E74BEC4">
      <w:start w:val="1"/>
      <w:numFmt w:val="decimal"/>
      <w:lvlText w:val="%1."/>
      <w:lvlJc w:val="left"/>
      <w:pPr>
        <w:ind w:left="9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7" w:hanging="360"/>
      </w:pPr>
    </w:lvl>
    <w:lvl w:ilvl="2" w:tplc="0419001B" w:tentative="1">
      <w:start w:val="1"/>
      <w:numFmt w:val="lowerRoman"/>
      <w:lvlText w:val="%3."/>
      <w:lvlJc w:val="right"/>
      <w:pPr>
        <w:ind w:left="2437" w:hanging="180"/>
      </w:pPr>
    </w:lvl>
    <w:lvl w:ilvl="3" w:tplc="0419000F" w:tentative="1">
      <w:start w:val="1"/>
      <w:numFmt w:val="decimal"/>
      <w:lvlText w:val="%4."/>
      <w:lvlJc w:val="left"/>
      <w:pPr>
        <w:ind w:left="3157" w:hanging="360"/>
      </w:pPr>
    </w:lvl>
    <w:lvl w:ilvl="4" w:tplc="04190019" w:tentative="1">
      <w:start w:val="1"/>
      <w:numFmt w:val="lowerLetter"/>
      <w:lvlText w:val="%5."/>
      <w:lvlJc w:val="left"/>
      <w:pPr>
        <w:ind w:left="3877" w:hanging="360"/>
      </w:pPr>
    </w:lvl>
    <w:lvl w:ilvl="5" w:tplc="0419001B" w:tentative="1">
      <w:start w:val="1"/>
      <w:numFmt w:val="lowerRoman"/>
      <w:lvlText w:val="%6."/>
      <w:lvlJc w:val="right"/>
      <w:pPr>
        <w:ind w:left="4597" w:hanging="180"/>
      </w:pPr>
    </w:lvl>
    <w:lvl w:ilvl="6" w:tplc="0419000F" w:tentative="1">
      <w:start w:val="1"/>
      <w:numFmt w:val="decimal"/>
      <w:lvlText w:val="%7."/>
      <w:lvlJc w:val="left"/>
      <w:pPr>
        <w:ind w:left="5317" w:hanging="360"/>
      </w:pPr>
    </w:lvl>
    <w:lvl w:ilvl="7" w:tplc="04190019" w:tentative="1">
      <w:start w:val="1"/>
      <w:numFmt w:val="lowerLetter"/>
      <w:lvlText w:val="%8."/>
      <w:lvlJc w:val="left"/>
      <w:pPr>
        <w:ind w:left="6037" w:hanging="360"/>
      </w:pPr>
    </w:lvl>
    <w:lvl w:ilvl="8" w:tplc="0419001B" w:tentative="1">
      <w:start w:val="1"/>
      <w:numFmt w:val="lowerRoman"/>
      <w:lvlText w:val="%9."/>
      <w:lvlJc w:val="right"/>
      <w:pPr>
        <w:ind w:left="6757" w:hanging="180"/>
      </w:pPr>
    </w:lvl>
  </w:abstractNum>
  <w:abstractNum w:abstractNumId="1" w15:restartNumberingAfterBreak="0">
    <w:nsid w:val="30D80BE0"/>
    <w:multiLevelType w:val="hybridMultilevel"/>
    <w:tmpl w:val="EBAA8870"/>
    <w:lvl w:ilvl="0" w:tplc="344008CC">
      <w:start w:val="1"/>
      <w:numFmt w:val="decimal"/>
      <w:lvlText w:val="%1."/>
      <w:lvlJc w:val="left"/>
      <w:pPr>
        <w:ind w:left="9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7" w:hanging="360"/>
      </w:pPr>
    </w:lvl>
    <w:lvl w:ilvl="2" w:tplc="0419001B" w:tentative="1">
      <w:start w:val="1"/>
      <w:numFmt w:val="lowerRoman"/>
      <w:lvlText w:val="%3."/>
      <w:lvlJc w:val="right"/>
      <w:pPr>
        <w:ind w:left="2437" w:hanging="180"/>
      </w:pPr>
    </w:lvl>
    <w:lvl w:ilvl="3" w:tplc="0419000F" w:tentative="1">
      <w:start w:val="1"/>
      <w:numFmt w:val="decimal"/>
      <w:lvlText w:val="%4."/>
      <w:lvlJc w:val="left"/>
      <w:pPr>
        <w:ind w:left="3157" w:hanging="360"/>
      </w:pPr>
    </w:lvl>
    <w:lvl w:ilvl="4" w:tplc="04190019" w:tentative="1">
      <w:start w:val="1"/>
      <w:numFmt w:val="lowerLetter"/>
      <w:lvlText w:val="%5."/>
      <w:lvlJc w:val="left"/>
      <w:pPr>
        <w:ind w:left="3877" w:hanging="360"/>
      </w:pPr>
    </w:lvl>
    <w:lvl w:ilvl="5" w:tplc="0419001B" w:tentative="1">
      <w:start w:val="1"/>
      <w:numFmt w:val="lowerRoman"/>
      <w:lvlText w:val="%6."/>
      <w:lvlJc w:val="right"/>
      <w:pPr>
        <w:ind w:left="4597" w:hanging="180"/>
      </w:pPr>
    </w:lvl>
    <w:lvl w:ilvl="6" w:tplc="0419000F" w:tentative="1">
      <w:start w:val="1"/>
      <w:numFmt w:val="decimal"/>
      <w:lvlText w:val="%7."/>
      <w:lvlJc w:val="left"/>
      <w:pPr>
        <w:ind w:left="5317" w:hanging="360"/>
      </w:pPr>
    </w:lvl>
    <w:lvl w:ilvl="7" w:tplc="04190019" w:tentative="1">
      <w:start w:val="1"/>
      <w:numFmt w:val="lowerLetter"/>
      <w:lvlText w:val="%8."/>
      <w:lvlJc w:val="left"/>
      <w:pPr>
        <w:ind w:left="6037" w:hanging="360"/>
      </w:pPr>
    </w:lvl>
    <w:lvl w:ilvl="8" w:tplc="0419001B" w:tentative="1">
      <w:start w:val="1"/>
      <w:numFmt w:val="lowerRoman"/>
      <w:lvlText w:val="%9."/>
      <w:lvlJc w:val="right"/>
      <w:pPr>
        <w:ind w:left="675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321"/>
    <w:rsid w:val="00055D31"/>
    <w:rsid w:val="00090892"/>
    <w:rsid w:val="00115332"/>
    <w:rsid w:val="00125E5A"/>
    <w:rsid w:val="00134AB7"/>
    <w:rsid w:val="001720F3"/>
    <w:rsid w:val="001C489E"/>
    <w:rsid w:val="001F0ECF"/>
    <w:rsid w:val="0021659D"/>
    <w:rsid w:val="0025750E"/>
    <w:rsid w:val="0028662F"/>
    <w:rsid w:val="002F442B"/>
    <w:rsid w:val="00310C4B"/>
    <w:rsid w:val="00341D10"/>
    <w:rsid w:val="00377DE3"/>
    <w:rsid w:val="003B7D2F"/>
    <w:rsid w:val="003F227D"/>
    <w:rsid w:val="003F7129"/>
    <w:rsid w:val="00416C69"/>
    <w:rsid w:val="00436F34"/>
    <w:rsid w:val="00460686"/>
    <w:rsid w:val="004B5737"/>
    <w:rsid w:val="004E5C32"/>
    <w:rsid w:val="005108C7"/>
    <w:rsid w:val="00522AFD"/>
    <w:rsid w:val="005249E2"/>
    <w:rsid w:val="00553321"/>
    <w:rsid w:val="00580567"/>
    <w:rsid w:val="005C372D"/>
    <w:rsid w:val="005D3AFA"/>
    <w:rsid w:val="00661EF9"/>
    <w:rsid w:val="00671105"/>
    <w:rsid w:val="0067492C"/>
    <w:rsid w:val="006A13AE"/>
    <w:rsid w:val="00715F0C"/>
    <w:rsid w:val="00732963"/>
    <w:rsid w:val="007C4C36"/>
    <w:rsid w:val="007F57A0"/>
    <w:rsid w:val="00865F82"/>
    <w:rsid w:val="00891E76"/>
    <w:rsid w:val="00902E59"/>
    <w:rsid w:val="00920F91"/>
    <w:rsid w:val="009652A8"/>
    <w:rsid w:val="00985E98"/>
    <w:rsid w:val="00990271"/>
    <w:rsid w:val="009A518E"/>
    <w:rsid w:val="00A2555F"/>
    <w:rsid w:val="00A34713"/>
    <w:rsid w:val="00A7051B"/>
    <w:rsid w:val="00A70949"/>
    <w:rsid w:val="00A75E72"/>
    <w:rsid w:val="00AE3DE6"/>
    <w:rsid w:val="00AE51DC"/>
    <w:rsid w:val="00AF1E95"/>
    <w:rsid w:val="00BD22BB"/>
    <w:rsid w:val="00C4058D"/>
    <w:rsid w:val="00C63B79"/>
    <w:rsid w:val="00C85C82"/>
    <w:rsid w:val="00CE4C20"/>
    <w:rsid w:val="00CF37D2"/>
    <w:rsid w:val="00D400A6"/>
    <w:rsid w:val="00D46367"/>
    <w:rsid w:val="00D623D4"/>
    <w:rsid w:val="00DF6E0A"/>
    <w:rsid w:val="00F42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15902"/>
  <w15:chartTrackingRefBased/>
  <w15:docId w15:val="{61951DD6-8CDD-4A34-8149-B7652084F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C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 Знак"/>
    <w:uiPriority w:val="99"/>
    <w:rsid w:val="00310C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67492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65F8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65F82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865F8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65F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865F8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65F8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7D18F0-AC74-43BC-AB23-CC1081C51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Предприниматель</dc:creator>
  <cp:keywords/>
  <dc:description/>
  <cp:lastModifiedBy>Предприниматель</cp:lastModifiedBy>
  <cp:revision>13</cp:revision>
  <cp:lastPrinted>2021-10-19T10:12:00Z</cp:lastPrinted>
  <dcterms:created xsi:type="dcterms:W3CDTF">2021-10-18T03:32:00Z</dcterms:created>
  <dcterms:modified xsi:type="dcterms:W3CDTF">2021-10-28T03:52:00Z</dcterms:modified>
</cp:coreProperties>
</file>