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142B43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25.06.2021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142B43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773-па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A314E7" w:rsidRDefault="00C16299" w:rsidP="0075348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  <w:p w:rsidR="00C16299" w:rsidRPr="00C16299" w:rsidRDefault="00C16299" w:rsidP="0075348F">
            <w:pPr>
              <w:ind w:firstLine="0"/>
              <w:rPr>
                <w:szCs w:val="28"/>
              </w:rPr>
            </w:pPr>
          </w:p>
        </w:tc>
      </w:tr>
      <w:tr w:rsidR="008E0A39" w:rsidRPr="008E0A39" w:rsidTr="009C3231">
        <w:trPr>
          <w:jc w:val="center"/>
        </w:trPr>
        <w:tc>
          <w:tcPr>
            <w:tcW w:w="9853" w:type="dxa"/>
          </w:tcPr>
          <w:p w:rsidR="008E0A39" w:rsidRPr="0047423D" w:rsidRDefault="0047423D" w:rsidP="00EA05B5">
            <w:pPr>
              <w:ind w:firstLine="284"/>
              <w:jc w:val="center"/>
              <w:rPr>
                <w:bCs/>
                <w:iCs/>
                <w:szCs w:val="28"/>
              </w:rPr>
            </w:pPr>
            <w:r w:rsidRPr="00F01873">
              <w:rPr>
                <w:bCs/>
                <w:iCs/>
                <w:szCs w:val="28"/>
              </w:rPr>
              <w:t xml:space="preserve">О </w:t>
            </w:r>
            <w:r w:rsidR="000D15D6">
              <w:rPr>
                <w:bCs/>
                <w:iCs/>
                <w:szCs w:val="28"/>
              </w:rPr>
              <w:t>назначение</w:t>
            </w:r>
            <w:r w:rsidRPr="00F01873">
              <w:rPr>
                <w:bCs/>
                <w:iCs/>
                <w:szCs w:val="28"/>
              </w:rPr>
              <w:t xml:space="preserve"> публичных слушаний</w:t>
            </w:r>
          </w:p>
        </w:tc>
        <w:bookmarkStart w:id="0" w:name="_GoBack"/>
        <w:bookmarkEnd w:id="0"/>
      </w:tr>
      <w:tr w:rsidR="002E3E28" w:rsidRPr="008E0A39" w:rsidTr="009C3231">
        <w:trPr>
          <w:jc w:val="center"/>
        </w:trPr>
        <w:tc>
          <w:tcPr>
            <w:tcW w:w="9853" w:type="dxa"/>
          </w:tcPr>
          <w:p w:rsidR="00A314E7" w:rsidRDefault="00A314E7" w:rsidP="0075348F">
            <w:pPr>
              <w:ind w:firstLine="0"/>
              <w:rPr>
                <w:szCs w:val="28"/>
              </w:rPr>
            </w:pPr>
          </w:p>
          <w:p w:rsidR="00C16299" w:rsidRPr="0047423D" w:rsidRDefault="00C16299" w:rsidP="0075348F">
            <w:pPr>
              <w:ind w:firstLine="0"/>
              <w:rPr>
                <w:szCs w:val="28"/>
              </w:rPr>
            </w:pPr>
          </w:p>
        </w:tc>
      </w:tr>
    </w:tbl>
    <w:p w:rsidR="00F5388C" w:rsidRDefault="00F5388C" w:rsidP="00F5388C">
      <w:r w:rsidRPr="003F058C">
        <w:rPr>
          <w:iCs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iCs/>
          <w:szCs w:val="28"/>
        </w:rPr>
        <w:t xml:space="preserve"> Законом Новосибирской области от 24.11.2014 № 484-ОЗ «Об отдельных вопросах организации местного самоуправления в Новосибирской области», постановлением администрации Мошковского района Новосибирской области от 08.02.2018 №10 </w:t>
      </w:r>
      <w:r>
        <w:t>«</w:t>
      </w:r>
      <w:r w:rsidRPr="003576B4">
        <w:t>Об утверждении Административного регламента предоставления</w:t>
      </w:r>
      <w:r>
        <w:t xml:space="preserve"> муниципальной услуги</w:t>
      </w:r>
      <w:r w:rsidRPr="003576B4">
        <w:t xml:space="preserve"> </w:t>
      </w:r>
      <w:r>
        <w:t>«</w:t>
      </w:r>
      <w:r>
        <w:rPr>
          <w:bCs/>
        </w:rPr>
        <w:t>П</w:t>
      </w:r>
      <w:r w:rsidRPr="00B629AE">
        <w:rPr>
          <w:bCs/>
        </w:rPr>
        <w:t>редоставлени</w:t>
      </w:r>
      <w:r>
        <w:rPr>
          <w:bCs/>
        </w:rPr>
        <w:t>е</w:t>
      </w:r>
      <w:r w:rsidRPr="00B629AE">
        <w:rPr>
          <w:bCs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t>»</w:t>
      </w:r>
      <w:r>
        <w:rPr>
          <w:iCs/>
          <w:szCs w:val="28"/>
        </w:rPr>
        <w:t xml:space="preserve">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22.05.2018 № 192 «</w:t>
      </w:r>
      <w:r>
        <w:rPr>
          <w:szCs w:val="28"/>
        </w:rPr>
        <w:t>Об утверждении порядка проведения общественных обсуждений, публичных слушаний</w:t>
      </w:r>
      <w:r w:rsidRPr="00517C11">
        <w:rPr>
          <w:szCs w:val="28"/>
        </w:rPr>
        <w:t xml:space="preserve"> </w:t>
      </w:r>
      <w:r w:rsidRPr="00517C11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517C11">
        <w:rPr>
          <w:bCs/>
          <w:szCs w:val="28"/>
        </w:rPr>
        <w:t>в Мошковском районе Новосибирской области</w:t>
      </w:r>
      <w:r>
        <w:rPr>
          <w:szCs w:val="28"/>
        </w:rPr>
        <w:t>»</w:t>
      </w:r>
      <w:r w:rsidRPr="001C4C18">
        <w:rPr>
          <w:iCs/>
          <w:szCs w:val="28"/>
        </w:rPr>
        <w:t xml:space="preserve"> и </w:t>
      </w:r>
      <w:r w:rsidRPr="00653D89">
        <w:t>в соответстви</w:t>
      </w:r>
      <w:r>
        <w:t>и</w:t>
      </w:r>
      <w:r w:rsidRPr="00653D89">
        <w:t xml:space="preserve"> с требовани</w:t>
      </w:r>
      <w:r>
        <w:t>я</w:t>
      </w:r>
      <w:r w:rsidRPr="00653D89">
        <w:t>м</w:t>
      </w:r>
      <w:r>
        <w:t>и</w:t>
      </w:r>
      <w:r w:rsidRPr="00653D89">
        <w:t xml:space="preserve"> действующего законодательства,</w:t>
      </w:r>
    </w:p>
    <w:p w:rsidR="008B6692" w:rsidRPr="00CA1E78" w:rsidRDefault="008B6692" w:rsidP="005177E8">
      <w:pPr>
        <w:widowControl w:val="0"/>
        <w:autoSpaceDE w:val="0"/>
        <w:autoSpaceDN w:val="0"/>
        <w:adjustRightInd w:val="0"/>
        <w:ind w:firstLine="0"/>
        <w:rPr>
          <w:bCs/>
          <w:szCs w:val="28"/>
        </w:rPr>
      </w:pPr>
      <w:r w:rsidRPr="00CA1E78">
        <w:rPr>
          <w:bCs/>
          <w:szCs w:val="28"/>
        </w:rPr>
        <w:t>ПОСТАНОВЛЯЮ:</w:t>
      </w:r>
    </w:p>
    <w:p w:rsidR="00EA05B5" w:rsidRPr="0037679E" w:rsidRDefault="008B6692" w:rsidP="0075348F">
      <w:pPr>
        <w:ind w:firstLine="567"/>
        <w:rPr>
          <w:bCs/>
          <w:iCs/>
          <w:szCs w:val="28"/>
        </w:rPr>
      </w:pPr>
      <w:r w:rsidRPr="00CA1E78">
        <w:rPr>
          <w:iCs/>
          <w:szCs w:val="28"/>
        </w:rPr>
        <w:t>1. Назначить проведение публичных слушаний</w:t>
      </w:r>
      <w:r w:rsidRPr="00CA1E78">
        <w:rPr>
          <w:bCs/>
          <w:iCs/>
          <w:szCs w:val="28"/>
        </w:rPr>
        <w:t xml:space="preserve"> по</w:t>
      </w:r>
      <w:r w:rsidRPr="00CA1E78">
        <w:rPr>
          <w:iCs/>
          <w:color w:val="FF0000"/>
          <w:szCs w:val="28"/>
        </w:rPr>
        <w:t xml:space="preserve"> </w:t>
      </w:r>
      <w:r w:rsidRPr="00CA1E78">
        <w:rPr>
          <w:bCs/>
          <w:iCs/>
          <w:szCs w:val="28"/>
        </w:rPr>
        <w:t xml:space="preserve">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9F65A9">
        <w:rPr>
          <w:bCs/>
          <w:iCs/>
          <w:szCs w:val="28"/>
        </w:rPr>
        <w:t xml:space="preserve">Шушканова Александра Константиновича </w:t>
      </w:r>
      <w:r w:rsidR="0075348F" w:rsidRPr="0075348F">
        <w:rPr>
          <w:bCs/>
          <w:iCs/>
          <w:szCs w:val="28"/>
        </w:rPr>
        <w:t xml:space="preserve"> в отношении земельного участка с кадастровым номером </w:t>
      </w:r>
      <w:r w:rsidR="009A6861">
        <w:rPr>
          <w:bCs/>
          <w:iCs/>
          <w:szCs w:val="28"/>
        </w:rPr>
        <w:t>54:18:</w:t>
      </w:r>
      <w:r w:rsidR="009F65A9">
        <w:rPr>
          <w:bCs/>
          <w:iCs/>
          <w:szCs w:val="28"/>
        </w:rPr>
        <w:t>030107:47</w:t>
      </w:r>
      <w:r w:rsidR="00D771C1">
        <w:rPr>
          <w:bCs/>
          <w:iCs/>
          <w:szCs w:val="28"/>
        </w:rPr>
        <w:t xml:space="preserve">, площадью </w:t>
      </w:r>
      <w:r w:rsidR="009F65A9">
        <w:rPr>
          <w:bCs/>
          <w:iCs/>
          <w:szCs w:val="28"/>
        </w:rPr>
        <w:t>2319,0</w:t>
      </w:r>
      <w:r w:rsidR="0075348F" w:rsidRPr="0075348F">
        <w:rPr>
          <w:bCs/>
          <w:iCs/>
          <w:szCs w:val="28"/>
        </w:rPr>
        <w:t xml:space="preserve"> кв. м, расположенного по адресу: Новосибирская область, Мошковский район, </w:t>
      </w:r>
      <w:r w:rsidR="009A6861" w:rsidRPr="009A6861">
        <w:rPr>
          <w:color w:val="000000"/>
          <w:shd w:val="clear" w:color="auto" w:fill="FFFFFF"/>
        </w:rPr>
        <w:t xml:space="preserve">с. </w:t>
      </w:r>
      <w:r w:rsidR="009F65A9">
        <w:rPr>
          <w:color w:val="000000"/>
          <w:shd w:val="clear" w:color="auto" w:fill="FFFFFF"/>
        </w:rPr>
        <w:t>Дубровино</w:t>
      </w:r>
      <w:r w:rsidR="009A6861" w:rsidRPr="009A6861">
        <w:rPr>
          <w:color w:val="000000"/>
          <w:shd w:val="clear" w:color="auto" w:fill="FFFFFF"/>
        </w:rPr>
        <w:t xml:space="preserve">, ул. </w:t>
      </w:r>
      <w:r w:rsidR="009F65A9">
        <w:rPr>
          <w:color w:val="000000"/>
          <w:shd w:val="clear" w:color="auto" w:fill="FFFFFF"/>
        </w:rPr>
        <w:t>Пристанская</w:t>
      </w:r>
      <w:r w:rsidR="009A6861" w:rsidRPr="009A6861">
        <w:rPr>
          <w:color w:val="000000"/>
          <w:shd w:val="clear" w:color="auto" w:fill="FFFFFF"/>
        </w:rPr>
        <w:t xml:space="preserve">, дом </w:t>
      </w:r>
      <w:r w:rsidR="009F65A9">
        <w:rPr>
          <w:color w:val="000000"/>
          <w:shd w:val="clear" w:color="auto" w:fill="FFFFFF"/>
        </w:rPr>
        <w:t>33</w:t>
      </w:r>
      <w:r w:rsidR="009A6861">
        <w:rPr>
          <w:color w:val="000000"/>
          <w:shd w:val="clear" w:color="auto" w:fill="FFFFFF"/>
        </w:rPr>
        <w:t xml:space="preserve"> </w:t>
      </w:r>
      <w:r w:rsidR="009D1D0F">
        <w:rPr>
          <w:bCs/>
          <w:iCs/>
          <w:szCs w:val="28"/>
        </w:rPr>
        <w:t>-</w:t>
      </w:r>
      <w:r w:rsidR="0075348F" w:rsidRPr="0075348F">
        <w:rPr>
          <w:bCs/>
          <w:iCs/>
          <w:szCs w:val="28"/>
        </w:rPr>
        <w:t xml:space="preserve"> в части уменьшения минимального отступа от границ земельного участка с </w:t>
      </w:r>
      <w:r w:rsidR="009F65A9">
        <w:rPr>
          <w:bCs/>
          <w:iCs/>
          <w:szCs w:val="28"/>
        </w:rPr>
        <w:t>5</w:t>
      </w:r>
      <w:r w:rsidR="0075348F" w:rsidRPr="0075348F">
        <w:rPr>
          <w:bCs/>
          <w:iCs/>
          <w:szCs w:val="28"/>
        </w:rPr>
        <w:t xml:space="preserve"> м до </w:t>
      </w:r>
      <w:r w:rsidR="009F65A9">
        <w:rPr>
          <w:bCs/>
          <w:iCs/>
          <w:szCs w:val="28"/>
        </w:rPr>
        <w:t>3</w:t>
      </w:r>
      <w:r w:rsidR="009A6861">
        <w:rPr>
          <w:bCs/>
          <w:iCs/>
          <w:szCs w:val="28"/>
        </w:rPr>
        <w:t xml:space="preserve"> </w:t>
      </w:r>
      <w:r w:rsidR="0075348F" w:rsidRPr="0075348F">
        <w:rPr>
          <w:bCs/>
          <w:iCs/>
          <w:szCs w:val="28"/>
        </w:rPr>
        <w:t xml:space="preserve">м </w:t>
      </w:r>
      <w:r w:rsidR="009A6861">
        <w:rPr>
          <w:bCs/>
          <w:iCs/>
          <w:szCs w:val="28"/>
        </w:rPr>
        <w:t>с юго-</w:t>
      </w:r>
      <w:r w:rsidR="00341E55">
        <w:rPr>
          <w:bCs/>
          <w:iCs/>
          <w:szCs w:val="28"/>
        </w:rPr>
        <w:t>восточной</w:t>
      </w:r>
      <w:r w:rsidR="009A6861">
        <w:rPr>
          <w:bCs/>
          <w:iCs/>
          <w:szCs w:val="28"/>
        </w:rPr>
        <w:t xml:space="preserve"> стороны</w:t>
      </w:r>
      <w:r w:rsidR="0075348F" w:rsidRPr="0075348F">
        <w:rPr>
          <w:bCs/>
          <w:iCs/>
          <w:szCs w:val="28"/>
        </w:rPr>
        <w:t xml:space="preserve"> на </w:t>
      </w:r>
      <w:r w:rsidR="00A07CC0">
        <w:rPr>
          <w:bCs/>
          <w:iCs/>
          <w:szCs w:val="28"/>
        </w:rPr>
        <w:t>08</w:t>
      </w:r>
      <w:r w:rsidR="0075348F" w:rsidRPr="0075348F">
        <w:rPr>
          <w:bCs/>
          <w:iCs/>
          <w:szCs w:val="28"/>
        </w:rPr>
        <w:t xml:space="preserve"> </w:t>
      </w:r>
      <w:r w:rsidR="009F65A9">
        <w:rPr>
          <w:bCs/>
          <w:iCs/>
          <w:szCs w:val="28"/>
        </w:rPr>
        <w:t>июня</w:t>
      </w:r>
      <w:r w:rsidR="0075348F" w:rsidRPr="0075348F">
        <w:rPr>
          <w:bCs/>
          <w:iCs/>
          <w:szCs w:val="28"/>
        </w:rPr>
        <w:t xml:space="preserve"> 202</w:t>
      </w:r>
      <w:r w:rsidR="002D0D72">
        <w:rPr>
          <w:bCs/>
          <w:iCs/>
          <w:szCs w:val="28"/>
        </w:rPr>
        <w:t>1</w:t>
      </w:r>
      <w:r w:rsidR="0075348F" w:rsidRPr="0075348F">
        <w:rPr>
          <w:bCs/>
          <w:iCs/>
          <w:szCs w:val="28"/>
        </w:rPr>
        <w:t xml:space="preserve"> года в </w:t>
      </w:r>
      <w:r w:rsidR="00A07CC0">
        <w:rPr>
          <w:bCs/>
          <w:iCs/>
          <w:szCs w:val="28"/>
        </w:rPr>
        <w:t>15:00</w:t>
      </w:r>
      <w:r w:rsidR="0075348F" w:rsidRPr="0075348F">
        <w:rPr>
          <w:bCs/>
          <w:iCs/>
          <w:szCs w:val="28"/>
        </w:rPr>
        <w:t xml:space="preserve"> часов 00 минут в здании администрации </w:t>
      </w:r>
      <w:r w:rsidR="00AB013B">
        <w:rPr>
          <w:bCs/>
          <w:iCs/>
          <w:szCs w:val="28"/>
        </w:rPr>
        <w:t>Дубровинского</w:t>
      </w:r>
      <w:r w:rsidR="0075348F" w:rsidRPr="0075348F">
        <w:rPr>
          <w:bCs/>
          <w:iCs/>
          <w:szCs w:val="28"/>
        </w:rPr>
        <w:t xml:space="preserve"> сельсовета Мошковского района Новосибирской области по </w:t>
      </w:r>
      <w:r w:rsidR="0075348F" w:rsidRPr="0075348F">
        <w:rPr>
          <w:bCs/>
          <w:iCs/>
          <w:szCs w:val="28"/>
        </w:rPr>
        <w:lastRenderedPageBreak/>
        <w:t xml:space="preserve">адресу: </w:t>
      </w:r>
      <w:r w:rsidR="0075348F" w:rsidRPr="0075348F">
        <w:rPr>
          <w:szCs w:val="28"/>
          <w:shd w:val="clear" w:color="auto" w:fill="FFFFFF"/>
        </w:rPr>
        <w:t>6331</w:t>
      </w:r>
      <w:r w:rsidR="00AB013B">
        <w:rPr>
          <w:szCs w:val="28"/>
          <w:shd w:val="clear" w:color="auto" w:fill="FFFFFF"/>
        </w:rPr>
        <w:t>146</w:t>
      </w:r>
      <w:r w:rsidR="0075348F" w:rsidRPr="0075348F">
        <w:rPr>
          <w:szCs w:val="28"/>
          <w:shd w:val="clear" w:color="auto" w:fill="FFFFFF"/>
        </w:rPr>
        <w:t>, Новосибирская область, Мошковский район,</w:t>
      </w:r>
      <w:r w:rsidR="0075348F" w:rsidRPr="0075348F">
        <w:rPr>
          <w:b/>
          <w:szCs w:val="28"/>
          <w:shd w:val="clear" w:color="auto" w:fill="FFFFFF"/>
        </w:rPr>
        <w:t xml:space="preserve"> </w:t>
      </w:r>
      <w:r w:rsidR="009A6861">
        <w:rPr>
          <w:rStyle w:val="af"/>
          <w:b w:val="0"/>
          <w:color w:val="333333"/>
          <w:szCs w:val="28"/>
          <w:shd w:val="clear" w:color="auto" w:fill="FFFFFF"/>
        </w:rPr>
        <w:t xml:space="preserve">с. </w:t>
      </w:r>
      <w:r w:rsidR="00AB013B">
        <w:rPr>
          <w:rStyle w:val="af"/>
          <w:b w:val="0"/>
          <w:color w:val="333333"/>
          <w:szCs w:val="28"/>
          <w:shd w:val="clear" w:color="auto" w:fill="FFFFFF"/>
        </w:rPr>
        <w:t>Дубровино</w:t>
      </w:r>
      <w:r w:rsidR="0075348F" w:rsidRPr="0075348F">
        <w:rPr>
          <w:rStyle w:val="af"/>
          <w:b w:val="0"/>
          <w:szCs w:val="28"/>
          <w:shd w:val="clear" w:color="auto" w:fill="FFFFFF"/>
        </w:rPr>
        <w:t xml:space="preserve">, ул. </w:t>
      </w:r>
      <w:r w:rsidR="00AB013B">
        <w:rPr>
          <w:rStyle w:val="af"/>
          <w:b w:val="0"/>
          <w:szCs w:val="28"/>
          <w:shd w:val="clear" w:color="auto" w:fill="FFFFFF"/>
        </w:rPr>
        <w:t>Советская</w:t>
      </w:r>
      <w:r w:rsidR="0075348F" w:rsidRPr="0075348F">
        <w:rPr>
          <w:rStyle w:val="af"/>
          <w:b w:val="0"/>
          <w:szCs w:val="28"/>
          <w:shd w:val="clear" w:color="auto" w:fill="FFFFFF"/>
        </w:rPr>
        <w:t>, дом №</w:t>
      </w:r>
      <w:r w:rsidR="00AB013B">
        <w:rPr>
          <w:rStyle w:val="af"/>
          <w:b w:val="0"/>
          <w:szCs w:val="28"/>
          <w:shd w:val="clear" w:color="auto" w:fill="FFFFFF"/>
        </w:rPr>
        <w:t>25</w:t>
      </w:r>
      <w:r w:rsidR="0075348F" w:rsidRPr="0075348F">
        <w:rPr>
          <w:szCs w:val="28"/>
          <w:shd w:val="clear" w:color="auto" w:fill="FFFFFF"/>
        </w:rPr>
        <w:t>.</w:t>
      </w:r>
    </w:p>
    <w:p w:rsidR="00F5388C" w:rsidRPr="00F5388C" w:rsidRDefault="00F5388C" w:rsidP="0075348F">
      <w:pPr>
        <w:ind w:firstLine="567"/>
        <w:rPr>
          <w:iCs/>
          <w:szCs w:val="28"/>
        </w:rPr>
      </w:pPr>
      <w:r>
        <w:rPr>
          <w:iCs/>
          <w:szCs w:val="28"/>
        </w:rPr>
        <w:t>2</w:t>
      </w:r>
      <w:r w:rsidRPr="00F5388C">
        <w:rPr>
          <w:iCs/>
          <w:szCs w:val="28"/>
        </w:rPr>
        <w:t xml:space="preserve">.  С документами по вопросу предоставления разрешения на отклонение от предельных параметров разрешенного строительства, реконструкции объекта капитального строительства по заявлению </w:t>
      </w:r>
      <w:r w:rsidR="00AB013B">
        <w:rPr>
          <w:bCs/>
          <w:iCs/>
          <w:szCs w:val="28"/>
        </w:rPr>
        <w:t>Шушканова А.К</w:t>
      </w:r>
      <w:r w:rsidR="00D66580">
        <w:rPr>
          <w:bCs/>
          <w:iCs/>
          <w:szCs w:val="28"/>
        </w:rPr>
        <w:t>.</w:t>
      </w:r>
      <w:r w:rsidRPr="00F5388C">
        <w:rPr>
          <w:iCs/>
          <w:szCs w:val="28"/>
        </w:rPr>
        <w:t xml:space="preserve">, в отношении земельного участка с кадастровым номером </w:t>
      </w:r>
      <w:r w:rsidR="00D66580">
        <w:rPr>
          <w:bCs/>
          <w:iCs/>
          <w:szCs w:val="28"/>
        </w:rPr>
        <w:t>54:18:</w:t>
      </w:r>
      <w:r w:rsidR="00AB013B">
        <w:rPr>
          <w:bCs/>
          <w:iCs/>
          <w:szCs w:val="28"/>
        </w:rPr>
        <w:t>030107</w:t>
      </w:r>
      <w:r w:rsidR="00D66580">
        <w:rPr>
          <w:bCs/>
          <w:iCs/>
          <w:szCs w:val="28"/>
        </w:rPr>
        <w:t>:</w:t>
      </w:r>
      <w:r w:rsidR="00AB013B">
        <w:rPr>
          <w:bCs/>
          <w:iCs/>
          <w:szCs w:val="28"/>
        </w:rPr>
        <w:t>47</w:t>
      </w:r>
      <w:r w:rsidR="00D66580">
        <w:rPr>
          <w:bCs/>
          <w:iCs/>
          <w:szCs w:val="28"/>
        </w:rPr>
        <w:t xml:space="preserve"> </w:t>
      </w:r>
      <w:r w:rsidRPr="00F5388C">
        <w:rPr>
          <w:iCs/>
          <w:szCs w:val="28"/>
        </w:rPr>
        <w:t xml:space="preserve">можно ознакомиться   в кабинете № 205 здания администрации Мошковского района по адресу: Новосибирская область, Мошковский район, р.п. Мошково, ул. Советская, дом 9 и на официальном сайте Мошковского района сети Интернет: </w:t>
      </w:r>
      <w:hyperlink r:id="rId9" w:history="1">
        <w:r w:rsidRPr="00F5388C">
          <w:rPr>
            <w:rStyle w:val="af0"/>
            <w:iCs/>
            <w:szCs w:val="28"/>
          </w:rPr>
          <w:t>www.moshkovo-nso.ru</w:t>
        </w:r>
      </w:hyperlink>
      <w:r w:rsidRPr="00F5388C">
        <w:rPr>
          <w:iCs/>
          <w:szCs w:val="28"/>
        </w:rPr>
        <w:t xml:space="preserve">. </w:t>
      </w:r>
    </w:p>
    <w:p w:rsidR="0075348F" w:rsidRDefault="0075348F" w:rsidP="0075348F">
      <w:pPr>
        <w:ind w:firstLine="567"/>
        <w:rPr>
          <w:iCs/>
          <w:szCs w:val="28"/>
        </w:rPr>
      </w:pPr>
      <w:r>
        <w:rPr>
          <w:iCs/>
          <w:szCs w:val="28"/>
        </w:rPr>
        <w:t>3.</w:t>
      </w:r>
      <w:r w:rsidRPr="00E07970">
        <w:rPr>
          <w:iCs/>
          <w:szCs w:val="28"/>
        </w:rPr>
        <w:t xml:space="preserve">Назначить ответственным за проведение публичных слушаний </w:t>
      </w:r>
      <w:r w:rsidR="004D42C0">
        <w:rPr>
          <w:iCs/>
          <w:szCs w:val="28"/>
        </w:rPr>
        <w:t>и.о. начальника</w:t>
      </w:r>
      <w:r w:rsidRPr="00E07970">
        <w:rPr>
          <w:iCs/>
          <w:szCs w:val="28"/>
        </w:rPr>
        <w:t xml:space="preserve"> управления строительства и дорожного хозяйства Мошковского района </w:t>
      </w:r>
      <w:r w:rsidR="004D42C0">
        <w:rPr>
          <w:iCs/>
          <w:szCs w:val="28"/>
        </w:rPr>
        <w:t>Кобец</w:t>
      </w:r>
      <w:r w:rsidR="00C31B2F">
        <w:rPr>
          <w:iCs/>
          <w:szCs w:val="28"/>
        </w:rPr>
        <w:t xml:space="preserve"> </w:t>
      </w:r>
      <w:r w:rsidR="004D42C0">
        <w:rPr>
          <w:iCs/>
          <w:szCs w:val="28"/>
        </w:rPr>
        <w:t>В.А</w:t>
      </w:r>
      <w:r w:rsidR="00A94CCE">
        <w:rPr>
          <w:iCs/>
          <w:szCs w:val="28"/>
        </w:rPr>
        <w:t>.</w:t>
      </w:r>
    </w:p>
    <w:p w:rsidR="0075348F" w:rsidRPr="00E07970" w:rsidRDefault="0075348F" w:rsidP="0075348F">
      <w:pPr>
        <w:ind w:firstLine="567"/>
        <w:rPr>
          <w:iCs/>
          <w:szCs w:val="28"/>
        </w:rPr>
      </w:pPr>
      <w:r>
        <w:rPr>
          <w:iCs/>
          <w:szCs w:val="28"/>
        </w:rPr>
        <w:t>4.</w:t>
      </w:r>
      <w:r w:rsidRPr="00E07970">
        <w:rPr>
          <w:iCs/>
          <w:szCs w:val="28"/>
        </w:rPr>
        <w:t xml:space="preserve">Опубликовать настоящее постановление в газете «Мошковская Новь» и разместить на официальном сайте администрации Мошковского района. </w:t>
      </w:r>
    </w:p>
    <w:p w:rsidR="00F5388C" w:rsidRDefault="00F5388C" w:rsidP="008B6692">
      <w:pPr>
        <w:tabs>
          <w:tab w:val="left" w:pos="4536"/>
        </w:tabs>
        <w:rPr>
          <w:iCs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F17EAB">
        <w:trPr>
          <w:trHeight w:val="1514"/>
        </w:trPr>
        <w:tc>
          <w:tcPr>
            <w:tcW w:w="4926" w:type="dxa"/>
            <w:vAlign w:val="bottom"/>
          </w:tcPr>
          <w:p w:rsidR="00EA5B0E" w:rsidRDefault="00A07CC0" w:rsidP="00EA5B0E">
            <w:pPr>
              <w:ind w:firstLine="0"/>
              <w:jc w:val="left"/>
            </w:pPr>
            <w:r>
              <w:t>И.о. г</w:t>
            </w:r>
            <w:r w:rsidR="002D0D72">
              <w:t>лав</w:t>
            </w:r>
            <w:r>
              <w:t>ы</w:t>
            </w:r>
            <w:r w:rsidR="00EA5B0E">
              <w:t xml:space="preserve"> Мошковского района</w:t>
            </w:r>
          </w:p>
          <w:p w:rsidR="00F17EAB" w:rsidRDefault="00F17EAB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A07CC0" w:rsidP="0075348F">
            <w:pPr>
              <w:ind w:firstLine="0"/>
              <w:jc w:val="right"/>
            </w:pPr>
            <w:r>
              <w:t>В.Ф. Чупрынин</w:t>
            </w:r>
          </w:p>
        </w:tc>
      </w:tr>
    </w:tbl>
    <w:p w:rsidR="002E3CB0" w:rsidRDefault="002E3CB0" w:rsidP="003310AF">
      <w:pPr>
        <w:ind w:firstLine="0"/>
      </w:pPr>
    </w:p>
    <w:p w:rsidR="0047423D" w:rsidRDefault="0047423D" w:rsidP="003310AF">
      <w:pPr>
        <w:ind w:firstLine="0"/>
      </w:pPr>
    </w:p>
    <w:p w:rsidR="00676591" w:rsidRDefault="00676591" w:rsidP="003310AF">
      <w:pPr>
        <w:ind w:firstLine="0"/>
      </w:pPr>
    </w:p>
    <w:p w:rsidR="00676591" w:rsidRDefault="00676591" w:rsidP="003310AF">
      <w:pPr>
        <w:ind w:firstLine="0"/>
      </w:pPr>
    </w:p>
    <w:p w:rsidR="003310AF" w:rsidRDefault="003310AF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F5388C" w:rsidRDefault="00F5388C" w:rsidP="003310AF">
      <w:pPr>
        <w:ind w:firstLine="0"/>
      </w:pPr>
    </w:p>
    <w:p w:rsidR="0075348F" w:rsidRDefault="0075348F" w:rsidP="003310AF">
      <w:pPr>
        <w:ind w:firstLine="0"/>
      </w:pPr>
    </w:p>
    <w:p w:rsidR="00EA05B5" w:rsidRDefault="00EA05B5" w:rsidP="003310AF">
      <w:pPr>
        <w:ind w:firstLine="0"/>
      </w:pPr>
    </w:p>
    <w:p w:rsidR="00F5388C" w:rsidRDefault="00F5388C" w:rsidP="003310AF">
      <w:pPr>
        <w:ind w:firstLine="0"/>
      </w:pPr>
    </w:p>
    <w:p w:rsidR="004B278F" w:rsidRDefault="004B278F" w:rsidP="003310AF">
      <w:pPr>
        <w:ind w:firstLine="0"/>
      </w:pPr>
    </w:p>
    <w:p w:rsidR="004B278F" w:rsidRDefault="004B278F" w:rsidP="003310AF">
      <w:pPr>
        <w:ind w:firstLine="0"/>
      </w:pPr>
    </w:p>
    <w:p w:rsidR="0047423D" w:rsidRDefault="0047423D" w:rsidP="003310AF">
      <w:pPr>
        <w:ind w:firstLine="0"/>
        <w:rPr>
          <w:sz w:val="20"/>
        </w:rPr>
      </w:pPr>
    </w:p>
    <w:p w:rsidR="002D0D72" w:rsidRDefault="002D0D72" w:rsidP="003310AF">
      <w:pPr>
        <w:ind w:firstLine="0"/>
        <w:rPr>
          <w:sz w:val="20"/>
        </w:rPr>
      </w:pPr>
    </w:p>
    <w:p w:rsidR="004B278F" w:rsidRDefault="004B278F" w:rsidP="003310AF">
      <w:pPr>
        <w:ind w:firstLine="0"/>
        <w:rPr>
          <w:sz w:val="20"/>
        </w:rPr>
      </w:pPr>
    </w:p>
    <w:p w:rsidR="004B278F" w:rsidRDefault="00AB013B" w:rsidP="003310AF">
      <w:pPr>
        <w:ind w:firstLine="0"/>
        <w:rPr>
          <w:sz w:val="20"/>
        </w:rPr>
      </w:pPr>
      <w:r>
        <w:rPr>
          <w:sz w:val="20"/>
        </w:rPr>
        <w:t>Миронова О.В.</w:t>
      </w:r>
    </w:p>
    <w:p w:rsidR="004B278F" w:rsidRDefault="004B278F" w:rsidP="003310AF">
      <w:pPr>
        <w:ind w:firstLine="0"/>
        <w:rPr>
          <w:sz w:val="20"/>
        </w:rPr>
      </w:pPr>
      <w:r>
        <w:rPr>
          <w:sz w:val="20"/>
        </w:rPr>
        <w:t>21-029</w:t>
      </w:r>
    </w:p>
    <w:sectPr w:rsidR="004B278F" w:rsidSect="00A94CCE">
      <w:headerReference w:type="default" r:id="rId10"/>
      <w:pgSz w:w="11906" w:h="16838"/>
      <w:pgMar w:top="567" w:right="707" w:bottom="709" w:left="1560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03F" w:rsidRDefault="009B203F" w:rsidP="00791F5A">
      <w:r>
        <w:separator/>
      </w:r>
    </w:p>
  </w:endnote>
  <w:endnote w:type="continuationSeparator" w:id="0">
    <w:p w:rsidR="009B203F" w:rsidRDefault="009B203F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03F" w:rsidRDefault="009B203F" w:rsidP="00791F5A">
      <w:r>
        <w:separator/>
      </w:r>
    </w:p>
  </w:footnote>
  <w:footnote w:type="continuationSeparator" w:id="0">
    <w:p w:rsidR="009B203F" w:rsidRDefault="009B203F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8775455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9B203F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EAB"/>
    <w:rsid w:val="000023FB"/>
    <w:rsid w:val="0000671B"/>
    <w:rsid w:val="000C7CD3"/>
    <w:rsid w:val="000D0EA5"/>
    <w:rsid w:val="000D15D6"/>
    <w:rsid w:val="000F59AA"/>
    <w:rsid w:val="0013099C"/>
    <w:rsid w:val="0013118E"/>
    <w:rsid w:val="00142B43"/>
    <w:rsid w:val="001464F0"/>
    <w:rsid w:val="00171077"/>
    <w:rsid w:val="00173EB8"/>
    <w:rsid w:val="001975A1"/>
    <w:rsid w:val="001A2282"/>
    <w:rsid w:val="001A3808"/>
    <w:rsid w:val="001B268A"/>
    <w:rsid w:val="002262F9"/>
    <w:rsid w:val="00260556"/>
    <w:rsid w:val="002705DB"/>
    <w:rsid w:val="002804FB"/>
    <w:rsid w:val="002A2623"/>
    <w:rsid w:val="002A794B"/>
    <w:rsid w:val="002B1603"/>
    <w:rsid w:val="002D0D72"/>
    <w:rsid w:val="002D7D42"/>
    <w:rsid w:val="002E3CB0"/>
    <w:rsid w:val="002E3E28"/>
    <w:rsid w:val="003310AF"/>
    <w:rsid w:val="00341E55"/>
    <w:rsid w:val="00350C8F"/>
    <w:rsid w:val="0037679E"/>
    <w:rsid w:val="00381D6F"/>
    <w:rsid w:val="00391FBC"/>
    <w:rsid w:val="003A160B"/>
    <w:rsid w:val="003B0A97"/>
    <w:rsid w:val="003D417E"/>
    <w:rsid w:val="00411DB5"/>
    <w:rsid w:val="00427F29"/>
    <w:rsid w:val="004600F3"/>
    <w:rsid w:val="0047423D"/>
    <w:rsid w:val="004A379D"/>
    <w:rsid w:val="004B278F"/>
    <w:rsid w:val="004D42C0"/>
    <w:rsid w:val="004E24D2"/>
    <w:rsid w:val="00515F60"/>
    <w:rsid w:val="00531DE8"/>
    <w:rsid w:val="00560871"/>
    <w:rsid w:val="00577D2B"/>
    <w:rsid w:val="00583858"/>
    <w:rsid w:val="005B02CC"/>
    <w:rsid w:val="00615448"/>
    <w:rsid w:val="00615CD6"/>
    <w:rsid w:val="00645585"/>
    <w:rsid w:val="006506F7"/>
    <w:rsid w:val="006560E6"/>
    <w:rsid w:val="0066450C"/>
    <w:rsid w:val="00673F9A"/>
    <w:rsid w:val="00676591"/>
    <w:rsid w:val="0069455F"/>
    <w:rsid w:val="0072069E"/>
    <w:rsid w:val="007314F5"/>
    <w:rsid w:val="007448C4"/>
    <w:rsid w:val="00744AF9"/>
    <w:rsid w:val="0075348F"/>
    <w:rsid w:val="007839B6"/>
    <w:rsid w:val="00791C88"/>
    <w:rsid w:val="00791F5A"/>
    <w:rsid w:val="007B7982"/>
    <w:rsid w:val="007C7F4C"/>
    <w:rsid w:val="007F5FFC"/>
    <w:rsid w:val="00870889"/>
    <w:rsid w:val="00895882"/>
    <w:rsid w:val="008B6692"/>
    <w:rsid w:val="008E0A39"/>
    <w:rsid w:val="009112F6"/>
    <w:rsid w:val="00950208"/>
    <w:rsid w:val="00990325"/>
    <w:rsid w:val="009A6861"/>
    <w:rsid w:val="009B203F"/>
    <w:rsid w:val="009C04E9"/>
    <w:rsid w:val="009C3231"/>
    <w:rsid w:val="009D1D0F"/>
    <w:rsid w:val="009D4508"/>
    <w:rsid w:val="009F65A9"/>
    <w:rsid w:val="00A07CC0"/>
    <w:rsid w:val="00A314E7"/>
    <w:rsid w:val="00A31DFF"/>
    <w:rsid w:val="00A56680"/>
    <w:rsid w:val="00A60553"/>
    <w:rsid w:val="00A94CCE"/>
    <w:rsid w:val="00AB013B"/>
    <w:rsid w:val="00AC4F98"/>
    <w:rsid w:val="00AC59F7"/>
    <w:rsid w:val="00AE217B"/>
    <w:rsid w:val="00B10074"/>
    <w:rsid w:val="00B16357"/>
    <w:rsid w:val="00B20BFC"/>
    <w:rsid w:val="00B351EE"/>
    <w:rsid w:val="00B52B80"/>
    <w:rsid w:val="00B81534"/>
    <w:rsid w:val="00BC22B8"/>
    <w:rsid w:val="00BE74E7"/>
    <w:rsid w:val="00C16299"/>
    <w:rsid w:val="00C24840"/>
    <w:rsid w:val="00C31B2F"/>
    <w:rsid w:val="00C32DC0"/>
    <w:rsid w:val="00C666C7"/>
    <w:rsid w:val="00C80385"/>
    <w:rsid w:val="00CA1E78"/>
    <w:rsid w:val="00CD2FF8"/>
    <w:rsid w:val="00D101A6"/>
    <w:rsid w:val="00D1272A"/>
    <w:rsid w:val="00D66580"/>
    <w:rsid w:val="00D771C1"/>
    <w:rsid w:val="00D86186"/>
    <w:rsid w:val="00DB2861"/>
    <w:rsid w:val="00DD7E91"/>
    <w:rsid w:val="00DE0A32"/>
    <w:rsid w:val="00DE66D8"/>
    <w:rsid w:val="00E04C5B"/>
    <w:rsid w:val="00E1677B"/>
    <w:rsid w:val="00E633EC"/>
    <w:rsid w:val="00EA05B5"/>
    <w:rsid w:val="00EA5B0E"/>
    <w:rsid w:val="00EB5ABE"/>
    <w:rsid w:val="00ED51FB"/>
    <w:rsid w:val="00EF6C65"/>
    <w:rsid w:val="00F17EAB"/>
    <w:rsid w:val="00F302CA"/>
    <w:rsid w:val="00F5388C"/>
    <w:rsid w:val="00F53C0A"/>
    <w:rsid w:val="00F67AD6"/>
    <w:rsid w:val="00F7383C"/>
    <w:rsid w:val="00F865B7"/>
    <w:rsid w:val="00FF2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  <w:style w:type="paragraph" w:styleId="af1">
    <w:name w:val="Body Text"/>
    <w:basedOn w:val="a1"/>
    <w:link w:val="af2"/>
    <w:unhideWhenUsed/>
    <w:rsid w:val="007F5FFC"/>
    <w:pPr>
      <w:spacing w:after="120"/>
      <w:ind w:firstLine="0"/>
      <w:jc w:val="left"/>
    </w:pPr>
    <w:rPr>
      <w:sz w:val="24"/>
      <w:szCs w:val="24"/>
    </w:rPr>
  </w:style>
  <w:style w:type="character" w:customStyle="1" w:styleId="af2">
    <w:name w:val="Основной текст Знак"/>
    <w:basedOn w:val="a2"/>
    <w:link w:val="af1"/>
    <w:rsid w:val="007F5F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1"/>
    <w:link w:val="30"/>
    <w:semiHidden/>
    <w:unhideWhenUsed/>
    <w:rsid w:val="007F5FFC"/>
    <w:pPr>
      <w:ind w:firstLine="851"/>
    </w:pPr>
    <w:rPr>
      <w:rFonts w:ascii="Arial" w:hAnsi="Arial"/>
      <w:color w:val="0000FF"/>
      <w:sz w:val="24"/>
      <w:lang w:eastAsia="en-US"/>
    </w:rPr>
  </w:style>
  <w:style w:type="character" w:customStyle="1" w:styleId="30">
    <w:name w:val="Основной текст с отступом 3 Знак"/>
    <w:basedOn w:val="a2"/>
    <w:link w:val="3"/>
    <w:semiHidden/>
    <w:rsid w:val="007F5FFC"/>
    <w:rPr>
      <w:rFonts w:ascii="Arial" w:eastAsia="Times New Roman" w:hAnsi="Arial" w:cs="Times New Roman"/>
      <w:color w:val="00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shkovo-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4C333-AE68-48FB-BA77-048B56725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111</TotalTime>
  <Pages>1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3253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16</cp:revision>
  <cp:lastPrinted>2021-06-18T01:27:00Z</cp:lastPrinted>
  <dcterms:created xsi:type="dcterms:W3CDTF">2021-01-27T03:21:00Z</dcterms:created>
  <dcterms:modified xsi:type="dcterms:W3CDTF">2021-06-28T02:47:00Z</dcterms:modified>
</cp:coreProperties>
</file>