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36" w:rsidRDefault="00F60BD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ВНИМАНИЕ!</w:t>
      </w:r>
      <w:r w:rsidR="002774B9">
        <w:rPr>
          <w:rFonts w:ascii="Times New Roman" w:hAnsi="Times New Roman" w:cs="Times New Roman"/>
          <w:b/>
          <w:sz w:val="44"/>
          <w:szCs w:val="44"/>
        </w:rPr>
        <w:t xml:space="preserve">      РУКОВОДИТЕЛ</w:t>
      </w:r>
      <w:r w:rsidR="00D301F5">
        <w:rPr>
          <w:rFonts w:ascii="Times New Roman" w:hAnsi="Times New Roman" w:cs="Times New Roman"/>
          <w:b/>
          <w:sz w:val="44"/>
          <w:szCs w:val="44"/>
        </w:rPr>
        <w:t>И</w:t>
      </w:r>
      <w:bookmarkStart w:id="0" w:name="_GoBack"/>
      <w:bookmarkEnd w:id="0"/>
      <w:r w:rsidR="00D9468B">
        <w:rPr>
          <w:rFonts w:ascii="Times New Roman" w:hAnsi="Times New Roman" w:cs="Times New Roman"/>
          <w:b/>
          <w:sz w:val="44"/>
          <w:szCs w:val="44"/>
        </w:rPr>
        <w:t xml:space="preserve">  ПРЕДПРИЯТИ</w:t>
      </w:r>
      <w:r w:rsidR="002774B9">
        <w:rPr>
          <w:rFonts w:ascii="Times New Roman" w:hAnsi="Times New Roman" w:cs="Times New Roman"/>
          <w:b/>
          <w:sz w:val="44"/>
          <w:szCs w:val="44"/>
        </w:rPr>
        <w:t>Й</w:t>
      </w:r>
      <w:r w:rsidR="00D9468B">
        <w:rPr>
          <w:rFonts w:ascii="Times New Roman" w:hAnsi="Times New Roman" w:cs="Times New Roman"/>
          <w:b/>
          <w:sz w:val="44"/>
          <w:szCs w:val="44"/>
        </w:rPr>
        <w:t xml:space="preserve"> ТОРГОВЛИ</w:t>
      </w:r>
      <w:r w:rsidR="002774B9">
        <w:rPr>
          <w:rFonts w:ascii="Times New Roman" w:hAnsi="Times New Roman" w:cs="Times New Roman"/>
          <w:b/>
          <w:sz w:val="44"/>
          <w:szCs w:val="44"/>
        </w:rPr>
        <w:t xml:space="preserve"> МОШКОВСКОГО РАЙОНА</w:t>
      </w:r>
      <w:r w:rsidR="00D9468B">
        <w:rPr>
          <w:rFonts w:ascii="Times New Roman" w:hAnsi="Times New Roman" w:cs="Times New Roman"/>
          <w:b/>
          <w:sz w:val="44"/>
          <w:szCs w:val="44"/>
        </w:rPr>
        <w:t>!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5164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F11B77" w:rsidRPr="00F11B77">
        <w:rPr>
          <w:rFonts w:ascii="Times New Roman" w:hAnsi="Times New Roman" w:cs="Times New Roman"/>
          <w:b/>
          <w:sz w:val="44"/>
          <w:szCs w:val="44"/>
        </w:rPr>
        <w:t>С  9</w:t>
      </w:r>
      <w:proofErr w:type="gramEnd"/>
      <w:r w:rsidR="00F11B77" w:rsidRPr="00F11B77">
        <w:rPr>
          <w:rFonts w:ascii="Times New Roman" w:hAnsi="Times New Roman" w:cs="Times New Roman"/>
          <w:b/>
          <w:sz w:val="44"/>
          <w:szCs w:val="44"/>
        </w:rPr>
        <w:t xml:space="preserve"> по 13 ноября</w:t>
      </w:r>
      <w:r w:rsidR="00F11B77">
        <w:rPr>
          <w:rFonts w:ascii="Times New Roman" w:hAnsi="Times New Roman" w:cs="Times New Roman"/>
          <w:b/>
          <w:sz w:val="44"/>
          <w:szCs w:val="44"/>
        </w:rPr>
        <w:t xml:space="preserve"> 2020 года </w:t>
      </w:r>
      <w:r w:rsidR="00F11B77" w:rsidRPr="00F11B77">
        <w:rPr>
          <w:rFonts w:ascii="Times New Roman" w:hAnsi="Times New Roman" w:cs="Times New Roman"/>
          <w:b/>
          <w:sz w:val="44"/>
          <w:szCs w:val="44"/>
        </w:rPr>
        <w:t xml:space="preserve"> состоится « Неделя Ритейла»</w:t>
      </w:r>
      <w:r w:rsidR="00264E9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 информирует о том, что в период с 9 по 13 ноября 2020 года состоится крупнейшее отраслевое мероприятие в сфере розничной торговли – Международный бизнес-форум «Неделя Ритейла» (далее – Форум), организованный Министерством промышленности и торговли Российской Федерации и Российской ассоциацией экспертов рынка ритейла.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>«Неделя Ритейла» - ключевое отраслевое мероприятие, на котором формируются основные направления развития сферы розничной торговли, определяются подходы государства к развитию современного и цивилизованного рынка ритейла, поднимаются проблемы отрасли.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 xml:space="preserve">Ежегодно на площадке Форума встречаются представители государственных органов власти, федеральных и региональных розничных сетей, компаний электронной торговли, </w:t>
      </w:r>
      <w:r w:rsidRPr="00264E9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64E97">
        <w:rPr>
          <w:rFonts w:ascii="Times New Roman" w:hAnsi="Times New Roman" w:cs="Times New Roman"/>
          <w:sz w:val="28"/>
          <w:szCs w:val="28"/>
        </w:rPr>
        <w:t xml:space="preserve"> и сервисных компаний, поставщиков оборудования, банков, отраслевых объединений </w:t>
      </w:r>
      <w:proofErr w:type="spellStart"/>
      <w:r w:rsidRPr="00264E97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264E97">
        <w:rPr>
          <w:rFonts w:ascii="Times New Roman" w:hAnsi="Times New Roman" w:cs="Times New Roman"/>
          <w:sz w:val="28"/>
          <w:szCs w:val="28"/>
        </w:rPr>
        <w:t xml:space="preserve"> и производителей.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 xml:space="preserve">В 2020 году Форум впервые пройдет в гибридном формате: </w:t>
      </w:r>
      <w:r w:rsidRPr="00D9468B">
        <w:rPr>
          <w:rFonts w:ascii="Times New Roman" w:hAnsi="Times New Roman" w:cs="Times New Roman"/>
          <w:b/>
          <w:sz w:val="28"/>
          <w:szCs w:val="28"/>
        </w:rPr>
        <w:t>офлайн и онлайн,</w:t>
      </w:r>
      <w:r w:rsidRPr="00264E97">
        <w:rPr>
          <w:rFonts w:ascii="Times New Roman" w:hAnsi="Times New Roman" w:cs="Times New Roman"/>
          <w:sz w:val="28"/>
          <w:szCs w:val="28"/>
        </w:rPr>
        <w:t xml:space="preserve"> что значительно расширяет возможности для участия. К работе Форума присоединятся спикеры и участники из разных городов России, стран СНГ и зарубежья. 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>В этом году запланирована обширная пятидневная деловая программа на двух языках – русском и английском с синхронным переводом.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 xml:space="preserve">Участников ждут десятки конференций, «круглых столов» и </w:t>
      </w:r>
      <w:proofErr w:type="spellStart"/>
      <w:r w:rsidRPr="00264E9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64E97">
        <w:rPr>
          <w:rFonts w:ascii="Times New Roman" w:hAnsi="Times New Roman" w:cs="Times New Roman"/>
          <w:sz w:val="28"/>
          <w:szCs w:val="28"/>
        </w:rPr>
        <w:t>, где выступят главные эксперты розничной торговли и представители власти.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 xml:space="preserve">Офлайн-часть пройдет традиционно в Центре Международной торговли в закрытом формате 9 и 10 ноября, к онлайн-событиям можно присоединиться через </w:t>
      </w:r>
      <w:r w:rsidRPr="00264E97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264E97">
        <w:rPr>
          <w:rFonts w:ascii="Times New Roman" w:hAnsi="Times New Roman" w:cs="Times New Roman"/>
          <w:sz w:val="28"/>
          <w:szCs w:val="28"/>
        </w:rPr>
        <w:t xml:space="preserve">-платформу на сайте </w:t>
      </w:r>
      <w:hyperlink r:id="rId4" w:history="1">
        <w:r w:rsidRPr="00264E9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64E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64E97">
          <w:rPr>
            <w:rStyle w:val="a3"/>
            <w:rFonts w:ascii="Times New Roman" w:hAnsi="Times New Roman"/>
            <w:sz w:val="28"/>
            <w:szCs w:val="28"/>
            <w:lang w:val="en-US"/>
          </w:rPr>
          <w:t>retailweek</w:t>
        </w:r>
        <w:proofErr w:type="spellEnd"/>
        <w:r w:rsidRPr="00264E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64E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64E97">
        <w:rPr>
          <w:rFonts w:ascii="Times New Roman" w:hAnsi="Times New Roman" w:cs="Times New Roman"/>
          <w:sz w:val="28"/>
          <w:szCs w:val="28"/>
        </w:rPr>
        <w:t>.</w:t>
      </w:r>
    </w:p>
    <w:p w:rsidR="00264E97" w:rsidRPr="00264E97" w:rsidRDefault="00264E97" w:rsidP="00264E97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 xml:space="preserve">На базе цифровой платформы </w:t>
      </w:r>
      <w:r w:rsidRPr="00264E97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264E97">
        <w:rPr>
          <w:rFonts w:ascii="Times New Roman" w:hAnsi="Times New Roman" w:cs="Times New Roman"/>
          <w:sz w:val="28"/>
          <w:szCs w:val="28"/>
        </w:rPr>
        <w:t xml:space="preserve"> </w:t>
      </w:r>
      <w:r w:rsidRPr="00264E97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264E97">
        <w:rPr>
          <w:rFonts w:ascii="Times New Roman" w:hAnsi="Times New Roman" w:cs="Times New Roman"/>
          <w:sz w:val="28"/>
          <w:szCs w:val="28"/>
        </w:rPr>
        <w:t xml:space="preserve"> </w:t>
      </w:r>
      <w:r w:rsidRPr="00264E97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64E97">
        <w:rPr>
          <w:rFonts w:ascii="Times New Roman" w:hAnsi="Times New Roman" w:cs="Times New Roman"/>
          <w:sz w:val="28"/>
          <w:szCs w:val="28"/>
        </w:rPr>
        <w:t xml:space="preserve"> будут предложены новые форматы участия и </w:t>
      </w:r>
      <w:proofErr w:type="spellStart"/>
      <w:r w:rsidRPr="00264E97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264E97">
        <w:rPr>
          <w:rFonts w:ascii="Times New Roman" w:hAnsi="Times New Roman" w:cs="Times New Roman"/>
          <w:sz w:val="28"/>
          <w:szCs w:val="28"/>
        </w:rPr>
        <w:t>, проведения встреч, продвижения бизнеса, «застройки» цифрового стенда.</w:t>
      </w:r>
    </w:p>
    <w:p w:rsidR="00264E97" w:rsidRPr="00264E97" w:rsidRDefault="00264E97" w:rsidP="002774B9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E97">
        <w:rPr>
          <w:rFonts w:ascii="Times New Roman" w:hAnsi="Times New Roman" w:cs="Times New Roman"/>
          <w:sz w:val="28"/>
          <w:szCs w:val="28"/>
        </w:rPr>
        <w:t xml:space="preserve">Деловая программа Форума после формирования будет опубликована на официальном сайте </w:t>
      </w:r>
      <w:hyperlink r:id="rId5" w:history="1">
        <w:r w:rsidRPr="00264E9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64E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64E97">
          <w:rPr>
            <w:rStyle w:val="a3"/>
            <w:rFonts w:ascii="Times New Roman" w:hAnsi="Times New Roman"/>
            <w:sz w:val="28"/>
            <w:szCs w:val="28"/>
            <w:lang w:val="en-US"/>
          </w:rPr>
          <w:t>retailweek</w:t>
        </w:r>
        <w:proofErr w:type="spellEnd"/>
        <w:r w:rsidRPr="00264E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64E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64E97">
        <w:rPr>
          <w:rFonts w:ascii="Times New Roman" w:hAnsi="Times New Roman" w:cs="Times New Roman"/>
          <w:sz w:val="28"/>
          <w:szCs w:val="28"/>
        </w:rPr>
        <w:t>. Для доступа к онлайн-трансляции мероприятий Форума необходимо пройти регистрацию на сайте.</w:t>
      </w:r>
    </w:p>
    <w:sectPr w:rsidR="00264E97" w:rsidRPr="00264E97" w:rsidSect="00F11B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BD"/>
    <w:rsid w:val="00151645"/>
    <w:rsid w:val="00264E97"/>
    <w:rsid w:val="002774B9"/>
    <w:rsid w:val="00495036"/>
    <w:rsid w:val="006C76BD"/>
    <w:rsid w:val="00D301F5"/>
    <w:rsid w:val="00D33EC6"/>
    <w:rsid w:val="00D9468B"/>
    <w:rsid w:val="00F11B77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2947"/>
  <w15:chartTrackingRefBased/>
  <w15:docId w15:val="{F0F2B6DC-D2A4-4CC6-93F9-6091891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4E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ailweek.ru" TargetMode="External"/><Relationship Id="rId4" Type="http://schemas.openxmlformats.org/officeDocument/2006/relationships/hyperlink" Target="http://www.retail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6</cp:revision>
  <dcterms:created xsi:type="dcterms:W3CDTF">2020-10-29T07:31:00Z</dcterms:created>
  <dcterms:modified xsi:type="dcterms:W3CDTF">2020-10-29T08:02:00Z</dcterms:modified>
</cp:coreProperties>
</file>