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396" w:rsidRPr="00FA62DD" w:rsidRDefault="00AE3396" w:rsidP="00AE3396">
      <w:pPr>
        <w:rPr>
          <w:b/>
          <w:color w:val="000000"/>
          <w:szCs w:val="28"/>
        </w:rPr>
      </w:pP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AE3396" w:rsidRPr="00FA62DD" w:rsidTr="001F4FB6">
        <w:trPr>
          <w:jc w:val="center"/>
        </w:trPr>
        <w:tc>
          <w:tcPr>
            <w:tcW w:w="10137" w:type="dxa"/>
          </w:tcPr>
          <w:p w:rsidR="00AE3396" w:rsidRPr="00FA62DD" w:rsidRDefault="00AE3396" w:rsidP="00D913FE">
            <w:pPr>
              <w:jc w:val="center"/>
              <w:rPr>
                <w:szCs w:val="28"/>
              </w:rPr>
            </w:pPr>
            <w:r w:rsidRPr="00FA62DD">
              <w:rPr>
                <w:noProof/>
                <w:szCs w:val="28"/>
              </w:rPr>
              <w:drawing>
                <wp:inline distT="0" distB="0" distL="0" distR="0">
                  <wp:extent cx="539611" cy="650887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rb-b-15x80-60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611" cy="6508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3396" w:rsidRPr="00FA62DD" w:rsidTr="001F4FB6">
        <w:trPr>
          <w:jc w:val="center"/>
        </w:trPr>
        <w:tc>
          <w:tcPr>
            <w:tcW w:w="10137" w:type="dxa"/>
          </w:tcPr>
          <w:p w:rsidR="00AE3396" w:rsidRPr="00FA62DD" w:rsidRDefault="00AE3396" w:rsidP="00D913FE">
            <w:pPr>
              <w:jc w:val="center"/>
              <w:rPr>
                <w:szCs w:val="28"/>
              </w:rPr>
            </w:pPr>
          </w:p>
        </w:tc>
      </w:tr>
      <w:tr w:rsidR="00AE3396" w:rsidRPr="00FA62DD" w:rsidTr="001F4FB6">
        <w:trPr>
          <w:jc w:val="center"/>
        </w:trPr>
        <w:tc>
          <w:tcPr>
            <w:tcW w:w="10137" w:type="dxa"/>
          </w:tcPr>
          <w:p w:rsidR="00AE3396" w:rsidRPr="00FA62DD" w:rsidRDefault="00AE3396" w:rsidP="00D913FE">
            <w:pPr>
              <w:jc w:val="center"/>
              <w:rPr>
                <w:b/>
                <w:szCs w:val="28"/>
              </w:rPr>
            </w:pPr>
            <w:r w:rsidRPr="00FA62DD">
              <w:rPr>
                <w:b/>
                <w:szCs w:val="28"/>
              </w:rPr>
              <w:t>АДМИНИСТРАЦИЯ МОШКОВСКОГО РАЙОНА</w:t>
            </w:r>
          </w:p>
          <w:p w:rsidR="00AE3396" w:rsidRPr="00FA62DD" w:rsidRDefault="00AE3396" w:rsidP="00D913FE">
            <w:pPr>
              <w:jc w:val="center"/>
              <w:rPr>
                <w:szCs w:val="28"/>
              </w:rPr>
            </w:pPr>
            <w:r w:rsidRPr="00FA62DD">
              <w:rPr>
                <w:b/>
                <w:szCs w:val="28"/>
              </w:rPr>
              <w:t>НОВОСИБИРСКОЙ ОБЛАСТИ</w:t>
            </w:r>
          </w:p>
        </w:tc>
      </w:tr>
      <w:tr w:rsidR="00AE3396" w:rsidRPr="00FA62DD" w:rsidTr="001F4FB6">
        <w:trPr>
          <w:jc w:val="center"/>
        </w:trPr>
        <w:tc>
          <w:tcPr>
            <w:tcW w:w="10137" w:type="dxa"/>
          </w:tcPr>
          <w:p w:rsidR="00AE3396" w:rsidRPr="00FA62DD" w:rsidRDefault="00AE3396" w:rsidP="00D913FE">
            <w:pPr>
              <w:jc w:val="center"/>
              <w:rPr>
                <w:szCs w:val="28"/>
              </w:rPr>
            </w:pPr>
          </w:p>
        </w:tc>
      </w:tr>
      <w:tr w:rsidR="00AE3396" w:rsidRPr="00FA62DD" w:rsidTr="001F4FB6">
        <w:trPr>
          <w:jc w:val="center"/>
        </w:trPr>
        <w:tc>
          <w:tcPr>
            <w:tcW w:w="10137" w:type="dxa"/>
          </w:tcPr>
          <w:p w:rsidR="00AE3396" w:rsidRDefault="00AE3396" w:rsidP="00D913FE">
            <w:pPr>
              <w:jc w:val="center"/>
              <w:rPr>
                <w:b/>
                <w:szCs w:val="28"/>
              </w:rPr>
            </w:pPr>
            <w:r w:rsidRPr="00FA62DD">
              <w:rPr>
                <w:b/>
                <w:szCs w:val="28"/>
              </w:rPr>
              <w:t>ПОСТАНОВЛЕНИЕ</w:t>
            </w:r>
          </w:p>
          <w:p w:rsidR="005402CC" w:rsidRPr="00FA62DD" w:rsidRDefault="005402CC" w:rsidP="00D913FE">
            <w:pPr>
              <w:jc w:val="center"/>
              <w:rPr>
                <w:b/>
                <w:szCs w:val="28"/>
              </w:rPr>
            </w:pPr>
          </w:p>
        </w:tc>
      </w:tr>
      <w:tr w:rsidR="00AE3396" w:rsidRPr="00FA62DD" w:rsidTr="001F4FB6">
        <w:trPr>
          <w:jc w:val="center"/>
        </w:trPr>
        <w:tc>
          <w:tcPr>
            <w:tcW w:w="10137" w:type="dxa"/>
          </w:tcPr>
          <w:p w:rsidR="00AE3396" w:rsidRPr="00FA62DD" w:rsidRDefault="00AE3396" w:rsidP="00D913FE">
            <w:pPr>
              <w:jc w:val="center"/>
              <w:rPr>
                <w:szCs w:val="28"/>
              </w:rPr>
            </w:pPr>
          </w:p>
        </w:tc>
      </w:tr>
      <w:tr w:rsidR="00AE3396" w:rsidRPr="00FA62DD" w:rsidTr="001F4FB6">
        <w:trPr>
          <w:jc w:val="center"/>
        </w:trPr>
        <w:tc>
          <w:tcPr>
            <w:tcW w:w="10137" w:type="dxa"/>
          </w:tcPr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9"/>
              <w:gridCol w:w="2090"/>
              <w:gridCol w:w="484"/>
              <w:gridCol w:w="1285"/>
            </w:tblGrid>
            <w:tr w:rsidR="00AE3396" w:rsidRPr="00FA62DD" w:rsidTr="00D913FE">
              <w:trPr>
                <w:jc w:val="center"/>
              </w:trPr>
              <w:tc>
                <w:tcPr>
                  <w:tcW w:w="0" w:type="auto"/>
                  <w:vAlign w:val="bottom"/>
                </w:tcPr>
                <w:p w:rsidR="00AE3396" w:rsidRPr="00FA62DD" w:rsidRDefault="00AE3396" w:rsidP="00D913FE">
                  <w:pPr>
                    <w:rPr>
                      <w:szCs w:val="28"/>
                    </w:rPr>
                  </w:pPr>
                  <w:r w:rsidRPr="00FA62DD">
                    <w:rPr>
                      <w:szCs w:val="28"/>
                    </w:rPr>
                    <w:t>от</w:t>
                  </w:r>
                </w:p>
              </w:tc>
              <w:tc>
                <w:tcPr>
                  <w:tcW w:w="2090" w:type="dxa"/>
                  <w:tcBorders>
                    <w:bottom w:val="single" w:sz="4" w:space="0" w:color="auto"/>
                  </w:tcBorders>
                  <w:vAlign w:val="bottom"/>
                </w:tcPr>
                <w:p w:rsidR="00AE3396" w:rsidRPr="00FA62DD" w:rsidRDefault="00711561" w:rsidP="00D913FE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19.01.2021</w:t>
                  </w:r>
                </w:p>
              </w:tc>
              <w:tc>
                <w:tcPr>
                  <w:tcW w:w="484" w:type="dxa"/>
                  <w:vAlign w:val="bottom"/>
                </w:tcPr>
                <w:p w:rsidR="00AE3396" w:rsidRPr="00FA62DD" w:rsidRDefault="00AE3396" w:rsidP="00D913FE">
                  <w:pPr>
                    <w:jc w:val="right"/>
                    <w:rPr>
                      <w:szCs w:val="28"/>
                    </w:rPr>
                  </w:pPr>
                  <w:r w:rsidRPr="00FA62DD">
                    <w:rPr>
                      <w:szCs w:val="28"/>
                    </w:rPr>
                    <w:t>№</w:t>
                  </w:r>
                </w:p>
              </w:tc>
              <w:tc>
                <w:tcPr>
                  <w:tcW w:w="1285" w:type="dxa"/>
                  <w:tcBorders>
                    <w:bottom w:val="single" w:sz="4" w:space="0" w:color="auto"/>
                  </w:tcBorders>
                  <w:vAlign w:val="bottom"/>
                </w:tcPr>
                <w:p w:rsidR="00AE3396" w:rsidRPr="00FA62DD" w:rsidRDefault="00711561" w:rsidP="00D913FE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6</w:t>
                  </w:r>
                  <w:bookmarkStart w:id="0" w:name="_GoBack"/>
                  <w:bookmarkEnd w:id="0"/>
                </w:p>
              </w:tc>
            </w:tr>
          </w:tbl>
          <w:p w:rsidR="00AE3396" w:rsidRPr="00FA62DD" w:rsidRDefault="00AE3396" w:rsidP="00D913FE">
            <w:pPr>
              <w:jc w:val="center"/>
              <w:rPr>
                <w:szCs w:val="28"/>
              </w:rPr>
            </w:pPr>
          </w:p>
        </w:tc>
      </w:tr>
    </w:tbl>
    <w:p w:rsidR="001F4FB6" w:rsidRDefault="001F4FB6" w:rsidP="001F4FB6">
      <w:pPr>
        <w:jc w:val="center"/>
        <w:rPr>
          <w:bCs/>
          <w:szCs w:val="28"/>
        </w:rPr>
      </w:pPr>
    </w:p>
    <w:p w:rsidR="00D0542B" w:rsidRDefault="00D0542B" w:rsidP="001F4FB6">
      <w:pPr>
        <w:jc w:val="center"/>
        <w:rPr>
          <w:bCs/>
          <w:szCs w:val="28"/>
        </w:rPr>
      </w:pPr>
    </w:p>
    <w:p w:rsidR="001F4FB6" w:rsidRDefault="001F4FB6" w:rsidP="001F4FB6">
      <w:pPr>
        <w:jc w:val="center"/>
        <w:rPr>
          <w:szCs w:val="28"/>
        </w:rPr>
      </w:pPr>
      <w:r>
        <w:rPr>
          <w:bCs/>
          <w:szCs w:val="28"/>
        </w:rPr>
        <w:t xml:space="preserve">Об утверждении муниципальной программы </w:t>
      </w:r>
      <w:r w:rsidR="00921B4B" w:rsidRPr="00921B4B">
        <w:rPr>
          <w:bCs/>
          <w:szCs w:val="28"/>
        </w:rPr>
        <w:t xml:space="preserve">Мошковского района Новосибирской области «Развитие молодежной политики в Мошковском районе на 2021-2025 </w:t>
      </w:r>
      <w:proofErr w:type="spellStart"/>
      <w:r w:rsidR="00921B4B" w:rsidRPr="00921B4B">
        <w:rPr>
          <w:bCs/>
          <w:szCs w:val="28"/>
        </w:rPr>
        <w:t>г.г</w:t>
      </w:r>
      <w:proofErr w:type="spellEnd"/>
      <w:r w:rsidR="00921B4B" w:rsidRPr="00921B4B">
        <w:rPr>
          <w:bCs/>
          <w:szCs w:val="28"/>
        </w:rPr>
        <w:t>.»</w:t>
      </w:r>
    </w:p>
    <w:p w:rsidR="001F4FB6" w:rsidRDefault="001F4FB6" w:rsidP="001F4FB6">
      <w:pPr>
        <w:ind w:firstLine="708"/>
        <w:jc w:val="both"/>
        <w:rPr>
          <w:szCs w:val="28"/>
        </w:rPr>
      </w:pPr>
    </w:p>
    <w:p w:rsidR="001F4FB6" w:rsidRDefault="001F4FB6" w:rsidP="00921B4B">
      <w:pPr>
        <w:ind w:firstLine="708"/>
        <w:jc w:val="both"/>
        <w:rPr>
          <w:bCs/>
          <w:szCs w:val="28"/>
        </w:rPr>
      </w:pPr>
      <w:r>
        <w:rPr>
          <w:szCs w:val="28"/>
        </w:rPr>
        <w:t xml:space="preserve">В соответствии со ст. 179 Бюджетного Кодекса Российской Федерации, </w:t>
      </w:r>
      <w:r w:rsidR="00921B4B" w:rsidRPr="00921B4B">
        <w:rPr>
          <w:szCs w:val="28"/>
        </w:rPr>
        <w:t>распоряжением Правительства Российской Федерации от 29 ноября</w:t>
      </w:r>
      <w:r w:rsidR="00921B4B">
        <w:rPr>
          <w:szCs w:val="28"/>
        </w:rPr>
        <w:t xml:space="preserve"> </w:t>
      </w:r>
      <w:r w:rsidR="00921B4B" w:rsidRPr="00921B4B">
        <w:rPr>
          <w:szCs w:val="28"/>
        </w:rPr>
        <w:t>2014 года № 2403-р «Основы государственной молодежной политики Российской</w:t>
      </w:r>
      <w:r w:rsidR="00921B4B">
        <w:rPr>
          <w:szCs w:val="28"/>
        </w:rPr>
        <w:t xml:space="preserve"> </w:t>
      </w:r>
      <w:r w:rsidR="00921B4B" w:rsidRPr="00921B4B">
        <w:rPr>
          <w:szCs w:val="28"/>
        </w:rPr>
        <w:t>Федерации на период до 2025 года»</w:t>
      </w:r>
      <w:r>
        <w:rPr>
          <w:color w:val="333333"/>
          <w:szCs w:val="28"/>
        </w:rPr>
        <w:t>,</w:t>
      </w:r>
      <w:r w:rsidR="00341849">
        <w:rPr>
          <w:color w:val="333333"/>
          <w:szCs w:val="28"/>
        </w:rPr>
        <w:t xml:space="preserve"> </w:t>
      </w:r>
      <w:r w:rsidR="00921B4B">
        <w:rPr>
          <w:color w:val="333333"/>
          <w:szCs w:val="28"/>
        </w:rPr>
        <w:t xml:space="preserve">Законом </w:t>
      </w:r>
      <w:r w:rsidR="000E1D94">
        <w:rPr>
          <w:color w:val="333333"/>
          <w:szCs w:val="28"/>
        </w:rPr>
        <w:t xml:space="preserve">№ 207-ОЗ </w:t>
      </w:r>
      <w:r w:rsidR="00921B4B">
        <w:rPr>
          <w:color w:val="333333"/>
          <w:szCs w:val="28"/>
        </w:rPr>
        <w:t>от 12 июля 2004 года «О</w:t>
      </w:r>
      <w:r w:rsidR="00921B4B" w:rsidRPr="00921B4B">
        <w:rPr>
          <w:color w:val="333333"/>
          <w:szCs w:val="28"/>
        </w:rPr>
        <w:t xml:space="preserve"> молодёжной политике в Новосибирской области</w:t>
      </w:r>
      <w:r w:rsidR="00921B4B">
        <w:rPr>
          <w:color w:val="333333"/>
          <w:szCs w:val="28"/>
        </w:rPr>
        <w:t>»</w:t>
      </w:r>
      <w:r w:rsidR="005402CC" w:rsidRPr="00921B4B">
        <w:rPr>
          <w:color w:val="333333"/>
          <w:szCs w:val="28"/>
        </w:rPr>
        <w:t>,</w:t>
      </w:r>
      <w:r w:rsidR="005402CC">
        <w:rPr>
          <w:color w:val="333333"/>
          <w:szCs w:val="28"/>
        </w:rPr>
        <w:t xml:space="preserve"> </w:t>
      </w:r>
      <w:r>
        <w:rPr>
          <w:szCs w:val="28"/>
        </w:rPr>
        <w:t>постановлением администрации Мошковского  района Новосибирской области от 25.01.2016 № 1 «</w:t>
      </w:r>
      <w:r>
        <w:rPr>
          <w:bCs/>
          <w:szCs w:val="28"/>
          <w:lang w:eastAsia="en-US"/>
        </w:rPr>
        <w:t>О порядке принятия решений о разработке муниципальных программ Мошковского района Новосибирской области, а также формирования и реализации указанных программ»</w:t>
      </w:r>
      <w:r w:rsidR="00341849">
        <w:rPr>
          <w:bCs/>
          <w:szCs w:val="28"/>
          <w:lang w:eastAsia="en-US"/>
        </w:rPr>
        <w:t xml:space="preserve">, </w:t>
      </w:r>
      <w:r w:rsidR="005402CC">
        <w:rPr>
          <w:bCs/>
          <w:szCs w:val="28"/>
          <w:lang w:eastAsia="en-US"/>
        </w:rPr>
        <w:t xml:space="preserve">Уставом Мошковского района Новосибирской области, </w:t>
      </w:r>
      <w:r w:rsidR="005402CC" w:rsidRPr="009D026B">
        <w:rPr>
          <w:bCs/>
          <w:szCs w:val="28"/>
          <w:lang w:eastAsia="en-US"/>
        </w:rPr>
        <w:t>в целях</w:t>
      </w:r>
      <w:r w:rsidR="004E49EA" w:rsidRPr="009D026B">
        <w:rPr>
          <w:bCs/>
          <w:szCs w:val="28"/>
          <w:lang w:eastAsia="en-US"/>
        </w:rPr>
        <w:t xml:space="preserve"> </w:t>
      </w:r>
      <w:r w:rsidR="000E1D94">
        <w:rPr>
          <w:bCs/>
          <w:szCs w:val="28"/>
          <w:lang w:eastAsia="en-US"/>
        </w:rPr>
        <w:t>ф</w:t>
      </w:r>
      <w:r w:rsidR="000E1D94" w:rsidRPr="000E1D94">
        <w:rPr>
          <w:bCs/>
          <w:szCs w:val="28"/>
          <w:lang w:eastAsia="en-US"/>
        </w:rPr>
        <w:t>ормировани</w:t>
      </w:r>
      <w:r w:rsidR="000E1D94">
        <w:rPr>
          <w:bCs/>
          <w:szCs w:val="28"/>
          <w:lang w:eastAsia="en-US"/>
        </w:rPr>
        <w:t>я</w:t>
      </w:r>
      <w:r w:rsidR="000E1D94" w:rsidRPr="000E1D94">
        <w:rPr>
          <w:bCs/>
          <w:szCs w:val="28"/>
          <w:lang w:eastAsia="en-US"/>
        </w:rPr>
        <w:t xml:space="preserve"> условий для успешного развития потенциала молодёжи в интересах социально – экономического, общественно-политического и культурного развития Мошковского</w:t>
      </w:r>
      <w:r w:rsidR="000E1D94">
        <w:rPr>
          <w:bCs/>
          <w:szCs w:val="28"/>
          <w:lang w:eastAsia="en-US"/>
        </w:rPr>
        <w:t xml:space="preserve"> района,</w:t>
      </w:r>
      <w:r w:rsidR="005402CC">
        <w:rPr>
          <w:bCs/>
          <w:szCs w:val="28"/>
          <w:lang w:eastAsia="en-US"/>
        </w:rPr>
        <w:t xml:space="preserve"> </w:t>
      </w:r>
      <w:r>
        <w:rPr>
          <w:bCs/>
          <w:szCs w:val="28"/>
          <w:lang w:eastAsia="en-US"/>
        </w:rPr>
        <w:t xml:space="preserve"> </w:t>
      </w:r>
    </w:p>
    <w:p w:rsidR="001F4FB6" w:rsidRDefault="001F4FB6" w:rsidP="001F4FB6">
      <w:pPr>
        <w:jc w:val="both"/>
        <w:rPr>
          <w:szCs w:val="28"/>
        </w:rPr>
      </w:pPr>
      <w:r>
        <w:rPr>
          <w:szCs w:val="28"/>
        </w:rPr>
        <w:t>ПОСТАНОВЛЯ</w:t>
      </w:r>
      <w:r w:rsidR="005402CC">
        <w:rPr>
          <w:szCs w:val="28"/>
        </w:rPr>
        <w:t>Ю</w:t>
      </w:r>
      <w:r>
        <w:rPr>
          <w:szCs w:val="28"/>
        </w:rPr>
        <w:t>:</w:t>
      </w:r>
    </w:p>
    <w:p w:rsidR="001F4FB6" w:rsidRPr="000E1D94" w:rsidRDefault="001F4FB6" w:rsidP="000E1D94">
      <w:pPr>
        <w:numPr>
          <w:ilvl w:val="0"/>
          <w:numId w:val="2"/>
        </w:numPr>
        <w:tabs>
          <w:tab w:val="num" w:pos="0"/>
          <w:tab w:val="left" w:pos="1080"/>
        </w:tabs>
        <w:overflowPunct/>
        <w:autoSpaceDE/>
        <w:autoSpaceDN/>
        <w:adjustRightInd/>
        <w:ind w:left="0" w:firstLine="720"/>
        <w:jc w:val="both"/>
        <w:rPr>
          <w:bCs/>
          <w:szCs w:val="28"/>
        </w:rPr>
      </w:pPr>
      <w:r>
        <w:rPr>
          <w:szCs w:val="28"/>
        </w:rPr>
        <w:t xml:space="preserve">Утвердить </w:t>
      </w:r>
      <w:r>
        <w:rPr>
          <w:bCs/>
          <w:szCs w:val="28"/>
        </w:rPr>
        <w:t xml:space="preserve">муниципальную </w:t>
      </w:r>
      <w:r w:rsidR="000E1D94">
        <w:rPr>
          <w:bCs/>
          <w:szCs w:val="28"/>
        </w:rPr>
        <w:t xml:space="preserve">программу </w:t>
      </w:r>
      <w:r w:rsidR="000E1D94" w:rsidRPr="000E1D94">
        <w:rPr>
          <w:bCs/>
          <w:szCs w:val="28"/>
        </w:rPr>
        <w:t xml:space="preserve">Мошковского района Новосибирской области «Развитие молодежной политики в Мошковском районе на 2021-2025 </w:t>
      </w:r>
      <w:proofErr w:type="spellStart"/>
      <w:r w:rsidR="000E1D94" w:rsidRPr="000E1D94">
        <w:rPr>
          <w:bCs/>
          <w:szCs w:val="28"/>
        </w:rPr>
        <w:t>г.г</w:t>
      </w:r>
      <w:proofErr w:type="spellEnd"/>
      <w:r w:rsidR="000E1D94" w:rsidRPr="000E1D94">
        <w:rPr>
          <w:bCs/>
          <w:szCs w:val="28"/>
        </w:rPr>
        <w:t>.» (</w:t>
      </w:r>
      <w:r w:rsidR="004D13AF" w:rsidRPr="000E1D94">
        <w:rPr>
          <w:bCs/>
          <w:szCs w:val="28"/>
        </w:rPr>
        <w:t>п</w:t>
      </w:r>
      <w:r w:rsidR="005A027B" w:rsidRPr="000E1D94">
        <w:rPr>
          <w:bCs/>
          <w:szCs w:val="28"/>
        </w:rPr>
        <w:t>риложение).</w:t>
      </w:r>
      <w:r w:rsidRPr="000E1D94">
        <w:rPr>
          <w:bCs/>
          <w:szCs w:val="28"/>
        </w:rPr>
        <w:t xml:space="preserve"> </w:t>
      </w:r>
      <w:r w:rsidRPr="000E1D94">
        <w:rPr>
          <w:b/>
          <w:bCs/>
          <w:szCs w:val="28"/>
        </w:rPr>
        <w:t xml:space="preserve"> </w:t>
      </w:r>
    </w:p>
    <w:p w:rsidR="001F4FB6" w:rsidRDefault="001F4FB6" w:rsidP="001F4FB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1D94">
        <w:rPr>
          <w:rFonts w:ascii="Times New Roman" w:hAnsi="Times New Roman" w:cs="Times New Roman"/>
          <w:sz w:val="28"/>
          <w:szCs w:val="28"/>
        </w:rPr>
        <w:t>2</w:t>
      </w:r>
      <w:r w:rsidR="005A027B">
        <w:rPr>
          <w:rFonts w:ascii="Times New Roman" w:hAnsi="Times New Roman" w:cs="Times New Roman"/>
          <w:sz w:val="28"/>
          <w:szCs w:val="28"/>
        </w:rPr>
        <w:t>.</w:t>
      </w:r>
      <w:r w:rsidR="0040561C">
        <w:rPr>
          <w:rFonts w:ascii="Times New Roman" w:hAnsi="Times New Roman" w:cs="Times New Roman"/>
          <w:sz w:val="28"/>
          <w:szCs w:val="28"/>
        </w:rPr>
        <w:t xml:space="preserve"> Опубликовать нас</w:t>
      </w:r>
      <w:r w:rsidR="000E1D94">
        <w:rPr>
          <w:rFonts w:ascii="Times New Roman" w:hAnsi="Times New Roman" w:cs="Times New Roman"/>
          <w:sz w:val="28"/>
          <w:szCs w:val="28"/>
        </w:rPr>
        <w:t>тоящее Постановление в газете «</w:t>
      </w:r>
      <w:proofErr w:type="spellStart"/>
      <w:r w:rsidR="0040561C">
        <w:rPr>
          <w:rFonts w:ascii="Times New Roman" w:hAnsi="Times New Roman" w:cs="Times New Roman"/>
          <w:sz w:val="28"/>
          <w:szCs w:val="28"/>
        </w:rPr>
        <w:t>Мошковская</w:t>
      </w:r>
      <w:proofErr w:type="spellEnd"/>
      <w:r w:rsidR="0040561C">
        <w:rPr>
          <w:rFonts w:ascii="Times New Roman" w:hAnsi="Times New Roman" w:cs="Times New Roman"/>
          <w:sz w:val="28"/>
          <w:szCs w:val="28"/>
        </w:rPr>
        <w:t xml:space="preserve"> новь». </w:t>
      </w:r>
      <w:r w:rsidR="005A02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FB6" w:rsidRDefault="001F4FB6" w:rsidP="001F4FB6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40561C">
        <w:rPr>
          <w:szCs w:val="28"/>
        </w:rPr>
        <w:t xml:space="preserve"> </w:t>
      </w:r>
      <w:r w:rsidR="000E1D94">
        <w:rPr>
          <w:szCs w:val="28"/>
        </w:rPr>
        <w:t>3. Контроль за исполнением П</w:t>
      </w:r>
      <w:r>
        <w:rPr>
          <w:szCs w:val="28"/>
        </w:rPr>
        <w:t xml:space="preserve">остановления возложить на </w:t>
      </w:r>
      <w:r w:rsidR="000E1D94">
        <w:rPr>
          <w:szCs w:val="28"/>
        </w:rPr>
        <w:t>Первого заместителя Г</w:t>
      </w:r>
      <w:r>
        <w:rPr>
          <w:szCs w:val="28"/>
        </w:rPr>
        <w:t xml:space="preserve">лавы администрации </w:t>
      </w:r>
      <w:r w:rsidR="0040561C">
        <w:rPr>
          <w:szCs w:val="28"/>
        </w:rPr>
        <w:t>Мошковского</w:t>
      </w:r>
      <w:r>
        <w:rPr>
          <w:szCs w:val="28"/>
        </w:rPr>
        <w:t xml:space="preserve"> района Новосибирской области </w:t>
      </w:r>
      <w:proofErr w:type="spellStart"/>
      <w:r w:rsidR="000E1D94">
        <w:rPr>
          <w:szCs w:val="28"/>
        </w:rPr>
        <w:t>Чупрынина</w:t>
      </w:r>
      <w:proofErr w:type="spellEnd"/>
      <w:r w:rsidR="000E1D94">
        <w:rPr>
          <w:szCs w:val="28"/>
        </w:rPr>
        <w:t xml:space="preserve"> В.Ф.</w:t>
      </w:r>
    </w:p>
    <w:p w:rsidR="001F4FB6" w:rsidRDefault="001F4FB6" w:rsidP="001F4FB6">
      <w:pPr>
        <w:ind w:firstLine="708"/>
        <w:jc w:val="both"/>
        <w:rPr>
          <w:szCs w:val="28"/>
        </w:rPr>
      </w:pPr>
    </w:p>
    <w:p w:rsidR="003D47E9" w:rsidRDefault="003D47E9" w:rsidP="001F4FB6">
      <w:pPr>
        <w:jc w:val="both"/>
        <w:rPr>
          <w:szCs w:val="28"/>
        </w:rPr>
      </w:pPr>
    </w:p>
    <w:p w:rsidR="001F4FB6" w:rsidRDefault="001F4FB6" w:rsidP="001F4FB6">
      <w:pPr>
        <w:jc w:val="both"/>
        <w:rPr>
          <w:szCs w:val="28"/>
        </w:rPr>
      </w:pPr>
      <w:r>
        <w:rPr>
          <w:szCs w:val="28"/>
        </w:rPr>
        <w:t xml:space="preserve">Глава </w:t>
      </w:r>
      <w:r w:rsidR="0021051A">
        <w:rPr>
          <w:szCs w:val="28"/>
        </w:rPr>
        <w:t>Мошковского района</w:t>
      </w:r>
      <w:r>
        <w:rPr>
          <w:szCs w:val="28"/>
        </w:rPr>
        <w:t xml:space="preserve">                                                            </w:t>
      </w:r>
      <w:r w:rsidR="0040561C">
        <w:rPr>
          <w:szCs w:val="28"/>
        </w:rPr>
        <w:t xml:space="preserve">    </w:t>
      </w:r>
    </w:p>
    <w:p w:rsidR="000E1D94" w:rsidRDefault="001F4FB6" w:rsidP="0049495F">
      <w:pPr>
        <w:jc w:val="both"/>
        <w:rPr>
          <w:szCs w:val="28"/>
        </w:rPr>
      </w:pPr>
      <w:r>
        <w:rPr>
          <w:szCs w:val="28"/>
        </w:rPr>
        <w:t>Новосибирской области</w:t>
      </w:r>
      <w:r w:rsidR="0040561C">
        <w:rPr>
          <w:szCs w:val="28"/>
        </w:rPr>
        <w:t xml:space="preserve">                                                              </w:t>
      </w:r>
      <w:r w:rsidR="0021051A">
        <w:rPr>
          <w:szCs w:val="28"/>
        </w:rPr>
        <w:t xml:space="preserve">            </w:t>
      </w:r>
      <w:r w:rsidR="000E1D94">
        <w:rPr>
          <w:szCs w:val="28"/>
        </w:rPr>
        <w:t>С.Н. Субботин</w:t>
      </w:r>
    </w:p>
    <w:p w:rsidR="000E1D94" w:rsidRDefault="000E1D94" w:rsidP="0049495F">
      <w:pPr>
        <w:jc w:val="both"/>
        <w:rPr>
          <w:szCs w:val="28"/>
        </w:rPr>
      </w:pPr>
    </w:p>
    <w:p w:rsidR="0021051A" w:rsidRDefault="0021051A" w:rsidP="0049495F">
      <w:pPr>
        <w:jc w:val="both"/>
        <w:rPr>
          <w:sz w:val="22"/>
          <w:szCs w:val="22"/>
        </w:rPr>
      </w:pPr>
    </w:p>
    <w:p w:rsidR="000E1D94" w:rsidRPr="000E1D94" w:rsidRDefault="000E1D94" w:rsidP="0049495F">
      <w:pPr>
        <w:jc w:val="both"/>
        <w:rPr>
          <w:sz w:val="22"/>
          <w:szCs w:val="22"/>
        </w:rPr>
      </w:pPr>
      <w:r w:rsidRPr="000E1D94">
        <w:rPr>
          <w:sz w:val="22"/>
          <w:szCs w:val="22"/>
        </w:rPr>
        <w:t>Русских Ю.В.</w:t>
      </w:r>
    </w:p>
    <w:p w:rsidR="00AE3396" w:rsidRPr="000E1D94" w:rsidRDefault="000E1D94" w:rsidP="0049495F">
      <w:pPr>
        <w:jc w:val="both"/>
        <w:rPr>
          <w:sz w:val="22"/>
          <w:szCs w:val="22"/>
        </w:rPr>
      </w:pPr>
      <w:r w:rsidRPr="000E1D94">
        <w:rPr>
          <w:sz w:val="22"/>
          <w:szCs w:val="22"/>
        </w:rPr>
        <w:t>60-058</w:t>
      </w:r>
    </w:p>
    <w:sectPr w:rsidR="00AE3396" w:rsidRPr="000E1D94" w:rsidSect="00AE33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1DF" w:rsidRDefault="001571DF" w:rsidP="00E00D4F">
      <w:r>
        <w:separator/>
      </w:r>
    </w:p>
  </w:endnote>
  <w:endnote w:type="continuationSeparator" w:id="0">
    <w:p w:rsidR="001571DF" w:rsidRDefault="001571DF" w:rsidP="00E00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86D" w:rsidRDefault="00F3386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86D" w:rsidRDefault="00F3386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86D" w:rsidRDefault="00F3386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1DF" w:rsidRDefault="001571DF" w:rsidP="00E00D4F">
      <w:r>
        <w:separator/>
      </w:r>
    </w:p>
  </w:footnote>
  <w:footnote w:type="continuationSeparator" w:id="0">
    <w:p w:rsidR="001571DF" w:rsidRDefault="001571DF" w:rsidP="00E00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86D" w:rsidRDefault="00F3386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D4F" w:rsidRDefault="00E00D4F" w:rsidP="00E00D4F">
    <w:pPr>
      <w:pStyle w:val="a7"/>
      <w:tabs>
        <w:tab w:val="clear" w:pos="4677"/>
        <w:tab w:val="clear" w:pos="9355"/>
        <w:tab w:val="left" w:pos="771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86D" w:rsidRDefault="00F3386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15F1A"/>
    <w:multiLevelType w:val="hybridMultilevel"/>
    <w:tmpl w:val="9D566158"/>
    <w:lvl w:ilvl="0" w:tplc="F1F87794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833651"/>
    <w:multiLevelType w:val="hybridMultilevel"/>
    <w:tmpl w:val="A4747ED2"/>
    <w:lvl w:ilvl="0" w:tplc="3A506C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396"/>
    <w:rsid w:val="00033BB4"/>
    <w:rsid w:val="0008401F"/>
    <w:rsid w:val="000B76AB"/>
    <w:rsid w:val="000E1D94"/>
    <w:rsid w:val="00153CA1"/>
    <w:rsid w:val="001571DF"/>
    <w:rsid w:val="001F2A9E"/>
    <w:rsid w:val="001F4FB6"/>
    <w:rsid w:val="0021051A"/>
    <w:rsid w:val="002D06A9"/>
    <w:rsid w:val="003266EE"/>
    <w:rsid w:val="00341849"/>
    <w:rsid w:val="00377BE6"/>
    <w:rsid w:val="003D47E9"/>
    <w:rsid w:val="0040561C"/>
    <w:rsid w:val="00422340"/>
    <w:rsid w:val="0049495F"/>
    <w:rsid w:val="004D13AF"/>
    <w:rsid w:val="004E49EA"/>
    <w:rsid w:val="004E7FBE"/>
    <w:rsid w:val="005402CC"/>
    <w:rsid w:val="005A027B"/>
    <w:rsid w:val="005D41FD"/>
    <w:rsid w:val="00685703"/>
    <w:rsid w:val="00692A13"/>
    <w:rsid w:val="006A1667"/>
    <w:rsid w:val="006C4AA8"/>
    <w:rsid w:val="00711561"/>
    <w:rsid w:val="007940AA"/>
    <w:rsid w:val="008873A2"/>
    <w:rsid w:val="00921B4B"/>
    <w:rsid w:val="009D026B"/>
    <w:rsid w:val="00A44C69"/>
    <w:rsid w:val="00AE3396"/>
    <w:rsid w:val="00B817DD"/>
    <w:rsid w:val="00BF2560"/>
    <w:rsid w:val="00BF45FD"/>
    <w:rsid w:val="00C44E7B"/>
    <w:rsid w:val="00C50028"/>
    <w:rsid w:val="00D0542B"/>
    <w:rsid w:val="00D16618"/>
    <w:rsid w:val="00D266F9"/>
    <w:rsid w:val="00D84664"/>
    <w:rsid w:val="00E00D4F"/>
    <w:rsid w:val="00EF3081"/>
    <w:rsid w:val="00EF5292"/>
    <w:rsid w:val="00F3386D"/>
    <w:rsid w:val="00F4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A74F3"/>
  <w15:docId w15:val="{50B4EFFA-F84B-4BF2-817A-9A80F79F4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D94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396"/>
    <w:pPr>
      <w:suppressAutoHyphens/>
      <w:overflowPunct/>
      <w:autoSpaceDE/>
      <w:autoSpaceDN/>
      <w:adjustRightInd/>
      <w:ind w:left="720"/>
      <w:contextualSpacing/>
    </w:pPr>
    <w:rPr>
      <w:sz w:val="24"/>
      <w:szCs w:val="24"/>
      <w:lang w:eastAsia="ar-SA"/>
    </w:rPr>
  </w:style>
  <w:style w:type="table" w:styleId="a4">
    <w:name w:val="Table Grid"/>
    <w:basedOn w:val="a1"/>
    <w:uiPriority w:val="59"/>
    <w:rsid w:val="00AE3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E33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39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F4FB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00D4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00D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00D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00D4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7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20262-DB87-4A2A-98DA-891AF71F9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Предприниматель</dc:creator>
  <cp:lastModifiedBy>МЦ</cp:lastModifiedBy>
  <cp:revision>6</cp:revision>
  <cp:lastPrinted>2019-11-28T04:58:00Z</cp:lastPrinted>
  <dcterms:created xsi:type="dcterms:W3CDTF">2019-12-16T07:20:00Z</dcterms:created>
  <dcterms:modified xsi:type="dcterms:W3CDTF">2021-01-20T02:18:00Z</dcterms:modified>
</cp:coreProperties>
</file>