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5"/>
      </w:tblGrid>
      <w:tr w:rsidR="004B789C" w:rsidRPr="004B789C" w:rsidTr="00965D7A">
        <w:trPr>
          <w:trHeight w:val="1128"/>
          <w:jc w:val="center"/>
        </w:trPr>
        <w:tc>
          <w:tcPr>
            <w:tcW w:w="9853" w:type="dxa"/>
            <w:shd w:val="clear" w:color="auto" w:fill="auto"/>
            <w:vAlign w:val="center"/>
          </w:tcPr>
          <w:p w:rsidR="004B789C" w:rsidRPr="004B789C" w:rsidRDefault="004B789C" w:rsidP="004B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B789C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470F814D" wp14:editId="38E051AC">
                  <wp:extent cx="541020" cy="6502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89C" w:rsidRPr="004B789C" w:rsidTr="00965D7A">
        <w:trPr>
          <w:jc w:val="center"/>
        </w:trPr>
        <w:tc>
          <w:tcPr>
            <w:tcW w:w="9853" w:type="dxa"/>
            <w:shd w:val="clear" w:color="auto" w:fill="auto"/>
          </w:tcPr>
          <w:p w:rsidR="004B789C" w:rsidRPr="004B789C" w:rsidRDefault="004B789C" w:rsidP="004B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89C" w:rsidRPr="004B789C" w:rsidTr="00965D7A">
        <w:trPr>
          <w:jc w:val="center"/>
        </w:trPr>
        <w:tc>
          <w:tcPr>
            <w:tcW w:w="9853" w:type="dxa"/>
            <w:shd w:val="clear" w:color="auto" w:fill="auto"/>
          </w:tcPr>
          <w:p w:rsidR="004B789C" w:rsidRPr="004B789C" w:rsidRDefault="004B789C" w:rsidP="004B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78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МОШКОВСКОГО РАЙОНА</w:t>
            </w:r>
          </w:p>
          <w:p w:rsidR="004B789C" w:rsidRPr="004B789C" w:rsidRDefault="004B789C" w:rsidP="004B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8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4B789C" w:rsidRPr="004B789C" w:rsidTr="00965D7A">
        <w:trPr>
          <w:jc w:val="center"/>
        </w:trPr>
        <w:tc>
          <w:tcPr>
            <w:tcW w:w="9853" w:type="dxa"/>
            <w:shd w:val="clear" w:color="auto" w:fill="auto"/>
          </w:tcPr>
          <w:p w:rsidR="004B789C" w:rsidRPr="004B789C" w:rsidRDefault="004B789C" w:rsidP="004B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89C" w:rsidRPr="004B789C" w:rsidTr="00965D7A">
        <w:trPr>
          <w:jc w:val="center"/>
        </w:trPr>
        <w:tc>
          <w:tcPr>
            <w:tcW w:w="9853" w:type="dxa"/>
            <w:shd w:val="clear" w:color="auto" w:fill="auto"/>
          </w:tcPr>
          <w:p w:rsidR="004B789C" w:rsidRPr="004B789C" w:rsidRDefault="004B789C" w:rsidP="004B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789C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ПОСТАНОВЛЕНИЕ</w:t>
            </w:r>
          </w:p>
        </w:tc>
      </w:tr>
      <w:tr w:rsidR="004B789C" w:rsidRPr="004B789C" w:rsidTr="00965D7A">
        <w:trPr>
          <w:jc w:val="center"/>
        </w:trPr>
        <w:tc>
          <w:tcPr>
            <w:tcW w:w="9853" w:type="dxa"/>
            <w:shd w:val="clear" w:color="auto" w:fill="auto"/>
          </w:tcPr>
          <w:p w:rsidR="004B789C" w:rsidRPr="004B789C" w:rsidRDefault="004B789C" w:rsidP="004B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89C" w:rsidRPr="004B789C" w:rsidTr="00965D7A">
        <w:trPr>
          <w:trHeight w:val="489"/>
          <w:jc w:val="center"/>
        </w:trPr>
        <w:tc>
          <w:tcPr>
            <w:tcW w:w="9853" w:type="dxa"/>
            <w:shd w:val="clear" w:color="auto" w:fill="auto"/>
          </w:tcPr>
          <w:tbl>
            <w:tblPr>
              <w:tblW w:w="6381" w:type="dxa"/>
              <w:jc w:val="center"/>
              <w:tblLook w:val="04A0" w:firstRow="1" w:lastRow="0" w:firstColumn="1" w:lastColumn="0" w:noHBand="0" w:noVBand="1"/>
            </w:tblPr>
            <w:tblGrid>
              <w:gridCol w:w="660"/>
              <w:gridCol w:w="5721"/>
            </w:tblGrid>
            <w:tr w:rsidR="00DC09E3" w:rsidRPr="00DC09E3" w:rsidTr="00965D7A">
              <w:trPr>
                <w:trHeight w:val="415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4B789C" w:rsidRPr="00DC09E3" w:rsidRDefault="004B789C" w:rsidP="004B78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C09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57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B789C" w:rsidRPr="00DC09E3" w:rsidRDefault="006C673E" w:rsidP="004B78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25.07.2025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 1109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-  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</w:t>
                  </w:r>
                </w:p>
              </w:tc>
            </w:tr>
          </w:tbl>
          <w:p w:rsidR="004B789C" w:rsidRPr="004B789C" w:rsidRDefault="004B789C" w:rsidP="004B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89C" w:rsidRPr="004B789C" w:rsidTr="00965D7A">
        <w:trPr>
          <w:jc w:val="center"/>
        </w:trPr>
        <w:tc>
          <w:tcPr>
            <w:tcW w:w="9853" w:type="dxa"/>
            <w:shd w:val="clear" w:color="auto" w:fill="auto"/>
          </w:tcPr>
          <w:p w:rsidR="004B789C" w:rsidRPr="004B789C" w:rsidRDefault="004B789C" w:rsidP="004B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89C" w:rsidRPr="004B789C" w:rsidTr="00965D7A">
        <w:trPr>
          <w:jc w:val="center"/>
        </w:trPr>
        <w:tc>
          <w:tcPr>
            <w:tcW w:w="9853" w:type="dxa"/>
            <w:shd w:val="clear" w:color="auto" w:fill="auto"/>
          </w:tcPr>
          <w:p w:rsidR="004B789C" w:rsidRPr="003616DA" w:rsidRDefault="004B789C" w:rsidP="003616DA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x-none"/>
              </w:rPr>
            </w:pPr>
            <w:r w:rsidRPr="00361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BB5AED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x-none" w:eastAsia="x-none"/>
              </w:rPr>
              <w:t>Положени</w:t>
            </w:r>
            <w:r w:rsidR="00BB5AED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x-none"/>
              </w:rPr>
              <w:t>я</w:t>
            </w:r>
            <w:r w:rsidR="003616DA" w:rsidRPr="003616DA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x-none" w:eastAsia="x-none"/>
              </w:rPr>
              <w:t xml:space="preserve"> о предоставлении </w:t>
            </w:r>
            <w:r w:rsidR="003616DA" w:rsidRPr="00361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мер социальной поддержки в виде стипендии студентам, обучающимся в образовательных организациях высшего образования, заключившим договор о целевом обучении</w:t>
            </w:r>
            <w:r w:rsidRPr="00361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6212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утвержденн</w:t>
            </w:r>
            <w:r w:rsidR="00C02E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ое</w:t>
            </w:r>
            <w:r w:rsidRPr="003616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постановлением администрации Мошковского района Новосибирской области </w:t>
            </w:r>
            <w:r w:rsidRPr="00361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3616DA" w:rsidRPr="00361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17.07.2024</w:t>
            </w:r>
            <w:r w:rsidRPr="00361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3616DA" w:rsidRPr="00361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Pr="00361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</w:t>
            </w:r>
            <w:r w:rsidR="003616DA" w:rsidRPr="003616DA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x-none"/>
              </w:rPr>
              <w:t>Положения</w:t>
            </w:r>
            <w:r w:rsidR="003616DA" w:rsidRPr="003616DA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x-none" w:eastAsia="x-none"/>
              </w:rPr>
              <w:t xml:space="preserve"> о предоставлении </w:t>
            </w:r>
            <w:r w:rsidR="003616DA" w:rsidRPr="003616DA">
              <w:rPr>
                <w:rFonts w:ascii="Times New Roman" w:hAnsi="Times New Roman" w:cs="Times New Roman"/>
                <w:bCs/>
                <w:sz w:val="28"/>
                <w:szCs w:val="28"/>
                <w:lang w:val="x-none" w:eastAsia="x-none"/>
              </w:rPr>
              <w:t>мер социальной</w:t>
            </w:r>
            <w:r w:rsidR="003616DA" w:rsidRPr="003616DA"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  <w:lang w:val="x-none" w:eastAsia="x-none"/>
              </w:rPr>
              <w:t xml:space="preserve"> поддержки </w:t>
            </w:r>
            <w:r w:rsidR="003616DA" w:rsidRPr="003616DA">
              <w:rPr>
                <w:rFonts w:ascii="Times New Roman" w:hAnsi="Times New Roman" w:cs="Times New Roman"/>
                <w:bCs/>
                <w:sz w:val="28"/>
                <w:szCs w:val="28"/>
                <w:lang w:val="x-none" w:eastAsia="x-none"/>
              </w:rPr>
              <w:t>в виде стипендии студентам, обучающимся в образовательных организациях высшего  образования,</w:t>
            </w:r>
            <w:r w:rsidR="003616DA" w:rsidRPr="003616DA">
              <w:rPr>
                <w:rFonts w:ascii="Times New Roman" w:hAnsi="Times New Roman" w:cs="Times New Roman"/>
                <w:bCs/>
                <w:sz w:val="28"/>
                <w:szCs w:val="28"/>
                <w:lang w:eastAsia="x-none"/>
              </w:rPr>
              <w:t xml:space="preserve"> </w:t>
            </w:r>
            <w:r w:rsidR="003616DA" w:rsidRPr="003616DA">
              <w:rPr>
                <w:rFonts w:ascii="Times New Roman" w:hAnsi="Times New Roman" w:cs="Times New Roman"/>
                <w:bCs/>
                <w:sz w:val="28"/>
                <w:szCs w:val="28"/>
                <w:lang w:val="x-none" w:eastAsia="x-none"/>
              </w:rPr>
              <w:t>заключившим договор о целевом обучении</w:t>
            </w:r>
            <w:r w:rsidR="003616DA">
              <w:rPr>
                <w:rFonts w:ascii="Times New Roman" w:hAnsi="Times New Roman" w:cs="Times New Roman"/>
                <w:bCs/>
                <w:sz w:val="28"/>
                <w:szCs w:val="28"/>
                <w:lang w:eastAsia="x-none"/>
              </w:rPr>
              <w:t>»</w:t>
            </w:r>
          </w:p>
          <w:p w:rsidR="004B789C" w:rsidRPr="004B789C" w:rsidRDefault="004B789C" w:rsidP="003616DA">
            <w:pPr>
              <w:tabs>
                <w:tab w:val="left" w:pos="1052"/>
              </w:tabs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</w:p>
        </w:tc>
      </w:tr>
      <w:tr w:rsidR="004B789C" w:rsidRPr="004B789C" w:rsidTr="00965D7A">
        <w:trPr>
          <w:jc w:val="center"/>
        </w:trPr>
        <w:tc>
          <w:tcPr>
            <w:tcW w:w="9853" w:type="dxa"/>
            <w:shd w:val="clear" w:color="auto" w:fill="auto"/>
          </w:tcPr>
          <w:p w:rsidR="004B789C" w:rsidRPr="004B789C" w:rsidRDefault="004B789C" w:rsidP="004B78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789C" w:rsidRPr="004B789C" w:rsidRDefault="009D24EE" w:rsidP="009D24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4EE">
        <w:rPr>
          <w:rFonts w:ascii="Times New Roman" w:eastAsia="Courier New" w:hAnsi="Times New Roman" w:cs="Times New Roman"/>
          <w:sz w:val="28"/>
          <w:szCs w:val="28"/>
        </w:rPr>
        <w:t xml:space="preserve">В соответствии с </w:t>
      </w:r>
      <w:r w:rsidR="00662129">
        <w:rPr>
          <w:rFonts w:ascii="Times New Roman" w:eastAsia="Courier New" w:hAnsi="Times New Roman" w:cs="Times New Roman"/>
          <w:sz w:val="28"/>
          <w:szCs w:val="28"/>
        </w:rPr>
        <w:t xml:space="preserve">частью 1.1. статьи 71.1. </w:t>
      </w:r>
      <w:hyperlink r:id="rId6" w:anchor="7D20K3" w:history="1">
        <w:r w:rsidR="00662129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  <w:r w:rsidRPr="009D24EE">
          <w:rPr>
            <w:rFonts w:ascii="Times New Roman" w:hAnsi="Times New Roman" w:cs="Times New Roman"/>
            <w:sz w:val="28"/>
            <w:szCs w:val="28"/>
          </w:rPr>
          <w:t xml:space="preserve"> от 29.12.2012 № 273-ФЗ «Об образовании в Российской Федерации</w:t>
        </w:r>
      </w:hyperlink>
      <w:r w:rsidRPr="009D24EE">
        <w:rPr>
          <w:rFonts w:ascii="Times New Roman" w:hAnsi="Times New Roman" w:cs="Times New Roman"/>
          <w:sz w:val="28"/>
          <w:szCs w:val="28"/>
        </w:rPr>
        <w:t>»</w:t>
      </w:r>
      <w:r w:rsidR="0066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D2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107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«ж» пункта 12 Положения</w:t>
      </w:r>
      <w:r w:rsidRPr="009D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целевом обучении по образовательным программам среднего профессионального и высшего образования», утвержденного постановлением Правительства Российской</w:t>
      </w:r>
      <w:r w:rsidR="0066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27.04.2024 № 555</w:t>
      </w:r>
      <w:r w:rsidR="00662129">
        <w:rPr>
          <w:rFonts w:ascii="Times New Roman" w:hAnsi="Times New Roman" w:cs="Times New Roman"/>
          <w:sz w:val="28"/>
          <w:szCs w:val="28"/>
        </w:rPr>
        <w:t>,</w:t>
      </w:r>
    </w:p>
    <w:p w:rsidR="003616DA" w:rsidRDefault="004B789C" w:rsidP="003616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B789C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ПОСТАНОВЛЯЮ:</w:t>
      </w:r>
    </w:p>
    <w:p w:rsidR="003616DA" w:rsidRPr="003616DA" w:rsidRDefault="003616DA" w:rsidP="007D59C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4B789C" w:rsidRPr="003616DA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3616DA">
        <w:rPr>
          <w:rFonts w:ascii="Times New Roman" w:eastAsia="Courier New" w:hAnsi="Times New Roman" w:cs="Times New Roman"/>
          <w:bCs/>
          <w:sz w:val="28"/>
          <w:szCs w:val="28"/>
          <w:lang w:val="x-none" w:eastAsia="x-none"/>
        </w:rPr>
        <w:t xml:space="preserve">Положение о предоставлении </w:t>
      </w:r>
      <w:r w:rsidRPr="003616D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мер социальной поддержки в виде стипендии студентам, обучающимся в образовательных организациях высшего образования, заключившим договор о целевом обучении</w:t>
      </w:r>
      <w:r w:rsidRPr="0036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212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утвержденное</w:t>
      </w:r>
      <w:r w:rsidRPr="003616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постановлением администрации Мошковского района Новосибирской области </w:t>
      </w:r>
      <w:r w:rsidRPr="0036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17.07.2024 № 82 «Об утверждении </w:t>
      </w:r>
      <w:r w:rsidRPr="003616DA">
        <w:rPr>
          <w:rFonts w:ascii="Times New Roman" w:eastAsia="Courier New" w:hAnsi="Times New Roman" w:cs="Times New Roman"/>
          <w:bCs/>
          <w:sz w:val="28"/>
          <w:szCs w:val="28"/>
          <w:lang w:eastAsia="x-none"/>
        </w:rPr>
        <w:t>Положения</w:t>
      </w:r>
      <w:r w:rsidRPr="003616DA">
        <w:rPr>
          <w:rFonts w:ascii="Times New Roman" w:eastAsia="Courier New" w:hAnsi="Times New Roman" w:cs="Times New Roman"/>
          <w:bCs/>
          <w:sz w:val="28"/>
          <w:szCs w:val="28"/>
          <w:lang w:val="x-none" w:eastAsia="x-none"/>
        </w:rPr>
        <w:t xml:space="preserve"> о предоставлении </w:t>
      </w:r>
      <w:r w:rsidRPr="003616DA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мер социальной</w:t>
      </w:r>
      <w:r w:rsidRPr="003616DA">
        <w:rPr>
          <w:rFonts w:ascii="Times New Roman" w:hAnsi="Times New Roman" w:cs="Times New Roman"/>
          <w:bCs/>
          <w:color w:val="444444"/>
          <w:sz w:val="28"/>
          <w:szCs w:val="28"/>
          <w:lang w:val="x-none" w:eastAsia="x-none"/>
        </w:rPr>
        <w:t xml:space="preserve"> поддержки </w:t>
      </w:r>
      <w:r w:rsidRPr="003616DA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в виде стипендии студентам, обучающимся в образовательных организациях высшего  образования,</w:t>
      </w:r>
      <w:r w:rsidRPr="003616DA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616DA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заключившим договор о целевом обучении</w:t>
      </w:r>
      <w:r w:rsidRPr="003616DA">
        <w:rPr>
          <w:rFonts w:ascii="Times New Roman" w:hAnsi="Times New Roman" w:cs="Times New Roman"/>
          <w:bCs/>
          <w:sz w:val="28"/>
          <w:szCs w:val="28"/>
          <w:lang w:eastAsia="x-none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16DA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3616DA" w:rsidRPr="003616DA" w:rsidRDefault="003616DA" w:rsidP="007D59C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DA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662129">
        <w:rPr>
          <w:rFonts w:ascii="Times New Roman" w:eastAsia="Calibri" w:hAnsi="Times New Roman" w:cs="Times New Roman"/>
          <w:sz w:val="28"/>
          <w:szCs w:val="28"/>
        </w:rPr>
        <w:t>В п</w:t>
      </w:r>
      <w:r w:rsidRPr="003616DA">
        <w:rPr>
          <w:rFonts w:ascii="Times New Roman" w:eastAsia="Calibri" w:hAnsi="Times New Roman" w:cs="Times New Roman"/>
          <w:sz w:val="28"/>
          <w:szCs w:val="28"/>
        </w:rPr>
        <w:t>ункт</w:t>
      </w:r>
      <w:r w:rsidR="00107C49">
        <w:rPr>
          <w:rFonts w:ascii="Times New Roman" w:eastAsia="Calibri" w:hAnsi="Times New Roman" w:cs="Times New Roman"/>
          <w:sz w:val="28"/>
          <w:szCs w:val="28"/>
        </w:rPr>
        <w:t>е</w:t>
      </w:r>
      <w:r w:rsidRPr="003616DA"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="007D59CD">
        <w:rPr>
          <w:rFonts w:ascii="Times New Roman" w:eastAsia="Calibri" w:hAnsi="Times New Roman" w:cs="Times New Roman"/>
          <w:sz w:val="28"/>
          <w:szCs w:val="28"/>
        </w:rPr>
        <w:t xml:space="preserve"> Раздела I</w:t>
      </w:r>
      <w:r w:rsidRPr="003616DA">
        <w:rPr>
          <w:rFonts w:ascii="Times New Roman" w:eastAsia="Calibri" w:hAnsi="Times New Roman" w:cs="Times New Roman"/>
          <w:sz w:val="28"/>
          <w:szCs w:val="28"/>
        </w:rPr>
        <w:t>I «</w:t>
      </w:r>
      <w:r w:rsidR="007D59CD">
        <w:rPr>
          <w:rFonts w:ascii="Times New Roman" w:eastAsia="Calibri" w:hAnsi="Times New Roman" w:cs="Times New Roman"/>
          <w:sz w:val="28"/>
          <w:szCs w:val="28"/>
        </w:rPr>
        <w:t>Порядок предоставления мер социальной поддержки обучающимся</w:t>
      </w:r>
      <w:r w:rsidRPr="003616D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D24EE">
        <w:rPr>
          <w:rFonts w:ascii="Times New Roman" w:eastAsia="Calibri" w:hAnsi="Times New Roman" w:cs="Times New Roman"/>
          <w:sz w:val="28"/>
          <w:szCs w:val="28"/>
        </w:rPr>
        <w:t>цифры «2500 (</w:t>
      </w:r>
      <w:r w:rsidR="007D59CD">
        <w:rPr>
          <w:rFonts w:ascii="Times New Roman" w:eastAsia="Calibri" w:hAnsi="Times New Roman" w:cs="Times New Roman"/>
          <w:sz w:val="28"/>
          <w:szCs w:val="28"/>
        </w:rPr>
        <w:t>две тысячи пятьсот)</w:t>
      </w:r>
      <w:r w:rsidR="009D24EE">
        <w:rPr>
          <w:rFonts w:ascii="Times New Roman" w:eastAsia="Calibri" w:hAnsi="Times New Roman" w:cs="Times New Roman"/>
          <w:sz w:val="28"/>
          <w:szCs w:val="28"/>
        </w:rPr>
        <w:t>»</w:t>
      </w:r>
      <w:r w:rsidR="007D59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4EE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="007D59CD">
        <w:rPr>
          <w:rFonts w:ascii="Times New Roman" w:eastAsia="Calibri" w:hAnsi="Times New Roman" w:cs="Times New Roman"/>
          <w:sz w:val="28"/>
          <w:szCs w:val="28"/>
        </w:rPr>
        <w:t>на цифры «2700 (две тысячи семьсот)</w:t>
      </w:r>
      <w:r w:rsidR="009D24EE">
        <w:rPr>
          <w:rFonts w:ascii="Times New Roman" w:eastAsia="Calibri" w:hAnsi="Times New Roman" w:cs="Times New Roman"/>
          <w:sz w:val="28"/>
          <w:szCs w:val="28"/>
        </w:rPr>
        <w:t>»</w:t>
      </w:r>
      <w:r w:rsidR="007D59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789C" w:rsidRDefault="004B789C" w:rsidP="004B78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2. Управлению организационно-контрольной и кадровой работы администрации Мошковского района Новосибирской области (Кудрявцевой Ю.Н.) обеспечить опубликование настоящего постановления в периодическом печатном издании органов местного самоуправления Мошковского района Новосибирской области «Вестник Мошковского района» и размещение на официальном сайте Мошковского района Новосибирской области в информационно-телекоммуникационной сети «Интернет».</w:t>
      </w:r>
    </w:p>
    <w:p w:rsidR="007D59CD" w:rsidRPr="004B789C" w:rsidRDefault="007D59CD" w:rsidP="007D59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01.09.2025.</w:t>
      </w:r>
    </w:p>
    <w:p w:rsidR="007D59CD" w:rsidRDefault="007D59CD" w:rsidP="007D59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789C" w:rsidRPr="004B789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7D59CD" w:rsidRDefault="007D59CD" w:rsidP="004B78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CD" w:rsidRDefault="007D59CD" w:rsidP="004B78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CD" w:rsidRDefault="004B789C" w:rsidP="004B78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B789C" w:rsidRPr="004B789C" w:rsidRDefault="004B789C" w:rsidP="004B78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pPr w:leftFromText="180" w:rightFromText="180" w:vertAnchor="text" w:horzAnchor="margin" w:tblpY="-289"/>
        <w:tblW w:w="5276" w:type="pct"/>
        <w:tblLook w:val="04A0" w:firstRow="1" w:lastRow="0" w:firstColumn="1" w:lastColumn="0" w:noHBand="0" w:noVBand="1"/>
      </w:tblPr>
      <w:tblGrid>
        <w:gridCol w:w="3761"/>
        <w:gridCol w:w="3822"/>
        <w:gridCol w:w="2288"/>
      </w:tblGrid>
      <w:tr w:rsidR="004B789C" w:rsidRPr="004B789C" w:rsidTr="00965D7A">
        <w:trPr>
          <w:trHeight w:val="1733"/>
        </w:trPr>
        <w:tc>
          <w:tcPr>
            <w:tcW w:w="4057" w:type="dxa"/>
            <w:shd w:val="clear" w:color="auto" w:fill="auto"/>
          </w:tcPr>
          <w:p w:rsidR="004B789C" w:rsidRPr="004B789C" w:rsidRDefault="004B789C" w:rsidP="004B7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89C">
              <w:rPr>
                <w:rFonts w:ascii="Times New Roman" w:eastAsia="Calibri" w:hAnsi="Times New Roman" w:cs="Times New Roman"/>
                <w:sz w:val="28"/>
                <w:szCs w:val="28"/>
              </w:rPr>
              <w:t>И.о. Главы Мошковского района Новосибирской области</w:t>
            </w:r>
          </w:p>
        </w:tc>
        <w:tc>
          <w:tcPr>
            <w:tcW w:w="4460" w:type="dxa"/>
          </w:tcPr>
          <w:p w:rsidR="004B789C" w:rsidRPr="004B789C" w:rsidRDefault="004B789C" w:rsidP="004B7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36" w:type="dxa"/>
            <w:shd w:val="clear" w:color="auto" w:fill="auto"/>
          </w:tcPr>
          <w:p w:rsidR="004B789C" w:rsidRPr="004B789C" w:rsidRDefault="004B789C" w:rsidP="004B7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Г.В. Гейдарова </w:t>
            </w:r>
          </w:p>
        </w:tc>
      </w:tr>
    </w:tbl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4EE" w:rsidRDefault="009D24EE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714DE" w:rsidRP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59CD">
        <w:rPr>
          <w:rFonts w:ascii="Times New Roman" w:hAnsi="Times New Roman" w:cs="Times New Roman"/>
          <w:sz w:val="18"/>
          <w:szCs w:val="18"/>
        </w:rPr>
        <w:t>А.А. Жемейцев</w:t>
      </w:r>
    </w:p>
    <w:p w:rsidR="007D59CD" w:rsidRPr="007D59CD" w:rsidRDefault="007D59CD" w:rsidP="007D5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59CD">
        <w:rPr>
          <w:rFonts w:ascii="Times New Roman" w:hAnsi="Times New Roman" w:cs="Times New Roman"/>
          <w:sz w:val="18"/>
          <w:szCs w:val="18"/>
        </w:rPr>
        <w:t>8 (383-48) 22-103</w:t>
      </w:r>
    </w:p>
    <w:sectPr w:rsidR="007D59CD" w:rsidRPr="007D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931CF"/>
    <w:multiLevelType w:val="hybridMultilevel"/>
    <w:tmpl w:val="C584E664"/>
    <w:lvl w:ilvl="0" w:tplc="1000266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50F58"/>
    <w:multiLevelType w:val="hybridMultilevel"/>
    <w:tmpl w:val="A3301C26"/>
    <w:lvl w:ilvl="0" w:tplc="295027C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71"/>
    <w:rsid w:val="00107C49"/>
    <w:rsid w:val="002714DE"/>
    <w:rsid w:val="003616DA"/>
    <w:rsid w:val="004B789C"/>
    <w:rsid w:val="00662129"/>
    <w:rsid w:val="00694B50"/>
    <w:rsid w:val="006C673E"/>
    <w:rsid w:val="007D59CD"/>
    <w:rsid w:val="009D24EE"/>
    <w:rsid w:val="00A71571"/>
    <w:rsid w:val="00BB5AED"/>
    <w:rsid w:val="00C02E25"/>
    <w:rsid w:val="00DC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2471C-3564-45E2-BA54-427CA34E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6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2025-08-12T07:01:00Z</cp:lastPrinted>
  <dcterms:created xsi:type="dcterms:W3CDTF">2025-04-04T07:31:00Z</dcterms:created>
  <dcterms:modified xsi:type="dcterms:W3CDTF">2025-08-12T07:02:00Z</dcterms:modified>
</cp:coreProperties>
</file>