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B5" w:rsidRDefault="00C272B5" w:rsidP="00C272B5">
      <w:pPr>
        <w:jc w:val="center"/>
      </w:pPr>
      <w:r w:rsidRPr="00D8254B">
        <w:rPr>
          <w:noProof/>
        </w:rPr>
        <w:drawing>
          <wp:inline distT="0" distB="0" distL="0" distR="0">
            <wp:extent cx="5429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2B5" w:rsidRDefault="00C272B5" w:rsidP="00C272B5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21"/>
      </w:tblGrid>
      <w:tr w:rsidR="00C272B5" w:rsidRPr="008E0A39" w:rsidTr="00A02938">
        <w:trPr>
          <w:jc w:val="center"/>
        </w:trPr>
        <w:tc>
          <w:tcPr>
            <w:tcW w:w="9921" w:type="dxa"/>
          </w:tcPr>
          <w:p w:rsidR="00C272B5" w:rsidRDefault="00C272B5" w:rsidP="00F90584">
            <w:pPr>
              <w:jc w:val="center"/>
              <w:rPr>
                <w:b/>
              </w:rPr>
            </w:pPr>
            <w:r w:rsidRPr="002B2547">
              <w:rPr>
                <w:b/>
              </w:rPr>
              <w:t>АДМИНИСТРАЦИЯ МОШКОВСКОГО РАЙОНА</w:t>
            </w:r>
          </w:p>
          <w:p w:rsidR="00C272B5" w:rsidRPr="008E0A39" w:rsidRDefault="00C272B5" w:rsidP="00F90584">
            <w:pPr>
              <w:jc w:val="center"/>
            </w:pPr>
            <w:r>
              <w:rPr>
                <w:b/>
              </w:rPr>
              <w:t xml:space="preserve"> </w:t>
            </w:r>
            <w:r w:rsidRPr="002B2547">
              <w:rPr>
                <w:b/>
              </w:rPr>
              <w:t>НОВОСИБИРСКОЙ ОБЛАСТИ</w:t>
            </w:r>
          </w:p>
        </w:tc>
      </w:tr>
      <w:tr w:rsidR="00C272B5" w:rsidRPr="008E0A39" w:rsidTr="00A02938">
        <w:trPr>
          <w:jc w:val="center"/>
        </w:trPr>
        <w:tc>
          <w:tcPr>
            <w:tcW w:w="9921" w:type="dxa"/>
          </w:tcPr>
          <w:p w:rsidR="00C272B5" w:rsidRPr="008E0A39" w:rsidRDefault="00C272B5" w:rsidP="00F90584">
            <w:pPr>
              <w:jc w:val="center"/>
            </w:pPr>
          </w:p>
        </w:tc>
      </w:tr>
      <w:tr w:rsidR="00C272B5" w:rsidRPr="002B2547" w:rsidTr="00A02938">
        <w:trPr>
          <w:jc w:val="center"/>
        </w:trPr>
        <w:tc>
          <w:tcPr>
            <w:tcW w:w="9921" w:type="dxa"/>
          </w:tcPr>
          <w:p w:rsidR="00C272B5" w:rsidRPr="002B2547" w:rsidRDefault="00C272B5" w:rsidP="00F90584">
            <w:pPr>
              <w:jc w:val="center"/>
              <w:rPr>
                <w:b/>
              </w:rPr>
            </w:pPr>
            <w:r w:rsidRPr="002B2547">
              <w:rPr>
                <w:b/>
                <w:sz w:val="36"/>
              </w:rPr>
              <w:t>ПОСТАНОВЛЕНИЕ</w:t>
            </w:r>
          </w:p>
        </w:tc>
      </w:tr>
      <w:tr w:rsidR="00C272B5" w:rsidRPr="008E0A39" w:rsidTr="00A02938">
        <w:trPr>
          <w:jc w:val="center"/>
        </w:trPr>
        <w:tc>
          <w:tcPr>
            <w:tcW w:w="9921" w:type="dxa"/>
          </w:tcPr>
          <w:p w:rsidR="00C272B5" w:rsidRPr="008E0A39" w:rsidRDefault="00C272B5" w:rsidP="00F90584">
            <w:pPr>
              <w:jc w:val="center"/>
            </w:pPr>
          </w:p>
        </w:tc>
      </w:tr>
      <w:tr w:rsidR="00C272B5" w:rsidRPr="00D44A42" w:rsidTr="00A02938">
        <w:trPr>
          <w:jc w:val="center"/>
        </w:trPr>
        <w:tc>
          <w:tcPr>
            <w:tcW w:w="9921" w:type="dxa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C272B5" w:rsidRPr="00D44A42" w:rsidTr="00F90584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C272B5" w:rsidRPr="00D44A42" w:rsidRDefault="00C272B5" w:rsidP="00F90584">
                  <w:r w:rsidRPr="00D44A42"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C272B5" w:rsidRPr="00D44A42" w:rsidRDefault="00114984" w:rsidP="00681A55">
                  <w:pPr>
                    <w:jc w:val="center"/>
                  </w:pPr>
                  <w:r>
                    <w:t>07.05.2025</w:t>
                  </w:r>
                </w:p>
              </w:tc>
              <w:tc>
                <w:tcPr>
                  <w:tcW w:w="484" w:type="dxa"/>
                  <w:vAlign w:val="bottom"/>
                </w:tcPr>
                <w:p w:rsidR="00C272B5" w:rsidRPr="00D44A42" w:rsidRDefault="00C272B5" w:rsidP="00F90584">
                  <w:pPr>
                    <w:jc w:val="right"/>
                  </w:pPr>
                  <w:r w:rsidRPr="00D44A42"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C272B5" w:rsidRPr="00D44A42" w:rsidRDefault="00114984" w:rsidP="00185897">
                  <w:r>
                    <w:t>614-па</w:t>
                  </w:r>
                </w:p>
              </w:tc>
            </w:tr>
          </w:tbl>
          <w:p w:rsidR="00C272B5" w:rsidRPr="00D44A42" w:rsidRDefault="00C272B5" w:rsidP="00F90584">
            <w:pPr>
              <w:jc w:val="center"/>
            </w:pPr>
          </w:p>
        </w:tc>
      </w:tr>
      <w:tr w:rsidR="00C272B5" w:rsidRPr="00D44A42" w:rsidTr="00A02938">
        <w:trPr>
          <w:jc w:val="center"/>
        </w:trPr>
        <w:tc>
          <w:tcPr>
            <w:tcW w:w="9921" w:type="dxa"/>
          </w:tcPr>
          <w:p w:rsidR="00E142D2" w:rsidRPr="00D44A42" w:rsidRDefault="00E142D2"/>
          <w:tbl>
            <w:tblPr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9705"/>
            </w:tblGrid>
            <w:tr w:rsidR="00C272B5" w:rsidRPr="00D44A42" w:rsidTr="00E142D2">
              <w:trPr>
                <w:jc w:val="center"/>
              </w:trPr>
              <w:tc>
                <w:tcPr>
                  <w:tcW w:w="9989" w:type="dxa"/>
                </w:tcPr>
                <w:p w:rsidR="00C272B5" w:rsidRPr="00D44A42" w:rsidRDefault="00C272B5" w:rsidP="00A67D8E">
                  <w:pPr>
                    <w:jc w:val="center"/>
                  </w:pPr>
                </w:p>
                <w:p w:rsidR="00A02938" w:rsidRPr="00A02938" w:rsidRDefault="00A02938" w:rsidP="00A02938">
                  <w:pPr>
                    <w:jc w:val="center"/>
                  </w:pPr>
                  <w:r w:rsidRPr="00A02938">
                    <w:t>О подготовке прогноза социально-экономического развития</w:t>
                  </w:r>
                </w:p>
                <w:p w:rsidR="00A02938" w:rsidRPr="00A02938" w:rsidRDefault="00A02938" w:rsidP="00A02938">
                  <w:pPr>
                    <w:jc w:val="center"/>
                  </w:pPr>
                  <w:r w:rsidRPr="00A02938">
                    <w:t xml:space="preserve"> Мошковского района Новосибирской области </w:t>
                  </w:r>
                </w:p>
                <w:p w:rsidR="00C272B5" w:rsidRDefault="00A02938" w:rsidP="00A02938">
                  <w:pPr>
                    <w:jc w:val="center"/>
                  </w:pPr>
                  <w:r w:rsidRPr="00A02938">
                    <w:t>на 202</w:t>
                  </w:r>
                  <w:r w:rsidR="0031251F">
                    <w:t>6</w:t>
                  </w:r>
                  <w:r w:rsidRPr="00A02938">
                    <w:t xml:space="preserve"> год и  плановый период 202</w:t>
                  </w:r>
                  <w:r w:rsidR="0031251F">
                    <w:t>7</w:t>
                  </w:r>
                  <w:r w:rsidRPr="00A02938">
                    <w:t xml:space="preserve"> и 202</w:t>
                  </w:r>
                  <w:r w:rsidR="0031251F">
                    <w:t>8</w:t>
                  </w:r>
                  <w:r w:rsidRPr="00A02938">
                    <w:t xml:space="preserve"> годов</w:t>
                  </w:r>
                </w:p>
                <w:p w:rsidR="00B46680" w:rsidRPr="00D44A42" w:rsidRDefault="00B46680" w:rsidP="00A67D8E">
                  <w:pPr>
                    <w:jc w:val="center"/>
                  </w:pPr>
                </w:p>
              </w:tc>
            </w:tr>
          </w:tbl>
          <w:p w:rsidR="00C272B5" w:rsidRPr="00D44A42" w:rsidRDefault="00C272B5" w:rsidP="00F90584">
            <w:pPr>
              <w:jc w:val="center"/>
            </w:pPr>
          </w:p>
        </w:tc>
      </w:tr>
    </w:tbl>
    <w:p w:rsidR="00A02938" w:rsidRDefault="00A02938" w:rsidP="00A02938">
      <w:pPr>
        <w:ind w:firstLine="709"/>
        <w:jc w:val="both"/>
      </w:pPr>
      <w:r w:rsidRPr="00A02938">
        <w:rPr>
          <w:szCs w:val="24"/>
        </w:rPr>
        <w:t>В соответствии со статьями 169 и 173 Бюджетного кодекса Российской Федерации, статьей 18 Закона Новосибирской области от 07.10.2011 № 112-ОЗ «О бюджетном процессе в Новосибирской области», постановлением Правительства Новосибирской области от 1</w:t>
      </w:r>
      <w:r w:rsidR="0031251F">
        <w:rPr>
          <w:szCs w:val="24"/>
        </w:rPr>
        <w:t>5</w:t>
      </w:r>
      <w:r w:rsidRPr="00A02938">
        <w:rPr>
          <w:szCs w:val="24"/>
        </w:rPr>
        <w:t>.04.202</w:t>
      </w:r>
      <w:r w:rsidR="0031251F">
        <w:rPr>
          <w:szCs w:val="24"/>
        </w:rPr>
        <w:t>5 № 166</w:t>
      </w:r>
      <w:r w:rsidRPr="00A02938">
        <w:rPr>
          <w:szCs w:val="24"/>
        </w:rPr>
        <w:t>-п «О подготовке прогноза социально-экономического развития Новосибирской области на 202</w:t>
      </w:r>
      <w:r w:rsidR="0031251F">
        <w:rPr>
          <w:szCs w:val="24"/>
        </w:rPr>
        <w:t>6</w:t>
      </w:r>
      <w:r w:rsidRPr="00A02938">
        <w:rPr>
          <w:szCs w:val="24"/>
        </w:rPr>
        <w:t xml:space="preserve"> год и плановый период 202</w:t>
      </w:r>
      <w:r w:rsidR="0031251F">
        <w:rPr>
          <w:szCs w:val="24"/>
        </w:rPr>
        <w:t>7</w:t>
      </w:r>
      <w:r w:rsidRPr="00A02938">
        <w:rPr>
          <w:szCs w:val="24"/>
        </w:rPr>
        <w:t xml:space="preserve"> и 202</w:t>
      </w:r>
      <w:r w:rsidR="0031251F">
        <w:rPr>
          <w:szCs w:val="24"/>
        </w:rPr>
        <w:t>8</w:t>
      </w:r>
      <w:r w:rsidRPr="00A02938">
        <w:rPr>
          <w:szCs w:val="24"/>
        </w:rPr>
        <w:t xml:space="preserve"> годов», постановлением администрации Мошковского района от 30.12.2015  № 155 «</w:t>
      </w:r>
      <w:r w:rsidRPr="00A02938">
        <w:t xml:space="preserve">Об утверждении </w:t>
      </w:r>
      <w:r w:rsidRPr="00A02938">
        <w:rPr>
          <w:bCs/>
        </w:rPr>
        <w:t>Порядка разработки и корректировки прогноза социально-экономического развития Мошковского района Новосибирской области на среднесрочный период»,</w:t>
      </w:r>
      <w:r w:rsidRPr="00A02938">
        <w:rPr>
          <w:szCs w:val="24"/>
        </w:rPr>
        <w:t xml:space="preserve"> в целях своевременной и качественной подготовки документов стратегического планирования Мошковского района Новосибирской области, </w:t>
      </w:r>
    </w:p>
    <w:p w:rsidR="002B66BE" w:rsidRPr="00D44A42" w:rsidRDefault="002B66BE" w:rsidP="00710124">
      <w:pPr>
        <w:jc w:val="both"/>
      </w:pPr>
      <w:r w:rsidRPr="00D44A42">
        <w:t>ПОСТАНОВЛЯЮ:</w:t>
      </w:r>
    </w:p>
    <w:p w:rsidR="00A02938" w:rsidRPr="00A02938" w:rsidRDefault="00A02938" w:rsidP="00A02938">
      <w:pPr>
        <w:ind w:firstLine="709"/>
        <w:jc w:val="both"/>
        <w:rPr>
          <w:szCs w:val="20"/>
        </w:rPr>
      </w:pPr>
      <w:r w:rsidRPr="00A02938">
        <w:rPr>
          <w:szCs w:val="20"/>
        </w:rPr>
        <w:t>1.</w:t>
      </w:r>
      <w:r w:rsidRPr="00A02938">
        <w:rPr>
          <w:szCs w:val="20"/>
        </w:rPr>
        <w:tab/>
        <w:t>Утвердить прилагаемый план-график мероприятий по подготовке прогноза социально-экономического развития Мошковского района Новосибирской области на 202</w:t>
      </w:r>
      <w:r w:rsidR="0031251F">
        <w:rPr>
          <w:szCs w:val="20"/>
        </w:rPr>
        <w:t>6</w:t>
      </w:r>
      <w:r w:rsidRPr="00A02938">
        <w:rPr>
          <w:szCs w:val="20"/>
        </w:rPr>
        <w:t xml:space="preserve"> год и пл</w:t>
      </w:r>
      <w:r w:rsidR="0031251F">
        <w:rPr>
          <w:szCs w:val="20"/>
        </w:rPr>
        <w:t>ановый период 2027</w:t>
      </w:r>
      <w:r w:rsidRPr="00A02938">
        <w:rPr>
          <w:szCs w:val="20"/>
        </w:rPr>
        <w:t xml:space="preserve"> и 202</w:t>
      </w:r>
      <w:r w:rsidR="0031251F">
        <w:rPr>
          <w:szCs w:val="20"/>
        </w:rPr>
        <w:t>8</w:t>
      </w:r>
      <w:r w:rsidRPr="00A02938">
        <w:rPr>
          <w:szCs w:val="20"/>
        </w:rPr>
        <w:t xml:space="preserve"> годов (далее -  план-график).</w:t>
      </w:r>
    </w:p>
    <w:p w:rsidR="00A02938" w:rsidRPr="00A02938" w:rsidRDefault="00A02938" w:rsidP="00A02938">
      <w:pPr>
        <w:ind w:firstLine="709"/>
        <w:jc w:val="both"/>
        <w:rPr>
          <w:szCs w:val="20"/>
        </w:rPr>
      </w:pPr>
      <w:r w:rsidRPr="00A02938">
        <w:rPr>
          <w:szCs w:val="20"/>
        </w:rPr>
        <w:t>2.</w:t>
      </w:r>
      <w:r w:rsidRPr="00A02938">
        <w:rPr>
          <w:szCs w:val="20"/>
        </w:rPr>
        <w:tab/>
        <w:t>Заместителям главы администрации Мошковского района Новосибирской области, руководителям структурных подразделений администрации Мошковского района Новосибирск</w:t>
      </w:r>
      <w:r w:rsidR="00F61387">
        <w:rPr>
          <w:szCs w:val="20"/>
        </w:rPr>
        <w:t>ой области, руководителям муниципальных</w:t>
      </w:r>
      <w:r w:rsidRPr="00A02938">
        <w:rPr>
          <w:szCs w:val="20"/>
        </w:rPr>
        <w:t xml:space="preserve"> учреждений Мошковского района Новосибирской области обеспечить в установленные сроки выполнение плана-графика.</w:t>
      </w:r>
    </w:p>
    <w:p w:rsidR="00A02938" w:rsidRPr="00A02938" w:rsidRDefault="00A02938" w:rsidP="00A02938">
      <w:pPr>
        <w:ind w:firstLine="709"/>
        <w:jc w:val="both"/>
        <w:rPr>
          <w:szCs w:val="20"/>
        </w:rPr>
      </w:pPr>
      <w:r w:rsidRPr="00A02938">
        <w:rPr>
          <w:szCs w:val="20"/>
        </w:rPr>
        <w:t>3.</w:t>
      </w:r>
      <w:r w:rsidRPr="00A02938">
        <w:rPr>
          <w:szCs w:val="20"/>
        </w:rPr>
        <w:tab/>
        <w:t>Управлению экономического развития и труда администрации Мошковского района Новосибирской области (Бабич Т.П.) совместно со структурными подразделениями администрации Мошковского района Новосибирской области и муниципальными учреждениями Мошковского района Новосибирской области разработать прогноз социально-экономического развития Мошковского района Новосибирской области на 202</w:t>
      </w:r>
      <w:r w:rsidR="0031251F">
        <w:rPr>
          <w:szCs w:val="20"/>
        </w:rPr>
        <w:t>6</w:t>
      </w:r>
      <w:r w:rsidRPr="00A02938">
        <w:rPr>
          <w:szCs w:val="20"/>
        </w:rPr>
        <w:t xml:space="preserve"> год и плановый период 202</w:t>
      </w:r>
      <w:r w:rsidR="0031251F">
        <w:rPr>
          <w:szCs w:val="20"/>
        </w:rPr>
        <w:t>7</w:t>
      </w:r>
      <w:r w:rsidRPr="00A02938">
        <w:rPr>
          <w:szCs w:val="20"/>
        </w:rPr>
        <w:t xml:space="preserve"> и 202</w:t>
      </w:r>
      <w:r w:rsidR="0031251F">
        <w:rPr>
          <w:szCs w:val="20"/>
        </w:rPr>
        <w:t>8</w:t>
      </w:r>
      <w:r w:rsidRPr="00A02938">
        <w:rPr>
          <w:szCs w:val="20"/>
        </w:rPr>
        <w:t xml:space="preserve"> годов. </w:t>
      </w:r>
    </w:p>
    <w:p w:rsidR="00A02938" w:rsidRPr="00A02938" w:rsidRDefault="00A02938" w:rsidP="00A02938">
      <w:pPr>
        <w:ind w:firstLine="709"/>
        <w:jc w:val="both"/>
        <w:rPr>
          <w:szCs w:val="20"/>
        </w:rPr>
      </w:pPr>
      <w:r w:rsidRPr="00A02938">
        <w:rPr>
          <w:szCs w:val="20"/>
        </w:rPr>
        <w:t>4.</w:t>
      </w:r>
      <w:r w:rsidRPr="00A02938">
        <w:rPr>
          <w:szCs w:val="20"/>
        </w:rPr>
        <w:tab/>
        <w:t>Рекомендовать главам муниципальных образований поселений Мошковского района Новосибирской области организовать работу по формированию прогнозов социально-экономического развития муниципальных образований поселений.</w:t>
      </w:r>
    </w:p>
    <w:p w:rsidR="00A02938" w:rsidRPr="00A02938" w:rsidRDefault="00A02938" w:rsidP="00A02938">
      <w:pPr>
        <w:ind w:firstLine="709"/>
        <w:jc w:val="both"/>
        <w:rPr>
          <w:szCs w:val="20"/>
        </w:rPr>
      </w:pPr>
      <w:r w:rsidRPr="00A02938">
        <w:rPr>
          <w:szCs w:val="20"/>
        </w:rPr>
        <w:lastRenderedPageBreak/>
        <w:t>5.</w:t>
      </w:r>
      <w:r w:rsidRPr="00A02938">
        <w:rPr>
          <w:szCs w:val="20"/>
        </w:rPr>
        <w:tab/>
        <w:t>Признать утратившим силу постановление администрации Мошковского р</w:t>
      </w:r>
      <w:r w:rsidR="0031251F">
        <w:rPr>
          <w:szCs w:val="20"/>
        </w:rPr>
        <w:t>айона Новосибирской области от 07.05</w:t>
      </w:r>
      <w:r w:rsidRPr="00A02938">
        <w:rPr>
          <w:szCs w:val="20"/>
        </w:rPr>
        <w:t>.202</w:t>
      </w:r>
      <w:r w:rsidR="0031251F">
        <w:rPr>
          <w:szCs w:val="20"/>
        </w:rPr>
        <w:t>4 № 678</w:t>
      </w:r>
      <w:r w:rsidRPr="00A02938">
        <w:rPr>
          <w:szCs w:val="20"/>
        </w:rPr>
        <w:t>-па «О подготовке прогноза социально-экономического развития Мошковского района Новосибирской области на 202</w:t>
      </w:r>
      <w:r w:rsidR="0031251F">
        <w:rPr>
          <w:szCs w:val="20"/>
        </w:rPr>
        <w:t>5</w:t>
      </w:r>
      <w:r w:rsidRPr="00A02938">
        <w:rPr>
          <w:szCs w:val="20"/>
        </w:rPr>
        <w:t xml:space="preserve"> год и плановый период 202</w:t>
      </w:r>
      <w:r w:rsidR="0031251F">
        <w:rPr>
          <w:szCs w:val="20"/>
        </w:rPr>
        <w:t>6</w:t>
      </w:r>
      <w:r w:rsidRPr="00A02938">
        <w:rPr>
          <w:szCs w:val="20"/>
        </w:rPr>
        <w:t xml:space="preserve"> и 202</w:t>
      </w:r>
      <w:r w:rsidR="0031251F">
        <w:rPr>
          <w:szCs w:val="20"/>
        </w:rPr>
        <w:t>7</w:t>
      </w:r>
      <w:r w:rsidRPr="00A02938">
        <w:rPr>
          <w:szCs w:val="20"/>
        </w:rPr>
        <w:t xml:space="preserve"> годов». </w:t>
      </w:r>
    </w:p>
    <w:p w:rsidR="00A02938" w:rsidRPr="00A02938" w:rsidRDefault="00A02938" w:rsidP="00A02938">
      <w:pPr>
        <w:ind w:firstLine="709"/>
        <w:jc w:val="both"/>
        <w:rPr>
          <w:szCs w:val="20"/>
        </w:rPr>
      </w:pPr>
      <w:r w:rsidRPr="00A02938">
        <w:rPr>
          <w:szCs w:val="20"/>
        </w:rPr>
        <w:t>6.</w:t>
      </w:r>
      <w:r w:rsidRPr="00A02938">
        <w:rPr>
          <w:szCs w:val="20"/>
        </w:rPr>
        <w:tab/>
        <w:t xml:space="preserve">Контроль за исполнением настоящего постановления возложить на заместителя </w:t>
      </w:r>
      <w:r w:rsidR="00983C8B">
        <w:rPr>
          <w:szCs w:val="20"/>
        </w:rPr>
        <w:t xml:space="preserve">главы </w:t>
      </w:r>
      <w:r w:rsidRPr="00A02938">
        <w:rPr>
          <w:szCs w:val="20"/>
        </w:rPr>
        <w:t>администрации Мошковского район</w:t>
      </w:r>
      <w:r w:rsidR="00AD3D58">
        <w:rPr>
          <w:szCs w:val="20"/>
        </w:rPr>
        <w:t>а Новосибирской области Подвысоцкого  С.М</w:t>
      </w:r>
      <w:r w:rsidRPr="00A02938">
        <w:rPr>
          <w:szCs w:val="20"/>
        </w:rPr>
        <w:t>.</w:t>
      </w:r>
    </w:p>
    <w:p w:rsidR="00B51160" w:rsidRPr="00D44A42" w:rsidRDefault="00B51160" w:rsidP="00C272B5">
      <w:pPr>
        <w:jc w:val="both"/>
      </w:pPr>
    </w:p>
    <w:p w:rsidR="00A535EB" w:rsidRPr="00D44A42" w:rsidRDefault="00A535EB" w:rsidP="00C272B5">
      <w:pPr>
        <w:jc w:val="both"/>
      </w:pPr>
    </w:p>
    <w:p w:rsidR="00A535EB" w:rsidRPr="00D44A42" w:rsidRDefault="00A535EB" w:rsidP="00C272B5">
      <w:pPr>
        <w:jc w:val="both"/>
      </w:pPr>
    </w:p>
    <w:p w:rsidR="00C272B5" w:rsidRPr="00D44A42" w:rsidRDefault="0031251F" w:rsidP="00C272B5">
      <w:pPr>
        <w:jc w:val="both"/>
      </w:pPr>
      <w:r>
        <w:t xml:space="preserve">И.о. </w:t>
      </w:r>
      <w:r w:rsidR="00C272B5" w:rsidRPr="00D44A42">
        <w:t>Глав</w:t>
      </w:r>
      <w:r>
        <w:t>ы</w:t>
      </w:r>
      <w:r w:rsidR="006271A0" w:rsidRPr="00D44A42">
        <w:t xml:space="preserve"> </w:t>
      </w:r>
      <w:r w:rsidR="00C272B5" w:rsidRPr="00D44A42">
        <w:t xml:space="preserve">Мошковского района </w:t>
      </w:r>
    </w:p>
    <w:p w:rsidR="002A24EA" w:rsidRPr="00D44A42" w:rsidRDefault="00C272B5" w:rsidP="00C272B5">
      <w:pPr>
        <w:jc w:val="both"/>
      </w:pPr>
      <w:r w:rsidRPr="00D44A42">
        <w:t xml:space="preserve">Новосибирской области                                                                   </w:t>
      </w:r>
      <w:r w:rsidR="009A69D7">
        <w:t xml:space="preserve"> </w:t>
      </w:r>
      <w:r w:rsidRPr="00D44A42">
        <w:t xml:space="preserve">  </w:t>
      </w:r>
      <w:r w:rsidR="00DC327C" w:rsidRPr="00D44A42">
        <w:t xml:space="preserve">      </w:t>
      </w:r>
      <w:r w:rsidR="00236291">
        <w:t xml:space="preserve"> </w:t>
      </w:r>
      <w:r w:rsidR="00273D19">
        <w:t xml:space="preserve">   </w:t>
      </w:r>
      <w:r w:rsidR="0031251F">
        <w:t>Г.В. Гейдарова</w:t>
      </w:r>
    </w:p>
    <w:p w:rsidR="002A24EA" w:rsidRDefault="002A24EA" w:rsidP="00C272B5">
      <w:pPr>
        <w:jc w:val="both"/>
        <w:rPr>
          <w:sz w:val="16"/>
          <w:szCs w:val="16"/>
        </w:rPr>
      </w:pPr>
    </w:p>
    <w:p w:rsidR="00A535EB" w:rsidRDefault="00A535EB" w:rsidP="00C272B5">
      <w:pPr>
        <w:jc w:val="both"/>
        <w:rPr>
          <w:sz w:val="16"/>
          <w:szCs w:val="16"/>
        </w:rPr>
      </w:pPr>
    </w:p>
    <w:p w:rsidR="00A535EB" w:rsidRDefault="00A535EB" w:rsidP="00C272B5">
      <w:pPr>
        <w:jc w:val="both"/>
        <w:rPr>
          <w:sz w:val="16"/>
          <w:szCs w:val="16"/>
        </w:rPr>
      </w:pPr>
    </w:p>
    <w:p w:rsidR="00AE39A9" w:rsidRDefault="00AE39A9" w:rsidP="00C272B5">
      <w:pPr>
        <w:jc w:val="both"/>
        <w:rPr>
          <w:sz w:val="16"/>
          <w:szCs w:val="16"/>
        </w:rPr>
      </w:pPr>
    </w:p>
    <w:p w:rsidR="00AE39A9" w:rsidRDefault="00AE39A9" w:rsidP="00C272B5">
      <w:pPr>
        <w:jc w:val="both"/>
        <w:rPr>
          <w:sz w:val="16"/>
          <w:szCs w:val="16"/>
        </w:rPr>
      </w:pPr>
    </w:p>
    <w:p w:rsidR="00AE39A9" w:rsidRDefault="00AE39A9" w:rsidP="00C272B5">
      <w:pPr>
        <w:jc w:val="both"/>
        <w:rPr>
          <w:sz w:val="16"/>
          <w:szCs w:val="16"/>
        </w:rPr>
      </w:pPr>
    </w:p>
    <w:p w:rsidR="00AE39A9" w:rsidRDefault="00AE39A9" w:rsidP="00C272B5">
      <w:pPr>
        <w:jc w:val="both"/>
        <w:rPr>
          <w:sz w:val="16"/>
          <w:szCs w:val="16"/>
        </w:rPr>
      </w:pPr>
    </w:p>
    <w:p w:rsidR="00AE39A9" w:rsidRDefault="00AE39A9" w:rsidP="00C272B5">
      <w:pPr>
        <w:jc w:val="both"/>
        <w:rPr>
          <w:sz w:val="16"/>
          <w:szCs w:val="16"/>
        </w:rPr>
      </w:pPr>
    </w:p>
    <w:p w:rsidR="00AE39A9" w:rsidRDefault="00AE39A9" w:rsidP="00C272B5">
      <w:pPr>
        <w:jc w:val="both"/>
        <w:rPr>
          <w:sz w:val="16"/>
          <w:szCs w:val="16"/>
        </w:rPr>
      </w:pPr>
    </w:p>
    <w:p w:rsidR="00AE39A9" w:rsidRDefault="00AE39A9" w:rsidP="00C272B5">
      <w:pPr>
        <w:jc w:val="both"/>
        <w:rPr>
          <w:sz w:val="16"/>
          <w:szCs w:val="16"/>
        </w:rPr>
      </w:pPr>
    </w:p>
    <w:p w:rsidR="00236291" w:rsidRDefault="00236291" w:rsidP="00C272B5">
      <w:pPr>
        <w:jc w:val="both"/>
        <w:rPr>
          <w:sz w:val="16"/>
          <w:szCs w:val="16"/>
        </w:rPr>
      </w:pPr>
    </w:p>
    <w:p w:rsidR="00236291" w:rsidRDefault="00236291" w:rsidP="00C272B5">
      <w:pPr>
        <w:jc w:val="both"/>
        <w:rPr>
          <w:sz w:val="16"/>
          <w:szCs w:val="16"/>
        </w:rPr>
      </w:pPr>
    </w:p>
    <w:p w:rsidR="00236291" w:rsidRDefault="00236291" w:rsidP="00C272B5">
      <w:pPr>
        <w:jc w:val="both"/>
        <w:rPr>
          <w:sz w:val="16"/>
          <w:szCs w:val="16"/>
        </w:rPr>
      </w:pPr>
    </w:p>
    <w:p w:rsidR="00236291" w:rsidRDefault="00236291" w:rsidP="00C272B5">
      <w:pPr>
        <w:jc w:val="both"/>
        <w:rPr>
          <w:sz w:val="16"/>
          <w:szCs w:val="16"/>
        </w:rPr>
      </w:pPr>
    </w:p>
    <w:p w:rsidR="00236291" w:rsidRDefault="00236291" w:rsidP="00C272B5">
      <w:pPr>
        <w:jc w:val="both"/>
        <w:rPr>
          <w:sz w:val="16"/>
          <w:szCs w:val="16"/>
        </w:rPr>
      </w:pPr>
    </w:p>
    <w:p w:rsidR="00236291" w:rsidRDefault="00236291" w:rsidP="00C272B5">
      <w:pPr>
        <w:jc w:val="both"/>
        <w:rPr>
          <w:sz w:val="16"/>
          <w:szCs w:val="16"/>
        </w:rPr>
      </w:pPr>
    </w:p>
    <w:p w:rsidR="00236291" w:rsidRDefault="00236291" w:rsidP="00C272B5">
      <w:pPr>
        <w:jc w:val="both"/>
        <w:rPr>
          <w:sz w:val="16"/>
          <w:szCs w:val="16"/>
        </w:rPr>
      </w:pPr>
    </w:p>
    <w:p w:rsidR="00236291" w:rsidRDefault="00236291" w:rsidP="00C272B5">
      <w:pPr>
        <w:jc w:val="both"/>
        <w:rPr>
          <w:sz w:val="16"/>
          <w:szCs w:val="16"/>
        </w:rPr>
      </w:pPr>
    </w:p>
    <w:p w:rsidR="00236291" w:rsidRDefault="00236291" w:rsidP="00C272B5">
      <w:pPr>
        <w:jc w:val="both"/>
        <w:rPr>
          <w:sz w:val="16"/>
          <w:szCs w:val="16"/>
        </w:rPr>
      </w:pPr>
    </w:p>
    <w:p w:rsidR="00236291" w:rsidRDefault="00236291" w:rsidP="00C272B5">
      <w:pPr>
        <w:jc w:val="both"/>
        <w:rPr>
          <w:sz w:val="16"/>
          <w:szCs w:val="16"/>
        </w:rPr>
      </w:pPr>
    </w:p>
    <w:p w:rsidR="00236291" w:rsidRDefault="00236291" w:rsidP="00C272B5">
      <w:pPr>
        <w:jc w:val="both"/>
        <w:rPr>
          <w:sz w:val="16"/>
          <w:szCs w:val="16"/>
        </w:rPr>
      </w:pPr>
    </w:p>
    <w:p w:rsidR="00236291" w:rsidRDefault="00236291" w:rsidP="00C272B5">
      <w:pPr>
        <w:jc w:val="both"/>
        <w:rPr>
          <w:sz w:val="16"/>
          <w:szCs w:val="16"/>
        </w:rPr>
      </w:pPr>
    </w:p>
    <w:p w:rsidR="00236291" w:rsidRDefault="00236291" w:rsidP="00C272B5">
      <w:pPr>
        <w:jc w:val="both"/>
        <w:rPr>
          <w:sz w:val="16"/>
          <w:szCs w:val="16"/>
        </w:rPr>
      </w:pPr>
    </w:p>
    <w:p w:rsidR="00236291" w:rsidRDefault="00236291" w:rsidP="00C272B5">
      <w:pPr>
        <w:jc w:val="both"/>
        <w:rPr>
          <w:sz w:val="16"/>
          <w:szCs w:val="16"/>
        </w:rPr>
      </w:pPr>
    </w:p>
    <w:p w:rsidR="00236291" w:rsidRDefault="00236291" w:rsidP="00C272B5">
      <w:pPr>
        <w:jc w:val="both"/>
        <w:rPr>
          <w:sz w:val="16"/>
          <w:szCs w:val="16"/>
        </w:rPr>
      </w:pPr>
    </w:p>
    <w:p w:rsidR="00236291" w:rsidRDefault="00236291" w:rsidP="00C272B5">
      <w:pPr>
        <w:jc w:val="both"/>
        <w:rPr>
          <w:sz w:val="16"/>
          <w:szCs w:val="16"/>
        </w:rPr>
      </w:pPr>
    </w:p>
    <w:p w:rsidR="00236291" w:rsidRDefault="00236291" w:rsidP="00C272B5">
      <w:pPr>
        <w:jc w:val="both"/>
        <w:rPr>
          <w:sz w:val="16"/>
          <w:szCs w:val="16"/>
        </w:rPr>
      </w:pPr>
    </w:p>
    <w:p w:rsidR="00236291" w:rsidRDefault="00236291" w:rsidP="00C272B5">
      <w:pPr>
        <w:jc w:val="both"/>
        <w:rPr>
          <w:sz w:val="16"/>
          <w:szCs w:val="16"/>
        </w:rPr>
      </w:pPr>
    </w:p>
    <w:p w:rsidR="00236291" w:rsidRDefault="00236291" w:rsidP="00C272B5">
      <w:pPr>
        <w:jc w:val="both"/>
        <w:rPr>
          <w:sz w:val="16"/>
          <w:szCs w:val="16"/>
        </w:rPr>
      </w:pPr>
    </w:p>
    <w:p w:rsidR="00236291" w:rsidRDefault="00236291" w:rsidP="00C272B5">
      <w:pPr>
        <w:jc w:val="both"/>
        <w:rPr>
          <w:sz w:val="16"/>
          <w:szCs w:val="16"/>
        </w:rPr>
      </w:pPr>
    </w:p>
    <w:p w:rsidR="00236291" w:rsidRDefault="00236291" w:rsidP="00C272B5">
      <w:pPr>
        <w:jc w:val="both"/>
        <w:rPr>
          <w:sz w:val="16"/>
          <w:szCs w:val="16"/>
        </w:rPr>
      </w:pPr>
    </w:p>
    <w:p w:rsidR="00236291" w:rsidRDefault="00236291" w:rsidP="00C272B5">
      <w:pPr>
        <w:jc w:val="both"/>
        <w:rPr>
          <w:sz w:val="16"/>
          <w:szCs w:val="16"/>
        </w:rPr>
      </w:pPr>
    </w:p>
    <w:p w:rsidR="00236291" w:rsidRDefault="00236291" w:rsidP="00C272B5">
      <w:pPr>
        <w:jc w:val="both"/>
        <w:rPr>
          <w:sz w:val="16"/>
          <w:szCs w:val="16"/>
        </w:rPr>
      </w:pPr>
    </w:p>
    <w:p w:rsidR="00236291" w:rsidRDefault="00236291" w:rsidP="00C272B5">
      <w:pPr>
        <w:jc w:val="both"/>
        <w:rPr>
          <w:sz w:val="16"/>
          <w:szCs w:val="16"/>
        </w:rPr>
      </w:pPr>
    </w:p>
    <w:p w:rsidR="00236291" w:rsidRDefault="00236291" w:rsidP="00C272B5">
      <w:pPr>
        <w:jc w:val="both"/>
        <w:rPr>
          <w:sz w:val="16"/>
          <w:szCs w:val="16"/>
        </w:rPr>
      </w:pPr>
    </w:p>
    <w:p w:rsidR="00236291" w:rsidRDefault="00236291" w:rsidP="00C272B5">
      <w:pPr>
        <w:jc w:val="both"/>
        <w:rPr>
          <w:sz w:val="16"/>
          <w:szCs w:val="16"/>
        </w:rPr>
      </w:pPr>
    </w:p>
    <w:p w:rsidR="00236291" w:rsidRDefault="00236291" w:rsidP="00C272B5">
      <w:pPr>
        <w:jc w:val="both"/>
        <w:rPr>
          <w:sz w:val="16"/>
          <w:szCs w:val="16"/>
        </w:rPr>
      </w:pPr>
    </w:p>
    <w:p w:rsidR="00236291" w:rsidRDefault="00236291" w:rsidP="00C272B5">
      <w:pPr>
        <w:jc w:val="both"/>
        <w:rPr>
          <w:sz w:val="16"/>
          <w:szCs w:val="16"/>
        </w:rPr>
      </w:pPr>
    </w:p>
    <w:p w:rsidR="00236291" w:rsidRDefault="0085441E" w:rsidP="008A2426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</w:p>
    <w:p w:rsidR="0085441E" w:rsidRDefault="0085441E" w:rsidP="008A2426">
      <w:pPr>
        <w:rPr>
          <w:sz w:val="16"/>
          <w:szCs w:val="16"/>
        </w:rPr>
      </w:pPr>
    </w:p>
    <w:p w:rsidR="0085441E" w:rsidRDefault="0085441E" w:rsidP="008A2426">
      <w:pPr>
        <w:rPr>
          <w:sz w:val="16"/>
          <w:szCs w:val="16"/>
        </w:rPr>
      </w:pPr>
    </w:p>
    <w:p w:rsidR="00A02938" w:rsidRPr="00A02938" w:rsidRDefault="00A02938" w:rsidP="00A02938">
      <w:pPr>
        <w:jc w:val="both"/>
        <w:rPr>
          <w:sz w:val="20"/>
          <w:szCs w:val="20"/>
        </w:rPr>
      </w:pPr>
    </w:p>
    <w:p w:rsidR="00640EF1" w:rsidRDefault="00640EF1" w:rsidP="00A02938">
      <w:pPr>
        <w:jc w:val="both"/>
        <w:rPr>
          <w:sz w:val="20"/>
          <w:szCs w:val="20"/>
        </w:rPr>
      </w:pPr>
    </w:p>
    <w:p w:rsidR="00640EF1" w:rsidRDefault="00640EF1" w:rsidP="00A02938">
      <w:pPr>
        <w:jc w:val="both"/>
        <w:rPr>
          <w:sz w:val="20"/>
          <w:szCs w:val="20"/>
        </w:rPr>
      </w:pPr>
    </w:p>
    <w:p w:rsidR="00640EF1" w:rsidRDefault="00640EF1" w:rsidP="00A02938">
      <w:pPr>
        <w:jc w:val="both"/>
        <w:rPr>
          <w:sz w:val="20"/>
          <w:szCs w:val="20"/>
        </w:rPr>
      </w:pPr>
    </w:p>
    <w:p w:rsidR="00640EF1" w:rsidRDefault="00640EF1" w:rsidP="00A02938">
      <w:pPr>
        <w:jc w:val="both"/>
        <w:rPr>
          <w:sz w:val="20"/>
          <w:szCs w:val="20"/>
        </w:rPr>
      </w:pPr>
    </w:p>
    <w:p w:rsidR="00640EF1" w:rsidRDefault="00640EF1" w:rsidP="00A02938">
      <w:pPr>
        <w:jc w:val="both"/>
        <w:rPr>
          <w:sz w:val="20"/>
          <w:szCs w:val="20"/>
        </w:rPr>
      </w:pPr>
    </w:p>
    <w:p w:rsidR="00640EF1" w:rsidRDefault="00640EF1" w:rsidP="00A02938">
      <w:pPr>
        <w:jc w:val="both"/>
        <w:rPr>
          <w:sz w:val="20"/>
          <w:szCs w:val="20"/>
        </w:rPr>
      </w:pPr>
    </w:p>
    <w:p w:rsidR="00A02938" w:rsidRPr="00A02938" w:rsidRDefault="00A02938" w:rsidP="00A02938">
      <w:pPr>
        <w:jc w:val="both"/>
        <w:rPr>
          <w:sz w:val="20"/>
          <w:szCs w:val="20"/>
        </w:rPr>
      </w:pPr>
      <w:r w:rsidRPr="00A02938">
        <w:rPr>
          <w:sz w:val="20"/>
          <w:szCs w:val="20"/>
        </w:rPr>
        <w:t>Тихонова С.Б.</w:t>
      </w:r>
    </w:p>
    <w:p w:rsidR="00A02938" w:rsidRPr="00A02938" w:rsidRDefault="00A02938" w:rsidP="00A02938">
      <w:pPr>
        <w:jc w:val="both"/>
        <w:rPr>
          <w:sz w:val="20"/>
          <w:szCs w:val="20"/>
        </w:rPr>
      </w:pPr>
      <w:r w:rsidRPr="00A02938">
        <w:rPr>
          <w:sz w:val="20"/>
          <w:szCs w:val="20"/>
        </w:rPr>
        <w:t>21</w:t>
      </w:r>
      <w:r w:rsidR="00C371BD">
        <w:rPr>
          <w:sz w:val="20"/>
          <w:szCs w:val="20"/>
        </w:rPr>
        <w:t> </w:t>
      </w:r>
      <w:r w:rsidRPr="00A02938">
        <w:rPr>
          <w:sz w:val="20"/>
          <w:szCs w:val="20"/>
        </w:rPr>
        <w:t>551</w:t>
      </w:r>
    </w:p>
    <w:p w:rsidR="0085441E" w:rsidRDefault="0085441E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31251F" w:rsidRDefault="0031251F" w:rsidP="008A2426">
      <w:pPr>
        <w:rPr>
          <w:sz w:val="16"/>
          <w:szCs w:val="16"/>
        </w:rPr>
      </w:pPr>
    </w:p>
    <w:p w:rsidR="0031251F" w:rsidRDefault="0031251F" w:rsidP="008A2426">
      <w:pPr>
        <w:rPr>
          <w:sz w:val="16"/>
          <w:szCs w:val="16"/>
        </w:rPr>
      </w:pPr>
    </w:p>
    <w:p w:rsidR="0031251F" w:rsidRDefault="0031251F" w:rsidP="008A2426">
      <w:pPr>
        <w:rPr>
          <w:sz w:val="16"/>
          <w:szCs w:val="16"/>
        </w:rPr>
      </w:pPr>
    </w:p>
    <w:p w:rsidR="0031251F" w:rsidRDefault="0031251F" w:rsidP="008A2426">
      <w:pPr>
        <w:rPr>
          <w:sz w:val="16"/>
          <w:szCs w:val="16"/>
        </w:rPr>
      </w:pPr>
    </w:p>
    <w:p w:rsidR="0031251F" w:rsidRDefault="0031251F" w:rsidP="008A2426">
      <w:pPr>
        <w:rPr>
          <w:sz w:val="16"/>
          <w:szCs w:val="16"/>
        </w:rPr>
      </w:pPr>
    </w:p>
    <w:p w:rsidR="0031251F" w:rsidRDefault="0031251F" w:rsidP="008A2426">
      <w:pPr>
        <w:rPr>
          <w:sz w:val="16"/>
          <w:szCs w:val="16"/>
        </w:rPr>
      </w:pPr>
    </w:p>
    <w:p w:rsidR="0031251F" w:rsidRDefault="0031251F" w:rsidP="008A2426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C371BD" w:rsidRPr="00C371BD" w:rsidTr="00F90584">
        <w:tc>
          <w:tcPr>
            <w:tcW w:w="4926" w:type="dxa"/>
          </w:tcPr>
          <w:p w:rsidR="00C371BD" w:rsidRPr="00C371BD" w:rsidRDefault="00C371BD" w:rsidP="00C371BD">
            <w:pPr>
              <w:ind w:right="-2"/>
              <w:jc w:val="right"/>
            </w:pPr>
          </w:p>
        </w:tc>
        <w:tc>
          <w:tcPr>
            <w:tcW w:w="4927" w:type="dxa"/>
          </w:tcPr>
          <w:p w:rsidR="00C371BD" w:rsidRPr="00C371BD" w:rsidRDefault="00B11515" w:rsidP="00C371BD">
            <w:pPr>
              <w:ind w:left="36" w:right="-2"/>
              <w:jc w:val="center"/>
            </w:pPr>
            <w:r>
              <w:t>Утвержден</w:t>
            </w:r>
            <w:r w:rsidR="00C371BD" w:rsidRPr="00C371BD">
              <w:t xml:space="preserve"> </w:t>
            </w:r>
          </w:p>
          <w:p w:rsidR="00C371BD" w:rsidRPr="00C371BD" w:rsidRDefault="00B11515" w:rsidP="00C371BD">
            <w:pPr>
              <w:ind w:left="36" w:right="-2"/>
              <w:jc w:val="center"/>
            </w:pPr>
            <w:r>
              <w:t>постановлением</w:t>
            </w:r>
            <w:r w:rsidR="00C371BD" w:rsidRPr="00C371BD">
              <w:t xml:space="preserve"> администрации </w:t>
            </w:r>
          </w:p>
          <w:p w:rsidR="00C371BD" w:rsidRPr="00C371BD" w:rsidRDefault="00C371BD" w:rsidP="00C371BD">
            <w:pPr>
              <w:ind w:left="36" w:right="-2"/>
              <w:jc w:val="center"/>
            </w:pPr>
            <w:r w:rsidRPr="00C371BD">
              <w:t xml:space="preserve">Мошковского района </w:t>
            </w:r>
          </w:p>
          <w:p w:rsidR="00C371BD" w:rsidRPr="00C371BD" w:rsidRDefault="00C371BD" w:rsidP="00C371BD">
            <w:pPr>
              <w:ind w:left="36" w:right="-2"/>
              <w:jc w:val="center"/>
            </w:pPr>
            <w:r w:rsidRPr="00C371BD">
              <w:rPr>
                <w:szCs w:val="24"/>
              </w:rPr>
              <w:t>Новосибирской области</w:t>
            </w:r>
          </w:p>
          <w:p w:rsidR="00C371BD" w:rsidRPr="00C371BD" w:rsidRDefault="00114984" w:rsidP="007F385B">
            <w:pPr>
              <w:ind w:left="36" w:right="-2"/>
              <w:jc w:val="center"/>
            </w:pPr>
            <w:bookmarkStart w:id="0" w:name="_GoBack"/>
            <w:bookmarkEnd w:id="0"/>
            <w:r>
              <w:t>от 07.05.2025  № 614-па</w:t>
            </w:r>
          </w:p>
        </w:tc>
      </w:tr>
    </w:tbl>
    <w:p w:rsidR="00C371BD" w:rsidRPr="00C371BD" w:rsidRDefault="00C371BD" w:rsidP="00C371BD">
      <w:pPr>
        <w:jc w:val="center"/>
        <w:rPr>
          <w:szCs w:val="24"/>
          <w:u w:val="single"/>
        </w:rPr>
      </w:pPr>
    </w:p>
    <w:p w:rsidR="00C371BD" w:rsidRPr="00C371BD" w:rsidRDefault="00C371BD" w:rsidP="00C371BD">
      <w:pPr>
        <w:suppressAutoHyphens/>
        <w:jc w:val="center"/>
        <w:rPr>
          <w:szCs w:val="24"/>
        </w:rPr>
      </w:pPr>
      <w:r w:rsidRPr="00C371BD">
        <w:rPr>
          <w:szCs w:val="24"/>
        </w:rPr>
        <w:t xml:space="preserve">План-график </w:t>
      </w:r>
    </w:p>
    <w:p w:rsidR="00C371BD" w:rsidRPr="00C371BD" w:rsidRDefault="00C371BD" w:rsidP="00C371BD">
      <w:pPr>
        <w:suppressAutoHyphens/>
        <w:jc w:val="center"/>
        <w:rPr>
          <w:szCs w:val="24"/>
        </w:rPr>
      </w:pPr>
      <w:r w:rsidRPr="00C371BD">
        <w:rPr>
          <w:szCs w:val="24"/>
        </w:rPr>
        <w:t>мероприятий  по подготовке прогноза социально-экономического развития</w:t>
      </w:r>
    </w:p>
    <w:p w:rsidR="00C371BD" w:rsidRPr="00C371BD" w:rsidRDefault="00C371BD" w:rsidP="00C371BD">
      <w:pPr>
        <w:suppressAutoHyphens/>
        <w:jc w:val="center"/>
        <w:rPr>
          <w:szCs w:val="24"/>
        </w:rPr>
      </w:pPr>
      <w:r w:rsidRPr="00C371BD">
        <w:rPr>
          <w:szCs w:val="24"/>
        </w:rPr>
        <w:t xml:space="preserve"> Мошковского района Новосибирской области </w:t>
      </w:r>
    </w:p>
    <w:p w:rsidR="00C371BD" w:rsidRPr="00C371BD" w:rsidRDefault="0031251F" w:rsidP="00C371BD">
      <w:pPr>
        <w:suppressAutoHyphens/>
        <w:jc w:val="center"/>
        <w:rPr>
          <w:szCs w:val="24"/>
        </w:rPr>
      </w:pPr>
      <w:r>
        <w:rPr>
          <w:szCs w:val="24"/>
        </w:rPr>
        <w:t>на 2026 год и плановый период 2027 и 2028</w:t>
      </w:r>
      <w:r w:rsidR="00C371BD" w:rsidRPr="00C371BD">
        <w:rPr>
          <w:szCs w:val="24"/>
        </w:rPr>
        <w:t xml:space="preserve"> годов </w:t>
      </w:r>
    </w:p>
    <w:p w:rsidR="00C371BD" w:rsidRPr="00C371BD" w:rsidRDefault="00C371BD" w:rsidP="00C371BD">
      <w:pPr>
        <w:suppressAutoHyphens/>
        <w:jc w:val="center"/>
        <w:rPr>
          <w:szCs w:val="24"/>
        </w:rPr>
      </w:pPr>
      <w:r w:rsidRPr="00C371BD">
        <w:rPr>
          <w:szCs w:val="24"/>
        </w:rPr>
        <w:t>(далее – план-график)</w:t>
      </w:r>
    </w:p>
    <w:p w:rsidR="00C371BD" w:rsidRPr="00C371BD" w:rsidRDefault="00C371BD" w:rsidP="00C371BD">
      <w:pPr>
        <w:suppressAutoHyphens/>
        <w:jc w:val="center"/>
        <w:rPr>
          <w:szCs w:val="24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89"/>
        <w:gridCol w:w="1984"/>
        <w:gridCol w:w="1985"/>
        <w:gridCol w:w="2126"/>
      </w:tblGrid>
      <w:tr w:rsidR="00C371BD" w:rsidRPr="00C371BD" w:rsidTr="00F90584">
        <w:tc>
          <w:tcPr>
            <w:tcW w:w="710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№№ п/п</w:t>
            </w:r>
          </w:p>
        </w:tc>
        <w:tc>
          <w:tcPr>
            <w:tcW w:w="3289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Срок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исполнения</w:t>
            </w:r>
          </w:p>
        </w:tc>
        <w:tc>
          <w:tcPr>
            <w:tcW w:w="1985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Получатель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информации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</w:p>
        </w:tc>
      </w:tr>
      <w:tr w:rsidR="00C371BD" w:rsidRPr="00C371BD" w:rsidTr="00F90584">
        <w:tc>
          <w:tcPr>
            <w:tcW w:w="710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Направить сценарные условия функционирования экономики, основные параметры  и приоритеты прогноза социально-экономического развития Новосибирской области </w:t>
            </w:r>
            <w:r w:rsidR="00274D9A">
              <w:rPr>
                <w:sz w:val="24"/>
                <w:szCs w:val="24"/>
              </w:rPr>
              <w:t>на 2026 год и плановый период 2027 и 2028</w:t>
            </w:r>
            <w:r w:rsidRPr="00C371BD">
              <w:rPr>
                <w:sz w:val="24"/>
                <w:szCs w:val="24"/>
              </w:rPr>
              <w:t xml:space="preserve"> годов, необходимые для разработки прогноза социально-экономического разв</w:t>
            </w:r>
            <w:r w:rsidR="00274D9A">
              <w:rPr>
                <w:sz w:val="24"/>
                <w:szCs w:val="24"/>
              </w:rPr>
              <w:t>ития Мошковского района  на 2026 год и плановый период 2027 и 2028</w:t>
            </w:r>
            <w:r w:rsidRPr="00C371BD">
              <w:rPr>
                <w:sz w:val="24"/>
                <w:szCs w:val="24"/>
              </w:rPr>
              <w:t xml:space="preserve"> годов: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предварительного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В течение 3-х дней со дня доведения до администраций МРиГО сценарных условий функционирова-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ния экономики, основных пар</w:t>
            </w:r>
            <w:r w:rsidR="00274D9A">
              <w:rPr>
                <w:sz w:val="24"/>
                <w:szCs w:val="24"/>
              </w:rPr>
              <w:t>аметров прогноза СЭР НСО на 2026 год и плановый период 2027 и 2028</w:t>
            </w:r>
            <w:r w:rsidRPr="00C371BD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985" w:type="dxa"/>
            <w:vMerge w:val="restart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 управление экономического развития и</w:t>
            </w:r>
          </w:p>
          <w:p w:rsidR="00C371BD" w:rsidRPr="00C371BD" w:rsidRDefault="00C371BD" w:rsidP="00C371BD">
            <w:pPr>
              <w:jc w:val="center"/>
              <w:rPr>
                <w:szCs w:val="24"/>
              </w:rPr>
            </w:pPr>
            <w:r w:rsidRPr="00C371BD">
              <w:rPr>
                <w:sz w:val="24"/>
                <w:szCs w:val="24"/>
              </w:rPr>
              <w:t xml:space="preserve">труда администрации Мошковского района </w:t>
            </w:r>
          </w:p>
          <w:p w:rsidR="00C371BD" w:rsidRPr="00C371BD" w:rsidRDefault="00C371BD" w:rsidP="00C371B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структурные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подразделения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администрации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Мошковского района,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бюджетные учреждения Мошковского района,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муниципальные образования  поселений Мошковского района</w:t>
            </w:r>
          </w:p>
        </w:tc>
      </w:tr>
      <w:tr w:rsidR="00C371BD" w:rsidRPr="00C371BD" w:rsidTr="00F90584">
        <w:tc>
          <w:tcPr>
            <w:tcW w:w="710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89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уточненного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</w:p>
        </w:tc>
      </w:tr>
      <w:tr w:rsidR="00C371BD" w:rsidRPr="00C371BD" w:rsidTr="00F90584">
        <w:trPr>
          <w:trHeight w:val="1407"/>
        </w:trPr>
        <w:tc>
          <w:tcPr>
            <w:tcW w:w="710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2</w:t>
            </w:r>
          </w:p>
        </w:tc>
        <w:tc>
          <w:tcPr>
            <w:tcW w:w="3289" w:type="dxa"/>
          </w:tcPr>
          <w:p w:rsidR="00C371BD" w:rsidRPr="00C371BD" w:rsidRDefault="00C371BD" w:rsidP="00C371BD">
            <w:pPr>
              <w:jc w:val="center"/>
              <w:rPr>
                <w:bCs/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Разработать   в соответствии с </w:t>
            </w:r>
            <w:r w:rsidRPr="00C371BD">
              <w:rPr>
                <w:bCs/>
                <w:sz w:val="24"/>
                <w:szCs w:val="24"/>
              </w:rPr>
              <w:t xml:space="preserve">Порядком разработки и </w:t>
            </w:r>
          </w:p>
          <w:p w:rsidR="00C371BD" w:rsidRPr="00C371BD" w:rsidRDefault="00C371BD" w:rsidP="00C371BD">
            <w:pPr>
              <w:jc w:val="center"/>
              <w:rPr>
                <w:bCs/>
                <w:sz w:val="24"/>
                <w:szCs w:val="24"/>
              </w:rPr>
            </w:pPr>
            <w:r w:rsidRPr="00C371BD">
              <w:rPr>
                <w:bCs/>
                <w:sz w:val="24"/>
                <w:szCs w:val="24"/>
              </w:rPr>
              <w:t xml:space="preserve">корректировки прогноза социально-экономического развития Мошковского района на среднесрочный период, утвержденным постановлением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bCs/>
                <w:sz w:val="24"/>
                <w:szCs w:val="24"/>
              </w:rPr>
              <w:t>администрации Мошковского района от 30.12.2015  №155 (далее – порядок), и представить аналитическую записку  и основные параметры прогноза</w:t>
            </w:r>
            <w:r w:rsidRPr="00C371BD">
              <w:rPr>
                <w:sz w:val="24"/>
                <w:szCs w:val="24"/>
              </w:rPr>
              <w:t xml:space="preserve">, необходимые для целей бюджетного планирования, по форме  в  </w:t>
            </w:r>
            <w:r w:rsidRPr="00C371BD">
              <w:rPr>
                <w:sz w:val="24"/>
                <w:szCs w:val="24"/>
              </w:rPr>
              <w:lastRenderedPageBreak/>
              <w:t>соответствии с приложением №2  к плану-графику</w:t>
            </w:r>
          </w:p>
        </w:tc>
        <w:tc>
          <w:tcPr>
            <w:tcW w:w="1984" w:type="dxa"/>
          </w:tcPr>
          <w:p w:rsidR="00C371BD" w:rsidRPr="00C371BD" w:rsidRDefault="00F90584" w:rsidP="00C37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12.05.2025</w:t>
            </w:r>
          </w:p>
        </w:tc>
        <w:tc>
          <w:tcPr>
            <w:tcW w:w="1985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 управление экономического развития и</w:t>
            </w:r>
          </w:p>
          <w:p w:rsidR="00C371BD" w:rsidRPr="00C371BD" w:rsidRDefault="00C371BD" w:rsidP="00C371BD">
            <w:pPr>
              <w:jc w:val="center"/>
              <w:rPr>
                <w:szCs w:val="24"/>
              </w:rPr>
            </w:pPr>
            <w:r w:rsidRPr="00C371BD">
              <w:rPr>
                <w:sz w:val="24"/>
                <w:szCs w:val="24"/>
              </w:rPr>
              <w:t xml:space="preserve">труда администрации </w:t>
            </w:r>
            <w:bookmarkStart w:id="1" w:name="OLE_LINK17"/>
            <w:bookmarkStart w:id="2" w:name="OLE_LINK18"/>
            <w:bookmarkStart w:id="3" w:name="OLE_LINK19"/>
            <w:bookmarkStart w:id="4" w:name="OLE_LINK20"/>
            <w:bookmarkStart w:id="5" w:name="OLE_LINK21"/>
            <w:bookmarkStart w:id="6" w:name="OLE_LINK22"/>
            <w:bookmarkStart w:id="7" w:name="OLE_LINK23"/>
            <w:bookmarkStart w:id="8" w:name="OLE_LINK24"/>
            <w:bookmarkStart w:id="9" w:name="OLE_LINK25"/>
            <w:bookmarkStart w:id="10" w:name="OLE_LINK26"/>
            <w:bookmarkStart w:id="11" w:name="OLE_LINK27"/>
            <w:bookmarkStart w:id="12" w:name="OLE_LINK28"/>
            <w:bookmarkStart w:id="13" w:name="OLE_LINK29"/>
            <w:bookmarkStart w:id="14" w:name="OLE_LINK30"/>
            <w:bookmarkStart w:id="15" w:name="OLE_LINK31"/>
            <w:bookmarkStart w:id="16" w:name="OLE_LINK32"/>
            <w:bookmarkStart w:id="17" w:name="OLE_LINK33"/>
            <w:bookmarkStart w:id="18" w:name="OLE_LINK34"/>
            <w:bookmarkStart w:id="19" w:name="OLE_LINK35"/>
            <w:bookmarkStart w:id="20" w:name="OLE_LINK36"/>
            <w:bookmarkStart w:id="21" w:name="OLE_LINK37"/>
            <w:bookmarkStart w:id="22" w:name="OLE_LINK38"/>
            <w:bookmarkStart w:id="23" w:name="OLE_LINK39"/>
            <w:bookmarkStart w:id="24" w:name="OLE_LINK40"/>
            <w:bookmarkStart w:id="25" w:name="OLE_LINK41"/>
            <w:bookmarkStart w:id="26" w:name="OLE_LINK42"/>
            <w:bookmarkStart w:id="27" w:name="OLE_LINK43"/>
            <w:bookmarkStart w:id="28" w:name="OLE_LINK44"/>
            <w:bookmarkStart w:id="29" w:name="OLE_LINK45"/>
            <w:bookmarkStart w:id="30" w:name="OLE_LINK46"/>
            <w:bookmarkStart w:id="31" w:name="OLE_LINK47"/>
            <w:bookmarkStart w:id="32" w:name="OLE_LINK48"/>
            <w:bookmarkStart w:id="33" w:name="OLE_LINK49"/>
            <w:r w:rsidRPr="00C371BD">
              <w:rPr>
                <w:sz w:val="24"/>
                <w:szCs w:val="24"/>
              </w:rPr>
              <w:t xml:space="preserve">Мошковского района 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</w:p>
        </w:tc>
        <w:tc>
          <w:tcPr>
            <w:tcW w:w="2126" w:type="dxa"/>
          </w:tcPr>
          <w:p w:rsidR="00C371BD" w:rsidRPr="00C371BD" w:rsidRDefault="00C371BD" w:rsidP="00C371BD">
            <w:pPr>
              <w:jc w:val="center"/>
              <w:rPr>
                <w:sz w:val="24"/>
              </w:rPr>
            </w:pPr>
            <w:r w:rsidRPr="00C371BD">
              <w:rPr>
                <w:sz w:val="24"/>
              </w:rPr>
              <w:t>Министерство экономического развития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</w:rPr>
              <w:t>Новосибирской области</w:t>
            </w:r>
          </w:p>
        </w:tc>
      </w:tr>
      <w:tr w:rsidR="00C371BD" w:rsidRPr="00C371BD" w:rsidTr="00F90584">
        <w:trPr>
          <w:trHeight w:val="2292"/>
        </w:trPr>
        <w:tc>
          <w:tcPr>
            <w:tcW w:w="710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89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Направить основные параметры прогноза  социально-экономического раз</w:t>
            </w:r>
            <w:r w:rsidR="00F90584">
              <w:rPr>
                <w:sz w:val="24"/>
                <w:szCs w:val="24"/>
              </w:rPr>
              <w:t>вития Мошковского района на 2026 год и плановый период 2027 и 2028</w:t>
            </w:r>
            <w:r w:rsidRPr="00C371BD">
              <w:rPr>
                <w:sz w:val="24"/>
                <w:szCs w:val="24"/>
              </w:rPr>
              <w:t xml:space="preserve"> годов (приложение №2), необходимые для целей  бюджетного планирования</w:t>
            </w:r>
          </w:p>
        </w:tc>
        <w:tc>
          <w:tcPr>
            <w:tcW w:w="1984" w:type="dxa"/>
          </w:tcPr>
          <w:p w:rsidR="00C371BD" w:rsidRPr="00C371BD" w:rsidRDefault="00F90584" w:rsidP="00C37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20.05.2025</w:t>
            </w:r>
          </w:p>
        </w:tc>
        <w:tc>
          <w:tcPr>
            <w:tcW w:w="1985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управление экономического развития и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труда администрации Мошковского района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371BD" w:rsidRPr="00C371BD" w:rsidRDefault="00C371BD" w:rsidP="00C371BD">
            <w:pPr>
              <w:jc w:val="center"/>
              <w:rPr>
                <w:sz w:val="24"/>
              </w:rPr>
            </w:pPr>
            <w:r w:rsidRPr="00C371BD">
              <w:rPr>
                <w:sz w:val="24"/>
              </w:rPr>
              <w:t>УФиНП Мошковского района</w:t>
            </w:r>
          </w:p>
          <w:p w:rsidR="00C371BD" w:rsidRPr="00C371BD" w:rsidRDefault="00C371BD" w:rsidP="00C371BD">
            <w:pPr>
              <w:jc w:val="center"/>
              <w:rPr>
                <w:sz w:val="24"/>
              </w:rPr>
            </w:pPr>
          </w:p>
        </w:tc>
      </w:tr>
      <w:tr w:rsidR="00C371BD" w:rsidRPr="00C371BD" w:rsidTr="00F90584">
        <w:tc>
          <w:tcPr>
            <w:tcW w:w="710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4</w:t>
            </w:r>
          </w:p>
        </w:tc>
        <w:tc>
          <w:tcPr>
            <w:tcW w:w="3289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Представить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проекты разрабатываемых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 муниципальных программ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(проекты о внесении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изменений в действующие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муниципальные программы),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 пред</w:t>
            </w:r>
            <w:r w:rsidR="00F90584">
              <w:rPr>
                <w:sz w:val="24"/>
                <w:szCs w:val="24"/>
              </w:rPr>
              <w:t>лагаемые к финансированию в 2026</w:t>
            </w:r>
            <w:r w:rsidRPr="00C371BD">
              <w:rPr>
                <w:sz w:val="24"/>
                <w:szCs w:val="24"/>
              </w:rPr>
              <w:t xml:space="preserve"> году и плановом периоде </w:t>
            </w:r>
          </w:p>
          <w:p w:rsidR="00C371BD" w:rsidRPr="00C371BD" w:rsidRDefault="00F90584" w:rsidP="00C37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и 2028</w:t>
            </w:r>
            <w:r w:rsidR="00C371BD" w:rsidRPr="00C371BD">
              <w:rPr>
                <w:sz w:val="24"/>
                <w:szCs w:val="24"/>
              </w:rPr>
              <w:t xml:space="preserve"> годов,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для разработки прогноза социально-экономического  раз</w:t>
            </w:r>
            <w:r w:rsidR="00F90584">
              <w:rPr>
                <w:sz w:val="24"/>
                <w:szCs w:val="24"/>
              </w:rPr>
              <w:t>вития Мошковского района на 2026</w:t>
            </w:r>
            <w:r w:rsidRPr="00C371BD">
              <w:rPr>
                <w:sz w:val="24"/>
                <w:szCs w:val="24"/>
              </w:rPr>
              <w:t xml:space="preserve"> год и плановый период </w:t>
            </w:r>
          </w:p>
          <w:p w:rsidR="00C371BD" w:rsidRPr="00C371BD" w:rsidRDefault="00F90584" w:rsidP="00C37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и 2028</w:t>
            </w:r>
            <w:r w:rsidR="00C371BD" w:rsidRPr="00C371BD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984" w:type="dxa"/>
          </w:tcPr>
          <w:p w:rsidR="00C371BD" w:rsidRPr="00C371BD" w:rsidRDefault="00F90584" w:rsidP="00C37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25.06.2025</w:t>
            </w:r>
          </w:p>
        </w:tc>
        <w:tc>
          <w:tcPr>
            <w:tcW w:w="1985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структурные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подразделения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администрации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Мошковского района,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бюджетные учреждения Мошковского района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управление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экономического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развития и труда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администрации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 Мошковского района,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УФиНП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Мошковского района </w:t>
            </w:r>
          </w:p>
          <w:p w:rsidR="00C371BD" w:rsidRPr="00C371BD" w:rsidRDefault="00C371BD" w:rsidP="00C371BD">
            <w:pPr>
              <w:jc w:val="center"/>
              <w:rPr>
                <w:sz w:val="24"/>
              </w:rPr>
            </w:pPr>
          </w:p>
        </w:tc>
      </w:tr>
      <w:tr w:rsidR="00C371BD" w:rsidRPr="00C371BD" w:rsidTr="00F90584">
        <w:tc>
          <w:tcPr>
            <w:tcW w:w="710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5</w:t>
            </w:r>
          </w:p>
        </w:tc>
        <w:tc>
          <w:tcPr>
            <w:tcW w:w="3289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Разработать и представить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предварительный прогноз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социально-экономического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раз</w:t>
            </w:r>
            <w:r w:rsidR="00F90584">
              <w:rPr>
                <w:sz w:val="24"/>
                <w:szCs w:val="24"/>
              </w:rPr>
              <w:t>вития Мошковского района на 2026</w:t>
            </w:r>
            <w:r w:rsidRPr="00C371BD">
              <w:rPr>
                <w:sz w:val="24"/>
                <w:szCs w:val="24"/>
              </w:rPr>
              <w:t xml:space="preserve"> год и плановый период </w:t>
            </w:r>
          </w:p>
          <w:p w:rsidR="00C371BD" w:rsidRPr="00C371BD" w:rsidRDefault="00F90584" w:rsidP="00C37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и 2028</w:t>
            </w:r>
            <w:r w:rsidR="00C371BD" w:rsidRPr="00C371BD">
              <w:rPr>
                <w:sz w:val="24"/>
                <w:szCs w:val="24"/>
              </w:rPr>
              <w:t xml:space="preserve"> годов на вариативной основе по курируемым сферам деятельности в составе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основных показателей по форме  в  соответствии с приложением №1   к плану-графику,  и пояснительной записки к ним, включая приоритеты социально-экономического развития Мошковского района </w:t>
            </w:r>
          </w:p>
          <w:p w:rsidR="00C371BD" w:rsidRPr="00C371BD" w:rsidRDefault="00F90584" w:rsidP="00C37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2026 год и плановый период  2027 и 2028</w:t>
            </w:r>
            <w:r w:rsidR="00C371BD" w:rsidRPr="00C371BD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984" w:type="dxa"/>
          </w:tcPr>
          <w:p w:rsidR="00C371BD" w:rsidRPr="00C371BD" w:rsidRDefault="00F90584" w:rsidP="00C37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07.07.2025</w:t>
            </w:r>
          </w:p>
        </w:tc>
        <w:tc>
          <w:tcPr>
            <w:tcW w:w="1985" w:type="dxa"/>
          </w:tcPr>
          <w:p w:rsidR="00C371BD" w:rsidRPr="00C371BD" w:rsidRDefault="00C371BD" w:rsidP="00C371BD">
            <w:pPr>
              <w:suppressAutoHyphens/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структурные </w:t>
            </w:r>
          </w:p>
          <w:p w:rsidR="00C371BD" w:rsidRPr="00C371BD" w:rsidRDefault="00C371BD" w:rsidP="00C371BD">
            <w:pPr>
              <w:suppressAutoHyphens/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подразделения</w:t>
            </w:r>
          </w:p>
          <w:p w:rsidR="00C371BD" w:rsidRPr="00C371BD" w:rsidRDefault="00C371BD" w:rsidP="00C371BD">
            <w:pPr>
              <w:suppressAutoHyphens/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администрации </w:t>
            </w:r>
          </w:p>
          <w:p w:rsidR="00C371BD" w:rsidRPr="00C371BD" w:rsidRDefault="00C371BD" w:rsidP="00C371BD">
            <w:pPr>
              <w:suppressAutoHyphens/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Мошковского района,</w:t>
            </w:r>
          </w:p>
          <w:p w:rsidR="00C371BD" w:rsidRPr="00C371BD" w:rsidRDefault="00C371BD" w:rsidP="00C371BD">
            <w:pPr>
              <w:suppressAutoHyphens/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бюджетные учреждения Мошковского района </w:t>
            </w:r>
          </w:p>
          <w:p w:rsidR="00C371BD" w:rsidRPr="00C371BD" w:rsidRDefault="00C371BD" w:rsidP="00C371BD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 управление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 экономического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развития и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труда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 администрации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Мошковского района </w:t>
            </w:r>
          </w:p>
          <w:p w:rsidR="00C371BD" w:rsidRPr="00C371BD" w:rsidRDefault="00C371BD" w:rsidP="00C371BD">
            <w:pPr>
              <w:jc w:val="center"/>
              <w:rPr>
                <w:szCs w:val="24"/>
              </w:rPr>
            </w:pPr>
          </w:p>
        </w:tc>
      </w:tr>
      <w:tr w:rsidR="00C371BD" w:rsidRPr="00C371BD" w:rsidTr="00F90584">
        <w:tc>
          <w:tcPr>
            <w:tcW w:w="710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6</w:t>
            </w:r>
          </w:p>
        </w:tc>
        <w:tc>
          <w:tcPr>
            <w:tcW w:w="3289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Сформировать предварительный прогноз социально-экономического разви</w:t>
            </w:r>
            <w:r w:rsidR="00F90584">
              <w:rPr>
                <w:sz w:val="24"/>
                <w:szCs w:val="24"/>
              </w:rPr>
              <w:t>тия Мошковского района   на 2026 год и плановый период 2027 и 2028</w:t>
            </w:r>
            <w:r w:rsidRPr="00C371BD">
              <w:rPr>
                <w:sz w:val="24"/>
                <w:szCs w:val="24"/>
              </w:rPr>
              <w:t xml:space="preserve"> </w:t>
            </w:r>
            <w:r w:rsidRPr="00C371BD">
              <w:rPr>
                <w:sz w:val="24"/>
                <w:szCs w:val="24"/>
              </w:rPr>
              <w:lastRenderedPageBreak/>
              <w:t>годов  (приоритетные направления, параметры прогноза) и подать на рассмотрение и одобрение</w:t>
            </w:r>
          </w:p>
        </w:tc>
        <w:tc>
          <w:tcPr>
            <w:tcW w:w="1984" w:type="dxa"/>
          </w:tcPr>
          <w:p w:rsidR="00C371BD" w:rsidRPr="00C371BD" w:rsidRDefault="00F90584" w:rsidP="00C37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01.08.2025</w:t>
            </w:r>
          </w:p>
        </w:tc>
        <w:tc>
          <w:tcPr>
            <w:tcW w:w="1985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 управление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 экономического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развития и</w:t>
            </w:r>
          </w:p>
          <w:p w:rsidR="00C371BD" w:rsidRPr="00C371BD" w:rsidRDefault="00C371BD" w:rsidP="00C371BD">
            <w:pPr>
              <w:jc w:val="center"/>
              <w:rPr>
                <w:szCs w:val="24"/>
              </w:rPr>
            </w:pPr>
            <w:r w:rsidRPr="00C371BD">
              <w:rPr>
                <w:sz w:val="24"/>
                <w:szCs w:val="24"/>
              </w:rPr>
              <w:t xml:space="preserve">труда администрации </w:t>
            </w:r>
            <w:r w:rsidRPr="00C371BD">
              <w:rPr>
                <w:sz w:val="24"/>
                <w:szCs w:val="24"/>
              </w:rPr>
              <w:lastRenderedPageBreak/>
              <w:t xml:space="preserve">Мошковского района </w:t>
            </w:r>
          </w:p>
        </w:tc>
        <w:tc>
          <w:tcPr>
            <w:tcW w:w="2126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lastRenderedPageBreak/>
              <w:t xml:space="preserve">Глава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Мошковского района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</w:p>
        </w:tc>
      </w:tr>
      <w:tr w:rsidR="00C371BD" w:rsidRPr="00C371BD" w:rsidTr="00F90584">
        <w:tc>
          <w:tcPr>
            <w:tcW w:w="710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289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Представить приоритеты, параметры прогноза социально-экономического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раз</w:t>
            </w:r>
            <w:r w:rsidR="00F90584">
              <w:rPr>
                <w:sz w:val="24"/>
                <w:szCs w:val="24"/>
              </w:rPr>
              <w:t>вития Мошковского района на 2026</w:t>
            </w:r>
            <w:r w:rsidRPr="00C371BD">
              <w:rPr>
                <w:sz w:val="24"/>
                <w:szCs w:val="24"/>
              </w:rPr>
              <w:t xml:space="preserve"> год и плановый период </w:t>
            </w:r>
          </w:p>
          <w:p w:rsidR="00C371BD" w:rsidRPr="00C371BD" w:rsidRDefault="00F90584" w:rsidP="00C37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C371BD" w:rsidRPr="00C371BD">
              <w:rPr>
                <w:sz w:val="24"/>
                <w:szCs w:val="24"/>
              </w:rPr>
              <w:t xml:space="preserve"> и 2027 годов</w:t>
            </w:r>
          </w:p>
        </w:tc>
        <w:tc>
          <w:tcPr>
            <w:tcW w:w="1984" w:type="dxa"/>
          </w:tcPr>
          <w:p w:rsidR="00C371BD" w:rsidRPr="00C371BD" w:rsidRDefault="00C43665" w:rsidP="00C37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</w:t>
            </w:r>
            <w:r w:rsidR="00C371BD" w:rsidRPr="00C371BD">
              <w:rPr>
                <w:sz w:val="24"/>
                <w:szCs w:val="24"/>
              </w:rPr>
              <w:t>.08.2024</w:t>
            </w:r>
          </w:p>
        </w:tc>
        <w:tc>
          <w:tcPr>
            <w:tcW w:w="1985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 управление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 экономического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развития и</w:t>
            </w:r>
          </w:p>
          <w:p w:rsidR="00C371BD" w:rsidRPr="00C371BD" w:rsidRDefault="00C371BD" w:rsidP="00C371BD">
            <w:pPr>
              <w:jc w:val="center"/>
              <w:rPr>
                <w:szCs w:val="24"/>
              </w:rPr>
            </w:pPr>
            <w:r w:rsidRPr="00C371BD">
              <w:rPr>
                <w:sz w:val="24"/>
                <w:szCs w:val="24"/>
              </w:rPr>
              <w:t xml:space="preserve">труда администрации Мошковского района </w:t>
            </w:r>
          </w:p>
        </w:tc>
        <w:tc>
          <w:tcPr>
            <w:tcW w:w="2126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Министерство экономического развития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Новосибирской области</w:t>
            </w:r>
          </w:p>
        </w:tc>
      </w:tr>
      <w:tr w:rsidR="00C371BD" w:rsidRPr="00C371BD" w:rsidTr="00F90584">
        <w:tc>
          <w:tcPr>
            <w:tcW w:w="710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8</w:t>
            </w:r>
          </w:p>
        </w:tc>
        <w:tc>
          <w:tcPr>
            <w:tcW w:w="3289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Направить приоритеты социально-экономического развития и основные параметры прогноза социально-экономического разви</w:t>
            </w:r>
            <w:r w:rsidR="00C43665">
              <w:rPr>
                <w:sz w:val="24"/>
                <w:szCs w:val="24"/>
              </w:rPr>
              <w:t>тия Мошковского района   на 2026 год и плановый период 2027 и 2028</w:t>
            </w:r>
            <w:r w:rsidRPr="00C371BD">
              <w:rPr>
                <w:sz w:val="24"/>
                <w:szCs w:val="24"/>
              </w:rPr>
              <w:t xml:space="preserve"> годов в целях формирования проекта бюджета Мошковского района в соответствии с приложением № 4 к плану-графику</w:t>
            </w:r>
          </w:p>
        </w:tc>
        <w:tc>
          <w:tcPr>
            <w:tcW w:w="1984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В течение трех рабочих дней после рассмотрения и одобрения Главой Мошковского района </w:t>
            </w:r>
          </w:p>
        </w:tc>
        <w:tc>
          <w:tcPr>
            <w:tcW w:w="1985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 управление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 экономического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развития и</w:t>
            </w:r>
          </w:p>
          <w:p w:rsidR="00C371BD" w:rsidRPr="00C371BD" w:rsidRDefault="00C371BD" w:rsidP="00C371BD">
            <w:pPr>
              <w:jc w:val="center"/>
              <w:rPr>
                <w:szCs w:val="24"/>
              </w:rPr>
            </w:pPr>
            <w:r w:rsidRPr="00C371BD">
              <w:rPr>
                <w:sz w:val="24"/>
                <w:szCs w:val="24"/>
              </w:rPr>
              <w:t xml:space="preserve">труда администрации Мошковского района </w:t>
            </w:r>
          </w:p>
          <w:p w:rsidR="00C371BD" w:rsidRPr="00C371BD" w:rsidRDefault="00C371BD" w:rsidP="00C371B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УФиНП Мошковского района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</w:p>
        </w:tc>
      </w:tr>
      <w:tr w:rsidR="00C371BD" w:rsidRPr="00C371BD" w:rsidTr="00F90584">
        <w:tc>
          <w:tcPr>
            <w:tcW w:w="710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9</w:t>
            </w:r>
          </w:p>
        </w:tc>
        <w:tc>
          <w:tcPr>
            <w:tcW w:w="3289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Представить уточненный реестр утвержденных муниципальных программ</w:t>
            </w:r>
          </w:p>
        </w:tc>
        <w:tc>
          <w:tcPr>
            <w:tcW w:w="1984" w:type="dxa"/>
          </w:tcPr>
          <w:p w:rsidR="00C371BD" w:rsidRPr="00C371BD" w:rsidRDefault="00C43665" w:rsidP="00C37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06.08.2025</w:t>
            </w:r>
          </w:p>
        </w:tc>
        <w:tc>
          <w:tcPr>
            <w:tcW w:w="1985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 управление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 экономического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развития и</w:t>
            </w:r>
          </w:p>
          <w:p w:rsidR="00C371BD" w:rsidRPr="00C371BD" w:rsidRDefault="00C371BD" w:rsidP="00C371BD">
            <w:pPr>
              <w:jc w:val="center"/>
              <w:rPr>
                <w:szCs w:val="24"/>
              </w:rPr>
            </w:pPr>
            <w:r w:rsidRPr="00C371BD">
              <w:rPr>
                <w:sz w:val="24"/>
                <w:szCs w:val="24"/>
              </w:rPr>
              <w:t xml:space="preserve">труда администрации Мошковского района </w:t>
            </w:r>
          </w:p>
        </w:tc>
        <w:tc>
          <w:tcPr>
            <w:tcW w:w="2126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УФиНП Мошковского района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</w:p>
        </w:tc>
      </w:tr>
      <w:tr w:rsidR="00C371BD" w:rsidRPr="00C371BD" w:rsidTr="00F90584">
        <w:tc>
          <w:tcPr>
            <w:tcW w:w="710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10</w:t>
            </w:r>
          </w:p>
        </w:tc>
        <w:tc>
          <w:tcPr>
            <w:tcW w:w="3289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Направить предварительный прогноз социально-экономического развития Мошковского района </w:t>
            </w:r>
          </w:p>
          <w:p w:rsidR="00C371BD" w:rsidRPr="00C371BD" w:rsidRDefault="00C43665" w:rsidP="00C37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на 2026</w:t>
            </w:r>
            <w:r w:rsidR="00C371BD" w:rsidRPr="00C371BD">
              <w:rPr>
                <w:sz w:val="24"/>
                <w:szCs w:val="24"/>
              </w:rPr>
              <w:t xml:space="preserve"> год и плановый период</w:t>
            </w:r>
            <w:r>
              <w:rPr>
                <w:sz w:val="24"/>
                <w:szCs w:val="24"/>
              </w:rPr>
              <w:t xml:space="preserve"> 2027 и 2028</w:t>
            </w:r>
            <w:r w:rsidR="00C371BD" w:rsidRPr="00C371BD">
              <w:rPr>
                <w:sz w:val="24"/>
                <w:szCs w:val="24"/>
              </w:rPr>
              <w:t xml:space="preserve"> годов для уточнения информации на основе итогов  истекшего периода текущего года</w:t>
            </w:r>
          </w:p>
        </w:tc>
        <w:tc>
          <w:tcPr>
            <w:tcW w:w="1984" w:type="dxa"/>
          </w:tcPr>
          <w:p w:rsidR="00C371BD" w:rsidRPr="00C371BD" w:rsidRDefault="00C43665" w:rsidP="00C37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07.08.2025</w:t>
            </w:r>
          </w:p>
        </w:tc>
        <w:tc>
          <w:tcPr>
            <w:tcW w:w="1985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управление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 экономического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развития и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труда администрации Мошковского района</w:t>
            </w:r>
          </w:p>
        </w:tc>
        <w:tc>
          <w:tcPr>
            <w:tcW w:w="2126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структурные подразделения администрации Мошковского района и бюджетные учреждения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Мошковского района</w:t>
            </w:r>
          </w:p>
        </w:tc>
      </w:tr>
      <w:tr w:rsidR="00C371BD" w:rsidRPr="00C371BD" w:rsidTr="00F90584">
        <w:tc>
          <w:tcPr>
            <w:tcW w:w="710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11</w:t>
            </w:r>
          </w:p>
        </w:tc>
        <w:tc>
          <w:tcPr>
            <w:tcW w:w="3289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Разработать и представить целевые показатели уточненного прогноза социально-экономического развития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Мошковского района  </w:t>
            </w:r>
          </w:p>
          <w:p w:rsidR="00C371BD" w:rsidRPr="00C371BD" w:rsidRDefault="00C43665" w:rsidP="00C37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2026 год и плановый период 2027 и 2028</w:t>
            </w:r>
            <w:r w:rsidR="00C371BD" w:rsidRPr="00C371BD">
              <w:rPr>
                <w:sz w:val="24"/>
                <w:szCs w:val="24"/>
              </w:rPr>
              <w:t xml:space="preserve"> годов по форме в соответствии с приложением № 4 к плану-графику</w:t>
            </w:r>
          </w:p>
        </w:tc>
        <w:tc>
          <w:tcPr>
            <w:tcW w:w="1984" w:type="dxa"/>
          </w:tcPr>
          <w:p w:rsidR="00C371BD" w:rsidRPr="00C371BD" w:rsidRDefault="00C43665" w:rsidP="00C37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09.09.2025</w:t>
            </w:r>
          </w:p>
        </w:tc>
        <w:tc>
          <w:tcPr>
            <w:tcW w:w="1985" w:type="dxa"/>
          </w:tcPr>
          <w:p w:rsidR="00C371BD" w:rsidRPr="00C371BD" w:rsidRDefault="00C371BD" w:rsidP="00C371BD">
            <w:pPr>
              <w:suppressAutoHyphens/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управление</w:t>
            </w:r>
          </w:p>
          <w:p w:rsidR="00C371BD" w:rsidRPr="00C371BD" w:rsidRDefault="00C371BD" w:rsidP="00C371BD">
            <w:pPr>
              <w:suppressAutoHyphens/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 экономического </w:t>
            </w:r>
          </w:p>
          <w:p w:rsidR="00C371BD" w:rsidRPr="00C371BD" w:rsidRDefault="00C371BD" w:rsidP="00C371BD">
            <w:pPr>
              <w:suppressAutoHyphens/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развития и</w:t>
            </w:r>
          </w:p>
          <w:p w:rsidR="00C371BD" w:rsidRPr="00C371BD" w:rsidRDefault="00C371BD" w:rsidP="00C371BD">
            <w:pPr>
              <w:suppressAutoHyphens/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труда</w:t>
            </w:r>
          </w:p>
          <w:p w:rsidR="00C371BD" w:rsidRPr="00C371BD" w:rsidRDefault="00C371BD" w:rsidP="00C371BD">
            <w:pPr>
              <w:suppressAutoHyphens/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 администрации </w:t>
            </w:r>
          </w:p>
          <w:p w:rsidR="00C371BD" w:rsidRPr="00C371BD" w:rsidRDefault="00C371BD" w:rsidP="00C371BD">
            <w:pPr>
              <w:suppressAutoHyphens/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Мошковского района </w:t>
            </w:r>
          </w:p>
          <w:p w:rsidR="00C371BD" w:rsidRPr="00C371BD" w:rsidRDefault="00C371BD" w:rsidP="00C371BD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Министерство экономического развития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Новосибирской области</w:t>
            </w:r>
          </w:p>
        </w:tc>
      </w:tr>
      <w:tr w:rsidR="00C371BD" w:rsidRPr="00C371BD" w:rsidTr="00F90584">
        <w:tc>
          <w:tcPr>
            <w:tcW w:w="710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12</w:t>
            </w:r>
          </w:p>
        </w:tc>
        <w:tc>
          <w:tcPr>
            <w:tcW w:w="3289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Разработать и представить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 уточненный прогноз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социально-экономического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lastRenderedPageBreak/>
              <w:t>развития Мошковског</w:t>
            </w:r>
            <w:r w:rsidR="00C43665">
              <w:rPr>
                <w:sz w:val="24"/>
                <w:szCs w:val="24"/>
              </w:rPr>
              <w:t>о района на 2026</w:t>
            </w:r>
            <w:r w:rsidRPr="00C371BD">
              <w:rPr>
                <w:sz w:val="24"/>
                <w:szCs w:val="24"/>
              </w:rPr>
              <w:t xml:space="preserve"> год и плановый период </w:t>
            </w:r>
          </w:p>
          <w:p w:rsidR="00C371BD" w:rsidRPr="00C371BD" w:rsidRDefault="00C43665" w:rsidP="00C37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и 2028</w:t>
            </w:r>
            <w:r w:rsidR="00C371BD" w:rsidRPr="00C371BD">
              <w:rPr>
                <w:sz w:val="24"/>
                <w:szCs w:val="24"/>
              </w:rPr>
              <w:t xml:space="preserve"> годов на вариативной основе по курируемым сферам деятельности в составе основных показателей по форме в  соответствии с приложением №3   к плану-графику,  и пояснительной записки к ним</w:t>
            </w:r>
          </w:p>
        </w:tc>
        <w:tc>
          <w:tcPr>
            <w:tcW w:w="1984" w:type="dxa"/>
          </w:tcPr>
          <w:p w:rsidR="00C371BD" w:rsidRPr="00C371BD" w:rsidRDefault="00C43665" w:rsidP="00C37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20.10.2025</w:t>
            </w:r>
          </w:p>
        </w:tc>
        <w:tc>
          <w:tcPr>
            <w:tcW w:w="1985" w:type="dxa"/>
          </w:tcPr>
          <w:p w:rsidR="00C371BD" w:rsidRPr="00C371BD" w:rsidRDefault="00C371BD" w:rsidP="00C371BD">
            <w:pPr>
              <w:suppressAutoHyphens/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структурные </w:t>
            </w:r>
          </w:p>
          <w:p w:rsidR="00C371BD" w:rsidRPr="00C371BD" w:rsidRDefault="00C371BD" w:rsidP="00C371BD">
            <w:pPr>
              <w:suppressAutoHyphens/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подразделения</w:t>
            </w:r>
          </w:p>
          <w:p w:rsidR="00C371BD" w:rsidRPr="00C371BD" w:rsidRDefault="00C371BD" w:rsidP="00C371BD">
            <w:pPr>
              <w:suppressAutoHyphens/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администрации </w:t>
            </w:r>
          </w:p>
          <w:p w:rsidR="00C371BD" w:rsidRPr="00C371BD" w:rsidRDefault="00C371BD" w:rsidP="00C371BD">
            <w:pPr>
              <w:suppressAutoHyphens/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Мошковского района,</w:t>
            </w:r>
          </w:p>
          <w:p w:rsidR="00C371BD" w:rsidRPr="00C371BD" w:rsidRDefault="00C371BD" w:rsidP="00C371BD">
            <w:pPr>
              <w:suppressAutoHyphens/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lastRenderedPageBreak/>
              <w:t xml:space="preserve">бюджетные учреждения Мошковского района </w:t>
            </w:r>
          </w:p>
          <w:p w:rsidR="00C371BD" w:rsidRPr="00C371BD" w:rsidRDefault="00C371BD" w:rsidP="00C371BD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lastRenderedPageBreak/>
              <w:t xml:space="preserve"> управление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 экономического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развития и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труда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 администрации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lastRenderedPageBreak/>
              <w:t xml:space="preserve">Мошковского района </w:t>
            </w:r>
          </w:p>
          <w:p w:rsidR="00C371BD" w:rsidRPr="00C371BD" w:rsidRDefault="00C371BD" w:rsidP="00C371BD">
            <w:pPr>
              <w:jc w:val="center"/>
              <w:rPr>
                <w:szCs w:val="24"/>
              </w:rPr>
            </w:pPr>
          </w:p>
        </w:tc>
      </w:tr>
      <w:tr w:rsidR="00C371BD" w:rsidRPr="00C371BD" w:rsidTr="00F90584">
        <w:tc>
          <w:tcPr>
            <w:tcW w:w="710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289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Сформировать уточненный прогноз социально-экономического развития Мошковского района </w:t>
            </w:r>
          </w:p>
          <w:p w:rsidR="00C371BD" w:rsidRPr="00C371BD" w:rsidRDefault="00C43665" w:rsidP="00C37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на 2026 год и плановый период 2027 и 2028</w:t>
            </w:r>
            <w:r w:rsidR="00C371BD" w:rsidRPr="00C371BD">
              <w:rPr>
                <w:sz w:val="24"/>
                <w:szCs w:val="24"/>
              </w:rPr>
              <w:t xml:space="preserve"> годов и направление проекта на общественное обсуждение</w:t>
            </w:r>
          </w:p>
        </w:tc>
        <w:tc>
          <w:tcPr>
            <w:tcW w:w="1984" w:type="dxa"/>
          </w:tcPr>
          <w:p w:rsidR="00C371BD" w:rsidRPr="00C371BD" w:rsidRDefault="00C43665" w:rsidP="00C37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28.10.2025</w:t>
            </w:r>
          </w:p>
        </w:tc>
        <w:tc>
          <w:tcPr>
            <w:tcW w:w="1985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 управление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 экономического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развития и</w:t>
            </w:r>
          </w:p>
          <w:p w:rsidR="00C371BD" w:rsidRPr="00C371BD" w:rsidRDefault="00C371BD" w:rsidP="00C371BD">
            <w:pPr>
              <w:jc w:val="center"/>
              <w:rPr>
                <w:szCs w:val="24"/>
              </w:rPr>
            </w:pPr>
            <w:r w:rsidRPr="00C371BD">
              <w:rPr>
                <w:sz w:val="24"/>
                <w:szCs w:val="24"/>
              </w:rPr>
              <w:t xml:space="preserve">труда администрации Мошковского района </w:t>
            </w:r>
          </w:p>
          <w:p w:rsidR="00C371BD" w:rsidRPr="00C371BD" w:rsidRDefault="00C371BD" w:rsidP="00C371B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размещение  проекта уточненного прогноза на официальном сайте администрации Мошковского района </w:t>
            </w:r>
          </w:p>
        </w:tc>
      </w:tr>
      <w:tr w:rsidR="00C371BD" w:rsidRPr="00C371BD" w:rsidTr="00F90584">
        <w:tc>
          <w:tcPr>
            <w:tcW w:w="710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14</w:t>
            </w:r>
          </w:p>
        </w:tc>
        <w:tc>
          <w:tcPr>
            <w:tcW w:w="3289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 Доработать  уточненный прогноз социально-экономического развития Мошковского района </w:t>
            </w:r>
          </w:p>
          <w:p w:rsidR="00C371BD" w:rsidRPr="00C371BD" w:rsidRDefault="00C43665" w:rsidP="00C37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на 2026 год и плановый период 2027 и 2028</w:t>
            </w:r>
            <w:r w:rsidR="00C371BD" w:rsidRPr="00C371BD">
              <w:rPr>
                <w:sz w:val="24"/>
                <w:szCs w:val="24"/>
              </w:rPr>
              <w:t xml:space="preserve"> годов </w:t>
            </w:r>
          </w:p>
        </w:tc>
        <w:tc>
          <w:tcPr>
            <w:tcW w:w="1984" w:type="dxa"/>
          </w:tcPr>
          <w:p w:rsidR="00C371BD" w:rsidRPr="00C371BD" w:rsidRDefault="00C13145" w:rsidP="00C37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05.11.2025</w:t>
            </w:r>
          </w:p>
        </w:tc>
        <w:tc>
          <w:tcPr>
            <w:tcW w:w="1985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 управление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 экономического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развития и</w:t>
            </w:r>
          </w:p>
          <w:p w:rsidR="00C371BD" w:rsidRPr="00C371BD" w:rsidRDefault="00C371BD" w:rsidP="00C371BD">
            <w:pPr>
              <w:jc w:val="center"/>
              <w:rPr>
                <w:szCs w:val="24"/>
              </w:rPr>
            </w:pPr>
            <w:r w:rsidRPr="00C371BD">
              <w:rPr>
                <w:sz w:val="24"/>
                <w:szCs w:val="24"/>
              </w:rPr>
              <w:t xml:space="preserve">труда администрации Мошковского района </w:t>
            </w:r>
          </w:p>
        </w:tc>
        <w:tc>
          <w:tcPr>
            <w:tcW w:w="2126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 управление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 экономического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развития и</w:t>
            </w:r>
          </w:p>
          <w:p w:rsidR="00C371BD" w:rsidRPr="00C371BD" w:rsidRDefault="00C371BD" w:rsidP="00C371BD">
            <w:pPr>
              <w:jc w:val="center"/>
              <w:rPr>
                <w:szCs w:val="24"/>
              </w:rPr>
            </w:pPr>
            <w:r w:rsidRPr="00C371BD">
              <w:rPr>
                <w:sz w:val="24"/>
                <w:szCs w:val="24"/>
              </w:rPr>
              <w:t xml:space="preserve">труда администрации Мошковского района </w:t>
            </w:r>
          </w:p>
        </w:tc>
      </w:tr>
      <w:tr w:rsidR="00C371BD" w:rsidRPr="00C371BD" w:rsidTr="00F90584">
        <w:tc>
          <w:tcPr>
            <w:tcW w:w="710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15</w:t>
            </w:r>
          </w:p>
        </w:tc>
        <w:tc>
          <w:tcPr>
            <w:tcW w:w="3289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Разместить уточненный прогноз социально-экономического развития Мошковского района </w:t>
            </w:r>
          </w:p>
          <w:p w:rsidR="00C371BD" w:rsidRPr="00C371BD" w:rsidRDefault="00C43665" w:rsidP="00C371B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на 2026 год и плановый период 2027 и 2028</w:t>
            </w:r>
            <w:r w:rsidR="00C371BD" w:rsidRPr="00C371BD">
              <w:rPr>
                <w:sz w:val="24"/>
                <w:szCs w:val="24"/>
              </w:rPr>
              <w:t xml:space="preserve"> годов на официальном сайте Мошковского района для проведения общественного обсуждения</w:t>
            </w:r>
          </w:p>
        </w:tc>
        <w:tc>
          <w:tcPr>
            <w:tcW w:w="1984" w:type="dxa"/>
          </w:tcPr>
          <w:p w:rsidR="00C371BD" w:rsidRPr="00C371BD" w:rsidRDefault="00C13145" w:rsidP="00C37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C43665">
              <w:rPr>
                <w:sz w:val="24"/>
                <w:szCs w:val="24"/>
              </w:rPr>
              <w:t>.11.2025</w:t>
            </w:r>
          </w:p>
        </w:tc>
        <w:tc>
          <w:tcPr>
            <w:tcW w:w="1985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управление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 экономического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развития и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труда администрации Мошковского района</w:t>
            </w:r>
          </w:p>
        </w:tc>
        <w:tc>
          <w:tcPr>
            <w:tcW w:w="2126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</w:p>
        </w:tc>
      </w:tr>
      <w:tr w:rsidR="00C371BD" w:rsidRPr="00C371BD" w:rsidTr="00F90584">
        <w:trPr>
          <w:trHeight w:val="1993"/>
        </w:trPr>
        <w:tc>
          <w:tcPr>
            <w:tcW w:w="710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16</w:t>
            </w:r>
          </w:p>
        </w:tc>
        <w:tc>
          <w:tcPr>
            <w:tcW w:w="3289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Представление  уточненного прогноза социально-экономического развития Мошковского района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 </w:t>
            </w:r>
            <w:r w:rsidR="00C43665">
              <w:rPr>
                <w:sz w:val="24"/>
                <w:szCs w:val="24"/>
              </w:rPr>
              <w:t xml:space="preserve"> на 2026 год и плановый период 2027 и 2028</w:t>
            </w:r>
            <w:r w:rsidRPr="00C371BD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984" w:type="dxa"/>
          </w:tcPr>
          <w:p w:rsidR="00C371BD" w:rsidRPr="00C371BD" w:rsidRDefault="00C13145" w:rsidP="00C37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14</w:t>
            </w:r>
            <w:r w:rsidR="00C43665">
              <w:rPr>
                <w:sz w:val="24"/>
                <w:szCs w:val="24"/>
              </w:rPr>
              <w:t>.11.2025</w:t>
            </w:r>
            <w:r w:rsidR="00C371BD" w:rsidRPr="00C371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 управление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 экономического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развития и</w:t>
            </w:r>
          </w:p>
          <w:p w:rsidR="00C371BD" w:rsidRPr="00C371BD" w:rsidRDefault="00C371BD" w:rsidP="00C371BD">
            <w:pPr>
              <w:jc w:val="center"/>
              <w:rPr>
                <w:szCs w:val="24"/>
              </w:rPr>
            </w:pPr>
            <w:r w:rsidRPr="00C371BD">
              <w:rPr>
                <w:sz w:val="24"/>
                <w:szCs w:val="24"/>
              </w:rPr>
              <w:t xml:space="preserve">труда администрации Мошковского района </w:t>
            </w:r>
          </w:p>
        </w:tc>
        <w:tc>
          <w:tcPr>
            <w:tcW w:w="2126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коллегия при администрации Мошковского района </w:t>
            </w:r>
          </w:p>
        </w:tc>
      </w:tr>
      <w:tr w:rsidR="00C371BD" w:rsidRPr="00C371BD" w:rsidTr="00F90584">
        <w:trPr>
          <w:trHeight w:val="289"/>
        </w:trPr>
        <w:tc>
          <w:tcPr>
            <w:tcW w:w="710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17</w:t>
            </w:r>
          </w:p>
        </w:tc>
        <w:tc>
          <w:tcPr>
            <w:tcW w:w="3289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Одобрить прогноз социально-экономического развития Мошковског</w:t>
            </w:r>
            <w:r w:rsidR="00C43665">
              <w:rPr>
                <w:sz w:val="24"/>
                <w:szCs w:val="24"/>
              </w:rPr>
              <w:t>о района на 2026 год и плановый период 2027 и 2028</w:t>
            </w:r>
            <w:r w:rsidRPr="00C371BD">
              <w:rPr>
                <w:sz w:val="24"/>
                <w:szCs w:val="24"/>
              </w:rPr>
              <w:t xml:space="preserve"> годов по форме в соответствии с приложением №3 к плану-графику</w:t>
            </w:r>
          </w:p>
        </w:tc>
        <w:tc>
          <w:tcPr>
            <w:tcW w:w="1984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Одновременно с принятием решения о внесении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проекта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 бюджета   Мошковского района в Совет депутатов Мошковского района </w:t>
            </w:r>
          </w:p>
        </w:tc>
        <w:tc>
          <w:tcPr>
            <w:tcW w:w="1985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 управление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 экономического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развития и</w:t>
            </w:r>
          </w:p>
          <w:p w:rsidR="00C371BD" w:rsidRPr="00C371BD" w:rsidRDefault="00C371BD" w:rsidP="00C371BD">
            <w:pPr>
              <w:jc w:val="center"/>
              <w:rPr>
                <w:szCs w:val="24"/>
              </w:rPr>
            </w:pPr>
            <w:r w:rsidRPr="00C371BD">
              <w:rPr>
                <w:sz w:val="24"/>
                <w:szCs w:val="24"/>
              </w:rPr>
              <w:t xml:space="preserve">труда администрации Мошковского района </w:t>
            </w:r>
          </w:p>
        </w:tc>
        <w:tc>
          <w:tcPr>
            <w:tcW w:w="2126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Глава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Мошковского района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</w:p>
        </w:tc>
      </w:tr>
      <w:tr w:rsidR="00C371BD" w:rsidRPr="00C371BD" w:rsidTr="00F90584">
        <w:tc>
          <w:tcPr>
            <w:tcW w:w="710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289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Направить одобренный прогноз 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социально-экономического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разв</w:t>
            </w:r>
            <w:r w:rsidR="00C43665">
              <w:rPr>
                <w:sz w:val="24"/>
                <w:szCs w:val="24"/>
              </w:rPr>
              <w:t>ития Мошковского района  на 2026 год и плановый период 2027 и 2028</w:t>
            </w:r>
            <w:r w:rsidRPr="00C371BD">
              <w:rPr>
                <w:sz w:val="24"/>
                <w:szCs w:val="24"/>
              </w:rPr>
              <w:t xml:space="preserve">  годов   </w:t>
            </w:r>
          </w:p>
        </w:tc>
        <w:tc>
          <w:tcPr>
            <w:tcW w:w="1984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В течение 5 дней со дня одобрения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Главой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Мошковского района </w:t>
            </w:r>
          </w:p>
        </w:tc>
        <w:tc>
          <w:tcPr>
            <w:tcW w:w="1985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управление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экономического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развития и труда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администрации </w:t>
            </w:r>
          </w:p>
          <w:p w:rsidR="00C371BD" w:rsidRPr="00C371BD" w:rsidRDefault="00C371BD" w:rsidP="00C371BD">
            <w:pPr>
              <w:jc w:val="center"/>
              <w:rPr>
                <w:szCs w:val="24"/>
              </w:rPr>
            </w:pPr>
            <w:r w:rsidRPr="00C371BD">
              <w:rPr>
                <w:sz w:val="24"/>
                <w:szCs w:val="24"/>
              </w:rPr>
              <w:t xml:space="preserve"> Мошковского района</w:t>
            </w:r>
          </w:p>
        </w:tc>
        <w:tc>
          <w:tcPr>
            <w:tcW w:w="2126" w:type="dxa"/>
          </w:tcPr>
          <w:p w:rsidR="00C371BD" w:rsidRPr="00C371BD" w:rsidRDefault="00C371BD" w:rsidP="00C371BD">
            <w:pPr>
              <w:jc w:val="center"/>
              <w:rPr>
                <w:sz w:val="24"/>
              </w:rPr>
            </w:pPr>
            <w:r w:rsidRPr="00C371BD">
              <w:rPr>
                <w:sz w:val="24"/>
              </w:rPr>
              <w:t>Министерство экономического развития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</w:rPr>
              <w:t>Новосибирской области</w:t>
            </w:r>
          </w:p>
        </w:tc>
      </w:tr>
      <w:tr w:rsidR="00C371BD" w:rsidRPr="00C371BD" w:rsidTr="00F90584">
        <w:tc>
          <w:tcPr>
            <w:tcW w:w="710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19</w:t>
            </w:r>
          </w:p>
        </w:tc>
        <w:tc>
          <w:tcPr>
            <w:tcW w:w="3289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Направить прогноз социально-экономического разв</w:t>
            </w:r>
            <w:r w:rsidR="00C43665">
              <w:rPr>
                <w:sz w:val="24"/>
                <w:szCs w:val="24"/>
              </w:rPr>
              <w:t>ития Мошковского района  на 2026 год и плановый период  2027 и 2028</w:t>
            </w:r>
            <w:r w:rsidRPr="00C371BD">
              <w:rPr>
                <w:sz w:val="24"/>
                <w:szCs w:val="24"/>
              </w:rPr>
              <w:t xml:space="preserve"> годов и паспорта муниципальных программ Мошковского района </w:t>
            </w:r>
          </w:p>
        </w:tc>
        <w:tc>
          <w:tcPr>
            <w:tcW w:w="1984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управление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экономического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развития и труда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администрации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 Мошковского района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371BD" w:rsidRPr="00C371BD" w:rsidRDefault="00C371BD" w:rsidP="00C371BD">
            <w:pPr>
              <w:jc w:val="center"/>
              <w:rPr>
                <w:sz w:val="24"/>
              </w:rPr>
            </w:pPr>
            <w:r w:rsidRPr="00C371BD">
              <w:rPr>
                <w:sz w:val="24"/>
              </w:rPr>
              <w:t xml:space="preserve">Ревизионная </w:t>
            </w:r>
          </w:p>
          <w:p w:rsidR="00C371BD" w:rsidRPr="00C371BD" w:rsidRDefault="00C371BD" w:rsidP="00C371BD">
            <w:pPr>
              <w:jc w:val="center"/>
              <w:rPr>
                <w:sz w:val="24"/>
              </w:rPr>
            </w:pPr>
            <w:r w:rsidRPr="00C371BD">
              <w:rPr>
                <w:sz w:val="24"/>
              </w:rPr>
              <w:t xml:space="preserve">комиссия </w:t>
            </w:r>
          </w:p>
          <w:p w:rsidR="00C371BD" w:rsidRPr="00C371BD" w:rsidRDefault="00C371BD" w:rsidP="00C371BD">
            <w:pPr>
              <w:jc w:val="center"/>
              <w:rPr>
                <w:sz w:val="24"/>
              </w:rPr>
            </w:pPr>
            <w:r w:rsidRPr="00C371BD">
              <w:rPr>
                <w:sz w:val="24"/>
              </w:rPr>
              <w:t xml:space="preserve">Мошковского района </w:t>
            </w:r>
          </w:p>
          <w:p w:rsidR="00C371BD" w:rsidRPr="00C371BD" w:rsidRDefault="00C371BD" w:rsidP="00C371BD">
            <w:pPr>
              <w:jc w:val="center"/>
              <w:rPr>
                <w:sz w:val="24"/>
              </w:rPr>
            </w:pPr>
          </w:p>
        </w:tc>
      </w:tr>
      <w:tr w:rsidR="00C371BD" w:rsidRPr="00C371BD" w:rsidTr="00F90584">
        <w:trPr>
          <w:trHeight w:val="2455"/>
        </w:trPr>
        <w:tc>
          <w:tcPr>
            <w:tcW w:w="710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20</w:t>
            </w:r>
          </w:p>
        </w:tc>
        <w:tc>
          <w:tcPr>
            <w:tcW w:w="3289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Провести государственную регистрацию прогноза социально-экономического разви</w:t>
            </w:r>
            <w:r w:rsidR="00C43665">
              <w:rPr>
                <w:sz w:val="24"/>
                <w:szCs w:val="24"/>
              </w:rPr>
              <w:t>тия Мошковского района   на 2026 год и плановый период  2027 и 2028</w:t>
            </w:r>
            <w:r w:rsidRPr="00C371BD">
              <w:rPr>
                <w:sz w:val="24"/>
                <w:szCs w:val="24"/>
              </w:rPr>
              <w:t xml:space="preserve"> годов в федеральном государственном реестре документов стратегического планирования</w:t>
            </w:r>
          </w:p>
        </w:tc>
        <w:tc>
          <w:tcPr>
            <w:tcW w:w="1984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В течение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7  дней со дня одобрения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Главой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Мошковского района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управление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экономического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>развития и труда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администрации </w:t>
            </w:r>
          </w:p>
          <w:p w:rsidR="00C371BD" w:rsidRPr="00C371BD" w:rsidRDefault="00C371BD" w:rsidP="00C371BD">
            <w:pPr>
              <w:jc w:val="center"/>
              <w:rPr>
                <w:sz w:val="24"/>
                <w:szCs w:val="24"/>
              </w:rPr>
            </w:pPr>
            <w:r w:rsidRPr="00C371BD">
              <w:rPr>
                <w:sz w:val="24"/>
                <w:szCs w:val="24"/>
              </w:rPr>
              <w:t xml:space="preserve"> Мошковского района</w:t>
            </w:r>
          </w:p>
          <w:p w:rsidR="00C371BD" w:rsidRPr="00C371BD" w:rsidRDefault="00C371BD" w:rsidP="00C371B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C371BD" w:rsidRPr="00C371BD" w:rsidRDefault="00C371BD" w:rsidP="00C371BD">
            <w:pPr>
              <w:jc w:val="center"/>
              <w:rPr>
                <w:sz w:val="24"/>
              </w:rPr>
            </w:pPr>
            <w:r w:rsidRPr="00C371BD">
              <w:rPr>
                <w:sz w:val="24"/>
              </w:rPr>
              <w:t>Федеральный государствен-</w:t>
            </w:r>
          </w:p>
          <w:p w:rsidR="00C371BD" w:rsidRPr="00C371BD" w:rsidRDefault="00C371BD" w:rsidP="00C371BD">
            <w:pPr>
              <w:jc w:val="center"/>
              <w:rPr>
                <w:sz w:val="24"/>
              </w:rPr>
            </w:pPr>
            <w:r w:rsidRPr="00C371BD">
              <w:rPr>
                <w:sz w:val="24"/>
              </w:rPr>
              <w:t>ный реестр документов стратегического планирования в системе ГАС «Управление»</w:t>
            </w:r>
          </w:p>
        </w:tc>
      </w:tr>
    </w:tbl>
    <w:p w:rsidR="00C371BD" w:rsidRDefault="00C371BD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C371BD" w:rsidRDefault="00C371BD" w:rsidP="008A2426">
      <w:pPr>
        <w:rPr>
          <w:sz w:val="16"/>
          <w:szCs w:val="16"/>
        </w:rPr>
      </w:pPr>
    </w:p>
    <w:p w:rsidR="00EA43F4" w:rsidRDefault="00EA43F4" w:rsidP="008A2426">
      <w:pPr>
        <w:rPr>
          <w:sz w:val="16"/>
          <w:szCs w:val="16"/>
        </w:rPr>
        <w:sectPr w:rsidR="00EA43F4" w:rsidSect="00273D19">
          <w:pgSz w:w="11906" w:h="16838"/>
          <w:pgMar w:top="567" w:right="567" w:bottom="567" w:left="1418" w:header="709" w:footer="0" w:gutter="0"/>
          <w:cols w:space="708"/>
          <w:docGrid w:linePitch="360"/>
        </w:sectPr>
      </w:pPr>
    </w:p>
    <w:tbl>
      <w:tblPr>
        <w:tblStyle w:val="ac"/>
        <w:tblW w:w="1503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9"/>
        <w:gridCol w:w="4962"/>
      </w:tblGrid>
      <w:tr w:rsidR="00EA43F4" w:rsidRPr="00EA43F4" w:rsidTr="00F90584">
        <w:tc>
          <w:tcPr>
            <w:tcW w:w="10069" w:type="dxa"/>
          </w:tcPr>
          <w:p w:rsidR="00EA43F4" w:rsidRPr="00EA43F4" w:rsidRDefault="00EA43F4" w:rsidP="00EA43F4">
            <w:pPr>
              <w:widowControl w:val="0"/>
              <w:adjustRightInd w:val="0"/>
              <w:jc w:val="center"/>
            </w:pPr>
          </w:p>
        </w:tc>
        <w:tc>
          <w:tcPr>
            <w:tcW w:w="4962" w:type="dxa"/>
          </w:tcPr>
          <w:p w:rsidR="00EA43F4" w:rsidRPr="00EA43F4" w:rsidRDefault="00EA43F4" w:rsidP="00EA43F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ПРИЛОЖЕНИЕ № 1</w:t>
            </w:r>
          </w:p>
          <w:p w:rsidR="00EA43F4" w:rsidRPr="00EA43F4" w:rsidRDefault="00EA43F4" w:rsidP="007F385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к плану-графику, утвержденному постановлением администрации Мошковского р</w:t>
            </w:r>
            <w:r w:rsidR="00E07B01">
              <w:rPr>
                <w:sz w:val="24"/>
                <w:szCs w:val="24"/>
              </w:rPr>
              <w:t>айона Но</w:t>
            </w:r>
            <w:r w:rsidR="00114984">
              <w:rPr>
                <w:sz w:val="24"/>
                <w:szCs w:val="24"/>
              </w:rPr>
              <w:t>восибирской области от 07.05.2025     № 614-па</w:t>
            </w:r>
            <w:r w:rsidR="00E07B01">
              <w:rPr>
                <w:sz w:val="24"/>
                <w:szCs w:val="24"/>
              </w:rPr>
              <w:t>___</w:t>
            </w:r>
          </w:p>
        </w:tc>
      </w:tr>
    </w:tbl>
    <w:p w:rsidR="00EA43F4" w:rsidRPr="00EA43F4" w:rsidRDefault="00EA43F4" w:rsidP="00EA43F4">
      <w:pPr>
        <w:contextualSpacing/>
        <w:jc w:val="right"/>
      </w:pPr>
    </w:p>
    <w:p w:rsidR="00EA43F4" w:rsidRPr="00EA43F4" w:rsidRDefault="00EA43F4" w:rsidP="00EA43F4">
      <w:pPr>
        <w:widowControl w:val="0"/>
        <w:autoSpaceDE w:val="0"/>
        <w:autoSpaceDN w:val="0"/>
        <w:adjustRightInd w:val="0"/>
        <w:jc w:val="center"/>
        <w:rPr>
          <w:szCs w:val="20"/>
        </w:rPr>
      </w:pPr>
      <w:r w:rsidRPr="00EA43F4">
        <w:rPr>
          <w:szCs w:val="20"/>
        </w:rPr>
        <w:t xml:space="preserve">Основные параметры прогноза социально-экономического развития Мошковского района Новосибирской области </w:t>
      </w:r>
    </w:p>
    <w:p w:rsidR="00EA43F4" w:rsidRPr="00EA43F4" w:rsidRDefault="00E07B01" w:rsidP="00EA43F4">
      <w:pPr>
        <w:widowControl w:val="0"/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>на 2026 год и плановый период 2027 и 2028</w:t>
      </w:r>
      <w:r w:rsidR="00EA43F4" w:rsidRPr="00EA43F4">
        <w:rPr>
          <w:szCs w:val="20"/>
        </w:rPr>
        <w:t xml:space="preserve"> годов, необходимые для целей бюджетного планирования</w:t>
      </w:r>
    </w:p>
    <w:p w:rsidR="00EA43F4" w:rsidRPr="00EA43F4" w:rsidRDefault="00EA43F4" w:rsidP="00EA43F4">
      <w:pPr>
        <w:widowControl w:val="0"/>
        <w:autoSpaceDE w:val="0"/>
        <w:autoSpaceDN w:val="0"/>
        <w:adjustRightInd w:val="0"/>
        <w:jc w:val="center"/>
        <w:rPr>
          <w:szCs w:val="20"/>
        </w:rPr>
      </w:pPr>
    </w:p>
    <w:tbl>
      <w:tblPr>
        <w:tblW w:w="5116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9"/>
        <w:gridCol w:w="2198"/>
        <w:gridCol w:w="1243"/>
        <w:gridCol w:w="830"/>
        <w:gridCol w:w="1246"/>
        <w:gridCol w:w="1105"/>
        <w:gridCol w:w="1108"/>
        <w:gridCol w:w="1105"/>
        <w:gridCol w:w="971"/>
        <w:gridCol w:w="967"/>
        <w:gridCol w:w="967"/>
        <w:gridCol w:w="1105"/>
        <w:gridCol w:w="1108"/>
        <w:gridCol w:w="1212"/>
      </w:tblGrid>
      <w:tr w:rsidR="00EA43F4" w:rsidRPr="00EA43F4" w:rsidTr="00EA43F4">
        <w:trPr>
          <w:trHeight w:val="20"/>
          <w:tblCellSpacing w:w="5" w:type="nil"/>
        </w:trPr>
        <w:tc>
          <w:tcPr>
            <w:tcW w:w="156" w:type="pct"/>
            <w:vMerge w:val="restar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№</w:t>
            </w:r>
          </w:p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п/п</w:t>
            </w:r>
          </w:p>
        </w:tc>
        <w:tc>
          <w:tcPr>
            <w:tcW w:w="702" w:type="pct"/>
            <w:vMerge w:val="restar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7" w:type="pct"/>
            <w:vMerge w:val="restar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Единица</w:t>
            </w:r>
          </w:p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измерения</w:t>
            </w:r>
          </w:p>
        </w:tc>
        <w:tc>
          <w:tcPr>
            <w:tcW w:w="265" w:type="pct"/>
            <w:vMerge w:val="restart"/>
          </w:tcPr>
          <w:p w:rsidR="00EA43F4" w:rsidRPr="00EA43F4" w:rsidRDefault="00E07B01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год</w:t>
            </w:r>
          </w:p>
        </w:tc>
        <w:tc>
          <w:tcPr>
            <w:tcW w:w="398" w:type="pct"/>
            <w:vMerge w:val="restart"/>
          </w:tcPr>
          <w:p w:rsidR="00EA43F4" w:rsidRPr="00EA43F4" w:rsidRDefault="00E07B01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2025</w:t>
            </w:r>
            <w:r w:rsidR="00EA43F4" w:rsidRPr="00EA43F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083" w:type="pct"/>
            <w:gridSpan w:val="9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Прогноз, годы</w:t>
            </w:r>
          </w:p>
        </w:tc>
      </w:tr>
      <w:tr w:rsidR="00EA43F4" w:rsidRPr="00EA43F4" w:rsidTr="00EA43F4">
        <w:trPr>
          <w:trHeight w:val="20"/>
          <w:tblCellSpacing w:w="5" w:type="nil"/>
        </w:trPr>
        <w:tc>
          <w:tcPr>
            <w:tcW w:w="156" w:type="pct"/>
            <w:vMerge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vMerge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pct"/>
            <w:gridSpan w:val="3"/>
          </w:tcPr>
          <w:p w:rsidR="00EA43F4" w:rsidRPr="00EA43F4" w:rsidRDefault="00E07B01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27" w:type="pct"/>
            <w:gridSpan w:val="3"/>
          </w:tcPr>
          <w:p w:rsidR="00EA43F4" w:rsidRPr="00EA43F4" w:rsidRDefault="00E07B01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097" w:type="pct"/>
            <w:gridSpan w:val="3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202</w:t>
            </w:r>
            <w:r w:rsidR="00E07B01">
              <w:rPr>
                <w:sz w:val="24"/>
                <w:szCs w:val="24"/>
              </w:rPr>
              <w:t>8</w:t>
            </w:r>
          </w:p>
        </w:tc>
      </w:tr>
      <w:tr w:rsidR="00EA43F4" w:rsidRPr="00EA43F4" w:rsidTr="00EA43F4">
        <w:trPr>
          <w:trHeight w:val="20"/>
          <w:tblCellSpacing w:w="5" w:type="nil"/>
        </w:trPr>
        <w:tc>
          <w:tcPr>
            <w:tcW w:w="156" w:type="pct"/>
            <w:vMerge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7" w:type="pct"/>
            <w:vMerge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 xml:space="preserve">вариант </w:t>
            </w:r>
          </w:p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1</w:t>
            </w: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 xml:space="preserve">вариант </w:t>
            </w:r>
          </w:p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2</w:t>
            </w: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 xml:space="preserve">вариант </w:t>
            </w:r>
          </w:p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3</w:t>
            </w:r>
          </w:p>
        </w:tc>
        <w:tc>
          <w:tcPr>
            <w:tcW w:w="310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 xml:space="preserve">вариант </w:t>
            </w:r>
          </w:p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 xml:space="preserve">вариант </w:t>
            </w:r>
          </w:p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2</w:t>
            </w: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 xml:space="preserve">вариант </w:t>
            </w:r>
          </w:p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3</w:t>
            </w: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 xml:space="preserve">вариант </w:t>
            </w:r>
          </w:p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1</w:t>
            </w: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 xml:space="preserve">вариант </w:t>
            </w:r>
          </w:p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 xml:space="preserve">вариант </w:t>
            </w:r>
          </w:p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3</w:t>
            </w:r>
          </w:p>
        </w:tc>
      </w:tr>
      <w:tr w:rsidR="00EA43F4" w:rsidRPr="00EA43F4" w:rsidTr="00EA43F4">
        <w:trPr>
          <w:trHeight w:val="20"/>
          <w:tblCellSpacing w:w="5" w:type="nil"/>
        </w:trPr>
        <w:tc>
          <w:tcPr>
            <w:tcW w:w="156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1</w:t>
            </w:r>
          </w:p>
        </w:tc>
        <w:tc>
          <w:tcPr>
            <w:tcW w:w="702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Валовой районный продукт</w:t>
            </w:r>
          </w:p>
        </w:tc>
        <w:tc>
          <w:tcPr>
            <w:tcW w:w="397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млн. рублей</w:t>
            </w:r>
          </w:p>
        </w:tc>
        <w:tc>
          <w:tcPr>
            <w:tcW w:w="265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43F4" w:rsidRPr="00EA43F4" w:rsidTr="00EA43F4">
        <w:trPr>
          <w:trHeight w:val="20"/>
          <w:tblCellSpacing w:w="5" w:type="nil"/>
        </w:trPr>
        <w:tc>
          <w:tcPr>
            <w:tcW w:w="156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397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65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43F4" w:rsidRPr="00EA43F4" w:rsidTr="00EA43F4">
        <w:trPr>
          <w:trHeight w:val="20"/>
          <w:tblCellSpacing w:w="5" w:type="nil"/>
        </w:trPr>
        <w:tc>
          <w:tcPr>
            <w:tcW w:w="156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397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65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43F4" w:rsidRPr="00EA43F4" w:rsidTr="00EA43F4">
        <w:trPr>
          <w:trHeight w:val="20"/>
          <w:tblCellSpacing w:w="5" w:type="nil"/>
        </w:trPr>
        <w:tc>
          <w:tcPr>
            <w:tcW w:w="156" w:type="pct"/>
          </w:tcPr>
          <w:p w:rsidR="00EA43F4" w:rsidRPr="00EA43F4" w:rsidRDefault="00EA43F4" w:rsidP="00EA43F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A43F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2" w:type="pct"/>
          </w:tcPr>
          <w:p w:rsidR="00EA43F4" w:rsidRPr="00EA43F4" w:rsidRDefault="00EA43F4" w:rsidP="00EA43F4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EA43F4">
              <w:rPr>
                <w:color w:val="000000"/>
                <w:sz w:val="24"/>
                <w:szCs w:val="24"/>
              </w:rPr>
              <w:t>Прибыль прибыльных организаций</w:t>
            </w:r>
          </w:p>
        </w:tc>
        <w:tc>
          <w:tcPr>
            <w:tcW w:w="397" w:type="pct"/>
          </w:tcPr>
          <w:p w:rsidR="00EA43F4" w:rsidRPr="00EA43F4" w:rsidRDefault="00EA43F4" w:rsidP="00EA43F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A43F4">
              <w:rPr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265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43F4" w:rsidRPr="00EA43F4" w:rsidTr="00EA43F4">
        <w:trPr>
          <w:trHeight w:val="20"/>
          <w:tblCellSpacing w:w="5" w:type="nil"/>
        </w:trPr>
        <w:tc>
          <w:tcPr>
            <w:tcW w:w="156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3</w:t>
            </w:r>
          </w:p>
        </w:tc>
        <w:tc>
          <w:tcPr>
            <w:tcW w:w="702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 xml:space="preserve">Объем отгруженных товаров собственного производства, выполненных работ и услуг собственными силами (по видам экономической </w:t>
            </w:r>
            <w:r w:rsidRPr="00EA43F4">
              <w:rPr>
                <w:sz w:val="24"/>
                <w:szCs w:val="24"/>
              </w:rPr>
              <w:lastRenderedPageBreak/>
              <w:t>деятельности),</w:t>
            </w:r>
          </w:p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в том числе:</w:t>
            </w:r>
          </w:p>
        </w:tc>
        <w:tc>
          <w:tcPr>
            <w:tcW w:w="397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lastRenderedPageBreak/>
              <w:t>млн. рублей</w:t>
            </w:r>
          </w:p>
        </w:tc>
        <w:tc>
          <w:tcPr>
            <w:tcW w:w="265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43F4" w:rsidRPr="00EA43F4" w:rsidTr="00EA43F4">
        <w:trPr>
          <w:trHeight w:val="20"/>
          <w:tblCellSpacing w:w="5" w:type="nil"/>
        </w:trPr>
        <w:tc>
          <w:tcPr>
            <w:tcW w:w="156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702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397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млн. рублей</w:t>
            </w:r>
          </w:p>
        </w:tc>
        <w:tc>
          <w:tcPr>
            <w:tcW w:w="265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43F4" w:rsidRPr="00EA43F4" w:rsidTr="00EA43F4">
        <w:trPr>
          <w:trHeight w:val="20"/>
          <w:tblCellSpacing w:w="5" w:type="nil"/>
        </w:trPr>
        <w:tc>
          <w:tcPr>
            <w:tcW w:w="156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3.2</w:t>
            </w:r>
          </w:p>
        </w:tc>
        <w:tc>
          <w:tcPr>
            <w:tcW w:w="702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397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млн. рублей</w:t>
            </w:r>
          </w:p>
        </w:tc>
        <w:tc>
          <w:tcPr>
            <w:tcW w:w="265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43F4" w:rsidRPr="00EA43F4" w:rsidTr="00EA43F4">
        <w:trPr>
          <w:trHeight w:val="20"/>
          <w:tblCellSpacing w:w="5" w:type="nil"/>
        </w:trPr>
        <w:tc>
          <w:tcPr>
            <w:tcW w:w="156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3.3</w:t>
            </w:r>
          </w:p>
        </w:tc>
        <w:tc>
          <w:tcPr>
            <w:tcW w:w="702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Обеспечение электрической энергией, газом и паром</w:t>
            </w:r>
          </w:p>
        </w:tc>
        <w:tc>
          <w:tcPr>
            <w:tcW w:w="397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млн. рублей</w:t>
            </w:r>
          </w:p>
        </w:tc>
        <w:tc>
          <w:tcPr>
            <w:tcW w:w="265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43F4" w:rsidRPr="00EA43F4" w:rsidTr="00EA43F4">
        <w:trPr>
          <w:trHeight w:val="20"/>
          <w:tblCellSpacing w:w="5" w:type="nil"/>
        </w:trPr>
        <w:tc>
          <w:tcPr>
            <w:tcW w:w="156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3.4</w:t>
            </w:r>
          </w:p>
        </w:tc>
        <w:tc>
          <w:tcPr>
            <w:tcW w:w="702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97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млн. рублей</w:t>
            </w:r>
          </w:p>
        </w:tc>
        <w:tc>
          <w:tcPr>
            <w:tcW w:w="265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43F4" w:rsidRPr="00EA43F4" w:rsidTr="00EA43F4">
        <w:trPr>
          <w:trHeight w:val="20"/>
          <w:tblCellSpacing w:w="5" w:type="nil"/>
        </w:trPr>
        <w:tc>
          <w:tcPr>
            <w:tcW w:w="156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4</w:t>
            </w:r>
          </w:p>
        </w:tc>
        <w:tc>
          <w:tcPr>
            <w:tcW w:w="702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397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65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43F4" w:rsidRPr="00EA43F4" w:rsidTr="00EA43F4">
        <w:trPr>
          <w:trHeight w:val="20"/>
          <w:tblCellSpacing w:w="5" w:type="nil"/>
        </w:trPr>
        <w:tc>
          <w:tcPr>
            <w:tcW w:w="156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5</w:t>
            </w:r>
          </w:p>
        </w:tc>
        <w:tc>
          <w:tcPr>
            <w:tcW w:w="702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Индекс цен производителей промышленных товаров</w:t>
            </w:r>
          </w:p>
        </w:tc>
        <w:tc>
          <w:tcPr>
            <w:tcW w:w="397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65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43F4" w:rsidRPr="00EA43F4" w:rsidTr="00EA43F4">
        <w:trPr>
          <w:trHeight w:val="20"/>
          <w:tblCellSpacing w:w="5" w:type="nil"/>
        </w:trPr>
        <w:tc>
          <w:tcPr>
            <w:tcW w:w="156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6</w:t>
            </w:r>
          </w:p>
        </w:tc>
        <w:tc>
          <w:tcPr>
            <w:tcW w:w="702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Продукция сельского хозяйства</w:t>
            </w:r>
          </w:p>
        </w:tc>
        <w:tc>
          <w:tcPr>
            <w:tcW w:w="397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млн. рублей</w:t>
            </w:r>
          </w:p>
        </w:tc>
        <w:tc>
          <w:tcPr>
            <w:tcW w:w="265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43F4" w:rsidRPr="00EA43F4" w:rsidTr="00EA43F4">
        <w:trPr>
          <w:trHeight w:val="20"/>
          <w:tblCellSpacing w:w="5" w:type="nil"/>
        </w:trPr>
        <w:tc>
          <w:tcPr>
            <w:tcW w:w="156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397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65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43F4" w:rsidRPr="00EA43F4" w:rsidTr="00EA43F4">
        <w:trPr>
          <w:trHeight w:val="20"/>
          <w:tblCellSpacing w:w="5" w:type="nil"/>
        </w:trPr>
        <w:tc>
          <w:tcPr>
            <w:tcW w:w="156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397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65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43F4" w:rsidRPr="00EA43F4" w:rsidTr="00EA43F4">
        <w:trPr>
          <w:trHeight w:val="20"/>
          <w:tblCellSpacing w:w="5" w:type="nil"/>
        </w:trPr>
        <w:tc>
          <w:tcPr>
            <w:tcW w:w="156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7</w:t>
            </w:r>
          </w:p>
        </w:tc>
        <w:tc>
          <w:tcPr>
            <w:tcW w:w="702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 xml:space="preserve">Оборот оптовой </w:t>
            </w:r>
            <w:r w:rsidRPr="00EA43F4">
              <w:rPr>
                <w:sz w:val="24"/>
                <w:szCs w:val="24"/>
              </w:rPr>
              <w:lastRenderedPageBreak/>
              <w:t>торговли</w:t>
            </w:r>
          </w:p>
        </w:tc>
        <w:tc>
          <w:tcPr>
            <w:tcW w:w="397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lastRenderedPageBreak/>
              <w:t xml:space="preserve">млн. </w:t>
            </w:r>
            <w:r w:rsidRPr="00EA43F4">
              <w:rPr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265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43F4" w:rsidRPr="00EA43F4" w:rsidTr="00EA43F4">
        <w:trPr>
          <w:trHeight w:val="20"/>
          <w:tblCellSpacing w:w="5" w:type="nil"/>
        </w:trPr>
        <w:tc>
          <w:tcPr>
            <w:tcW w:w="156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397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65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43F4" w:rsidRPr="00EA43F4" w:rsidTr="00EA43F4">
        <w:trPr>
          <w:trHeight w:val="20"/>
          <w:tblCellSpacing w:w="5" w:type="nil"/>
        </w:trPr>
        <w:tc>
          <w:tcPr>
            <w:tcW w:w="156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397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65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43F4" w:rsidRPr="00EA43F4" w:rsidTr="00EA43F4">
        <w:trPr>
          <w:trHeight w:val="20"/>
          <w:tblCellSpacing w:w="5" w:type="nil"/>
        </w:trPr>
        <w:tc>
          <w:tcPr>
            <w:tcW w:w="156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8</w:t>
            </w:r>
          </w:p>
        </w:tc>
        <w:tc>
          <w:tcPr>
            <w:tcW w:w="702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397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млн. рублей</w:t>
            </w:r>
          </w:p>
        </w:tc>
        <w:tc>
          <w:tcPr>
            <w:tcW w:w="265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43F4" w:rsidRPr="00EA43F4" w:rsidTr="00EA43F4">
        <w:trPr>
          <w:trHeight w:val="20"/>
          <w:tblCellSpacing w:w="5" w:type="nil"/>
        </w:trPr>
        <w:tc>
          <w:tcPr>
            <w:tcW w:w="156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397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65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43F4" w:rsidRPr="00EA43F4" w:rsidTr="00EA43F4">
        <w:trPr>
          <w:trHeight w:val="20"/>
          <w:tblCellSpacing w:w="5" w:type="nil"/>
        </w:trPr>
        <w:tc>
          <w:tcPr>
            <w:tcW w:w="156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397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65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43F4" w:rsidRPr="00EA43F4" w:rsidTr="00EA43F4">
        <w:trPr>
          <w:trHeight w:val="20"/>
          <w:tblCellSpacing w:w="5" w:type="nil"/>
        </w:trPr>
        <w:tc>
          <w:tcPr>
            <w:tcW w:w="156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9</w:t>
            </w:r>
          </w:p>
        </w:tc>
        <w:tc>
          <w:tcPr>
            <w:tcW w:w="702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397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млн. рублей</w:t>
            </w:r>
          </w:p>
        </w:tc>
        <w:tc>
          <w:tcPr>
            <w:tcW w:w="265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43F4" w:rsidRPr="00EA43F4" w:rsidTr="00EA43F4">
        <w:trPr>
          <w:trHeight w:val="20"/>
          <w:tblCellSpacing w:w="5" w:type="nil"/>
        </w:trPr>
        <w:tc>
          <w:tcPr>
            <w:tcW w:w="156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397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65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43F4" w:rsidRPr="00EA43F4" w:rsidTr="00EA43F4">
        <w:trPr>
          <w:trHeight w:val="20"/>
          <w:tblCellSpacing w:w="5" w:type="nil"/>
        </w:trPr>
        <w:tc>
          <w:tcPr>
            <w:tcW w:w="156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397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65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43F4" w:rsidRPr="00EA43F4" w:rsidTr="00EA43F4">
        <w:trPr>
          <w:trHeight w:val="20"/>
          <w:tblCellSpacing w:w="5" w:type="nil"/>
        </w:trPr>
        <w:tc>
          <w:tcPr>
            <w:tcW w:w="156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10</w:t>
            </w:r>
          </w:p>
        </w:tc>
        <w:tc>
          <w:tcPr>
            <w:tcW w:w="702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Объем работ, выполненных по виду деятельности «строительство»</w:t>
            </w:r>
          </w:p>
        </w:tc>
        <w:tc>
          <w:tcPr>
            <w:tcW w:w="397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млн. рублей</w:t>
            </w:r>
          </w:p>
        </w:tc>
        <w:tc>
          <w:tcPr>
            <w:tcW w:w="265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43F4" w:rsidRPr="00EA43F4" w:rsidTr="00EA43F4">
        <w:trPr>
          <w:trHeight w:val="20"/>
          <w:tblCellSpacing w:w="5" w:type="nil"/>
        </w:trPr>
        <w:tc>
          <w:tcPr>
            <w:tcW w:w="156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397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65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43F4" w:rsidRPr="00EA43F4" w:rsidTr="00EA43F4">
        <w:trPr>
          <w:trHeight w:val="20"/>
          <w:tblCellSpacing w:w="5" w:type="nil"/>
        </w:trPr>
        <w:tc>
          <w:tcPr>
            <w:tcW w:w="156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397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65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43F4" w:rsidRPr="00EA43F4" w:rsidTr="00EA43F4">
        <w:trPr>
          <w:trHeight w:val="20"/>
          <w:tblCellSpacing w:w="5" w:type="nil"/>
        </w:trPr>
        <w:tc>
          <w:tcPr>
            <w:tcW w:w="156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11</w:t>
            </w:r>
          </w:p>
        </w:tc>
        <w:tc>
          <w:tcPr>
            <w:tcW w:w="702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397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млн. рублей</w:t>
            </w:r>
          </w:p>
        </w:tc>
        <w:tc>
          <w:tcPr>
            <w:tcW w:w="265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43F4" w:rsidRPr="00EA43F4" w:rsidTr="00EA43F4">
        <w:trPr>
          <w:trHeight w:val="20"/>
          <w:tblCellSpacing w:w="5" w:type="nil"/>
        </w:trPr>
        <w:tc>
          <w:tcPr>
            <w:tcW w:w="156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397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65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43F4" w:rsidRPr="00EA43F4" w:rsidTr="00EA43F4">
        <w:trPr>
          <w:trHeight w:val="20"/>
          <w:tblCellSpacing w:w="5" w:type="nil"/>
        </w:trPr>
        <w:tc>
          <w:tcPr>
            <w:tcW w:w="156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397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65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43F4" w:rsidRPr="00EA43F4" w:rsidTr="00EA43F4">
        <w:trPr>
          <w:trHeight w:val="20"/>
          <w:tblCellSpacing w:w="5" w:type="nil"/>
        </w:trPr>
        <w:tc>
          <w:tcPr>
            <w:tcW w:w="156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12</w:t>
            </w:r>
          </w:p>
        </w:tc>
        <w:tc>
          <w:tcPr>
            <w:tcW w:w="702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 xml:space="preserve">Фонд заработной платы работников </w:t>
            </w:r>
          </w:p>
        </w:tc>
        <w:tc>
          <w:tcPr>
            <w:tcW w:w="397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млн. рублей</w:t>
            </w:r>
          </w:p>
        </w:tc>
        <w:tc>
          <w:tcPr>
            <w:tcW w:w="265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43F4" w:rsidRPr="00EA43F4" w:rsidTr="00EA43F4">
        <w:trPr>
          <w:trHeight w:val="20"/>
          <w:tblCellSpacing w:w="5" w:type="nil"/>
        </w:trPr>
        <w:tc>
          <w:tcPr>
            <w:tcW w:w="156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13</w:t>
            </w:r>
          </w:p>
        </w:tc>
        <w:tc>
          <w:tcPr>
            <w:tcW w:w="702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Среднемесячная номинальная начисленная заработная плата</w:t>
            </w:r>
          </w:p>
        </w:tc>
        <w:tc>
          <w:tcPr>
            <w:tcW w:w="397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рублей</w:t>
            </w:r>
          </w:p>
        </w:tc>
        <w:tc>
          <w:tcPr>
            <w:tcW w:w="265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43F4" w:rsidRPr="00EA43F4" w:rsidTr="00EA43F4">
        <w:trPr>
          <w:trHeight w:val="20"/>
          <w:tblCellSpacing w:w="5" w:type="nil"/>
        </w:trPr>
        <w:tc>
          <w:tcPr>
            <w:tcW w:w="156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14</w:t>
            </w:r>
          </w:p>
        </w:tc>
        <w:tc>
          <w:tcPr>
            <w:tcW w:w="702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 xml:space="preserve">Среднесписочная численность работников </w:t>
            </w:r>
          </w:p>
        </w:tc>
        <w:tc>
          <w:tcPr>
            <w:tcW w:w="397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тыс. </w:t>
            </w:r>
          </w:p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человек</w:t>
            </w:r>
          </w:p>
        </w:tc>
        <w:tc>
          <w:tcPr>
            <w:tcW w:w="265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43F4" w:rsidRPr="00EA43F4" w:rsidTr="00EA43F4">
        <w:trPr>
          <w:trHeight w:val="20"/>
          <w:tblCellSpacing w:w="5" w:type="nil"/>
        </w:trPr>
        <w:tc>
          <w:tcPr>
            <w:tcW w:w="156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15</w:t>
            </w:r>
          </w:p>
        </w:tc>
        <w:tc>
          <w:tcPr>
            <w:tcW w:w="702" w:type="pct"/>
          </w:tcPr>
          <w:p w:rsidR="00EA43F4" w:rsidRPr="00EA43F4" w:rsidRDefault="00EA43F4" w:rsidP="00EA43F4">
            <w:pPr>
              <w:autoSpaceDE w:val="0"/>
              <w:autoSpaceDN w:val="0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 xml:space="preserve">Индекс изменения размера вносимой гражданами платы </w:t>
            </w:r>
          </w:p>
          <w:p w:rsidR="00EA43F4" w:rsidRPr="00EA43F4" w:rsidRDefault="00EA43F4" w:rsidP="00EA43F4">
            <w:pPr>
              <w:autoSpaceDE w:val="0"/>
              <w:autoSpaceDN w:val="0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за коммунальные услуги</w:t>
            </w:r>
          </w:p>
        </w:tc>
        <w:tc>
          <w:tcPr>
            <w:tcW w:w="397" w:type="pct"/>
          </w:tcPr>
          <w:p w:rsidR="00EA43F4" w:rsidRPr="00EA43F4" w:rsidRDefault="00EA43F4" w:rsidP="00EA4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A43F4">
              <w:rPr>
                <w:sz w:val="24"/>
                <w:szCs w:val="24"/>
              </w:rPr>
              <w:t>в % к декабрю предыдущего года</w:t>
            </w:r>
          </w:p>
        </w:tc>
        <w:tc>
          <w:tcPr>
            <w:tcW w:w="265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EA43F4" w:rsidRPr="00EA43F4" w:rsidRDefault="00EA43F4" w:rsidP="00EA4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371BD" w:rsidRDefault="00C371BD" w:rsidP="008A2426">
      <w:pPr>
        <w:rPr>
          <w:sz w:val="16"/>
          <w:szCs w:val="16"/>
        </w:rPr>
      </w:pPr>
    </w:p>
    <w:p w:rsidR="00986784" w:rsidRDefault="00986784" w:rsidP="008A2426">
      <w:pPr>
        <w:rPr>
          <w:sz w:val="16"/>
          <w:szCs w:val="16"/>
        </w:rPr>
      </w:pPr>
    </w:p>
    <w:p w:rsidR="00986784" w:rsidRDefault="00986784" w:rsidP="008A2426">
      <w:pPr>
        <w:rPr>
          <w:sz w:val="16"/>
          <w:szCs w:val="16"/>
        </w:rPr>
      </w:pPr>
    </w:p>
    <w:p w:rsidR="00986784" w:rsidRDefault="00986784" w:rsidP="008A2426">
      <w:pPr>
        <w:rPr>
          <w:sz w:val="16"/>
          <w:szCs w:val="16"/>
        </w:rPr>
      </w:pPr>
    </w:p>
    <w:p w:rsidR="00986784" w:rsidRDefault="00986784" w:rsidP="008A2426">
      <w:pPr>
        <w:rPr>
          <w:sz w:val="16"/>
          <w:szCs w:val="16"/>
        </w:rPr>
      </w:pPr>
    </w:p>
    <w:p w:rsidR="00986784" w:rsidRDefault="00986784" w:rsidP="008A2426">
      <w:pPr>
        <w:rPr>
          <w:sz w:val="16"/>
          <w:szCs w:val="16"/>
        </w:rPr>
      </w:pPr>
    </w:p>
    <w:p w:rsidR="00986784" w:rsidRDefault="00986784" w:rsidP="008A2426">
      <w:pPr>
        <w:rPr>
          <w:sz w:val="16"/>
          <w:szCs w:val="16"/>
        </w:rPr>
      </w:pPr>
    </w:p>
    <w:p w:rsidR="00986784" w:rsidRDefault="00986784" w:rsidP="008A2426">
      <w:pPr>
        <w:rPr>
          <w:sz w:val="16"/>
          <w:szCs w:val="16"/>
        </w:rPr>
      </w:pPr>
    </w:p>
    <w:p w:rsidR="00986784" w:rsidRDefault="00986784" w:rsidP="008A2426">
      <w:pPr>
        <w:rPr>
          <w:sz w:val="16"/>
          <w:szCs w:val="16"/>
        </w:rPr>
      </w:pPr>
    </w:p>
    <w:p w:rsidR="00986784" w:rsidRDefault="00986784" w:rsidP="008A2426">
      <w:pPr>
        <w:rPr>
          <w:sz w:val="16"/>
          <w:szCs w:val="16"/>
        </w:rPr>
      </w:pPr>
    </w:p>
    <w:p w:rsidR="00986784" w:rsidRDefault="00986784" w:rsidP="008A2426">
      <w:pPr>
        <w:rPr>
          <w:sz w:val="16"/>
          <w:szCs w:val="16"/>
        </w:rPr>
      </w:pPr>
    </w:p>
    <w:p w:rsidR="00986784" w:rsidRDefault="00986784" w:rsidP="008A2426">
      <w:pPr>
        <w:rPr>
          <w:sz w:val="16"/>
          <w:szCs w:val="16"/>
        </w:rPr>
      </w:pPr>
    </w:p>
    <w:p w:rsidR="00986784" w:rsidRDefault="00986784" w:rsidP="008A2426">
      <w:pPr>
        <w:rPr>
          <w:sz w:val="16"/>
          <w:szCs w:val="16"/>
        </w:rPr>
      </w:pPr>
    </w:p>
    <w:p w:rsidR="00986784" w:rsidRDefault="00986784" w:rsidP="008A2426">
      <w:pPr>
        <w:rPr>
          <w:sz w:val="16"/>
          <w:szCs w:val="16"/>
        </w:rPr>
      </w:pPr>
    </w:p>
    <w:p w:rsidR="00986784" w:rsidRDefault="00986784" w:rsidP="008A2426">
      <w:pPr>
        <w:rPr>
          <w:sz w:val="16"/>
          <w:szCs w:val="16"/>
        </w:rPr>
      </w:pPr>
    </w:p>
    <w:p w:rsidR="00986784" w:rsidRDefault="00986784" w:rsidP="008A2426">
      <w:pPr>
        <w:rPr>
          <w:sz w:val="16"/>
          <w:szCs w:val="16"/>
        </w:rPr>
      </w:pPr>
    </w:p>
    <w:p w:rsidR="00986784" w:rsidRDefault="00986784" w:rsidP="008A2426">
      <w:pPr>
        <w:rPr>
          <w:sz w:val="16"/>
          <w:szCs w:val="16"/>
        </w:rPr>
      </w:pPr>
    </w:p>
    <w:p w:rsidR="00986784" w:rsidRDefault="00986784" w:rsidP="008A2426">
      <w:pPr>
        <w:rPr>
          <w:sz w:val="16"/>
          <w:szCs w:val="16"/>
        </w:rPr>
      </w:pPr>
    </w:p>
    <w:p w:rsidR="00986784" w:rsidRDefault="00986784" w:rsidP="008A2426">
      <w:pPr>
        <w:rPr>
          <w:sz w:val="16"/>
          <w:szCs w:val="16"/>
        </w:rPr>
      </w:pPr>
    </w:p>
    <w:p w:rsidR="00986784" w:rsidRDefault="00986784" w:rsidP="008A2426">
      <w:pPr>
        <w:rPr>
          <w:sz w:val="16"/>
          <w:szCs w:val="16"/>
        </w:rPr>
      </w:pPr>
    </w:p>
    <w:p w:rsidR="00986784" w:rsidRDefault="00986784" w:rsidP="008A2426">
      <w:pPr>
        <w:rPr>
          <w:sz w:val="16"/>
          <w:szCs w:val="16"/>
        </w:rPr>
      </w:pPr>
    </w:p>
    <w:p w:rsidR="00986784" w:rsidRDefault="00986784" w:rsidP="008A2426">
      <w:pPr>
        <w:rPr>
          <w:sz w:val="16"/>
          <w:szCs w:val="16"/>
        </w:rPr>
      </w:pPr>
    </w:p>
    <w:p w:rsidR="00986784" w:rsidRDefault="00986784" w:rsidP="008A2426">
      <w:pPr>
        <w:rPr>
          <w:sz w:val="16"/>
          <w:szCs w:val="16"/>
        </w:rPr>
      </w:pPr>
    </w:p>
    <w:tbl>
      <w:tblPr>
        <w:tblStyle w:val="ac"/>
        <w:tblW w:w="13892" w:type="dxa"/>
        <w:tblInd w:w="704" w:type="dxa"/>
        <w:tblLook w:val="04A0" w:firstRow="1" w:lastRow="0" w:firstColumn="1" w:lastColumn="0" w:noHBand="0" w:noVBand="1"/>
      </w:tblPr>
      <w:tblGrid>
        <w:gridCol w:w="9781"/>
        <w:gridCol w:w="4111"/>
      </w:tblGrid>
      <w:tr w:rsidR="00986784" w:rsidRPr="00986784" w:rsidTr="00F90584">
        <w:tc>
          <w:tcPr>
            <w:tcW w:w="9781" w:type="dxa"/>
          </w:tcPr>
          <w:p w:rsidR="00986784" w:rsidRPr="00986784" w:rsidRDefault="00986784" w:rsidP="009867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</w:tcPr>
          <w:p w:rsidR="00986784" w:rsidRPr="00986784" w:rsidRDefault="00986784" w:rsidP="00986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6784">
              <w:rPr>
                <w:sz w:val="24"/>
                <w:szCs w:val="24"/>
              </w:rPr>
              <w:t>ПРИЛОЖЕНИЕ № 2</w:t>
            </w:r>
          </w:p>
          <w:p w:rsidR="00986784" w:rsidRPr="00986784" w:rsidRDefault="00986784" w:rsidP="007F38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6784">
              <w:rPr>
                <w:sz w:val="24"/>
                <w:szCs w:val="24"/>
              </w:rPr>
              <w:t>к плану-графику, утвержденному постановлением администрации Мошковского р</w:t>
            </w:r>
            <w:r w:rsidR="00E07B01">
              <w:rPr>
                <w:sz w:val="24"/>
                <w:szCs w:val="24"/>
              </w:rPr>
              <w:t>айона Но</w:t>
            </w:r>
            <w:r w:rsidR="00114984">
              <w:rPr>
                <w:sz w:val="24"/>
                <w:szCs w:val="24"/>
              </w:rPr>
              <w:t>восибирской области от 07.05.2025  № 614-па</w:t>
            </w:r>
          </w:p>
        </w:tc>
      </w:tr>
    </w:tbl>
    <w:p w:rsidR="00986784" w:rsidRPr="00986784" w:rsidRDefault="00986784" w:rsidP="00986784">
      <w:pPr>
        <w:widowControl w:val="0"/>
        <w:autoSpaceDE w:val="0"/>
        <w:autoSpaceDN w:val="0"/>
        <w:adjustRightInd w:val="0"/>
        <w:ind w:left="11624"/>
        <w:jc w:val="center"/>
      </w:pPr>
    </w:p>
    <w:p w:rsidR="00986784" w:rsidRPr="00986784" w:rsidRDefault="00986784" w:rsidP="00986784">
      <w:pPr>
        <w:autoSpaceDE w:val="0"/>
        <w:autoSpaceDN w:val="0"/>
        <w:jc w:val="center"/>
      </w:pPr>
      <w:r w:rsidRPr="00986784">
        <w:t xml:space="preserve">Основные параметры прогноза развития Мошковского района  Новосибирской области </w:t>
      </w:r>
    </w:p>
    <w:p w:rsidR="00986784" w:rsidRPr="00986784" w:rsidRDefault="00E07B01" w:rsidP="00986784">
      <w:pPr>
        <w:autoSpaceDE w:val="0"/>
        <w:autoSpaceDN w:val="0"/>
        <w:jc w:val="center"/>
      </w:pPr>
      <w:r>
        <w:t>на 2026 год и плановый период 2027 и 2028</w:t>
      </w:r>
      <w:r w:rsidR="00986784" w:rsidRPr="00986784">
        <w:t xml:space="preserve"> годов, необходимые для целей бюджетного планирования </w:t>
      </w:r>
    </w:p>
    <w:p w:rsidR="00986784" w:rsidRPr="00986784" w:rsidRDefault="00986784" w:rsidP="00986784">
      <w:pPr>
        <w:autoSpaceDE w:val="0"/>
        <w:autoSpaceDN w:val="0"/>
        <w:jc w:val="center"/>
      </w:pPr>
    </w:p>
    <w:tbl>
      <w:tblPr>
        <w:tblW w:w="52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05"/>
        <w:gridCol w:w="1293"/>
        <w:gridCol w:w="956"/>
        <w:gridCol w:w="1026"/>
        <w:gridCol w:w="1078"/>
        <w:gridCol w:w="1078"/>
        <w:gridCol w:w="1078"/>
        <w:gridCol w:w="1078"/>
        <w:gridCol w:w="1078"/>
        <w:gridCol w:w="1078"/>
        <w:gridCol w:w="1078"/>
        <w:gridCol w:w="1078"/>
        <w:gridCol w:w="1068"/>
      </w:tblGrid>
      <w:tr w:rsidR="00986784" w:rsidRPr="00986784" w:rsidTr="00986784">
        <w:trPr>
          <w:trHeight w:val="20"/>
        </w:trPr>
        <w:tc>
          <w:tcPr>
            <w:tcW w:w="177" w:type="pct"/>
            <w:vMerge w:val="restar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86784">
              <w:rPr>
                <w:i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81" w:type="pct"/>
            <w:vMerge w:val="restar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86784">
              <w:rPr>
                <w:i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03" w:type="pct"/>
            <w:vMerge w:val="restar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86784">
              <w:rPr>
                <w:i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98" w:type="pct"/>
            <w:vMerge w:val="restart"/>
          </w:tcPr>
          <w:p w:rsidR="00986784" w:rsidRPr="00986784" w:rsidRDefault="00E07B01" w:rsidP="00986784">
            <w:pPr>
              <w:autoSpaceDE w:val="0"/>
              <w:autoSpaceDN w:val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2024</w:t>
            </w:r>
          </w:p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86784">
              <w:rPr>
                <w:i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20" w:type="pct"/>
            <w:vMerge w:val="restar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86784">
              <w:rPr>
                <w:iCs/>
                <w:color w:val="000000"/>
                <w:sz w:val="24"/>
                <w:szCs w:val="24"/>
              </w:rPr>
              <w:t xml:space="preserve">Оценка </w:t>
            </w:r>
          </w:p>
          <w:p w:rsidR="00986784" w:rsidRPr="00986784" w:rsidRDefault="00E07B01" w:rsidP="00986784">
            <w:pPr>
              <w:autoSpaceDE w:val="0"/>
              <w:autoSpaceDN w:val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2025</w:t>
            </w:r>
            <w:r w:rsidR="00986784" w:rsidRPr="00986784">
              <w:rPr>
                <w:iCs/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3021" w:type="pct"/>
            <w:gridSpan w:val="9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86784">
              <w:rPr>
                <w:iCs/>
                <w:color w:val="000000"/>
                <w:sz w:val="24"/>
                <w:szCs w:val="24"/>
              </w:rPr>
              <w:t>Прогноз, годы</w:t>
            </w:r>
          </w:p>
        </w:tc>
      </w:tr>
      <w:tr w:rsidR="00986784" w:rsidRPr="00986784" w:rsidTr="00986784">
        <w:trPr>
          <w:trHeight w:val="20"/>
        </w:trPr>
        <w:tc>
          <w:tcPr>
            <w:tcW w:w="177" w:type="pct"/>
            <w:vMerge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:rsidR="00986784" w:rsidRPr="00986784" w:rsidRDefault="00986784" w:rsidP="00986784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vMerge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vMerge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Merge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pct"/>
            <w:gridSpan w:val="3"/>
          </w:tcPr>
          <w:p w:rsidR="00986784" w:rsidRPr="00986784" w:rsidRDefault="00E07B01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08" w:type="pct"/>
            <w:gridSpan w:val="3"/>
          </w:tcPr>
          <w:p w:rsidR="00986784" w:rsidRPr="00986784" w:rsidRDefault="00E07B01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005" w:type="pct"/>
            <w:gridSpan w:val="3"/>
          </w:tcPr>
          <w:p w:rsidR="00986784" w:rsidRPr="00986784" w:rsidRDefault="00E07B01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2028</w:t>
            </w:r>
          </w:p>
        </w:tc>
      </w:tr>
      <w:tr w:rsidR="00986784" w:rsidRPr="00986784" w:rsidTr="00986784">
        <w:trPr>
          <w:trHeight w:val="20"/>
        </w:trPr>
        <w:tc>
          <w:tcPr>
            <w:tcW w:w="177" w:type="pct"/>
            <w:vMerge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:rsidR="00986784" w:rsidRPr="00986784" w:rsidRDefault="00986784" w:rsidP="00986784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vMerge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vMerge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Merge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86784">
              <w:rPr>
                <w:color w:val="000000"/>
                <w:sz w:val="24"/>
                <w:szCs w:val="24"/>
              </w:rPr>
              <w:t>вариант</w:t>
            </w:r>
          </w:p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8678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86784">
              <w:rPr>
                <w:color w:val="000000"/>
                <w:sz w:val="24"/>
                <w:szCs w:val="24"/>
              </w:rPr>
              <w:t>вариант</w:t>
            </w:r>
          </w:p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8678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86784">
              <w:rPr>
                <w:color w:val="000000"/>
                <w:sz w:val="24"/>
                <w:szCs w:val="24"/>
              </w:rPr>
              <w:t>вариант</w:t>
            </w:r>
          </w:p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8678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pc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86784">
              <w:rPr>
                <w:color w:val="000000"/>
                <w:sz w:val="24"/>
                <w:szCs w:val="24"/>
              </w:rPr>
              <w:t>вариант</w:t>
            </w:r>
          </w:p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8678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86784">
              <w:rPr>
                <w:color w:val="000000"/>
                <w:sz w:val="24"/>
                <w:szCs w:val="24"/>
              </w:rPr>
              <w:t>вариант</w:t>
            </w:r>
          </w:p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8678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86784">
              <w:rPr>
                <w:color w:val="000000"/>
                <w:sz w:val="24"/>
                <w:szCs w:val="24"/>
              </w:rPr>
              <w:t>вариант</w:t>
            </w:r>
          </w:p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8678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pc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86784">
              <w:rPr>
                <w:color w:val="000000"/>
                <w:sz w:val="24"/>
                <w:szCs w:val="24"/>
              </w:rPr>
              <w:t>вариант</w:t>
            </w:r>
          </w:p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8678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86784">
              <w:rPr>
                <w:color w:val="000000"/>
                <w:sz w:val="24"/>
                <w:szCs w:val="24"/>
              </w:rPr>
              <w:t>вариант</w:t>
            </w:r>
          </w:p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8678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3" w:type="pc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86784">
              <w:rPr>
                <w:color w:val="000000"/>
                <w:sz w:val="24"/>
                <w:szCs w:val="24"/>
              </w:rPr>
              <w:t>вариант</w:t>
            </w:r>
          </w:p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86784">
              <w:rPr>
                <w:color w:val="000000"/>
                <w:sz w:val="24"/>
                <w:szCs w:val="24"/>
              </w:rPr>
              <w:t>3</w:t>
            </w:r>
          </w:p>
        </w:tc>
      </w:tr>
      <w:tr w:rsidR="00986784" w:rsidRPr="00986784" w:rsidTr="00986784">
        <w:trPr>
          <w:trHeight w:val="20"/>
        </w:trPr>
        <w:tc>
          <w:tcPr>
            <w:tcW w:w="177" w:type="pc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8678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986784" w:rsidRPr="00986784" w:rsidRDefault="00986784" w:rsidP="00986784">
            <w:pPr>
              <w:autoSpaceDE w:val="0"/>
              <w:autoSpaceDN w:val="0"/>
              <w:rPr>
                <w:sz w:val="24"/>
                <w:szCs w:val="24"/>
              </w:rPr>
            </w:pPr>
            <w:r w:rsidRPr="00986784">
              <w:rPr>
                <w:sz w:val="24"/>
                <w:szCs w:val="24"/>
              </w:rPr>
              <w:t xml:space="preserve">Фонд заработной платы работников предприятий </w:t>
            </w:r>
          </w:p>
          <w:p w:rsidR="00986784" w:rsidRPr="00986784" w:rsidRDefault="00986784" w:rsidP="00986784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86784">
              <w:rPr>
                <w:sz w:val="24"/>
                <w:szCs w:val="24"/>
              </w:rPr>
              <w:t>и организаций</w:t>
            </w:r>
          </w:p>
        </w:tc>
        <w:tc>
          <w:tcPr>
            <w:tcW w:w="403" w:type="pc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86784">
              <w:rPr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298" w:type="pc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6784" w:rsidRPr="00986784" w:rsidTr="00986784">
        <w:trPr>
          <w:trHeight w:val="20"/>
        </w:trPr>
        <w:tc>
          <w:tcPr>
            <w:tcW w:w="177" w:type="pc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8678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</w:tcPr>
          <w:p w:rsidR="00986784" w:rsidRPr="00986784" w:rsidRDefault="00986784" w:rsidP="00986784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86784">
              <w:rPr>
                <w:sz w:val="24"/>
                <w:szCs w:val="24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403" w:type="pc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86784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98" w:type="pc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6784" w:rsidRPr="00986784" w:rsidTr="00986784">
        <w:trPr>
          <w:trHeight w:val="20"/>
        </w:trPr>
        <w:tc>
          <w:tcPr>
            <w:tcW w:w="177" w:type="pc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8678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</w:tcPr>
          <w:p w:rsidR="00986784" w:rsidRPr="00986784" w:rsidRDefault="00986784" w:rsidP="00986784">
            <w:pPr>
              <w:autoSpaceDE w:val="0"/>
              <w:autoSpaceDN w:val="0"/>
              <w:rPr>
                <w:sz w:val="24"/>
                <w:szCs w:val="24"/>
              </w:rPr>
            </w:pPr>
            <w:r w:rsidRPr="00986784">
              <w:rPr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403" w:type="pc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86784">
              <w:rPr>
                <w:color w:val="000000"/>
                <w:sz w:val="24"/>
                <w:szCs w:val="24"/>
              </w:rPr>
              <w:t>тыс. человек</w:t>
            </w:r>
          </w:p>
        </w:tc>
        <w:tc>
          <w:tcPr>
            <w:tcW w:w="298" w:type="pc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</w:tcPr>
          <w:p w:rsidR="00986784" w:rsidRPr="00986784" w:rsidRDefault="00986784" w:rsidP="009867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86784" w:rsidRDefault="00986784" w:rsidP="008A2426">
      <w:pPr>
        <w:rPr>
          <w:sz w:val="16"/>
          <w:szCs w:val="16"/>
        </w:rPr>
      </w:pPr>
    </w:p>
    <w:p w:rsidR="00B533B4" w:rsidRDefault="00B533B4" w:rsidP="008A2426">
      <w:pPr>
        <w:rPr>
          <w:sz w:val="16"/>
          <w:szCs w:val="16"/>
        </w:rPr>
      </w:pPr>
    </w:p>
    <w:p w:rsidR="00B533B4" w:rsidRDefault="00B533B4" w:rsidP="008A2426">
      <w:pPr>
        <w:rPr>
          <w:sz w:val="16"/>
          <w:szCs w:val="16"/>
        </w:rPr>
      </w:pPr>
    </w:p>
    <w:p w:rsidR="00B533B4" w:rsidRDefault="00B533B4" w:rsidP="008A2426">
      <w:pPr>
        <w:rPr>
          <w:sz w:val="16"/>
          <w:szCs w:val="16"/>
        </w:rPr>
      </w:pPr>
    </w:p>
    <w:p w:rsidR="00B533B4" w:rsidRDefault="00B533B4" w:rsidP="008A2426">
      <w:pPr>
        <w:rPr>
          <w:sz w:val="16"/>
          <w:szCs w:val="16"/>
        </w:rPr>
      </w:pPr>
    </w:p>
    <w:p w:rsidR="00B533B4" w:rsidRDefault="00B533B4" w:rsidP="008A2426">
      <w:pPr>
        <w:rPr>
          <w:sz w:val="16"/>
          <w:szCs w:val="16"/>
        </w:rPr>
      </w:pPr>
    </w:p>
    <w:p w:rsidR="00B533B4" w:rsidRDefault="00B533B4" w:rsidP="008A2426">
      <w:pPr>
        <w:rPr>
          <w:sz w:val="16"/>
          <w:szCs w:val="16"/>
        </w:rPr>
      </w:pPr>
    </w:p>
    <w:p w:rsidR="00B533B4" w:rsidRDefault="00B533B4" w:rsidP="008A2426">
      <w:pPr>
        <w:rPr>
          <w:sz w:val="16"/>
          <w:szCs w:val="16"/>
        </w:rPr>
      </w:pPr>
    </w:p>
    <w:p w:rsidR="00B533B4" w:rsidRDefault="00B533B4" w:rsidP="008A2426">
      <w:pPr>
        <w:rPr>
          <w:sz w:val="16"/>
          <w:szCs w:val="16"/>
        </w:rPr>
      </w:pPr>
    </w:p>
    <w:p w:rsidR="00B533B4" w:rsidRDefault="00B533B4" w:rsidP="008A2426">
      <w:pPr>
        <w:rPr>
          <w:sz w:val="16"/>
          <w:szCs w:val="16"/>
        </w:rPr>
      </w:pPr>
    </w:p>
    <w:p w:rsidR="00B533B4" w:rsidRDefault="00B533B4" w:rsidP="008A2426">
      <w:pPr>
        <w:rPr>
          <w:sz w:val="16"/>
          <w:szCs w:val="16"/>
        </w:rPr>
      </w:pPr>
    </w:p>
    <w:p w:rsidR="00B533B4" w:rsidRDefault="00B533B4" w:rsidP="008A2426">
      <w:pPr>
        <w:rPr>
          <w:sz w:val="16"/>
          <w:szCs w:val="16"/>
        </w:rPr>
      </w:pPr>
    </w:p>
    <w:p w:rsidR="00B533B4" w:rsidRDefault="00B533B4" w:rsidP="008A2426">
      <w:pPr>
        <w:rPr>
          <w:sz w:val="16"/>
          <w:szCs w:val="16"/>
        </w:rPr>
      </w:pPr>
    </w:p>
    <w:p w:rsidR="00B533B4" w:rsidRDefault="00B533B4" w:rsidP="008A2426">
      <w:pPr>
        <w:rPr>
          <w:sz w:val="16"/>
          <w:szCs w:val="16"/>
        </w:rPr>
      </w:pPr>
    </w:p>
    <w:tbl>
      <w:tblPr>
        <w:tblStyle w:val="ac"/>
        <w:tblW w:w="15172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4"/>
        <w:gridCol w:w="4678"/>
      </w:tblGrid>
      <w:tr w:rsidR="00B533B4" w:rsidRPr="00B533B4" w:rsidTr="00F90584">
        <w:tc>
          <w:tcPr>
            <w:tcW w:w="10494" w:type="dxa"/>
          </w:tcPr>
          <w:p w:rsidR="00B533B4" w:rsidRPr="00B533B4" w:rsidRDefault="00B533B4" w:rsidP="00B533B4">
            <w:pPr>
              <w:widowControl w:val="0"/>
              <w:adjustRightInd w:val="0"/>
              <w:jc w:val="center"/>
            </w:pPr>
          </w:p>
        </w:tc>
        <w:tc>
          <w:tcPr>
            <w:tcW w:w="4678" w:type="dxa"/>
          </w:tcPr>
          <w:p w:rsidR="00B533B4" w:rsidRPr="00B533B4" w:rsidRDefault="00B533B4" w:rsidP="00B533B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533B4">
              <w:rPr>
                <w:sz w:val="24"/>
                <w:szCs w:val="24"/>
              </w:rPr>
              <w:t>Приложение № 3</w:t>
            </w:r>
          </w:p>
          <w:p w:rsidR="00B533B4" w:rsidRPr="00B533B4" w:rsidRDefault="00B533B4" w:rsidP="007F385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533B4">
              <w:rPr>
                <w:sz w:val="24"/>
                <w:szCs w:val="24"/>
              </w:rPr>
              <w:t>к плану-графику, утвержденному постановлением администрации Мошковского р</w:t>
            </w:r>
            <w:r w:rsidR="00E07B01">
              <w:rPr>
                <w:sz w:val="24"/>
                <w:szCs w:val="24"/>
              </w:rPr>
              <w:t>айона Но</w:t>
            </w:r>
            <w:r w:rsidR="00114984">
              <w:rPr>
                <w:sz w:val="24"/>
                <w:szCs w:val="24"/>
              </w:rPr>
              <w:t>восибирской области от 07.05.2025 № 614-па</w:t>
            </w:r>
            <w:r w:rsidR="00E07B01">
              <w:rPr>
                <w:sz w:val="24"/>
                <w:szCs w:val="24"/>
              </w:rPr>
              <w:t>___</w:t>
            </w:r>
          </w:p>
        </w:tc>
      </w:tr>
    </w:tbl>
    <w:p w:rsidR="00B533B4" w:rsidRPr="00B533B4" w:rsidRDefault="00B533B4" w:rsidP="00B533B4">
      <w:pPr>
        <w:widowControl w:val="0"/>
        <w:adjustRightInd w:val="0"/>
        <w:ind w:left="11907"/>
        <w:jc w:val="center"/>
      </w:pPr>
    </w:p>
    <w:p w:rsidR="00B533B4" w:rsidRPr="00B533B4" w:rsidRDefault="00B533B4" w:rsidP="00B533B4">
      <w:pPr>
        <w:contextualSpacing/>
        <w:jc w:val="center"/>
      </w:pPr>
    </w:p>
    <w:p w:rsidR="00B533B4" w:rsidRPr="00B533B4" w:rsidRDefault="00B533B4" w:rsidP="00B533B4">
      <w:pPr>
        <w:contextualSpacing/>
        <w:jc w:val="center"/>
      </w:pPr>
      <w:r w:rsidRPr="00B533B4">
        <w:t>Целевые показатели прогноза</w:t>
      </w:r>
    </w:p>
    <w:p w:rsidR="00B533B4" w:rsidRPr="00B533B4" w:rsidRDefault="00B533B4" w:rsidP="00B533B4">
      <w:pPr>
        <w:contextualSpacing/>
        <w:jc w:val="center"/>
      </w:pPr>
      <w:r w:rsidRPr="00B533B4">
        <w:t xml:space="preserve">социально-экономического развития Мошковского  района Новосибирской области </w:t>
      </w:r>
    </w:p>
    <w:p w:rsidR="00B533B4" w:rsidRPr="00B533B4" w:rsidRDefault="00E07B01" w:rsidP="00B533B4">
      <w:pPr>
        <w:tabs>
          <w:tab w:val="left" w:pos="14459"/>
        </w:tabs>
        <w:contextualSpacing/>
        <w:jc w:val="center"/>
      </w:pPr>
      <w:r>
        <w:t>на 2026 год и плановый период 2027 и 2028</w:t>
      </w:r>
      <w:r w:rsidR="00B533B4" w:rsidRPr="00B533B4">
        <w:t xml:space="preserve"> годов</w:t>
      </w:r>
    </w:p>
    <w:p w:rsidR="00B533B4" w:rsidRPr="00B533B4" w:rsidRDefault="00B533B4" w:rsidP="00B533B4">
      <w:pPr>
        <w:contextualSpacing/>
        <w:jc w:val="center"/>
      </w:pPr>
    </w:p>
    <w:tbl>
      <w:tblPr>
        <w:tblW w:w="1573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851"/>
        <w:gridCol w:w="850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B533B4" w:rsidRPr="00B533B4" w:rsidTr="00503463">
        <w:trPr>
          <w:trHeight w:val="139"/>
        </w:trPr>
        <w:tc>
          <w:tcPr>
            <w:tcW w:w="567" w:type="dxa"/>
            <w:vMerge w:val="restart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№№</w:t>
            </w:r>
          </w:p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изм.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533B4" w:rsidRPr="00B533B4" w:rsidRDefault="00E07B01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  <w:r w:rsidR="00B533B4" w:rsidRPr="00B533B4">
              <w:rPr>
                <w:rFonts w:eastAsia="Calibri"/>
                <w:sz w:val="24"/>
                <w:szCs w:val="24"/>
                <w:lang w:eastAsia="en-US"/>
              </w:rPr>
              <w:t xml:space="preserve"> отчет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533B4" w:rsidRPr="00B533B4" w:rsidRDefault="00E07B01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(ожидаемое)</w:t>
            </w:r>
          </w:p>
        </w:tc>
        <w:tc>
          <w:tcPr>
            <w:tcW w:w="10206" w:type="dxa"/>
            <w:gridSpan w:val="9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Прогноз</w:t>
            </w:r>
          </w:p>
        </w:tc>
      </w:tr>
      <w:tr w:rsidR="00B533B4" w:rsidRPr="00B533B4" w:rsidTr="00503463">
        <w:trPr>
          <w:trHeight w:val="138"/>
        </w:trPr>
        <w:tc>
          <w:tcPr>
            <w:tcW w:w="567" w:type="dxa"/>
            <w:vMerge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533B4" w:rsidRPr="00B533B4" w:rsidRDefault="00B533B4" w:rsidP="00B533B4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B533B4" w:rsidRPr="00B533B4" w:rsidRDefault="00E07B01" w:rsidP="00B533B4">
            <w:pPr>
              <w:tabs>
                <w:tab w:val="left" w:pos="1026"/>
              </w:tabs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533B4" w:rsidRPr="00B533B4" w:rsidRDefault="00E07B01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533B4" w:rsidRPr="00B533B4" w:rsidRDefault="00E07B01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2028</w:t>
            </w:r>
          </w:p>
        </w:tc>
      </w:tr>
      <w:tr w:rsidR="00B533B4" w:rsidRPr="00B533B4" w:rsidTr="00503463">
        <w:trPr>
          <w:trHeight w:val="58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вариант 1</w:t>
            </w: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вариант 2</w:t>
            </w: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вариант 3</w:t>
            </w: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вариант 1</w:t>
            </w: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вариант 2</w:t>
            </w: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вариант 3</w:t>
            </w: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вариант 1</w:t>
            </w: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вариант 2</w:t>
            </w: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вариант 3</w:t>
            </w: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E07B01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Численность постоянного населения (среднегодовая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48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Число прибывших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 xml:space="preserve">чел. 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408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Число выбывших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408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B4" w:rsidRPr="00B533B4" w:rsidRDefault="00B533B4" w:rsidP="00B533B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533B4">
              <w:rPr>
                <w:rFonts w:eastAsiaTheme="minorHAnsi"/>
                <w:sz w:val="24"/>
                <w:szCs w:val="24"/>
                <w:lang w:eastAsia="en-US"/>
              </w:rPr>
              <w:t>Коэффициент естественного прироста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B4" w:rsidRPr="00B533B4" w:rsidRDefault="00B533B4" w:rsidP="00B533B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3B4">
              <w:rPr>
                <w:rFonts w:eastAsiaTheme="minorHAnsi"/>
                <w:sz w:val="24"/>
                <w:szCs w:val="24"/>
                <w:lang w:eastAsia="en-US"/>
              </w:rPr>
              <w:t>человек</w:t>
            </w:r>
          </w:p>
          <w:p w:rsidR="00B533B4" w:rsidRPr="00B533B4" w:rsidRDefault="00B533B4" w:rsidP="00B533B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3B4">
              <w:rPr>
                <w:rFonts w:eastAsiaTheme="minorHAnsi"/>
                <w:sz w:val="24"/>
                <w:szCs w:val="24"/>
                <w:lang w:eastAsia="en-US"/>
              </w:rPr>
              <w:t>на 1000 населения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Коэффициент миграционного прироста на 10000 чел. населения)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Материнская смертность на 100 тыс. родившихся живыми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Средняя наполняемость классов в общеобразовате</w:t>
            </w:r>
            <w:r w:rsidR="0050346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B533B4">
              <w:rPr>
                <w:rFonts w:eastAsia="Calibri"/>
                <w:sz w:val="24"/>
                <w:szCs w:val="24"/>
                <w:lang w:eastAsia="en-US"/>
              </w:rPr>
              <w:t>льных учреждениях - всего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443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в т.ч. в городских поселениях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421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в сельских поселениях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% к пред году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Доля детей, охваченных дополнительным образованием, в общем количестве детей до 18 лет,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% к пред году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1184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 xml:space="preserve">Объем отгруженных товаров, собственного </w:t>
            </w:r>
            <w:r w:rsidRPr="00B533B4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производства, выполненных работ и услуг собственными силами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млн.</w:t>
            </w:r>
          </w:p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Индекс промышленного производства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% к пред году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Объем производства продукции сельского хозяйства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 xml:space="preserve">млн. руб. 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Индекс производства продукции сельского хозяйства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% к пред году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Валовой сбор зерновых и зернобобовых культур во всех категориях хозяйств (бункерный вес)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тыс. тонн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Поголовье КРС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тыс.</w:t>
            </w:r>
          </w:p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гол.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в том числе коров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тыс.</w:t>
            </w:r>
          </w:p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гол.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Поголовье свиней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тыс.</w:t>
            </w:r>
          </w:p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гол.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Производство молока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тыс.</w:t>
            </w:r>
          </w:p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тонн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497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lastRenderedPageBreak/>
              <w:t>19.</w:t>
            </w: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Производство мяса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 xml:space="preserve">тонн 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млн.</w:t>
            </w:r>
          </w:p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Индекс инвестиций в основной капитал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% к пред году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50346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Индекс-</w:t>
            </w:r>
            <w:r w:rsidR="00503463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B533B4">
              <w:rPr>
                <w:rFonts w:eastAsia="Calibri"/>
                <w:sz w:val="24"/>
                <w:szCs w:val="24"/>
                <w:lang w:eastAsia="en-US"/>
              </w:rPr>
              <w:t>ефлятор инвестиций в основной капитал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% к пред году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Объем выполненных работ по ви</w:t>
            </w:r>
            <w:r w:rsidR="00503463">
              <w:rPr>
                <w:rFonts w:eastAsia="Calibri"/>
                <w:sz w:val="24"/>
                <w:szCs w:val="24"/>
                <w:lang w:eastAsia="en-US"/>
              </w:rPr>
              <w:t>ду деятельности "строительство"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млн.</w:t>
            </w:r>
          </w:p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Индекс физ.объема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% к пред году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 xml:space="preserve">кв. м </w:t>
            </w:r>
          </w:p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общей площади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 xml:space="preserve">Ввод в эксплуатацию индивидуальных жилых домов, построенных </w:t>
            </w:r>
            <w:r w:rsidRPr="00B533B4">
              <w:rPr>
                <w:rFonts w:eastAsia="Calibri"/>
                <w:sz w:val="24"/>
                <w:szCs w:val="24"/>
                <w:lang w:eastAsia="en-US"/>
              </w:rPr>
              <w:lastRenderedPageBreak/>
              <w:t>населением за свой счет и с помощью кредитов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кв. м </w:t>
            </w:r>
          </w:p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общей площади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lastRenderedPageBreak/>
              <w:t>24.</w:t>
            </w: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Общая площадь жилых помещений, приходящаяся на 1 жителя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Перевезено грузов автомобильным транспортом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тыс.</w:t>
            </w:r>
          </w:p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тонн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Перевезено пассажиров автомобильным транспортом общего пользования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тыс.</w:t>
            </w:r>
          </w:p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Оборот розничной торговли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млн.</w:t>
            </w:r>
          </w:p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Индекс оборота розничной торговли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% к пред году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Оборот общественного питания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млн.</w:t>
            </w:r>
          </w:p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Индекс оборота общественного питания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% к пред году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Объем платных услуг населению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млн.</w:t>
            </w:r>
          </w:p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Индекс объема платных услуг населению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% к пред году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290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Уровень официально зарегистрированной безработицы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% к пред году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Численность зан</w:t>
            </w:r>
            <w:r w:rsidR="00E07B01">
              <w:rPr>
                <w:rFonts w:eastAsia="Calibri"/>
                <w:sz w:val="24"/>
                <w:szCs w:val="24"/>
                <w:lang w:eastAsia="en-US"/>
              </w:rPr>
              <w:t>ятых в экономике (среднегодовая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Численность занятых на малых предприятиях, человек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Численность индивидуальных предпринимате</w:t>
            </w:r>
            <w:r w:rsidR="0050346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B533B4">
              <w:rPr>
                <w:rFonts w:eastAsia="Calibri"/>
                <w:sz w:val="24"/>
                <w:szCs w:val="24"/>
                <w:lang w:eastAsia="en-US"/>
              </w:rPr>
              <w:t>лей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Удельный вес продукции, работ и услуг, произведенных малыми предприятиями и индивидуаль</w:t>
            </w:r>
            <w:r w:rsidR="0050346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B533B4">
              <w:rPr>
                <w:rFonts w:eastAsia="Calibri"/>
                <w:sz w:val="24"/>
                <w:szCs w:val="24"/>
                <w:lang w:eastAsia="en-US"/>
              </w:rPr>
              <w:t>ными предпри</w:t>
            </w:r>
            <w:r w:rsidR="0050346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B533B4">
              <w:rPr>
                <w:rFonts w:eastAsia="Calibri"/>
                <w:sz w:val="24"/>
                <w:szCs w:val="24"/>
                <w:lang w:eastAsia="en-US"/>
              </w:rPr>
              <w:t>нимателями, в общем объеме выпуска продукции, работ и услуг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% к пред году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lastRenderedPageBreak/>
              <w:t>35.</w:t>
            </w: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Валовой  районный продукт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млн.</w:t>
            </w:r>
          </w:p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Индекс валового районного продукта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% к пред году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Индекс-дефлятор валового  районного продукта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% к пред году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Валовой  районный продукт на душу населения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тыс.</w:t>
            </w:r>
          </w:p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Прибыль прибыльных предприятий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млн.</w:t>
            </w:r>
          </w:p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Общий фонд оплаты труда (для расчета среднемесячной заработной платы)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млн.</w:t>
            </w:r>
          </w:p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Среднесписочная численность работников (для расчета среднемесячной  заработной платы)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Среднемесячная  номинальная начисленная заработная плата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lastRenderedPageBreak/>
              <w:t>40.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B4" w:rsidRPr="00B533B4" w:rsidRDefault="00B533B4" w:rsidP="00B533B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533B4">
              <w:rPr>
                <w:rFonts w:eastAsiaTheme="minorHAnsi"/>
                <w:sz w:val="24"/>
                <w:szCs w:val="24"/>
                <w:lang w:eastAsia="en-US"/>
              </w:rPr>
              <w:t>Реальная среднемесячная начисленная заработная плата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B4" w:rsidRPr="00B533B4" w:rsidRDefault="00B533B4" w:rsidP="00B533B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33B4">
              <w:rPr>
                <w:rFonts w:eastAsiaTheme="minorHAnsi"/>
                <w:sz w:val="24"/>
                <w:szCs w:val="24"/>
                <w:lang w:eastAsia="en-US"/>
              </w:rPr>
              <w:t>в % к предыдущему году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Реальные денежные доходы населения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% к пред году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Уровень обеспеченности налоговыми и неналоговыми доходами бюджета на 1 человек</w:t>
            </w:r>
            <w:r w:rsidR="00D03206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533B4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33B4" w:rsidRPr="00B533B4" w:rsidTr="00503463">
        <w:trPr>
          <w:trHeight w:val="645"/>
        </w:trPr>
        <w:tc>
          <w:tcPr>
            <w:tcW w:w="567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1984" w:type="dxa"/>
            <w:shd w:val="clear" w:color="auto" w:fill="auto"/>
          </w:tcPr>
          <w:p w:rsidR="00B533B4" w:rsidRPr="00B533B4" w:rsidRDefault="00B533B4" w:rsidP="00B533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Доходы от аренды муниципально</w:t>
            </w:r>
            <w:r w:rsidR="00E07B0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B533B4">
              <w:rPr>
                <w:rFonts w:eastAsia="Calibri"/>
                <w:sz w:val="24"/>
                <w:szCs w:val="24"/>
                <w:lang w:eastAsia="en-US"/>
              </w:rPr>
              <w:t>го имущества, тыс. рублей</w:t>
            </w:r>
          </w:p>
        </w:tc>
        <w:tc>
          <w:tcPr>
            <w:tcW w:w="851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тыс.</w:t>
            </w:r>
          </w:p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33B4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850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533B4" w:rsidRPr="00B533B4" w:rsidRDefault="00B533B4" w:rsidP="00B533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B533B4" w:rsidRDefault="00B533B4" w:rsidP="008A2426">
      <w:pPr>
        <w:rPr>
          <w:sz w:val="16"/>
          <w:szCs w:val="16"/>
        </w:rPr>
      </w:pPr>
    </w:p>
    <w:p w:rsidR="00BD580E" w:rsidRDefault="00BD580E" w:rsidP="008A2426">
      <w:pPr>
        <w:rPr>
          <w:sz w:val="16"/>
          <w:szCs w:val="16"/>
        </w:rPr>
      </w:pPr>
    </w:p>
    <w:p w:rsidR="0037569E" w:rsidRDefault="0037569E" w:rsidP="008A2426">
      <w:pPr>
        <w:rPr>
          <w:sz w:val="16"/>
          <w:szCs w:val="16"/>
        </w:rPr>
      </w:pPr>
    </w:p>
    <w:p w:rsidR="00571C5A" w:rsidRDefault="00571C5A" w:rsidP="008A2426">
      <w:pPr>
        <w:rPr>
          <w:sz w:val="16"/>
          <w:szCs w:val="16"/>
        </w:rPr>
      </w:pPr>
    </w:p>
    <w:p w:rsidR="00571C5A" w:rsidRDefault="00571C5A" w:rsidP="008A2426">
      <w:pPr>
        <w:rPr>
          <w:sz w:val="16"/>
          <w:szCs w:val="16"/>
        </w:rPr>
      </w:pPr>
    </w:p>
    <w:p w:rsidR="00571C5A" w:rsidRDefault="00571C5A" w:rsidP="008A2426">
      <w:pPr>
        <w:rPr>
          <w:sz w:val="16"/>
          <w:szCs w:val="16"/>
        </w:rPr>
      </w:pPr>
    </w:p>
    <w:p w:rsidR="00571C5A" w:rsidRDefault="00571C5A" w:rsidP="008A2426">
      <w:pPr>
        <w:rPr>
          <w:sz w:val="16"/>
          <w:szCs w:val="16"/>
        </w:rPr>
      </w:pPr>
    </w:p>
    <w:p w:rsidR="00571C5A" w:rsidRDefault="00571C5A" w:rsidP="008A2426">
      <w:pPr>
        <w:rPr>
          <w:sz w:val="16"/>
          <w:szCs w:val="16"/>
        </w:rPr>
      </w:pPr>
    </w:p>
    <w:p w:rsidR="00571C5A" w:rsidRDefault="00571C5A" w:rsidP="008A2426">
      <w:pPr>
        <w:rPr>
          <w:sz w:val="16"/>
          <w:szCs w:val="16"/>
        </w:rPr>
      </w:pPr>
    </w:p>
    <w:p w:rsidR="00571C5A" w:rsidRDefault="00571C5A" w:rsidP="008A2426">
      <w:pPr>
        <w:rPr>
          <w:sz w:val="16"/>
          <w:szCs w:val="16"/>
        </w:rPr>
      </w:pPr>
    </w:p>
    <w:p w:rsidR="00571C5A" w:rsidRDefault="00571C5A" w:rsidP="008A2426">
      <w:pPr>
        <w:rPr>
          <w:sz w:val="16"/>
          <w:szCs w:val="16"/>
        </w:rPr>
      </w:pPr>
    </w:p>
    <w:p w:rsidR="00571C5A" w:rsidRDefault="00571C5A" w:rsidP="008A2426">
      <w:pPr>
        <w:rPr>
          <w:sz w:val="16"/>
          <w:szCs w:val="16"/>
        </w:rPr>
      </w:pPr>
    </w:p>
    <w:p w:rsidR="00571C5A" w:rsidRDefault="00571C5A" w:rsidP="008A2426">
      <w:pPr>
        <w:rPr>
          <w:sz w:val="16"/>
          <w:szCs w:val="16"/>
        </w:rPr>
      </w:pPr>
    </w:p>
    <w:p w:rsidR="00571C5A" w:rsidRDefault="00571C5A" w:rsidP="008A2426">
      <w:pPr>
        <w:rPr>
          <w:sz w:val="16"/>
          <w:szCs w:val="16"/>
        </w:rPr>
      </w:pPr>
    </w:p>
    <w:p w:rsidR="00571C5A" w:rsidRDefault="00571C5A" w:rsidP="008A2426">
      <w:pPr>
        <w:rPr>
          <w:sz w:val="16"/>
          <w:szCs w:val="16"/>
        </w:rPr>
      </w:pPr>
    </w:p>
    <w:p w:rsidR="00571C5A" w:rsidRDefault="00571C5A" w:rsidP="008A2426">
      <w:pPr>
        <w:rPr>
          <w:sz w:val="16"/>
          <w:szCs w:val="16"/>
        </w:rPr>
      </w:pPr>
    </w:p>
    <w:p w:rsidR="00571C5A" w:rsidRDefault="00571C5A" w:rsidP="008A2426">
      <w:pPr>
        <w:rPr>
          <w:sz w:val="16"/>
          <w:szCs w:val="16"/>
        </w:rPr>
      </w:pPr>
    </w:p>
    <w:p w:rsidR="00571C5A" w:rsidRDefault="00571C5A" w:rsidP="008A2426">
      <w:pPr>
        <w:rPr>
          <w:sz w:val="16"/>
          <w:szCs w:val="16"/>
        </w:rPr>
      </w:pPr>
    </w:p>
    <w:p w:rsidR="00571C5A" w:rsidRDefault="00571C5A" w:rsidP="008A2426">
      <w:pPr>
        <w:rPr>
          <w:sz w:val="16"/>
          <w:szCs w:val="16"/>
        </w:rPr>
      </w:pPr>
    </w:p>
    <w:p w:rsidR="0037569E" w:rsidRDefault="0037569E" w:rsidP="008A2426">
      <w:pPr>
        <w:rPr>
          <w:sz w:val="16"/>
          <w:szCs w:val="16"/>
        </w:rPr>
      </w:pPr>
    </w:p>
    <w:p w:rsidR="00BD580E" w:rsidRDefault="00BD580E" w:rsidP="008A2426">
      <w:pPr>
        <w:rPr>
          <w:sz w:val="16"/>
          <w:szCs w:val="16"/>
        </w:rPr>
      </w:pPr>
    </w:p>
    <w:tbl>
      <w:tblPr>
        <w:tblStyle w:val="ac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4678"/>
      </w:tblGrid>
      <w:tr w:rsidR="00BD580E" w:rsidRPr="00BD580E" w:rsidTr="00F90584">
        <w:tc>
          <w:tcPr>
            <w:tcW w:w="9923" w:type="dxa"/>
          </w:tcPr>
          <w:p w:rsidR="00BD580E" w:rsidRPr="00BD580E" w:rsidRDefault="00BD580E" w:rsidP="00BD580E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678" w:type="dxa"/>
          </w:tcPr>
          <w:p w:rsidR="00BD580E" w:rsidRPr="00BD580E" w:rsidRDefault="00BD580E" w:rsidP="00BD580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D580E">
              <w:rPr>
                <w:sz w:val="24"/>
                <w:szCs w:val="24"/>
              </w:rPr>
              <w:t>Приложение №4</w:t>
            </w:r>
          </w:p>
          <w:p w:rsidR="00BD580E" w:rsidRPr="00BD580E" w:rsidRDefault="00BD580E" w:rsidP="007F385B">
            <w:pPr>
              <w:widowControl w:val="0"/>
              <w:autoSpaceDE w:val="0"/>
              <w:autoSpaceDN w:val="0"/>
              <w:jc w:val="center"/>
            </w:pPr>
            <w:r w:rsidRPr="00BD580E">
              <w:rPr>
                <w:sz w:val="24"/>
                <w:szCs w:val="24"/>
              </w:rPr>
              <w:t>к плану-графику, утвержденному постановлением администрации Мошковского р</w:t>
            </w:r>
            <w:r w:rsidR="00E07B01">
              <w:rPr>
                <w:sz w:val="24"/>
                <w:szCs w:val="24"/>
              </w:rPr>
              <w:t>айона Но</w:t>
            </w:r>
            <w:r w:rsidR="00114984">
              <w:rPr>
                <w:sz w:val="24"/>
                <w:szCs w:val="24"/>
              </w:rPr>
              <w:t>восибирской области от 07.05.2025  № 614-па</w:t>
            </w:r>
            <w:r w:rsidR="00E07B01">
              <w:rPr>
                <w:sz w:val="24"/>
                <w:szCs w:val="24"/>
              </w:rPr>
              <w:t>_____</w:t>
            </w:r>
          </w:p>
        </w:tc>
      </w:tr>
    </w:tbl>
    <w:p w:rsidR="00BD580E" w:rsidRPr="00BD580E" w:rsidRDefault="00BD580E" w:rsidP="00BD580E">
      <w:pPr>
        <w:widowControl w:val="0"/>
        <w:autoSpaceDE w:val="0"/>
        <w:autoSpaceDN w:val="0"/>
        <w:ind w:firstLine="540"/>
        <w:jc w:val="both"/>
      </w:pPr>
    </w:p>
    <w:p w:rsidR="00BD580E" w:rsidRPr="00BD580E" w:rsidRDefault="00BD580E" w:rsidP="00BD580E">
      <w:pPr>
        <w:autoSpaceDE w:val="0"/>
        <w:autoSpaceDN w:val="0"/>
        <w:jc w:val="center"/>
        <w:rPr>
          <w:color w:val="000000"/>
        </w:rPr>
      </w:pPr>
      <w:r w:rsidRPr="00BD580E">
        <w:rPr>
          <w:color w:val="000000"/>
        </w:rPr>
        <w:t xml:space="preserve">Целевые показатели прогноза социально-экономического развития Мошковского района  Новосибирской области </w:t>
      </w:r>
    </w:p>
    <w:p w:rsidR="00BD580E" w:rsidRPr="00BD580E" w:rsidRDefault="00E07B01" w:rsidP="00BD580E">
      <w:pPr>
        <w:autoSpaceDE w:val="0"/>
        <w:autoSpaceDN w:val="0"/>
        <w:jc w:val="center"/>
        <w:rPr>
          <w:szCs w:val="16"/>
        </w:rPr>
      </w:pPr>
      <w:r>
        <w:rPr>
          <w:color w:val="000000"/>
        </w:rPr>
        <w:t>на 2026 год и плановый период 2027</w:t>
      </w:r>
      <w:r w:rsidR="00BD580E" w:rsidRPr="00BD580E">
        <w:rPr>
          <w:color w:val="000000"/>
        </w:rPr>
        <w:t xml:space="preserve"> и </w:t>
      </w:r>
      <w:r>
        <w:rPr>
          <w:color w:val="000000"/>
        </w:rPr>
        <w:t>2028</w:t>
      </w:r>
      <w:r w:rsidR="00BD580E" w:rsidRPr="00BD580E">
        <w:rPr>
          <w:color w:val="000000"/>
        </w:rPr>
        <w:t xml:space="preserve"> годов</w:t>
      </w:r>
    </w:p>
    <w:tbl>
      <w:tblPr>
        <w:tblW w:w="500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00"/>
        <w:gridCol w:w="5621"/>
        <w:gridCol w:w="2821"/>
        <w:gridCol w:w="2463"/>
        <w:gridCol w:w="1307"/>
        <w:gridCol w:w="1300"/>
        <w:gridCol w:w="1187"/>
      </w:tblGrid>
      <w:tr w:rsidR="00BD580E" w:rsidRPr="00BD580E" w:rsidTr="00BD580E">
        <w:trPr>
          <w:trHeight w:val="280"/>
        </w:trPr>
        <w:tc>
          <w:tcPr>
            <w:tcW w:w="196" w:type="pct"/>
            <w:vMerge w:val="restar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BD580E">
              <w:rPr>
                <w:color w:val="000000"/>
                <w:sz w:val="24"/>
                <w:szCs w:val="24"/>
              </w:rPr>
              <w:t>№</w:t>
            </w:r>
          </w:p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BD580E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37" w:type="pct"/>
            <w:vMerge w:val="restar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BD580E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22" w:type="pct"/>
            <w:vMerge w:val="restar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BD580E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05" w:type="pct"/>
            <w:vMerge w:val="restart"/>
          </w:tcPr>
          <w:p w:rsidR="00BD580E" w:rsidRPr="00BD580E" w:rsidRDefault="00E07B01" w:rsidP="00BD580E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  <w:r w:rsidR="00BD580E" w:rsidRPr="00BD580E">
              <w:rPr>
                <w:color w:val="000000"/>
                <w:sz w:val="24"/>
                <w:szCs w:val="24"/>
              </w:rPr>
              <w:t xml:space="preserve"> год </w:t>
            </w:r>
          </w:p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BD580E">
              <w:rPr>
                <w:color w:val="000000"/>
                <w:sz w:val="24"/>
                <w:szCs w:val="24"/>
              </w:rPr>
              <w:t>(ожидаемое значение)</w:t>
            </w:r>
          </w:p>
        </w:tc>
        <w:tc>
          <w:tcPr>
            <w:tcW w:w="1240" w:type="pct"/>
            <w:gridSpan w:val="3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BD580E">
              <w:rPr>
                <w:color w:val="000000"/>
                <w:sz w:val="24"/>
                <w:szCs w:val="24"/>
              </w:rPr>
              <w:t>Прогноз, годы</w:t>
            </w:r>
          </w:p>
        </w:tc>
      </w:tr>
      <w:tr w:rsidR="00BD580E" w:rsidRPr="00BD580E" w:rsidTr="00BD580E">
        <w:trPr>
          <w:trHeight w:val="279"/>
        </w:trPr>
        <w:tc>
          <w:tcPr>
            <w:tcW w:w="196" w:type="pct"/>
            <w:vMerge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1837" w:type="pct"/>
            <w:vMerge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922" w:type="pct"/>
            <w:vMerge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805" w:type="pct"/>
            <w:vMerge/>
          </w:tcPr>
          <w:p w:rsidR="00BD580E" w:rsidRPr="00BD580E" w:rsidRDefault="00BD580E" w:rsidP="00BD580E">
            <w:pPr>
              <w:autoSpaceDE w:val="0"/>
              <w:autoSpaceDN w:val="0"/>
              <w:ind w:right="-60" w:hanging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</w:tcPr>
          <w:p w:rsidR="00BD580E" w:rsidRPr="00BD580E" w:rsidRDefault="00E07B01" w:rsidP="00BD580E">
            <w:pPr>
              <w:autoSpaceDE w:val="0"/>
              <w:autoSpaceDN w:val="0"/>
              <w:ind w:right="-60" w:hanging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425" w:type="pct"/>
          </w:tcPr>
          <w:p w:rsidR="00BD580E" w:rsidRPr="00BD580E" w:rsidRDefault="00E07B01" w:rsidP="00BD580E">
            <w:pPr>
              <w:autoSpaceDE w:val="0"/>
              <w:autoSpaceDN w:val="0"/>
              <w:ind w:right="-60" w:hanging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388" w:type="pct"/>
          </w:tcPr>
          <w:p w:rsidR="00BD580E" w:rsidRPr="00BD580E" w:rsidRDefault="00E07B01" w:rsidP="00BD580E">
            <w:pPr>
              <w:autoSpaceDE w:val="0"/>
              <w:autoSpaceDN w:val="0"/>
              <w:ind w:right="-60" w:hanging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2028</w:t>
            </w:r>
          </w:p>
        </w:tc>
      </w:tr>
      <w:tr w:rsidR="00BD580E" w:rsidRPr="00BD580E" w:rsidTr="00BD580E">
        <w:trPr>
          <w:trHeight w:val="20"/>
        </w:trPr>
        <w:tc>
          <w:tcPr>
            <w:tcW w:w="196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bookmarkStart w:id="34" w:name="OLE_LINK1"/>
            <w:r w:rsidRPr="00BD580E">
              <w:rPr>
                <w:sz w:val="24"/>
                <w:szCs w:val="24"/>
              </w:rPr>
              <w:t>1</w:t>
            </w:r>
          </w:p>
        </w:tc>
        <w:tc>
          <w:tcPr>
            <w:tcW w:w="1837" w:type="pct"/>
          </w:tcPr>
          <w:p w:rsidR="00BD580E" w:rsidRPr="00BD580E" w:rsidRDefault="00BD580E" w:rsidP="00BD580E">
            <w:pPr>
              <w:autoSpaceDE w:val="0"/>
              <w:autoSpaceDN w:val="0"/>
              <w:rPr>
                <w:sz w:val="24"/>
                <w:szCs w:val="24"/>
              </w:rPr>
            </w:pPr>
            <w:r w:rsidRPr="00BD580E">
              <w:rPr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922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D580E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805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BD580E" w:rsidRPr="00BD580E" w:rsidTr="00BD580E">
        <w:trPr>
          <w:trHeight w:val="20"/>
        </w:trPr>
        <w:tc>
          <w:tcPr>
            <w:tcW w:w="196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D580E">
              <w:rPr>
                <w:sz w:val="24"/>
                <w:szCs w:val="24"/>
              </w:rPr>
              <w:t>2</w:t>
            </w:r>
          </w:p>
        </w:tc>
        <w:tc>
          <w:tcPr>
            <w:tcW w:w="1837" w:type="pct"/>
          </w:tcPr>
          <w:p w:rsidR="00BD580E" w:rsidRPr="00BD580E" w:rsidRDefault="00BD580E" w:rsidP="00BD580E">
            <w:pPr>
              <w:autoSpaceDE w:val="0"/>
              <w:autoSpaceDN w:val="0"/>
              <w:rPr>
                <w:sz w:val="24"/>
                <w:szCs w:val="24"/>
              </w:rPr>
            </w:pPr>
            <w:r w:rsidRPr="00BD580E">
              <w:rPr>
                <w:sz w:val="24"/>
                <w:szCs w:val="24"/>
              </w:rPr>
              <w:t>Индекс производства продукции сельского хозяйства</w:t>
            </w:r>
          </w:p>
        </w:tc>
        <w:tc>
          <w:tcPr>
            <w:tcW w:w="922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D580E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805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BD580E" w:rsidRPr="00BD580E" w:rsidTr="00BD580E">
        <w:trPr>
          <w:trHeight w:val="20"/>
        </w:trPr>
        <w:tc>
          <w:tcPr>
            <w:tcW w:w="196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D580E">
              <w:rPr>
                <w:sz w:val="24"/>
                <w:szCs w:val="24"/>
              </w:rPr>
              <w:t>3</w:t>
            </w:r>
          </w:p>
        </w:tc>
        <w:tc>
          <w:tcPr>
            <w:tcW w:w="1837" w:type="pct"/>
          </w:tcPr>
          <w:p w:rsidR="00BD580E" w:rsidRPr="00BD580E" w:rsidRDefault="00BD580E" w:rsidP="00BD580E">
            <w:pPr>
              <w:autoSpaceDE w:val="0"/>
              <w:autoSpaceDN w:val="0"/>
              <w:rPr>
                <w:sz w:val="24"/>
                <w:szCs w:val="24"/>
              </w:rPr>
            </w:pPr>
            <w:r w:rsidRPr="00BD580E">
              <w:rPr>
                <w:sz w:val="24"/>
                <w:szCs w:val="24"/>
              </w:rPr>
              <w:t>Индекс объема работ, выполненных по виду деятельности «строительство»</w:t>
            </w:r>
          </w:p>
        </w:tc>
        <w:tc>
          <w:tcPr>
            <w:tcW w:w="922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D580E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805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BD580E" w:rsidRPr="00BD580E" w:rsidTr="00BD580E">
        <w:trPr>
          <w:trHeight w:val="20"/>
        </w:trPr>
        <w:tc>
          <w:tcPr>
            <w:tcW w:w="196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D580E">
              <w:rPr>
                <w:sz w:val="24"/>
                <w:szCs w:val="24"/>
              </w:rPr>
              <w:t>4</w:t>
            </w:r>
          </w:p>
        </w:tc>
        <w:tc>
          <w:tcPr>
            <w:tcW w:w="1837" w:type="pct"/>
          </w:tcPr>
          <w:p w:rsidR="00BD580E" w:rsidRPr="00BD580E" w:rsidRDefault="00BD580E" w:rsidP="00BD580E">
            <w:pPr>
              <w:autoSpaceDE w:val="0"/>
              <w:autoSpaceDN w:val="0"/>
              <w:rPr>
                <w:sz w:val="24"/>
                <w:szCs w:val="24"/>
              </w:rPr>
            </w:pPr>
            <w:r w:rsidRPr="00BD580E">
              <w:rPr>
                <w:sz w:val="24"/>
                <w:szCs w:val="24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922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D580E">
              <w:rPr>
                <w:sz w:val="24"/>
                <w:szCs w:val="24"/>
              </w:rPr>
              <w:t>тыс. кв. м</w:t>
            </w:r>
          </w:p>
        </w:tc>
        <w:tc>
          <w:tcPr>
            <w:tcW w:w="805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BD580E" w:rsidRPr="00BD580E" w:rsidTr="00BD580E">
        <w:trPr>
          <w:trHeight w:val="20"/>
        </w:trPr>
        <w:tc>
          <w:tcPr>
            <w:tcW w:w="196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D580E">
              <w:rPr>
                <w:sz w:val="24"/>
                <w:szCs w:val="24"/>
              </w:rPr>
              <w:t>5</w:t>
            </w:r>
          </w:p>
        </w:tc>
        <w:tc>
          <w:tcPr>
            <w:tcW w:w="1837" w:type="pct"/>
          </w:tcPr>
          <w:p w:rsidR="00BD580E" w:rsidRPr="00BD580E" w:rsidRDefault="00BD580E" w:rsidP="00BD580E">
            <w:pPr>
              <w:autoSpaceDE w:val="0"/>
              <w:autoSpaceDN w:val="0"/>
              <w:rPr>
                <w:sz w:val="24"/>
                <w:szCs w:val="24"/>
              </w:rPr>
            </w:pPr>
            <w:r w:rsidRPr="00BD580E">
              <w:rPr>
                <w:sz w:val="24"/>
                <w:szCs w:val="24"/>
              </w:rPr>
              <w:t>Индекс оборота розничной торговли</w:t>
            </w:r>
          </w:p>
        </w:tc>
        <w:tc>
          <w:tcPr>
            <w:tcW w:w="922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D580E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805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7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5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8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D580E" w:rsidRPr="00BD580E" w:rsidTr="00BD580E">
        <w:trPr>
          <w:trHeight w:val="20"/>
        </w:trPr>
        <w:tc>
          <w:tcPr>
            <w:tcW w:w="196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D580E">
              <w:rPr>
                <w:sz w:val="24"/>
                <w:szCs w:val="24"/>
              </w:rPr>
              <w:t>6</w:t>
            </w:r>
          </w:p>
        </w:tc>
        <w:tc>
          <w:tcPr>
            <w:tcW w:w="1837" w:type="pct"/>
          </w:tcPr>
          <w:p w:rsidR="00BD580E" w:rsidRPr="00BD580E" w:rsidRDefault="00BD580E" w:rsidP="00BD580E">
            <w:pPr>
              <w:autoSpaceDE w:val="0"/>
              <w:autoSpaceDN w:val="0"/>
              <w:rPr>
                <w:sz w:val="24"/>
                <w:szCs w:val="24"/>
              </w:rPr>
            </w:pPr>
            <w:r w:rsidRPr="00BD580E">
              <w:rPr>
                <w:sz w:val="24"/>
                <w:szCs w:val="24"/>
              </w:rPr>
              <w:t>Индекс объема платных услуг населению</w:t>
            </w:r>
          </w:p>
        </w:tc>
        <w:tc>
          <w:tcPr>
            <w:tcW w:w="922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D580E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805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BD580E" w:rsidRPr="00BD580E" w:rsidTr="00BD580E">
        <w:trPr>
          <w:trHeight w:val="20"/>
        </w:trPr>
        <w:tc>
          <w:tcPr>
            <w:tcW w:w="196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D580E">
              <w:rPr>
                <w:sz w:val="24"/>
                <w:szCs w:val="24"/>
              </w:rPr>
              <w:t>7</w:t>
            </w:r>
          </w:p>
        </w:tc>
        <w:tc>
          <w:tcPr>
            <w:tcW w:w="1837" w:type="pct"/>
          </w:tcPr>
          <w:p w:rsidR="00BD580E" w:rsidRPr="00BD580E" w:rsidRDefault="00BD580E" w:rsidP="00BD580E">
            <w:pPr>
              <w:autoSpaceDE w:val="0"/>
              <w:autoSpaceDN w:val="0"/>
              <w:rPr>
                <w:sz w:val="24"/>
                <w:szCs w:val="24"/>
              </w:rPr>
            </w:pPr>
            <w:r w:rsidRPr="00BD580E">
              <w:rPr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922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D580E">
              <w:rPr>
                <w:sz w:val="24"/>
                <w:szCs w:val="24"/>
              </w:rPr>
              <w:t>млн. рублей</w:t>
            </w:r>
          </w:p>
        </w:tc>
        <w:tc>
          <w:tcPr>
            <w:tcW w:w="805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BD580E" w:rsidRPr="00BD580E" w:rsidTr="00BD580E">
        <w:trPr>
          <w:trHeight w:val="20"/>
        </w:trPr>
        <w:tc>
          <w:tcPr>
            <w:tcW w:w="196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D580E">
              <w:rPr>
                <w:sz w:val="24"/>
                <w:szCs w:val="24"/>
              </w:rPr>
              <w:t>8</w:t>
            </w:r>
          </w:p>
        </w:tc>
        <w:tc>
          <w:tcPr>
            <w:tcW w:w="1837" w:type="pct"/>
          </w:tcPr>
          <w:p w:rsidR="00BD580E" w:rsidRPr="00BD580E" w:rsidRDefault="00BD580E" w:rsidP="00BD580E">
            <w:pPr>
              <w:autoSpaceDE w:val="0"/>
              <w:autoSpaceDN w:val="0"/>
              <w:rPr>
                <w:sz w:val="24"/>
                <w:szCs w:val="24"/>
              </w:rPr>
            </w:pPr>
            <w:r w:rsidRPr="00BD580E">
              <w:rPr>
                <w:sz w:val="24"/>
                <w:szCs w:val="24"/>
              </w:rPr>
              <w:t>Индекс инвестиций в основной капитал</w:t>
            </w:r>
          </w:p>
        </w:tc>
        <w:tc>
          <w:tcPr>
            <w:tcW w:w="922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D580E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805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BD580E" w:rsidRPr="00BD580E" w:rsidTr="00BD580E">
        <w:trPr>
          <w:trHeight w:val="20"/>
        </w:trPr>
        <w:tc>
          <w:tcPr>
            <w:tcW w:w="196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D580E">
              <w:rPr>
                <w:sz w:val="24"/>
                <w:szCs w:val="24"/>
              </w:rPr>
              <w:t>9</w:t>
            </w:r>
          </w:p>
        </w:tc>
        <w:tc>
          <w:tcPr>
            <w:tcW w:w="1837" w:type="pct"/>
          </w:tcPr>
          <w:p w:rsidR="00BD580E" w:rsidRPr="00BD580E" w:rsidRDefault="00BD580E" w:rsidP="00BD580E">
            <w:pPr>
              <w:autoSpaceDE w:val="0"/>
              <w:autoSpaceDN w:val="0"/>
              <w:rPr>
                <w:sz w:val="24"/>
                <w:szCs w:val="24"/>
              </w:rPr>
            </w:pPr>
            <w:r w:rsidRPr="00BD580E">
              <w:rPr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922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D580E">
              <w:rPr>
                <w:sz w:val="24"/>
                <w:szCs w:val="24"/>
              </w:rPr>
              <w:t>тыс. человек</w:t>
            </w:r>
          </w:p>
        </w:tc>
        <w:tc>
          <w:tcPr>
            <w:tcW w:w="805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BD580E" w:rsidRPr="00BD580E" w:rsidTr="00BD580E">
        <w:trPr>
          <w:trHeight w:val="20"/>
        </w:trPr>
        <w:tc>
          <w:tcPr>
            <w:tcW w:w="196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D580E">
              <w:rPr>
                <w:sz w:val="24"/>
                <w:szCs w:val="24"/>
              </w:rPr>
              <w:t>10</w:t>
            </w:r>
          </w:p>
        </w:tc>
        <w:tc>
          <w:tcPr>
            <w:tcW w:w="1837" w:type="pct"/>
          </w:tcPr>
          <w:p w:rsidR="00BD580E" w:rsidRPr="00BD580E" w:rsidRDefault="00BD580E" w:rsidP="00BD580E">
            <w:pPr>
              <w:autoSpaceDE w:val="0"/>
              <w:autoSpaceDN w:val="0"/>
              <w:rPr>
                <w:sz w:val="24"/>
                <w:szCs w:val="24"/>
              </w:rPr>
            </w:pPr>
            <w:r w:rsidRPr="00BD580E">
              <w:rPr>
                <w:sz w:val="24"/>
                <w:szCs w:val="24"/>
              </w:rPr>
              <w:t>Численность занятых в экономике (среднегодовая)</w:t>
            </w:r>
          </w:p>
        </w:tc>
        <w:tc>
          <w:tcPr>
            <w:tcW w:w="922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D580E">
              <w:rPr>
                <w:sz w:val="24"/>
                <w:szCs w:val="24"/>
              </w:rPr>
              <w:t>тыс. человек</w:t>
            </w:r>
          </w:p>
        </w:tc>
        <w:tc>
          <w:tcPr>
            <w:tcW w:w="805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BD580E" w:rsidRPr="00BD580E" w:rsidTr="00BD580E">
        <w:trPr>
          <w:trHeight w:val="20"/>
        </w:trPr>
        <w:tc>
          <w:tcPr>
            <w:tcW w:w="196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D580E">
              <w:rPr>
                <w:sz w:val="24"/>
                <w:szCs w:val="24"/>
              </w:rPr>
              <w:t>11</w:t>
            </w:r>
          </w:p>
        </w:tc>
        <w:tc>
          <w:tcPr>
            <w:tcW w:w="1837" w:type="pct"/>
          </w:tcPr>
          <w:p w:rsidR="00BD580E" w:rsidRPr="00BD580E" w:rsidRDefault="00BD580E" w:rsidP="00BD580E">
            <w:pPr>
              <w:autoSpaceDE w:val="0"/>
              <w:autoSpaceDN w:val="0"/>
              <w:rPr>
                <w:sz w:val="24"/>
                <w:szCs w:val="24"/>
              </w:rPr>
            </w:pPr>
            <w:r w:rsidRPr="00BD580E">
              <w:rPr>
                <w:sz w:val="24"/>
                <w:szCs w:val="24"/>
              </w:rPr>
              <w:t>Фонд заработной платы работников</w:t>
            </w:r>
          </w:p>
        </w:tc>
        <w:tc>
          <w:tcPr>
            <w:tcW w:w="922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D580E">
              <w:rPr>
                <w:sz w:val="24"/>
                <w:szCs w:val="24"/>
              </w:rPr>
              <w:t>млн. рублей</w:t>
            </w:r>
          </w:p>
        </w:tc>
        <w:tc>
          <w:tcPr>
            <w:tcW w:w="805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BD580E" w:rsidRPr="00BD580E" w:rsidTr="00BD580E">
        <w:trPr>
          <w:trHeight w:val="20"/>
        </w:trPr>
        <w:tc>
          <w:tcPr>
            <w:tcW w:w="196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D580E">
              <w:rPr>
                <w:sz w:val="24"/>
                <w:szCs w:val="24"/>
              </w:rPr>
              <w:t>12</w:t>
            </w:r>
          </w:p>
        </w:tc>
        <w:tc>
          <w:tcPr>
            <w:tcW w:w="1837" w:type="pct"/>
          </w:tcPr>
          <w:p w:rsidR="00BD580E" w:rsidRPr="00BD580E" w:rsidRDefault="00BD580E" w:rsidP="00BD580E">
            <w:pPr>
              <w:autoSpaceDE w:val="0"/>
              <w:autoSpaceDN w:val="0"/>
              <w:rPr>
                <w:sz w:val="24"/>
                <w:szCs w:val="24"/>
              </w:rPr>
            </w:pPr>
            <w:r w:rsidRPr="00BD580E">
              <w:rPr>
                <w:sz w:val="24"/>
                <w:szCs w:val="24"/>
              </w:rPr>
              <w:t>Среднемесячная номинальная начисленная заработная плата</w:t>
            </w:r>
          </w:p>
        </w:tc>
        <w:tc>
          <w:tcPr>
            <w:tcW w:w="922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D580E">
              <w:rPr>
                <w:sz w:val="24"/>
                <w:szCs w:val="24"/>
              </w:rPr>
              <w:t>рублей</w:t>
            </w:r>
          </w:p>
        </w:tc>
        <w:tc>
          <w:tcPr>
            <w:tcW w:w="805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</w:tcPr>
          <w:p w:rsidR="00BD580E" w:rsidRPr="00BD580E" w:rsidRDefault="00BD580E" w:rsidP="00BD58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bookmarkEnd w:id="34"/>
    </w:tbl>
    <w:p w:rsidR="00BD580E" w:rsidRDefault="00BD580E" w:rsidP="008A2426">
      <w:pPr>
        <w:rPr>
          <w:sz w:val="16"/>
          <w:szCs w:val="16"/>
        </w:rPr>
      </w:pPr>
    </w:p>
    <w:sectPr w:rsidR="00BD580E" w:rsidSect="00EA43F4">
      <w:pgSz w:w="16838" w:h="11906" w:orient="landscape"/>
      <w:pgMar w:top="1418" w:right="962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C07" w:rsidRDefault="00C77C07" w:rsidP="004C08BA">
      <w:r>
        <w:separator/>
      </w:r>
    </w:p>
  </w:endnote>
  <w:endnote w:type="continuationSeparator" w:id="0">
    <w:p w:rsidR="00C77C07" w:rsidRDefault="00C77C07" w:rsidP="004C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C07" w:rsidRDefault="00C77C07" w:rsidP="004C08BA">
      <w:r>
        <w:separator/>
      </w:r>
    </w:p>
  </w:footnote>
  <w:footnote w:type="continuationSeparator" w:id="0">
    <w:p w:rsidR="00C77C07" w:rsidRDefault="00C77C07" w:rsidP="004C0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86003"/>
    <w:multiLevelType w:val="hybridMultilevel"/>
    <w:tmpl w:val="0AF6D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A509C"/>
    <w:multiLevelType w:val="hybridMultilevel"/>
    <w:tmpl w:val="E9F8705E"/>
    <w:lvl w:ilvl="0" w:tplc="1212888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007664"/>
    <w:multiLevelType w:val="hybridMultilevel"/>
    <w:tmpl w:val="4BE4EF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93E97"/>
    <w:multiLevelType w:val="hybridMultilevel"/>
    <w:tmpl w:val="AB94C8D4"/>
    <w:lvl w:ilvl="0" w:tplc="A1DAA0D6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5B"/>
    <w:rsid w:val="000263E3"/>
    <w:rsid w:val="00026473"/>
    <w:rsid w:val="00046D97"/>
    <w:rsid w:val="000605B8"/>
    <w:rsid w:val="000731C6"/>
    <w:rsid w:val="000751A2"/>
    <w:rsid w:val="000B63E8"/>
    <w:rsid w:val="000F51B2"/>
    <w:rsid w:val="00104AEF"/>
    <w:rsid w:val="00114984"/>
    <w:rsid w:val="00114E7F"/>
    <w:rsid w:val="0011529A"/>
    <w:rsid w:val="00121279"/>
    <w:rsid w:val="001340C9"/>
    <w:rsid w:val="00143F57"/>
    <w:rsid w:val="00185897"/>
    <w:rsid w:val="0018641F"/>
    <w:rsid w:val="001B3196"/>
    <w:rsid w:val="001C0684"/>
    <w:rsid w:val="001C11E1"/>
    <w:rsid w:val="001C7756"/>
    <w:rsid w:val="001D6AD4"/>
    <w:rsid w:val="001E2B27"/>
    <w:rsid w:val="001E41DA"/>
    <w:rsid w:val="001E4AC9"/>
    <w:rsid w:val="001F38DC"/>
    <w:rsid w:val="00202A6D"/>
    <w:rsid w:val="002210F4"/>
    <w:rsid w:val="002326B0"/>
    <w:rsid w:val="00236291"/>
    <w:rsid w:val="002401C4"/>
    <w:rsid w:val="00265373"/>
    <w:rsid w:val="00273D19"/>
    <w:rsid w:val="00274D9A"/>
    <w:rsid w:val="0029275B"/>
    <w:rsid w:val="0029478E"/>
    <w:rsid w:val="00296644"/>
    <w:rsid w:val="002A0F79"/>
    <w:rsid w:val="002A24EA"/>
    <w:rsid w:val="002B48A9"/>
    <w:rsid w:val="002B66BE"/>
    <w:rsid w:val="002C3370"/>
    <w:rsid w:val="002C4F5C"/>
    <w:rsid w:val="002D77E2"/>
    <w:rsid w:val="00306FF8"/>
    <w:rsid w:val="0031251F"/>
    <w:rsid w:val="00317AC0"/>
    <w:rsid w:val="00317E80"/>
    <w:rsid w:val="00337523"/>
    <w:rsid w:val="0036427B"/>
    <w:rsid w:val="0037569E"/>
    <w:rsid w:val="00377E9F"/>
    <w:rsid w:val="00390434"/>
    <w:rsid w:val="003A0DB0"/>
    <w:rsid w:val="003A389E"/>
    <w:rsid w:val="003B09B5"/>
    <w:rsid w:val="003C0164"/>
    <w:rsid w:val="003E26CF"/>
    <w:rsid w:val="003F5DDB"/>
    <w:rsid w:val="004253A3"/>
    <w:rsid w:val="004306AB"/>
    <w:rsid w:val="00432EE8"/>
    <w:rsid w:val="004442FF"/>
    <w:rsid w:val="00457AAE"/>
    <w:rsid w:val="00460CE1"/>
    <w:rsid w:val="004675C8"/>
    <w:rsid w:val="004C08BA"/>
    <w:rsid w:val="004C475F"/>
    <w:rsid w:val="004D2D6A"/>
    <w:rsid w:val="004D3F88"/>
    <w:rsid w:val="004D4653"/>
    <w:rsid w:val="004D5D9F"/>
    <w:rsid w:val="004F55EF"/>
    <w:rsid w:val="005023C5"/>
    <w:rsid w:val="00502EEB"/>
    <w:rsid w:val="00503463"/>
    <w:rsid w:val="00516E67"/>
    <w:rsid w:val="00546BEB"/>
    <w:rsid w:val="005543CF"/>
    <w:rsid w:val="00566EFC"/>
    <w:rsid w:val="00571C5A"/>
    <w:rsid w:val="005765E2"/>
    <w:rsid w:val="00593F54"/>
    <w:rsid w:val="005B2644"/>
    <w:rsid w:val="005B370C"/>
    <w:rsid w:val="005D021E"/>
    <w:rsid w:val="005D04C3"/>
    <w:rsid w:val="005E6830"/>
    <w:rsid w:val="005F3EDF"/>
    <w:rsid w:val="0062326C"/>
    <w:rsid w:val="006271A0"/>
    <w:rsid w:val="006321AF"/>
    <w:rsid w:val="00632AF8"/>
    <w:rsid w:val="00640EF1"/>
    <w:rsid w:val="006433CE"/>
    <w:rsid w:val="006662E4"/>
    <w:rsid w:val="00681A55"/>
    <w:rsid w:val="006A1C21"/>
    <w:rsid w:val="006A70BE"/>
    <w:rsid w:val="006B6CF1"/>
    <w:rsid w:val="006C30F8"/>
    <w:rsid w:val="006D2872"/>
    <w:rsid w:val="006E70A6"/>
    <w:rsid w:val="006F0040"/>
    <w:rsid w:val="006F4FC2"/>
    <w:rsid w:val="00710124"/>
    <w:rsid w:val="007137B5"/>
    <w:rsid w:val="007267C1"/>
    <w:rsid w:val="007342FC"/>
    <w:rsid w:val="00746DB0"/>
    <w:rsid w:val="0075649B"/>
    <w:rsid w:val="0078410E"/>
    <w:rsid w:val="007939B9"/>
    <w:rsid w:val="0079680D"/>
    <w:rsid w:val="007C4280"/>
    <w:rsid w:val="007F385B"/>
    <w:rsid w:val="00815B30"/>
    <w:rsid w:val="008252CF"/>
    <w:rsid w:val="00831242"/>
    <w:rsid w:val="008364C3"/>
    <w:rsid w:val="0085441E"/>
    <w:rsid w:val="008664AD"/>
    <w:rsid w:val="00875E3B"/>
    <w:rsid w:val="0088326B"/>
    <w:rsid w:val="00885C21"/>
    <w:rsid w:val="008877AE"/>
    <w:rsid w:val="00893E22"/>
    <w:rsid w:val="008A2426"/>
    <w:rsid w:val="008B19BB"/>
    <w:rsid w:val="008B323F"/>
    <w:rsid w:val="008B4605"/>
    <w:rsid w:val="008D73CF"/>
    <w:rsid w:val="008E5B2E"/>
    <w:rsid w:val="00926D8E"/>
    <w:rsid w:val="0095021A"/>
    <w:rsid w:val="0095179B"/>
    <w:rsid w:val="00954131"/>
    <w:rsid w:val="00955DA3"/>
    <w:rsid w:val="00957CF4"/>
    <w:rsid w:val="0096587B"/>
    <w:rsid w:val="0097191E"/>
    <w:rsid w:val="00983C8B"/>
    <w:rsid w:val="00986784"/>
    <w:rsid w:val="00994020"/>
    <w:rsid w:val="009A3E0E"/>
    <w:rsid w:val="009A69D7"/>
    <w:rsid w:val="009B6A2D"/>
    <w:rsid w:val="009C5E87"/>
    <w:rsid w:val="009D1747"/>
    <w:rsid w:val="009D19E7"/>
    <w:rsid w:val="009F26EE"/>
    <w:rsid w:val="009F546E"/>
    <w:rsid w:val="00A02938"/>
    <w:rsid w:val="00A34A23"/>
    <w:rsid w:val="00A36C7F"/>
    <w:rsid w:val="00A535EB"/>
    <w:rsid w:val="00A67D8E"/>
    <w:rsid w:val="00A73AC3"/>
    <w:rsid w:val="00A87B95"/>
    <w:rsid w:val="00AA6B64"/>
    <w:rsid w:val="00AC651A"/>
    <w:rsid w:val="00AC6F89"/>
    <w:rsid w:val="00AD3D58"/>
    <w:rsid w:val="00AD46E0"/>
    <w:rsid w:val="00AE2523"/>
    <w:rsid w:val="00AE3218"/>
    <w:rsid w:val="00AE39A9"/>
    <w:rsid w:val="00B01423"/>
    <w:rsid w:val="00B03559"/>
    <w:rsid w:val="00B03A1A"/>
    <w:rsid w:val="00B041E2"/>
    <w:rsid w:val="00B11515"/>
    <w:rsid w:val="00B14E16"/>
    <w:rsid w:val="00B23351"/>
    <w:rsid w:val="00B25FFD"/>
    <w:rsid w:val="00B32DE8"/>
    <w:rsid w:val="00B35173"/>
    <w:rsid w:val="00B4341B"/>
    <w:rsid w:val="00B46680"/>
    <w:rsid w:val="00B51160"/>
    <w:rsid w:val="00B533B4"/>
    <w:rsid w:val="00BA5E93"/>
    <w:rsid w:val="00BB392D"/>
    <w:rsid w:val="00BD580E"/>
    <w:rsid w:val="00BF534E"/>
    <w:rsid w:val="00BF68D4"/>
    <w:rsid w:val="00C012B9"/>
    <w:rsid w:val="00C13145"/>
    <w:rsid w:val="00C13EF9"/>
    <w:rsid w:val="00C272B5"/>
    <w:rsid w:val="00C309A0"/>
    <w:rsid w:val="00C371BD"/>
    <w:rsid w:val="00C40D7E"/>
    <w:rsid w:val="00C43665"/>
    <w:rsid w:val="00C60B22"/>
    <w:rsid w:val="00C77C07"/>
    <w:rsid w:val="00C82761"/>
    <w:rsid w:val="00C91FCF"/>
    <w:rsid w:val="00C936D7"/>
    <w:rsid w:val="00CB0590"/>
    <w:rsid w:val="00CD08E4"/>
    <w:rsid w:val="00D03206"/>
    <w:rsid w:val="00D10A52"/>
    <w:rsid w:val="00D26889"/>
    <w:rsid w:val="00D27AF6"/>
    <w:rsid w:val="00D408C1"/>
    <w:rsid w:val="00D44A42"/>
    <w:rsid w:val="00D53E3F"/>
    <w:rsid w:val="00D8330A"/>
    <w:rsid w:val="00D9772F"/>
    <w:rsid w:val="00DA5832"/>
    <w:rsid w:val="00DA5861"/>
    <w:rsid w:val="00DC327C"/>
    <w:rsid w:val="00DC4D8A"/>
    <w:rsid w:val="00DF3EB1"/>
    <w:rsid w:val="00E07B01"/>
    <w:rsid w:val="00E142D2"/>
    <w:rsid w:val="00E21A26"/>
    <w:rsid w:val="00E2267C"/>
    <w:rsid w:val="00E234C9"/>
    <w:rsid w:val="00E325CA"/>
    <w:rsid w:val="00E64B59"/>
    <w:rsid w:val="00E67C53"/>
    <w:rsid w:val="00E87793"/>
    <w:rsid w:val="00EA43F4"/>
    <w:rsid w:val="00ED3697"/>
    <w:rsid w:val="00F157EB"/>
    <w:rsid w:val="00F217CD"/>
    <w:rsid w:val="00F261B8"/>
    <w:rsid w:val="00F553A0"/>
    <w:rsid w:val="00F5562C"/>
    <w:rsid w:val="00F61387"/>
    <w:rsid w:val="00F903E3"/>
    <w:rsid w:val="00F90584"/>
    <w:rsid w:val="00F92183"/>
    <w:rsid w:val="00FA41F5"/>
    <w:rsid w:val="00FC6953"/>
    <w:rsid w:val="00FF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59FFD"/>
  <w15:chartTrackingRefBased/>
  <w15:docId w15:val="{4BF9FCC0-9D79-4588-A971-F7E74049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2B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2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72B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C08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08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C08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08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rsid w:val="00546BEB"/>
    <w:pPr>
      <w:jc w:val="center"/>
    </w:pPr>
  </w:style>
  <w:style w:type="character" w:customStyle="1" w:styleId="aa">
    <w:name w:val="Основной текст Знак"/>
    <w:basedOn w:val="a0"/>
    <w:link w:val="a9"/>
    <w:rsid w:val="00546B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4D3F88"/>
    <w:pPr>
      <w:ind w:left="720"/>
      <w:contextualSpacing/>
    </w:pPr>
  </w:style>
  <w:style w:type="table" w:styleId="ac">
    <w:name w:val="Table Grid"/>
    <w:basedOn w:val="a1"/>
    <w:uiPriority w:val="39"/>
    <w:rsid w:val="00EA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22</Pages>
  <Words>3231</Words>
  <Characters>18418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159</cp:revision>
  <cp:lastPrinted>2022-12-07T09:43:00Z</cp:lastPrinted>
  <dcterms:created xsi:type="dcterms:W3CDTF">2021-04-26T10:02:00Z</dcterms:created>
  <dcterms:modified xsi:type="dcterms:W3CDTF">2025-05-13T02:16:00Z</dcterms:modified>
</cp:coreProperties>
</file>