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f6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1"/>
      </w:tblGrid>
      <w:tr w:rsidR="006C1D03">
        <w:trPr>
          <w:jc w:val="center"/>
        </w:trPr>
        <w:tc>
          <w:tcPr>
            <w:tcW w:w="9853" w:type="dxa"/>
          </w:tcPr>
          <w:p w:rsidR="006C1D03" w:rsidRDefault="00EE1B7A">
            <w:pPr>
              <w:ind w:firstLine="0"/>
              <w:jc w:val="center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539611" cy="650887"/>
                      <wp:effectExtent l="0" t="0" r="0" b="0"/>
                      <wp:docPr id="1" name="Рисунок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gerb-b-15x80-600.png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8"/>
                              <a:stretch/>
                            </pic:blipFill>
                            <pic:spPr bwMode="auto">
                              <a:xfrm>
                                <a:off x="0" y="0"/>
                                <a:ext cx="539611" cy="650887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 xmlns:a="http://schemas.openxmlformats.org/drawingml/2006/main" xmlns:w16se="http://schemas.microsoft.com/office/word/2015/wordml/symex" xmlns:cx="http://schemas.microsoft.com/office/drawing/2014/chartex"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0" o:spid="_x0000_s0" type="#_x0000_t75" style="width:42.49pt;height:51.25pt;mso-wrap-distance-left:0.00pt;mso-wrap-distance-top:0.00pt;mso-wrap-distance-right:0.00pt;mso-wrap-distance-bottom:0.00pt;" stroked="false">
                      <v:path textboxrect="0,0,0,0"/>
                      <v:imagedata r:id="rId11" o:title=""/>
                    </v:shape>
                  </w:pict>
                </mc:Fallback>
              </mc:AlternateContent>
            </w:r>
          </w:p>
        </w:tc>
      </w:tr>
      <w:tr w:rsidR="006C1D03">
        <w:trPr>
          <w:jc w:val="center"/>
        </w:trPr>
        <w:tc>
          <w:tcPr>
            <w:tcW w:w="9853" w:type="dxa"/>
          </w:tcPr>
          <w:p w:rsidR="006C1D03" w:rsidRDefault="006C1D03">
            <w:pPr>
              <w:ind w:firstLine="0"/>
              <w:jc w:val="center"/>
              <w:rPr>
                <w:szCs w:val="28"/>
              </w:rPr>
            </w:pPr>
          </w:p>
        </w:tc>
      </w:tr>
      <w:tr w:rsidR="006C1D03">
        <w:trPr>
          <w:jc w:val="center"/>
        </w:trPr>
        <w:tc>
          <w:tcPr>
            <w:tcW w:w="9853" w:type="dxa"/>
          </w:tcPr>
          <w:p w:rsidR="006C1D03" w:rsidRDefault="00EE1B7A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АДМИНИСТРАЦИЯ МОШКОВСКОГО РАЙОНА</w:t>
            </w:r>
          </w:p>
          <w:p w:rsidR="006C1D03" w:rsidRDefault="00EE1B7A">
            <w:pPr>
              <w:ind w:firstLine="0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НОВОСИБИРСКОЙ ОБЛАСТИ</w:t>
            </w:r>
          </w:p>
        </w:tc>
      </w:tr>
      <w:tr w:rsidR="006C1D03">
        <w:trPr>
          <w:jc w:val="center"/>
        </w:trPr>
        <w:tc>
          <w:tcPr>
            <w:tcW w:w="9853" w:type="dxa"/>
          </w:tcPr>
          <w:p w:rsidR="006C1D03" w:rsidRDefault="006C1D03">
            <w:pPr>
              <w:ind w:firstLine="0"/>
              <w:jc w:val="center"/>
              <w:rPr>
                <w:szCs w:val="28"/>
              </w:rPr>
            </w:pPr>
          </w:p>
        </w:tc>
      </w:tr>
      <w:tr w:rsidR="006C1D03">
        <w:trPr>
          <w:jc w:val="center"/>
        </w:trPr>
        <w:tc>
          <w:tcPr>
            <w:tcW w:w="9853" w:type="dxa"/>
          </w:tcPr>
          <w:p w:rsidR="006C1D03" w:rsidRDefault="00EE1B7A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 w:val="36"/>
                <w:szCs w:val="28"/>
              </w:rPr>
              <w:t>ПОСТАНОВЛЕНИЕ</w:t>
            </w:r>
          </w:p>
        </w:tc>
      </w:tr>
      <w:tr w:rsidR="006C1D03">
        <w:trPr>
          <w:jc w:val="center"/>
        </w:trPr>
        <w:tc>
          <w:tcPr>
            <w:tcW w:w="9853" w:type="dxa"/>
          </w:tcPr>
          <w:p w:rsidR="006C1D03" w:rsidRDefault="006C1D03">
            <w:pPr>
              <w:ind w:firstLine="0"/>
              <w:jc w:val="center"/>
              <w:rPr>
                <w:szCs w:val="28"/>
              </w:rPr>
            </w:pPr>
          </w:p>
        </w:tc>
      </w:tr>
      <w:tr w:rsidR="006C1D03">
        <w:trPr>
          <w:jc w:val="center"/>
        </w:trPr>
        <w:tc>
          <w:tcPr>
            <w:tcW w:w="9853" w:type="dxa"/>
          </w:tcPr>
          <w:tbl>
            <w:tblPr>
              <w:tblStyle w:val="af6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6C1D03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6C1D03" w:rsidRDefault="00EE1B7A">
                  <w:pPr>
                    <w:ind w:firstLine="0"/>
                    <w:jc w:val="left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6C1D03" w:rsidRDefault="0070179F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09.04.2025</w:t>
                  </w:r>
                </w:p>
              </w:tc>
              <w:tc>
                <w:tcPr>
                  <w:tcW w:w="484" w:type="dxa"/>
                  <w:vAlign w:val="bottom"/>
                </w:tcPr>
                <w:p w:rsidR="006C1D03" w:rsidRDefault="00EE1B7A">
                  <w:pPr>
                    <w:ind w:firstLine="0"/>
                    <w:jc w:val="right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6C1D03" w:rsidRDefault="0070179F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38</w:t>
                  </w:r>
                </w:p>
              </w:tc>
            </w:tr>
          </w:tbl>
          <w:p w:rsidR="006C1D03" w:rsidRDefault="006C1D03">
            <w:pPr>
              <w:ind w:firstLine="0"/>
              <w:jc w:val="center"/>
              <w:rPr>
                <w:szCs w:val="28"/>
              </w:rPr>
            </w:pPr>
          </w:p>
        </w:tc>
      </w:tr>
      <w:tr w:rsidR="006C1D03">
        <w:trPr>
          <w:jc w:val="center"/>
        </w:trPr>
        <w:tc>
          <w:tcPr>
            <w:tcW w:w="9853" w:type="dxa"/>
          </w:tcPr>
          <w:p w:rsidR="006C1D03" w:rsidRDefault="006C1D03">
            <w:pPr>
              <w:ind w:firstLine="0"/>
              <w:jc w:val="center"/>
              <w:rPr>
                <w:szCs w:val="28"/>
                <w:lang w:val="en-US"/>
              </w:rPr>
            </w:pPr>
          </w:p>
          <w:p w:rsidR="006C1D03" w:rsidRDefault="006C1D03">
            <w:pPr>
              <w:ind w:firstLine="0"/>
              <w:jc w:val="center"/>
              <w:rPr>
                <w:szCs w:val="28"/>
                <w:lang w:val="en-US"/>
              </w:rPr>
            </w:pPr>
          </w:p>
        </w:tc>
      </w:tr>
      <w:tr w:rsidR="006C1D03">
        <w:trPr>
          <w:jc w:val="center"/>
        </w:trPr>
        <w:tc>
          <w:tcPr>
            <w:tcW w:w="9853" w:type="dxa"/>
          </w:tcPr>
          <w:p w:rsidR="006C1D03" w:rsidRDefault="00EE1B7A">
            <w:pPr>
              <w:ind w:firstLine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О внесении изменений в постановление администрации </w:t>
            </w:r>
          </w:p>
          <w:p w:rsidR="006C1D03" w:rsidRDefault="00EE1B7A">
            <w:pPr>
              <w:ind w:firstLine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Мошковского района Новосибирской области от 12.12.2022 № 133 «О комиссии по вопросам градостроительства и земельных отношений»</w:t>
            </w:r>
          </w:p>
          <w:p w:rsidR="006C1D03" w:rsidRDefault="00EE1B7A">
            <w:pPr>
              <w:tabs>
                <w:tab w:val="left" w:pos="690"/>
              </w:tabs>
              <w:ind w:firstLine="0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ab/>
            </w:r>
          </w:p>
          <w:p w:rsidR="006C1D03" w:rsidRDefault="00EE1B7A">
            <w:pPr>
              <w:tabs>
                <w:tab w:val="left" w:pos="690"/>
              </w:tabs>
              <w:ind w:firstLine="708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В связи с изменениями кадрового состава администрации Мошковского района Новосибирской области,</w:t>
            </w:r>
          </w:p>
        </w:tc>
      </w:tr>
      <w:tr w:rsidR="006C1D03">
        <w:trPr>
          <w:jc w:val="center"/>
        </w:trPr>
        <w:tc>
          <w:tcPr>
            <w:tcW w:w="9853" w:type="dxa"/>
          </w:tcPr>
          <w:p w:rsidR="006C1D03" w:rsidRDefault="00EE1B7A">
            <w:pPr>
              <w:ind w:firstLine="0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ПОСТАНОВЛЯЮ:</w:t>
            </w:r>
          </w:p>
        </w:tc>
      </w:tr>
    </w:tbl>
    <w:p w:rsidR="006C1D03" w:rsidRDefault="00EE1B7A">
      <w:pPr>
        <w:rPr>
          <w:sz w:val="27"/>
          <w:szCs w:val="27"/>
        </w:rPr>
      </w:pPr>
      <w:r>
        <w:rPr>
          <w:sz w:val="27"/>
          <w:szCs w:val="27"/>
        </w:rPr>
        <w:t>1. Внести изменения в состав комиссии по вопросам градостроительства и земельных отношений Мошковского района Новосибирской области, утвержденный постановлением администрации Мошковского района Новосибирской области от 12.12.2022 № 133 «О комиссии по вопросам градостроительства и земельных отношений» следующие изменения:</w:t>
      </w:r>
    </w:p>
    <w:p w:rsidR="006C1D03" w:rsidRDefault="00EE1B7A" w:rsidP="008A38A2">
      <w:pPr>
        <w:ind w:firstLine="708"/>
        <w:rPr>
          <w:sz w:val="27"/>
          <w:szCs w:val="27"/>
        </w:rPr>
      </w:pPr>
      <w:r>
        <w:rPr>
          <w:sz w:val="27"/>
          <w:szCs w:val="27"/>
        </w:rPr>
        <w:t>1.1 Ввести в состав комиссии по вопросам градостроительства и земельных отношений Мошковского района Новосибирской области:</w:t>
      </w:r>
    </w:p>
    <w:p w:rsidR="006C1D03" w:rsidRDefault="00EE1B7A">
      <w:pPr>
        <w:pStyle w:val="afd"/>
        <w:ind w:left="0" w:firstLine="851"/>
        <w:rPr>
          <w:sz w:val="27"/>
          <w:szCs w:val="27"/>
        </w:rPr>
      </w:pPr>
      <w:r>
        <w:rPr>
          <w:sz w:val="27"/>
          <w:szCs w:val="27"/>
        </w:rPr>
        <w:t>Подвысоцкого Сергея Марьяновича – заместителя Главы администрации Мошковского района Новосибирской области, член</w:t>
      </w:r>
      <w:r w:rsidR="001A087F">
        <w:rPr>
          <w:sz w:val="27"/>
          <w:szCs w:val="27"/>
        </w:rPr>
        <w:t>а</w:t>
      </w:r>
      <w:r>
        <w:rPr>
          <w:sz w:val="27"/>
          <w:szCs w:val="27"/>
        </w:rPr>
        <w:t xml:space="preserve"> комиссии.</w:t>
      </w:r>
    </w:p>
    <w:p w:rsidR="006C1D03" w:rsidRDefault="00EE1B7A">
      <w:pPr>
        <w:pStyle w:val="afd"/>
        <w:ind w:left="0" w:firstLine="851"/>
        <w:rPr>
          <w:sz w:val="27"/>
          <w:szCs w:val="27"/>
        </w:rPr>
      </w:pPr>
      <w:r>
        <w:rPr>
          <w:sz w:val="27"/>
          <w:szCs w:val="27"/>
        </w:rPr>
        <w:t>2. Управлению организационно-контрольной и кадровой работы администрации Мошковского района Новосибирской области (</w:t>
      </w:r>
      <w:r w:rsidR="001A087F">
        <w:rPr>
          <w:sz w:val="27"/>
          <w:szCs w:val="27"/>
        </w:rPr>
        <w:t>Кудрявцевой Ю.Н.</w:t>
      </w:r>
      <w:r>
        <w:rPr>
          <w:sz w:val="27"/>
          <w:szCs w:val="27"/>
        </w:rPr>
        <w:t>) обеспечить опубликование настоящего постановления в печатном издании органов местного самоуправления Мошковского района Новосибирской области «Вестник Мошковского района» и разместить на официальном сайте Мошковского района Новосибирской области в информационно-коммуникационной сети «Интернет».</w:t>
      </w:r>
    </w:p>
    <w:p w:rsidR="006C1D03" w:rsidRDefault="00EE1B7A" w:rsidP="001A087F">
      <w:pPr>
        <w:pStyle w:val="afd"/>
        <w:ind w:left="0" w:firstLine="851"/>
        <w:rPr>
          <w:sz w:val="27"/>
          <w:szCs w:val="27"/>
        </w:rPr>
      </w:pPr>
      <w:r>
        <w:rPr>
          <w:sz w:val="27"/>
          <w:szCs w:val="27"/>
        </w:rPr>
        <w:t>3. Контроль за исполнением настоящего постановления возложить на заместителя главы администрации Мошковского района Новосибирской области Бараника А.А.</w:t>
      </w:r>
    </w:p>
    <w:tbl>
      <w:tblPr>
        <w:tblStyle w:val="af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6C1D03">
        <w:trPr>
          <w:trHeight w:val="1304"/>
        </w:trPr>
        <w:tc>
          <w:tcPr>
            <w:tcW w:w="4926" w:type="dxa"/>
            <w:vAlign w:val="bottom"/>
          </w:tcPr>
          <w:p w:rsidR="006C1D03" w:rsidRDefault="001A087F">
            <w:pPr>
              <w:ind w:firstLine="0"/>
              <w:jc w:val="lef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И.о. Главы</w:t>
            </w:r>
            <w:r w:rsidR="00EE1B7A">
              <w:rPr>
                <w:sz w:val="27"/>
                <w:szCs w:val="27"/>
              </w:rPr>
              <w:t xml:space="preserve"> Мошковского района</w:t>
            </w:r>
          </w:p>
          <w:p w:rsidR="006C1D03" w:rsidRDefault="00EE1B7A">
            <w:pPr>
              <w:ind w:left="-250" w:firstLine="176"/>
              <w:jc w:val="lef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 Новосибирской области</w:t>
            </w:r>
          </w:p>
        </w:tc>
        <w:tc>
          <w:tcPr>
            <w:tcW w:w="4927" w:type="dxa"/>
            <w:vAlign w:val="bottom"/>
          </w:tcPr>
          <w:p w:rsidR="006C1D03" w:rsidRDefault="001A087F">
            <w:pPr>
              <w:ind w:firstLine="0"/>
              <w:jc w:val="righ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Г.В. Гейдарова</w:t>
            </w:r>
          </w:p>
        </w:tc>
      </w:tr>
    </w:tbl>
    <w:p w:rsidR="006C1D03" w:rsidRDefault="006C1D03">
      <w:pPr>
        <w:ind w:firstLine="0"/>
        <w:rPr>
          <w:sz w:val="20"/>
        </w:rPr>
      </w:pPr>
    </w:p>
    <w:p w:rsidR="0039347B" w:rsidRDefault="00F9614E">
      <w:pPr>
        <w:ind w:firstLine="0"/>
        <w:rPr>
          <w:sz w:val="20"/>
        </w:rPr>
      </w:pPr>
      <w:r>
        <w:rPr>
          <w:sz w:val="20"/>
        </w:rPr>
        <w:t xml:space="preserve">  </w:t>
      </w:r>
    </w:p>
    <w:p w:rsidR="0039347B" w:rsidRDefault="0039347B">
      <w:pPr>
        <w:ind w:firstLine="0"/>
        <w:rPr>
          <w:sz w:val="20"/>
        </w:rPr>
      </w:pPr>
    </w:p>
    <w:p w:rsidR="0039347B" w:rsidRDefault="0039347B">
      <w:pPr>
        <w:ind w:firstLine="0"/>
        <w:rPr>
          <w:sz w:val="20"/>
        </w:rPr>
      </w:pPr>
    </w:p>
    <w:p w:rsidR="0039347B" w:rsidRDefault="0039347B">
      <w:pPr>
        <w:ind w:firstLine="0"/>
        <w:rPr>
          <w:sz w:val="20"/>
        </w:rPr>
      </w:pPr>
    </w:p>
    <w:p w:rsidR="0039347B" w:rsidRDefault="0039347B">
      <w:pPr>
        <w:ind w:firstLine="0"/>
        <w:rPr>
          <w:sz w:val="20"/>
        </w:rPr>
      </w:pPr>
    </w:p>
    <w:p w:rsidR="0039347B" w:rsidRDefault="0039347B">
      <w:pPr>
        <w:ind w:firstLine="0"/>
        <w:rPr>
          <w:sz w:val="20"/>
        </w:rPr>
      </w:pPr>
    </w:p>
    <w:p w:rsidR="006C1D03" w:rsidRPr="001A087F" w:rsidRDefault="0039347B">
      <w:pPr>
        <w:ind w:firstLine="0"/>
        <w:rPr>
          <w:sz w:val="20"/>
        </w:rPr>
      </w:pPr>
      <w:r>
        <w:rPr>
          <w:sz w:val="20"/>
        </w:rPr>
        <w:t xml:space="preserve">  </w:t>
      </w:r>
      <w:bookmarkStart w:id="0" w:name="_GoBack"/>
      <w:bookmarkEnd w:id="0"/>
    </w:p>
    <w:sectPr w:rsidR="006C1D03" w:rsidRPr="001A087F" w:rsidSect="00F9614E">
      <w:headerReference w:type="default" r:id="rId12"/>
      <w:pgSz w:w="11906" w:h="16838"/>
      <w:pgMar w:top="567" w:right="567" w:bottom="425" w:left="1418" w:header="51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790E" w:rsidRDefault="0098790E">
      <w:r>
        <w:separator/>
      </w:r>
    </w:p>
  </w:endnote>
  <w:endnote w:type="continuationSeparator" w:id="0">
    <w:p w:rsidR="0098790E" w:rsidRDefault="009879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790E" w:rsidRDefault="0098790E">
      <w:r>
        <w:separator/>
      </w:r>
    </w:p>
  </w:footnote>
  <w:footnote w:type="continuationSeparator" w:id="0">
    <w:p w:rsidR="0098790E" w:rsidRDefault="009879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81240562"/>
      <w:docPartObj>
        <w:docPartGallery w:val="Page Numbers (Top of Page)"/>
        <w:docPartUnique/>
      </w:docPartObj>
    </w:sdtPr>
    <w:sdtEndPr/>
    <w:sdtContent>
      <w:p w:rsidR="006C1D03" w:rsidRDefault="00EE1B7A">
        <w:pPr>
          <w:pStyle w:val="af9"/>
          <w:ind w:firstLine="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A087F">
          <w:rPr>
            <w:noProof/>
          </w:rPr>
          <w:t>2</w:t>
        </w:r>
        <w:r>
          <w:fldChar w:fldCharType="end"/>
        </w:r>
      </w:p>
      <w:p w:rsidR="006C1D03" w:rsidRDefault="0098790E">
        <w:pPr>
          <w:pStyle w:val="af9"/>
          <w:ind w:firstLine="0"/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2F0270"/>
    <w:multiLevelType w:val="hybridMultilevel"/>
    <w:tmpl w:val="499E7FDE"/>
    <w:lvl w:ilvl="0" w:tplc="09F8BD74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  <w:lvl w:ilvl="1" w:tplc="A7448322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221AC8D0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5D22607E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1950541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4620A3C8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9A3ED28A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9EE65962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5E706BCE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">
    <w:nsid w:val="0A366BC3"/>
    <w:multiLevelType w:val="hybridMultilevel"/>
    <w:tmpl w:val="AE84B20A"/>
    <w:lvl w:ilvl="0" w:tplc="B6FC5128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  <w:lvl w:ilvl="1" w:tplc="CA2C7514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EF9A6E6A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495A753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B96E2D7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0D5E22F6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C2B8981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114ABD70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1BC24854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2">
    <w:nsid w:val="0AEB7C7D"/>
    <w:multiLevelType w:val="hybridMultilevel"/>
    <w:tmpl w:val="21285CBC"/>
    <w:numStyleLink w:val="1250"/>
  </w:abstractNum>
  <w:abstractNum w:abstractNumId="3">
    <w:nsid w:val="0FBF4EAA"/>
    <w:multiLevelType w:val="hybridMultilevel"/>
    <w:tmpl w:val="0584FCA2"/>
    <w:styleLink w:val="12500"/>
    <w:lvl w:ilvl="0" w:tplc="5674FF7E">
      <w:start w:val="1"/>
      <w:numFmt w:val="decimal"/>
      <w:pStyle w:val="12500"/>
      <w:lvlText w:val="%1."/>
      <w:lvlJc w:val="left"/>
      <w:pPr>
        <w:ind w:left="1429" w:hanging="360"/>
      </w:pPr>
      <w:rPr>
        <w:rFonts w:ascii="Times New Roman" w:hAnsi="Times New Roman" w:hint="default"/>
        <w:sz w:val="28"/>
      </w:rPr>
    </w:lvl>
    <w:lvl w:ilvl="1" w:tplc="1330915A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8CA050B0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EDE2BB18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34309260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135022B2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8FF08650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2408A05A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34842616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4">
    <w:nsid w:val="10CA3FD2"/>
    <w:multiLevelType w:val="hybridMultilevel"/>
    <w:tmpl w:val="39469432"/>
    <w:lvl w:ilvl="0" w:tplc="E938BAE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  <w:lvl w:ilvl="1" w:tplc="D7BCFBC8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F412FA66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C3C62E2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6FF8131E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E38859EE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8842F4B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A374437A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19F8BF0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5">
    <w:nsid w:val="11AA54DB"/>
    <w:multiLevelType w:val="hybridMultilevel"/>
    <w:tmpl w:val="161C8A50"/>
    <w:lvl w:ilvl="0" w:tplc="C38AFD78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 w:tplc="98325018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33828068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8B56DD96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3E583E22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2B6AF51C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F364D712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5122E8B6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3342E7F6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6">
    <w:nsid w:val="13DA4A07"/>
    <w:multiLevelType w:val="hybridMultilevel"/>
    <w:tmpl w:val="805A6E24"/>
    <w:lvl w:ilvl="0" w:tplc="F6769D0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B7B4F8D6">
      <w:start w:val="1"/>
      <w:numFmt w:val="lowerLetter"/>
      <w:lvlText w:val="%2."/>
      <w:lvlJc w:val="left"/>
      <w:pPr>
        <w:ind w:left="1789" w:hanging="360"/>
      </w:pPr>
    </w:lvl>
    <w:lvl w:ilvl="2" w:tplc="AC442E92">
      <w:start w:val="1"/>
      <w:numFmt w:val="lowerRoman"/>
      <w:lvlText w:val="%3."/>
      <w:lvlJc w:val="right"/>
      <w:pPr>
        <w:ind w:left="2509" w:hanging="180"/>
      </w:pPr>
    </w:lvl>
    <w:lvl w:ilvl="3" w:tplc="0492BE06">
      <w:start w:val="1"/>
      <w:numFmt w:val="decimal"/>
      <w:lvlText w:val="%4."/>
      <w:lvlJc w:val="left"/>
      <w:pPr>
        <w:ind w:left="3229" w:hanging="360"/>
      </w:pPr>
    </w:lvl>
    <w:lvl w:ilvl="4" w:tplc="7AFEE1FE">
      <w:start w:val="1"/>
      <w:numFmt w:val="lowerLetter"/>
      <w:lvlText w:val="%5."/>
      <w:lvlJc w:val="left"/>
      <w:pPr>
        <w:ind w:left="3949" w:hanging="360"/>
      </w:pPr>
    </w:lvl>
    <w:lvl w:ilvl="5" w:tplc="893ADFCA">
      <w:start w:val="1"/>
      <w:numFmt w:val="lowerRoman"/>
      <w:lvlText w:val="%6."/>
      <w:lvlJc w:val="right"/>
      <w:pPr>
        <w:ind w:left="4669" w:hanging="180"/>
      </w:pPr>
    </w:lvl>
    <w:lvl w:ilvl="6" w:tplc="DC64991E">
      <w:start w:val="1"/>
      <w:numFmt w:val="decimal"/>
      <w:lvlText w:val="%7."/>
      <w:lvlJc w:val="left"/>
      <w:pPr>
        <w:ind w:left="5389" w:hanging="360"/>
      </w:pPr>
    </w:lvl>
    <w:lvl w:ilvl="7" w:tplc="84A05ED4">
      <w:start w:val="1"/>
      <w:numFmt w:val="lowerLetter"/>
      <w:lvlText w:val="%8."/>
      <w:lvlJc w:val="left"/>
      <w:pPr>
        <w:ind w:left="6109" w:hanging="360"/>
      </w:pPr>
    </w:lvl>
    <w:lvl w:ilvl="8" w:tplc="41C6BD58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6352B13"/>
    <w:multiLevelType w:val="hybridMultilevel"/>
    <w:tmpl w:val="4C78F3B6"/>
    <w:lvl w:ilvl="0" w:tplc="35E4B26C">
      <w:start w:val="1"/>
      <w:numFmt w:val="decimal"/>
      <w:lvlText w:val="%1."/>
      <w:lvlJc w:val="left"/>
      <w:pPr>
        <w:ind w:left="1429" w:hanging="360"/>
      </w:pPr>
    </w:lvl>
    <w:lvl w:ilvl="1" w:tplc="62689920">
      <w:start w:val="1"/>
      <w:numFmt w:val="lowerLetter"/>
      <w:lvlText w:val="%2."/>
      <w:lvlJc w:val="left"/>
      <w:pPr>
        <w:ind w:left="2149" w:hanging="360"/>
      </w:pPr>
    </w:lvl>
    <w:lvl w:ilvl="2" w:tplc="E9561A7E">
      <w:start w:val="1"/>
      <w:numFmt w:val="lowerRoman"/>
      <w:lvlText w:val="%3."/>
      <w:lvlJc w:val="right"/>
      <w:pPr>
        <w:ind w:left="2869" w:hanging="180"/>
      </w:pPr>
    </w:lvl>
    <w:lvl w:ilvl="3" w:tplc="C2ACD43A">
      <w:start w:val="1"/>
      <w:numFmt w:val="decimal"/>
      <w:lvlText w:val="%4."/>
      <w:lvlJc w:val="left"/>
      <w:pPr>
        <w:ind w:left="3589" w:hanging="360"/>
      </w:pPr>
    </w:lvl>
    <w:lvl w:ilvl="4" w:tplc="39725C5A">
      <w:start w:val="1"/>
      <w:numFmt w:val="lowerLetter"/>
      <w:lvlText w:val="%5."/>
      <w:lvlJc w:val="left"/>
      <w:pPr>
        <w:ind w:left="4309" w:hanging="360"/>
      </w:pPr>
    </w:lvl>
    <w:lvl w:ilvl="5" w:tplc="6F569A74">
      <w:start w:val="1"/>
      <w:numFmt w:val="lowerRoman"/>
      <w:lvlText w:val="%6."/>
      <w:lvlJc w:val="right"/>
      <w:pPr>
        <w:ind w:left="5029" w:hanging="180"/>
      </w:pPr>
    </w:lvl>
    <w:lvl w:ilvl="6" w:tplc="ED30DBA4">
      <w:start w:val="1"/>
      <w:numFmt w:val="decimal"/>
      <w:lvlText w:val="%7."/>
      <w:lvlJc w:val="left"/>
      <w:pPr>
        <w:ind w:left="5749" w:hanging="360"/>
      </w:pPr>
    </w:lvl>
    <w:lvl w:ilvl="7" w:tplc="D2188626">
      <w:start w:val="1"/>
      <w:numFmt w:val="lowerLetter"/>
      <w:lvlText w:val="%8."/>
      <w:lvlJc w:val="left"/>
      <w:pPr>
        <w:ind w:left="6469" w:hanging="360"/>
      </w:pPr>
    </w:lvl>
    <w:lvl w:ilvl="8" w:tplc="DF961D38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A986A4E"/>
    <w:multiLevelType w:val="hybridMultilevel"/>
    <w:tmpl w:val="E906521C"/>
    <w:lvl w:ilvl="0" w:tplc="94E80C84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  <w:lvl w:ilvl="1" w:tplc="66A8D2F4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6792C322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6D7A429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A6105A58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71207CE0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3478624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C03EC3CE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61DC9CB6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9">
    <w:nsid w:val="1AE31C9D"/>
    <w:multiLevelType w:val="hybridMultilevel"/>
    <w:tmpl w:val="B688F61C"/>
    <w:lvl w:ilvl="0" w:tplc="1E9A561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 w:tplc="1F5464A0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B2CCE60E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4E3E375E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687E223C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BE9ACF9E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77685F84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A7423ECA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3208A564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0">
    <w:nsid w:val="1CC9773D"/>
    <w:multiLevelType w:val="hybridMultilevel"/>
    <w:tmpl w:val="3D9020EA"/>
    <w:lvl w:ilvl="0" w:tplc="FFC27A64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 w:tplc="AB8CB2D2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D1A06B28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55F2A356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C278EF58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9912D886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4BF68DCC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465ED4FE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C71617EC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1">
    <w:nsid w:val="20EB1979"/>
    <w:multiLevelType w:val="hybridMultilevel"/>
    <w:tmpl w:val="80300F86"/>
    <w:numStyleLink w:val="a"/>
  </w:abstractNum>
  <w:abstractNum w:abstractNumId="12">
    <w:nsid w:val="22BB1BD6"/>
    <w:multiLevelType w:val="hybridMultilevel"/>
    <w:tmpl w:val="3A9CD786"/>
    <w:lvl w:ilvl="0" w:tplc="D8A4B86E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plc="F248680E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6452FC4A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4864AF92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0A64EB7E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D37236F6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F4FC1C28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7AC0861E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90A0C0E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3">
    <w:nsid w:val="235B173A"/>
    <w:multiLevelType w:val="hybridMultilevel"/>
    <w:tmpl w:val="80300F86"/>
    <w:styleLink w:val="a"/>
    <w:lvl w:ilvl="0" w:tplc="DE66B3D8">
      <w:start w:val="1"/>
      <w:numFmt w:val="decimal"/>
      <w:pStyle w:val="a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 w:tplc="F1AE4742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171288A4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9E5A565E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A7A0155E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3EC21EE8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19AAEC64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72D49C98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DCE85284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4">
    <w:nsid w:val="24852B21"/>
    <w:multiLevelType w:val="hybridMultilevel"/>
    <w:tmpl w:val="899A60EC"/>
    <w:lvl w:ilvl="0" w:tplc="9EEC56D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CE4AA764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4BEAA94E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920AF2CC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26C6F3F0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0308AA3C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4C70CD8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26D63438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BAA83F0C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5">
    <w:nsid w:val="248D73A3"/>
    <w:multiLevelType w:val="hybridMultilevel"/>
    <w:tmpl w:val="0584FCA2"/>
    <w:numStyleLink w:val="12500"/>
  </w:abstractNum>
  <w:abstractNum w:abstractNumId="16">
    <w:nsid w:val="28FE53FC"/>
    <w:multiLevelType w:val="hybridMultilevel"/>
    <w:tmpl w:val="585A0744"/>
    <w:lvl w:ilvl="0" w:tplc="F9B2D89E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 w:tplc="DE982596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4684BB94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8DF0B334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72024748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E3EC8648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0414B170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B518D612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01487DC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7">
    <w:nsid w:val="2C2B2380"/>
    <w:multiLevelType w:val="hybridMultilevel"/>
    <w:tmpl w:val="80300F86"/>
    <w:numStyleLink w:val="a"/>
  </w:abstractNum>
  <w:abstractNum w:abstractNumId="18">
    <w:nsid w:val="2C2F30F9"/>
    <w:multiLevelType w:val="hybridMultilevel"/>
    <w:tmpl w:val="0584FCA2"/>
    <w:numStyleLink w:val="12500"/>
  </w:abstractNum>
  <w:abstractNum w:abstractNumId="19">
    <w:nsid w:val="2CEC21B8"/>
    <w:multiLevelType w:val="hybridMultilevel"/>
    <w:tmpl w:val="7EC486CA"/>
    <w:lvl w:ilvl="0" w:tplc="95F8D066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 w:tplc="5E904B66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F1E80E30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A1023A98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4A8E83A2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3EBC4610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5336A522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8B107E2E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164A9AA4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0">
    <w:nsid w:val="2E6F01CD"/>
    <w:multiLevelType w:val="hybridMultilevel"/>
    <w:tmpl w:val="686674EE"/>
    <w:lvl w:ilvl="0" w:tplc="6806262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3AFC3BCC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7E342D26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896C8998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24A067F0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DA4AF066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3D5096F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0AA808A8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72F6CD7A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21">
    <w:nsid w:val="328261CD"/>
    <w:multiLevelType w:val="hybridMultilevel"/>
    <w:tmpl w:val="912EFF50"/>
    <w:lvl w:ilvl="0" w:tplc="41D6127C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 w:tplc="9BA47986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8518623A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CB168D08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E61E9BB2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6C7C32AC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775C7FA2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D8EA3628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2EEA45AC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2">
    <w:nsid w:val="34D21209"/>
    <w:multiLevelType w:val="hybridMultilevel"/>
    <w:tmpl w:val="08B2DF10"/>
    <w:lvl w:ilvl="0" w:tplc="0DCED62E">
      <w:start w:val="1"/>
      <w:numFmt w:val="decimal"/>
      <w:lvlText w:val="%1."/>
      <w:lvlJc w:val="left"/>
      <w:pPr>
        <w:ind w:left="1429" w:hanging="360"/>
      </w:pPr>
    </w:lvl>
    <w:lvl w:ilvl="1" w:tplc="1DDE4798">
      <w:start w:val="1"/>
      <w:numFmt w:val="lowerLetter"/>
      <w:lvlText w:val="%2."/>
      <w:lvlJc w:val="left"/>
      <w:pPr>
        <w:ind w:left="2149" w:hanging="360"/>
      </w:pPr>
    </w:lvl>
    <w:lvl w:ilvl="2" w:tplc="E6285442">
      <w:start w:val="1"/>
      <w:numFmt w:val="lowerRoman"/>
      <w:lvlText w:val="%3."/>
      <w:lvlJc w:val="right"/>
      <w:pPr>
        <w:ind w:left="2869" w:hanging="180"/>
      </w:pPr>
    </w:lvl>
    <w:lvl w:ilvl="3" w:tplc="E206BEFA">
      <w:start w:val="1"/>
      <w:numFmt w:val="decimal"/>
      <w:lvlText w:val="%4."/>
      <w:lvlJc w:val="left"/>
      <w:pPr>
        <w:ind w:left="3589" w:hanging="360"/>
      </w:pPr>
    </w:lvl>
    <w:lvl w:ilvl="4" w:tplc="17268F18">
      <w:start w:val="1"/>
      <w:numFmt w:val="lowerLetter"/>
      <w:lvlText w:val="%5."/>
      <w:lvlJc w:val="left"/>
      <w:pPr>
        <w:ind w:left="4309" w:hanging="360"/>
      </w:pPr>
    </w:lvl>
    <w:lvl w:ilvl="5" w:tplc="F03AA04C">
      <w:start w:val="1"/>
      <w:numFmt w:val="lowerRoman"/>
      <w:lvlText w:val="%6."/>
      <w:lvlJc w:val="right"/>
      <w:pPr>
        <w:ind w:left="5029" w:hanging="180"/>
      </w:pPr>
    </w:lvl>
    <w:lvl w:ilvl="6" w:tplc="2280E1F2">
      <w:start w:val="1"/>
      <w:numFmt w:val="decimal"/>
      <w:lvlText w:val="%7."/>
      <w:lvlJc w:val="left"/>
      <w:pPr>
        <w:ind w:left="5749" w:hanging="360"/>
      </w:pPr>
    </w:lvl>
    <w:lvl w:ilvl="7" w:tplc="86FE43D8">
      <w:start w:val="1"/>
      <w:numFmt w:val="lowerLetter"/>
      <w:lvlText w:val="%8."/>
      <w:lvlJc w:val="left"/>
      <w:pPr>
        <w:ind w:left="6469" w:hanging="360"/>
      </w:pPr>
    </w:lvl>
    <w:lvl w:ilvl="8" w:tplc="16A2CD04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36D4202E"/>
    <w:multiLevelType w:val="hybridMultilevel"/>
    <w:tmpl w:val="5950EB2A"/>
    <w:styleLink w:val="a0"/>
    <w:lvl w:ilvl="0" w:tplc="49DCDD5C">
      <w:start w:val="1"/>
      <w:numFmt w:val="decimal"/>
      <w:pStyle w:val="a0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 w:tplc="9A9AA370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9DC04DE4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BBBE0454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786AF4A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EC2ABB2E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50482CE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CF4E5DDE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A3CC3F36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4">
    <w:nsid w:val="38137940"/>
    <w:multiLevelType w:val="hybridMultilevel"/>
    <w:tmpl w:val="0584FCA2"/>
    <w:numStyleLink w:val="12500"/>
  </w:abstractNum>
  <w:abstractNum w:abstractNumId="25">
    <w:nsid w:val="396C2D7E"/>
    <w:multiLevelType w:val="hybridMultilevel"/>
    <w:tmpl w:val="0584FCA2"/>
    <w:numStyleLink w:val="12500"/>
  </w:abstractNum>
  <w:abstractNum w:abstractNumId="26">
    <w:nsid w:val="3A3831E0"/>
    <w:multiLevelType w:val="hybridMultilevel"/>
    <w:tmpl w:val="3DA654D2"/>
    <w:lvl w:ilvl="0" w:tplc="8502FE1A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  <w:lvl w:ilvl="1" w:tplc="DF147F94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C7967EC4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A94EC02E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1FD0C26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424A69DA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2F705A4E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B65ED3CE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1804AD6E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27">
    <w:nsid w:val="3B8C291C"/>
    <w:multiLevelType w:val="hybridMultilevel"/>
    <w:tmpl w:val="5950EB2A"/>
    <w:numStyleLink w:val="a0"/>
  </w:abstractNum>
  <w:abstractNum w:abstractNumId="28">
    <w:nsid w:val="3C3165E7"/>
    <w:multiLevelType w:val="hybridMultilevel"/>
    <w:tmpl w:val="0584FCA2"/>
    <w:numStyleLink w:val="12500"/>
  </w:abstractNum>
  <w:abstractNum w:abstractNumId="29">
    <w:nsid w:val="466670C0"/>
    <w:multiLevelType w:val="hybridMultilevel"/>
    <w:tmpl w:val="94700D4C"/>
    <w:lvl w:ilvl="0" w:tplc="A1DE459A">
      <w:start w:val="1"/>
      <w:numFmt w:val="decimal"/>
      <w:lvlText w:val="%1."/>
      <w:lvlJc w:val="left"/>
      <w:pPr>
        <w:ind w:left="1429" w:hanging="360"/>
      </w:pPr>
    </w:lvl>
    <w:lvl w:ilvl="1" w:tplc="90E62C4E">
      <w:start w:val="1"/>
      <w:numFmt w:val="lowerLetter"/>
      <w:lvlText w:val="%2."/>
      <w:lvlJc w:val="left"/>
      <w:pPr>
        <w:ind w:left="2149" w:hanging="360"/>
      </w:pPr>
    </w:lvl>
    <w:lvl w:ilvl="2" w:tplc="1482474A">
      <w:start w:val="1"/>
      <w:numFmt w:val="lowerRoman"/>
      <w:lvlText w:val="%3."/>
      <w:lvlJc w:val="right"/>
      <w:pPr>
        <w:ind w:left="2869" w:hanging="180"/>
      </w:pPr>
    </w:lvl>
    <w:lvl w:ilvl="3" w:tplc="63F05CDA">
      <w:start w:val="1"/>
      <w:numFmt w:val="decimal"/>
      <w:lvlText w:val="%4."/>
      <w:lvlJc w:val="left"/>
      <w:pPr>
        <w:ind w:left="3589" w:hanging="360"/>
      </w:pPr>
    </w:lvl>
    <w:lvl w:ilvl="4" w:tplc="A0D4904E">
      <w:start w:val="1"/>
      <w:numFmt w:val="lowerLetter"/>
      <w:lvlText w:val="%5."/>
      <w:lvlJc w:val="left"/>
      <w:pPr>
        <w:ind w:left="4309" w:hanging="360"/>
      </w:pPr>
    </w:lvl>
    <w:lvl w:ilvl="5" w:tplc="9712243E">
      <w:start w:val="1"/>
      <w:numFmt w:val="lowerRoman"/>
      <w:lvlText w:val="%6."/>
      <w:lvlJc w:val="right"/>
      <w:pPr>
        <w:ind w:left="5029" w:hanging="180"/>
      </w:pPr>
    </w:lvl>
    <w:lvl w:ilvl="6" w:tplc="DFB25838">
      <w:start w:val="1"/>
      <w:numFmt w:val="decimal"/>
      <w:lvlText w:val="%7."/>
      <w:lvlJc w:val="left"/>
      <w:pPr>
        <w:ind w:left="5749" w:hanging="360"/>
      </w:pPr>
    </w:lvl>
    <w:lvl w:ilvl="7" w:tplc="E4D8C2F2">
      <w:start w:val="1"/>
      <w:numFmt w:val="lowerLetter"/>
      <w:lvlText w:val="%8."/>
      <w:lvlJc w:val="left"/>
      <w:pPr>
        <w:ind w:left="6469" w:hanging="360"/>
      </w:pPr>
    </w:lvl>
    <w:lvl w:ilvl="8" w:tplc="54768FAA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46CF2649"/>
    <w:multiLevelType w:val="hybridMultilevel"/>
    <w:tmpl w:val="E0440DA8"/>
    <w:lvl w:ilvl="0" w:tplc="292E1DFE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  <w:lvl w:ilvl="1" w:tplc="F76478E0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937A5A9C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A8CC4EA2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11207DF8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317CEE2A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4D00708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5D08786C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2682CF2C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31">
    <w:nsid w:val="48EE180D"/>
    <w:multiLevelType w:val="hybridMultilevel"/>
    <w:tmpl w:val="0584FCA2"/>
    <w:numStyleLink w:val="12500"/>
  </w:abstractNum>
  <w:abstractNum w:abstractNumId="32">
    <w:nsid w:val="4AD76FAD"/>
    <w:multiLevelType w:val="hybridMultilevel"/>
    <w:tmpl w:val="21285CBC"/>
    <w:styleLink w:val="1250"/>
    <w:lvl w:ilvl="0" w:tplc="25F20420">
      <w:start w:val="1"/>
      <w:numFmt w:val="decimal"/>
      <w:pStyle w:val="1250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 w:tplc="82BA8704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0F3CAC06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DA56AB26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86CE0E2C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1608A2CC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DA301AEA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DB5280EA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0D40C092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3">
    <w:nsid w:val="5F6856F5"/>
    <w:multiLevelType w:val="hybridMultilevel"/>
    <w:tmpl w:val="691E228A"/>
    <w:lvl w:ilvl="0" w:tplc="7BF86DC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 w:tplc="C84EF6B0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6FBE2A4A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CC5679AC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618CD0DA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E63A01D8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1FB6E9AC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226C11E2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4F04CA52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4">
    <w:nsid w:val="63B30631"/>
    <w:multiLevelType w:val="hybridMultilevel"/>
    <w:tmpl w:val="5950EB2A"/>
    <w:numStyleLink w:val="a0"/>
  </w:abstractNum>
  <w:abstractNum w:abstractNumId="35">
    <w:nsid w:val="6E5863A0"/>
    <w:multiLevelType w:val="hybridMultilevel"/>
    <w:tmpl w:val="0584FCA2"/>
    <w:numStyleLink w:val="12500"/>
  </w:abstractNum>
  <w:abstractNum w:abstractNumId="36">
    <w:nsid w:val="714536C1"/>
    <w:multiLevelType w:val="hybridMultilevel"/>
    <w:tmpl w:val="858A72F4"/>
    <w:lvl w:ilvl="0" w:tplc="763C7682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 w:tplc="F884763E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B6B264B6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2DC2C60E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99445B4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934EA4B0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A050991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72E88BD8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3FECC29C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7">
    <w:nsid w:val="72CA06E6"/>
    <w:multiLevelType w:val="hybridMultilevel"/>
    <w:tmpl w:val="9536B06A"/>
    <w:lvl w:ilvl="0" w:tplc="5BFE9F98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  <w:lvl w:ilvl="1" w:tplc="F1D05B84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5886A284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18D6477E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F9B8CD7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D6B8D2BE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6660DAB2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6B8438E8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93325E9C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38">
    <w:nsid w:val="761E23F5"/>
    <w:multiLevelType w:val="hybridMultilevel"/>
    <w:tmpl w:val="3DFC7DCC"/>
    <w:lvl w:ilvl="0" w:tplc="7428A8C2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 w:tplc="9DCACCD2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151AE800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FFE8F05E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08F4F5C0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63A8920A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EE66825A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48346D8A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B11030F4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num w:numId="1">
    <w:abstractNumId w:val="14"/>
  </w:num>
  <w:num w:numId="2">
    <w:abstractNumId w:val="30"/>
  </w:num>
  <w:num w:numId="3">
    <w:abstractNumId w:val="8"/>
  </w:num>
  <w:num w:numId="4">
    <w:abstractNumId w:val="1"/>
  </w:num>
  <w:num w:numId="5">
    <w:abstractNumId w:val="4"/>
  </w:num>
  <w:num w:numId="6">
    <w:abstractNumId w:val="20"/>
  </w:num>
  <w:num w:numId="7">
    <w:abstractNumId w:val="12"/>
  </w:num>
  <w:num w:numId="8">
    <w:abstractNumId w:val="0"/>
  </w:num>
  <w:num w:numId="9">
    <w:abstractNumId w:val="37"/>
  </w:num>
  <w:num w:numId="10">
    <w:abstractNumId w:val="26"/>
  </w:num>
  <w:num w:numId="11">
    <w:abstractNumId w:val="29"/>
  </w:num>
  <w:num w:numId="12">
    <w:abstractNumId w:val="7"/>
  </w:num>
  <w:num w:numId="13">
    <w:abstractNumId w:val="3"/>
  </w:num>
  <w:num w:numId="14">
    <w:abstractNumId w:val="15"/>
  </w:num>
  <w:num w:numId="15">
    <w:abstractNumId w:val="28"/>
  </w:num>
  <w:num w:numId="16">
    <w:abstractNumId w:val="22"/>
  </w:num>
  <w:num w:numId="17">
    <w:abstractNumId w:val="24"/>
  </w:num>
  <w:num w:numId="18">
    <w:abstractNumId w:val="31"/>
  </w:num>
  <w:num w:numId="19">
    <w:abstractNumId w:val="18"/>
  </w:num>
  <w:num w:numId="20">
    <w:abstractNumId w:val="23"/>
  </w:num>
  <w:num w:numId="21">
    <w:abstractNumId w:val="27"/>
  </w:num>
  <w:num w:numId="22">
    <w:abstractNumId w:val="34"/>
  </w:num>
  <w:num w:numId="23">
    <w:abstractNumId w:val="33"/>
  </w:num>
  <w:num w:numId="24">
    <w:abstractNumId w:val="25"/>
  </w:num>
  <w:num w:numId="25">
    <w:abstractNumId w:val="35"/>
  </w:num>
  <w:num w:numId="26">
    <w:abstractNumId w:val="5"/>
  </w:num>
  <w:num w:numId="27">
    <w:abstractNumId w:val="21"/>
  </w:num>
  <w:num w:numId="28">
    <w:abstractNumId w:val="9"/>
  </w:num>
  <w:num w:numId="29">
    <w:abstractNumId w:val="13"/>
  </w:num>
  <w:num w:numId="30">
    <w:abstractNumId w:val="17"/>
  </w:num>
  <w:num w:numId="31">
    <w:abstractNumId w:val="11"/>
  </w:num>
  <w:num w:numId="32">
    <w:abstractNumId w:val="16"/>
  </w:num>
  <w:num w:numId="33">
    <w:abstractNumId w:val="32"/>
  </w:num>
  <w:num w:numId="34">
    <w:abstractNumId w:val="10"/>
  </w:num>
  <w:num w:numId="35">
    <w:abstractNumId w:val="2"/>
  </w:num>
  <w:num w:numId="36">
    <w:abstractNumId w:val="38"/>
  </w:num>
  <w:num w:numId="37">
    <w:abstractNumId w:val="36"/>
  </w:num>
  <w:num w:numId="38">
    <w:abstractNumId w:val="19"/>
  </w:num>
  <w:num w:numId="3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1D03"/>
    <w:rsid w:val="001A087F"/>
    <w:rsid w:val="0039347B"/>
    <w:rsid w:val="006C1D03"/>
    <w:rsid w:val="0070179F"/>
    <w:rsid w:val="008A38A2"/>
    <w:rsid w:val="0098790E"/>
    <w:rsid w:val="00A663EE"/>
    <w:rsid w:val="00C03BC2"/>
    <w:rsid w:val="00EE0493"/>
    <w:rsid w:val="00EE1B7A"/>
    <w:rsid w:val="00F96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63C923E-EE9A-4759-ADE4-0548051027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1"/>
    <w:next w:val="a1"/>
    <w:link w:val="10"/>
    <w:qFormat/>
    <w:pPr>
      <w:keepNext/>
      <w:jc w:val="center"/>
      <w:outlineLvl w:val="0"/>
    </w:pPr>
    <w:rPr>
      <w:b/>
      <w:sz w:val="52"/>
    </w:rPr>
  </w:style>
  <w:style w:type="paragraph" w:styleId="2">
    <w:name w:val="heading 2"/>
    <w:basedOn w:val="a1"/>
    <w:next w:val="a1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1"/>
    <w:next w:val="a1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1"/>
    <w:next w:val="a1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1"/>
    <w:next w:val="a1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1"/>
    <w:next w:val="a1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1"/>
    <w:next w:val="a1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1"/>
    <w:next w:val="a1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1"/>
    <w:next w:val="a1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Heading1Char">
    <w:name w:val="Heading 1 Char"/>
    <w:basedOn w:val="a2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2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2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2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2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2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2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2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2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5">
    <w:name w:val="No Spacing"/>
    <w:uiPriority w:val="1"/>
    <w:qFormat/>
    <w:pPr>
      <w:spacing w:after="0" w:line="240" w:lineRule="auto"/>
    </w:pPr>
  </w:style>
  <w:style w:type="character" w:customStyle="1" w:styleId="TitleChar">
    <w:name w:val="Title Char"/>
    <w:basedOn w:val="a2"/>
    <w:uiPriority w:val="10"/>
    <w:rPr>
      <w:sz w:val="48"/>
      <w:szCs w:val="48"/>
    </w:rPr>
  </w:style>
  <w:style w:type="paragraph" w:styleId="a6">
    <w:name w:val="Subtitle"/>
    <w:basedOn w:val="a1"/>
    <w:next w:val="a1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2"/>
    <w:link w:val="a6"/>
    <w:uiPriority w:val="11"/>
    <w:rPr>
      <w:sz w:val="24"/>
      <w:szCs w:val="24"/>
    </w:rPr>
  </w:style>
  <w:style w:type="paragraph" w:styleId="21">
    <w:name w:val="Quote"/>
    <w:basedOn w:val="a1"/>
    <w:next w:val="a1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1"/>
    <w:next w:val="a1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2"/>
    <w:uiPriority w:val="99"/>
  </w:style>
  <w:style w:type="character" w:customStyle="1" w:styleId="FooterChar">
    <w:name w:val="Footer Char"/>
    <w:basedOn w:val="a2"/>
    <w:uiPriority w:val="99"/>
  </w:style>
  <w:style w:type="paragraph" w:styleId="aa">
    <w:name w:val="caption"/>
    <w:basedOn w:val="a1"/>
    <w:next w:val="a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3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Plain Table 1"/>
    <w:basedOn w:val="a3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3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b">
    <w:name w:val="Hyperlink"/>
    <w:uiPriority w:val="99"/>
    <w:unhideWhenUsed/>
    <w:rPr>
      <w:color w:val="0000FF" w:themeColor="hyperlink"/>
      <w:u w:val="single"/>
    </w:rPr>
  </w:style>
  <w:style w:type="paragraph" w:styleId="ac">
    <w:name w:val="footnote text"/>
    <w:basedOn w:val="a1"/>
    <w:link w:val="ad"/>
    <w:uiPriority w:val="99"/>
    <w:semiHidden/>
    <w:unhideWhenUsed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2"/>
    <w:uiPriority w:val="99"/>
    <w:unhideWhenUsed/>
    <w:rPr>
      <w:vertAlign w:val="superscript"/>
    </w:rPr>
  </w:style>
  <w:style w:type="paragraph" w:styleId="af">
    <w:name w:val="endnote text"/>
    <w:basedOn w:val="a1"/>
    <w:link w:val="af0"/>
    <w:uiPriority w:val="99"/>
    <w:semiHidden/>
    <w:unhideWhenUsed/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2"/>
    <w:uiPriority w:val="99"/>
    <w:semiHidden/>
    <w:unhideWhenUsed/>
    <w:rPr>
      <w:vertAlign w:val="superscript"/>
    </w:rPr>
  </w:style>
  <w:style w:type="paragraph" w:styleId="12">
    <w:name w:val="toc 1"/>
    <w:basedOn w:val="a1"/>
    <w:next w:val="a1"/>
    <w:uiPriority w:val="39"/>
    <w:unhideWhenUsed/>
    <w:pPr>
      <w:spacing w:after="57"/>
      <w:ind w:firstLine="0"/>
    </w:pPr>
  </w:style>
  <w:style w:type="paragraph" w:styleId="24">
    <w:name w:val="toc 2"/>
    <w:basedOn w:val="a1"/>
    <w:next w:val="a1"/>
    <w:uiPriority w:val="39"/>
    <w:unhideWhenUsed/>
    <w:pPr>
      <w:spacing w:after="57"/>
      <w:ind w:left="283" w:firstLine="0"/>
    </w:pPr>
  </w:style>
  <w:style w:type="paragraph" w:styleId="32">
    <w:name w:val="toc 3"/>
    <w:basedOn w:val="a1"/>
    <w:next w:val="a1"/>
    <w:uiPriority w:val="39"/>
    <w:unhideWhenUsed/>
    <w:pPr>
      <w:spacing w:after="57"/>
      <w:ind w:left="567" w:firstLine="0"/>
    </w:pPr>
  </w:style>
  <w:style w:type="paragraph" w:styleId="42">
    <w:name w:val="toc 4"/>
    <w:basedOn w:val="a1"/>
    <w:next w:val="a1"/>
    <w:uiPriority w:val="39"/>
    <w:unhideWhenUsed/>
    <w:pPr>
      <w:spacing w:after="57"/>
      <w:ind w:left="850" w:firstLine="0"/>
    </w:pPr>
  </w:style>
  <w:style w:type="paragraph" w:styleId="52">
    <w:name w:val="toc 5"/>
    <w:basedOn w:val="a1"/>
    <w:next w:val="a1"/>
    <w:uiPriority w:val="39"/>
    <w:unhideWhenUsed/>
    <w:pPr>
      <w:spacing w:after="57"/>
      <w:ind w:left="1134" w:firstLine="0"/>
    </w:pPr>
  </w:style>
  <w:style w:type="paragraph" w:styleId="61">
    <w:name w:val="toc 6"/>
    <w:basedOn w:val="a1"/>
    <w:next w:val="a1"/>
    <w:uiPriority w:val="39"/>
    <w:unhideWhenUsed/>
    <w:pPr>
      <w:spacing w:after="57"/>
      <w:ind w:left="1417" w:firstLine="0"/>
    </w:pPr>
  </w:style>
  <w:style w:type="paragraph" w:styleId="71">
    <w:name w:val="toc 7"/>
    <w:basedOn w:val="a1"/>
    <w:next w:val="a1"/>
    <w:uiPriority w:val="39"/>
    <w:unhideWhenUsed/>
    <w:pPr>
      <w:spacing w:after="57"/>
      <w:ind w:left="1701" w:firstLine="0"/>
    </w:pPr>
  </w:style>
  <w:style w:type="paragraph" w:styleId="81">
    <w:name w:val="toc 8"/>
    <w:basedOn w:val="a1"/>
    <w:next w:val="a1"/>
    <w:uiPriority w:val="39"/>
    <w:unhideWhenUsed/>
    <w:pPr>
      <w:spacing w:after="57"/>
      <w:ind w:left="1984" w:firstLine="0"/>
    </w:pPr>
  </w:style>
  <w:style w:type="paragraph" w:styleId="91">
    <w:name w:val="toc 9"/>
    <w:basedOn w:val="a1"/>
    <w:next w:val="a1"/>
    <w:uiPriority w:val="39"/>
    <w:unhideWhenUsed/>
    <w:pPr>
      <w:spacing w:after="57"/>
      <w:ind w:left="2268" w:firstLine="0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1"/>
    <w:next w:val="a1"/>
    <w:uiPriority w:val="99"/>
    <w:unhideWhenUsed/>
  </w:style>
  <w:style w:type="character" w:customStyle="1" w:styleId="10">
    <w:name w:val="Заголовок 1 Знак"/>
    <w:basedOn w:val="a2"/>
    <w:link w:val="1"/>
    <w:rPr>
      <w:rFonts w:ascii="Times New Roman" w:eastAsia="Times New Roman" w:hAnsi="Times New Roman" w:cs="Times New Roman"/>
      <w:b/>
      <w:sz w:val="52"/>
      <w:szCs w:val="20"/>
      <w:lang w:eastAsia="ru-RU"/>
    </w:rPr>
  </w:style>
  <w:style w:type="paragraph" w:styleId="af4">
    <w:name w:val="Title"/>
    <w:basedOn w:val="a1"/>
    <w:link w:val="af5"/>
    <w:qFormat/>
    <w:pPr>
      <w:jc w:val="center"/>
    </w:pPr>
    <w:rPr>
      <w:b/>
      <w:sz w:val="34"/>
    </w:rPr>
  </w:style>
  <w:style w:type="character" w:customStyle="1" w:styleId="af5">
    <w:name w:val="Название Знак"/>
    <w:basedOn w:val="a2"/>
    <w:link w:val="af4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table" w:styleId="af6">
    <w:name w:val="Table Grid"/>
    <w:basedOn w:val="a3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Balloon Text"/>
    <w:basedOn w:val="a1"/>
    <w:link w:val="af8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2"/>
    <w:link w:val="af7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paragraph" w:styleId="af9">
    <w:name w:val="header"/>
    <w:basedOn w:val="a1"/>
    <w:link w:val="afa"/>
    <w:uiPriority w:val="99"/>
    <w:unhideWhenUsed/>
    <w:pPr>
      <w:tabs>
        <w:tab w:val="center" w:pos="4677"/>
        <w:tab w:val="right" w:pos="9355"/>
      </w:tabs>
    </w:pPr>
  </w:style>
  <w:style w:type="character" w:customStyle="1" w:styleId="afa">
    <w:name w:val="Верхний колонтитул Знак"/>
    <w:basedOn w:val="a2"/>
    <w:link w:val="af9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footer"/>
    <w:basedOn w:val="a1"/>
    <w:link w:val="afc"/>
    <w:uiPriority w:val="99"/>
    <w:unhideWhenUsed/>
    <w:pPr>
      <w:tabs>
        <w:tab w:val="center" w:pos="4677"/>
        <w:tab w:val="right" w:pos="9355"/>
      </w:tabs>
    </w:pPr>
  </w:style>
  <w:style w:type="character" w:customStyle="1" w:styleId="afc">
    <w:name w:val="Нижний колонтитул Знак"/>
    <w:basedOn w:val="a2"/>
    <w:link w:val="afb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d">
    <w:name w:val="List Paragraph"/>
    <w:basedOn w:val="a1"/>
    <w:uiPriority w:val="34"/>
    <w:qFormat/>
    <w:pPr>
      <w:ind w:left="720"/>
      <w:contextualSpacing/>
    </w:pPr>
  </w:style>
  <w:style w:type="numbering" w:customStyle="1" w:styleId="12500">
    <w:name w:val="Стиль нумерованный Слева:  125 см Первая строка:  0 см"/>
    <w:basedOn w:val="a4"/>
    <w:pPr>
      <w:numPr>
        <w:numId w:val="13"/>
      </w:numPr>
    </w:pPr>
  </w:style>
  <w:style w:type="numbering" w:customStyle="1" w:styleId="a0">
    <w:name w:val="Основной стиль списка"/>
    <w:basedOn w:val="a4"/>
    <w:pPr>
      <w:numPr>
        <w:numId w:val="20"/>
      </w:numPr>
    </w:pPr>
  </w:style>
  <w:style w:type="numbering" w:customStyle="1" w:styleId="a">
    <w:name w:val="Основной список"/>
    <w:basedOn w:val="a4"/>
    <w:pPr>
      <w:numPr>
        <w:numId w:val="29"/>
      </w:numPr>
    </w:pPr>
  </w:style>
  <w:style w:type="numbering" w:customStyle="1" w:styleId="1250">
    <w:name w:val="Стиль многоуровневый Слева:  125 см Первая строка:  0 см"/>
    <w:basedOn w:val="a4"/>
    <w:pPr>
      <w:numPr>
        <w:numId w:val="3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0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FB4FAC-A74C-4D86-BEE8-4623074CE0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243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DG Win&amp;Soft</Company>
  <LinksUpToDate>false</LinksUpToDate>
  <CharactersWithSpaces>1627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User</dc:creator>
  <cp:lastModifiedBy>User</cp:lastModifiedBy>
  <cp:revision>19</cp:revision>
  <cp:lastPrinted>2025-04-03T09:39:00Z</cp:lastPrinted>
  <dcterms:created xsi:type="dcterms:W3CDTF">2021-03-01T04:32:00Z</dcterms:created>
  <dcterms:modified xsi:type="dcterms:W3CDTF">2025-04-09T03:51:00Z</dcterms:modified>
</cp:coreProperties>
</file>