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91263D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Pr="0091263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начале приема</w:t>
      </w:r>
      <w:r w:rsidR="009F4632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Pr="0091263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</w:t>
      </w: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Pr="0091263D" w:rsidRDefault="0091263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proofErr w:type="gramStart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</w:t>
      </w:r>
      <w:proofErr w:type="gramEnd"/>
      <w:r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2024</w:t>
      </w:r>
      <w:r w:rsidR="00B47BCC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субсидии</w:t>
      </w:r>
      <w:r w:rsidR="00E826E9" w:rsidRPr="0091263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4976C4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>на реализацию мероприятий по организации функционирования систем</w:t>
      </w:r>
      <w:r w:rsidRPr="0091263D">
        <w:rPr>
          <w:rFonts w:ascii="Times New Roman" w:hAnsi="Times New Roman" w:cs="Times New Roman"/>
          <w:b/>
          <w:color w:val="000000" w:themeColor="text1"/>
          <w:sz w:val="27"/>
          <w:szCs w:val="27"/>
        </w:rPr>
        <w:t xml:space="preserve"> тепло-, водоснабжения населения и водоотведения</w:t>
      </w:r>
      <w:r w:rsidR="004C467E" w:rsidRPr="0091263D"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  <w:t xml:space="preserve">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</w:p>
    <w:p w:rsidR="0021211D" w:rsidRPr="00B47BCC" w:rsidRDefault="0021211D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</w:t>
      </w:r>
      <w:r w:rsidR="00882515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предоставление в 2024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  <w:r w:rsidR="0082040A" w:rsidRPr="0082040A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на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реализацию мероприятий по организации функционирования систем </w:t>
      </w:r>
      <w:r w:rsidR="00F81BE0" w:rsidRPr="00994965">
        <w:rPr>
          <w:rFonts w:ascii="Times New Roman" w:hAnsi="Times New Roman" w:cs="Times New Roman"/>
          <w:color w:val="000000" w:themeColor="text1"/>
          <w:sz w:val="27"/>
          <w:szCs w:val="27"/>
        </w:rPr>
        <w:t>тепло-, водоснабжения населения</w:t>
      </w:r>
      <w:r w:rsidR="0035191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на</w:t>
      </w:r>
      <w:r w:rsid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территории сельских поселений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</w:t>
      </w:r>
      <w:r w:rsidR="0082040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826E9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C91817" w:rsidRPr="00C91817" w:rsidRDefault="00C91817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1. У </w:t>
      </w:r>
      <w:r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участника отбора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- юридические лица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3. В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должны отсутствовать сведения о дисквалифицированных руководителей, или главном бухгалтере участника отбора, являющегося юридическим лицом;</w:t>
      </w:r>
    </w:p>
    <w:p w:rsidR="00C91817" w:rsidRPr="00C91817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C91817" w:rsidRPr="00BA1365" w:rsidRDefault="004B2572" w:rsidP="00C9181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5. У</w:t>
      </w:r>
      <w:r w:rsidR="00C91817" w:rsidRPr="00C91817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частники отбора не должны получать средства бюджета района, из которого планируется предоставление субсидии в соответствии с Порядком, на основании правовых актов Мошковского района Новосибирской области» на цели, установленные Порядком.</w:t>
      </w:r>
    </w:p>
    <w:p w:rsidR="00E826E9" w:rsidRPr="00BA1365" w:rsidRDefault="00E826E9" w:rsidP="00E826E9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следующие документы: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4. К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опии договоров поставки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5. А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кт сверки взаиморасчетов между организацией и поставщиком топливно-энергетических ресурсов;</w:t>
      </w:r>
    </w:p>
    <w:p w:rsidR="004037C4" w:rsidRPr="004037C4" w:rsidRDefault="00925EA2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6.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085F14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7.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4037C4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E037D6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E826E9" w:rsidRPr="00BA1365" w:rsidRDefault="00E826E9" w:rsidP="004037C4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C3286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14.11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8E2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13.12</w:t>
      </w:r>
      <w:r w:rsidR="00EB007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</w:t>
      </w:r>
      <w:r w:rsidR="002A5820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2024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 местному времени по адресу: р.п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="00085F1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E826E9" w:rsidRPr="00BA1365" w:rsidRDefault="00E826E9" w:rsidP="00E826E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4D63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8E2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16.12</w:t>
      </w:r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.2024 по </w:t>
      </w:r>
      <w:r w:rsidR="008E245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18.12</w:t>
      </w:r>
      <w:bookmarkStart w:id="0" w:name="_GoBack"/>
      <w:bookmarkEnd w:id="0"/>
      <w:r w:rsidR="00670B7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.2024</w:t>
      </w:r>
      <w:r w:rsidRPr="00BA136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года.</w:t>
      </w:r>
    </w:p>
    <w:p w:rsidR="004E7E2A" w:rsidRPr="00BA1365" w:rsidRDefault="004E7E2A">
      <w:pPr>
        <w:rPr>
          <w:rFonts w:ascii="Times New Roman" w:hAnsi="Times New Roman" w:cs="Times New Roman"/>
        </w:rPr>
      </w:pPr>
    </w:p>
    <w:sectPr w:rsidR="004E7E2A" w:rsidRPr="00BA1365" w:rsidSect="00900B14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85F14"/>
    <w:rsid w:val="0021211D"/>
    <w:rsid w:val="00232AB9"/>
    <w:rsid w:val="00234B32"/>
    <w:rsid w:val="00237E91"/>
    <w:rsid w:val="002A5820"/>
    <w:rsid w:val="00302893"/>
    <w:rsid w:val="00351914"/>
    <w:rsid w:val="003C1F19"/>
    <w:rsid w:val="004037C4"/>
    <w:rsid w:val="00474916"/>
    <w:rsid w:val="0049497F"/>
    <w:rsid w:val="004976C4"/>
    <w:rsid w:val="004B2572"/>
    <w:rsid w:val="004C467E"/>
    <w:rsid w:val="004D6326"/>
    <w:rsid w:val="004E7E2A"/>
    <w:rsid w:val="0053517F"/>
    <w:rsid w:val="005F2F29"/>
    <w:rsid w:val="00657DB4"/>
    <w:rsid w:val="00670B75"/>
    <w:rsid w:val="006D1512"/>
    <w:rsid w:val="00764EED"/>
    <w:rsid w:val="00776083"/>
    <w:rsid w:val="007D7518"/>
    <w:rsid w:val="0082040A"/>
    <w:rsid w:val="0083513C"/>
    <w:rsid w:val="00847626"/>
    <w:rsid w:val="00882515"/>
    <w:rsid w:val="008E2457"/>
    <w:rsid w:val="00900B14"/>
    <w:rsid w:val="0091263D"/>
    <w:rsid w:val="00917503"/>
    <w:rsid w:val="00920AB9"/>
    <w:rsid w:val="00925EA2"/>
    <w:rsid w:val="00936B83"/>
    <w:rsid w:val="00951867"/>
    <w:rsid w:val="00994965"/>
    <w:rsid w:val="009F4632"/>
    <w:rsid w:val="00A37D53"/>
    <w:rsid w:val="00A62756"/>
    <w:rsid w:val="00AC567E"/>
    <w:rsid w:val="00B23453"/>
    <w:rsid w:val="00B47BCC"/>
    <w:rsid w:val="00BA1365"/>
    <w:rsid w:val="00C32860"/>
    <w:rsid w:val="00C76F09"/>
    <w:rsid w:val="00C91817"/>
    <w:rsid w:val="00D26368"/>
    <w:rsid w:val="00E037D6"/>
    <w:rsid w:val="00E03AD4"/>
    <w:rsid w:val="00E06DD1"/>
    <w:rsid w:val="00E826E9"/>
    <w:rsid w:val="00E949A6"/>
    <w:rsid w:val="00EB007C"/>
    <w:rsid w:val="00F46D53"/>
    <w:rsid w:val="00F73D44"/>
    <w:rsid w:val="00F81BE0"/>
    <w:rsid w:val="00F9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2025-03-03T07:53:00Z</cp:lastPrinted>
  <dcterms:created xsi:type="dcterms:W3CDTF">2025-03-03T08:48:00Z</dcterms:created>
  <dcterms:modified xsi:type="dcterms:W3CDTF">2025-03-03T08:49:00Z</dcterms:modified>
</cp:coreProperties>
</file>