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5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55"/>
      </w:tblGrid>
      <w:tr w:rsidR="00EF7E48" w:rsidTr="00EF7E48">
        <w:trPr>
          <w:jc w:val="center"/>
        </w:trPr>
        <w:tc>
          <w:tcPr>
            <w:tcW w:w="9571" w:type="dxa"/>
            <w:hideMark/>
          </w:tcPr>
          <w:p w:rsidR="00EF7E48" w:rsidRDefault="00EF7E48">
            <w:pPr>
              <w:ind w:firstLine="0"/>
              <w:jc w:val="center"/>
              <w:rPr>
                <w:lang w:eastAsia="en-US"/>
              </w:rPr>
            </w:pPr>
            <w:r>
              <w:rPr>
                <w:noProof/>
              </w:rPr>
              <w:drawing>
                <wp:inline distT="0" distB="0" distL="0" distR="0">
                  <wp:extent cx="542925" cy="647700"/>
                  <wp:effectExtent l="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47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F7E48" w:rsidTr="00EF7E48">
        <w:trPr>
          <w:jc w:val="center"/>
        </w:trPr>
        <w:tc>
          <w:tcPr>
            <w:tcW w:w="9571" w:type="dxa"/>
          </w:tcPr>
          <w:p w:rsidR="00EF7E48" w:rsidRDefault="00EF7E48">
            <w:pPr>
              <w:ind w:firstLine="0"/>
              <w:jc w:val="center"/>
              <w:rPr>
                <w:szCs w:val="28"/>
                <w:lang w:eastAsia="en-US"/>
              </w:rPr>
            </w:pPr>
          </w:p>
        </w:tc>
      </w:tr>
      <w:tr w:rsidR="00EF7E48" w:rsidTr="00EF7E48">
        <w:trPr>
          <w:jc w:val="center"/>
        </w:trPr>
        <w:tc>
          <w:tcPr>
            <w:tcW w:w="9571" w:type="dxa"/>
            <w:hideMark/>
          </w:tcPr>
          <w:p w:rsidR="00EF7E48" w:rsidRDefault="00EF7E48">
            <w:pPr>
              <w:ind w:firstLine="0"/>
              <w:jc w:val="center"/>
              <w:rPr>
                <w:b/>
                <w:szCs w:val="28"/>
                <w:lang w:eastAsia="en-US"/>
              </w:rPr>
            </w:pPr>
            <w:r>
              <w:rPr>
                <w:b/>
                <w:szCs w:val="28"/>
                <w:lang w:eastAsia="en-US"/>
              </w:rPr>
              <w:t>АДМИНИСТРАЦИЯ МОШКОВСКОГО РАЙОНА</w:t>
            </w:r>
          </w:p>
          <w:p w:rsidR="00EF7E48" w:rsidRDefault="00EF7E48">
            <w:pPr>
              <w:ind w:firstLine="0"/>
              <w:jc w:val="center"/>
              <w:rPr>
                <w:szCs w:val="28"/>
                <w:lang w:eastAsia="en-US"/>
              </w:rPr>
            </w:pPr>
            <w:r>
              <w:rPr>
                <w:b/>
                <w:szCs w:val="28"/>
                <w:lang w:eastAsia="en-US"/>
              </w:rPr>
              <w:t>НОВОСИБИРСКОЙ ОБЛАСТИ</w:t>
            </w:r>
          </w:p>
        </w:tc>
      </w:tr>
      <w:tr w:rsidR="00EF7E48" w:rsidTr="00EF7E48">
        <w:trPr>
          <w:jc w:val="center"/>
        </w:trPr>
        <w:tc>
          <w:tcPr>
            <w:tcW w:w="9571" w:type="dxa"/>
          </w:tcPr>
          <w:p w:rsidR="00EF7E48" w:rsidRDefault="00EF7E48">
            <w:pPr>
              <w:ind w:firstLine="0"/>
              <w:jc w:val="center"/>
              <w:rPr>
                <w:szCs w:val="28"/>
                <w:lang w:eastAsia="en-US"/>
              </w:rPr>
            </w:pPr>
          </w:p>
        </w:tc>
      </w:tr>
      <w:tr w:rsidR="00EF7E48" w:rsidTr="00EF7E48">
        <w:trPr>
          <w:jc w:val="center"/>
        </w:trPr>
        <w:tc>
          <w:tcPr>
            <w:tcW w:w="9571" w:type="dxa"/>
            <w:hideMark/>
          </w:tcPr>
          <w:p w:rsidR="00EF7E48" w:rsidRDefault="00F12FD3">
            <w:pPr>
              <w:ind w:firstLine="0"/>
              <w:jc w:val="center"/>
              <w:rPr>
                <w:b/>
                <w:sz w:val="36"/>
                <w:szCs w:val="36"/>
                <w:lang w:eastAsia="en-US"/>
              </w:rPr>
            </w:pPr>
            <w:r>
              <w:rPr>
                <w:b/>
                <w:sz w:val="36"/>
                <w:szCs w:val="36"/>
                <w:lang w:eastAsia="en-US"/>
              </w:rPr>
              <w:t>ПОСТАНОВЛЕНИЕ</w:t>
            </w:r>
          </w:p>
        </w:tc>
      </w:tr>
      <w:tr w:rsidR="00EF7E48" w:rsidTr="00EF7E48">
        <w:trPr>
          <w:jc w:val="center"/>
        </w:trPr>
        <w:tc>
          <w:tcPr>
            <w:tcW w:w="9571" w:type="dxa"/>
          </w:tcPr>
          <w:p w:rsidR="00EF7E48" w:rsidRDefault="00EF7E48">
            <w:pPr>
              <w:ind w:firstLine="0"/>
              <w:jc w:val="center"/>
              <w:rPr>
                <w:szCs w:val="28"/>
                <w:lang w:eastAsia="en-US"/>
              </w:rPr>
            </w:pPr>
          </w:p>
        </w:tc>
      </w:tr>
      <w:tr w:rsidR="00EF7E48" w:rsidTr="00EF7E48">
        <w:trPr>
          <w:jc w:val="center"/>
        </w:trPr>
        <w:tc>
          <w:tcPr>
            <w:tcW w:w="9571" w:type="dxa"/>
            <w:hideMark/>
          </w:tcPr>
          <w:tbl>
            <w:tblPr>
              <w:tblStyle w:val="a3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79"/>
              <w:gridCol w:w="2090"/>
              <w:gridCol w:w="484"/>
              <w:gridCol w:w="1285"/>
            </w:tblGrid>
            <w:tr w:rsidR="00EF7E48" w:rsidTr="00EF7E48">
              <w:trPr>
                <w:jc w:val="center"/>
              </w:trPr>
              <w:tc>
                <w:tcPr>
                  <w:tcW w:w="0" w:type="auto"/>
                  <w:vAlign w:val="bottom"/>
                  <w:hideMark/>
                </w:tcPr>
                <w:p w:rsidR="00EF7E48" w:rsidRDefault="00EF7E48">
                  <w:pPr>
                    <w:ind w:firstLine="0"/>
                    <w:jc w:val="left"/>
                    <w:rPr>
                      <w:szCs w:val="28"/>
                      <w:lang w:eastAsia="en-US"/>
                    </w:rPr>
                  </w:pPr>
                  <w:proofErr w:type="gramStart"/>
                  <w:r>
                    <w:rPr>
                      <w:szCs w:val="28"/>
                      <w:lang w:eastAsia="en-US"/>
                    </w:rPr>
                    <w:t>от</w:t>
                  </w:r>
                  <w:proofErr w:type="gramEnd"/>
                </w:p>
              </w:tc>
              <w:tc>
                <w:tcPr>
                  <w:tcW w:w="209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bottom"/>
                </w:tcPr>
                <w:p w:rsidR="00EF7E48" w:rsidRDefault="003257C2">
                  <w:pPr>
                    <w:ind w:firstLine="0"/>
                    <w:jc w:val="center"/>
                    <w:rPr>
                      <w:szCs w:val="28"/>
                      <w:lang w:eastAsia="en-US"/>
                    </w:rPr>
                  </w:pPr>
                  <w:r>
                    <w:rPr>
                      <w:szCs w:val="28"/>
                      <w:lang w:eastAsia="en-US"/>
                    </w:rPr>
                    <w:t>21.11.2024</w:t>
                  </w:r>
                </w:p>
              </w:tc>
              <w:tc>
                <w:tcPr>
                  <w:tcW w:w="484" w:type="dxa"/>
                  <w:vAlign w:val="bottom"/>
                  <w:hideMark/>
                </w:tcPr>
                <w:p w:rsidR="00EF7E48" w:rsidRDefault="00EF7E48">
                  <w:pPr>
                    <w:ind w:firstLine="0"/>
                    <w:jc w:val="right"/>
                    <w:rPr>
                      <w:szCs w:val="28"/>
                      <w:lang w:eastAsia="en-US"/>
                    </w:rPr>
                  </w:pPr>
                  <w:r>
                    <w:rPr>
                      <w:szCs w:val="28"/>
                      <w:lang w:eastAsia="en-US"/>
                    </w:rPr>
                    <w:t>№</w:t>
                  </w:r>
                </w:p>
              </w:tc>
              <w:tc>
                <w:tcPr>
                  <w:tcW w:w="1285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bottom"/>
                  <w:hideMark/>
                </w:tcPr>
                <w:p w:rsidR="00EF7E48" w:rsidRDefault="003257C2">
                  <w:pPr>
                    <w:ind w:firstLine="0"/>
                    <w:jc w:val="center"/>
                    <w:rPr>
                      <w:szCs w:val="28"/>
                      <w:lang w:eastAsia="en-US"/>
                    </w:rPr>
                  </w:pPr>
                  <w:r>
                    <w:rPr>
                      <w:szCs w:val="28"/>
                      <w:lang w:eastAsia="en-US"/>
                    </w:rPr>
                    <w:t>144</w:t>
                  </w:r>
                </w:p>
              </w:tc>
            </w:tr>
          </w:tbl>
          <w:p w:rsidR="00EF7E48" w:rsidRDefault="00EF7E48">
            <w:pPr>
              <w:ind w:firstLine="0"/>
              <w:jc w:val="center"/>
              <w:rPr>
                <w:szCs w:val="28"/>
                <w:lang w:eastAsia="en-US"/>
              </w:rPr>
            </w:pPr>
          </w:p>
        </w:tc>
      </w:tr>
      <w:tr w:rsidR="00EF7E48" w:rsidTr="00EF7E48">
        <w:trPr>
          <w:jc w:val="center"/>
        </w:trPr>
        <w:tc>
          <w:tcPr>
            <w:tcW w:w="9571" w:type="dxa"/>
          </w:tcPr>
          <w:p w:rsidR="00EF7E48" w:rsidRDefault="00EF7E48" w:rsidP="0072208C">
            <w:pPr>
              <w:ind w:firstLine="0"/>
              <w:rPr>
                <w:szCs w:val="28"/>
                <w:lang w:val="en-US" w:eastAsia="en-US"/>
              </w:rPr>
            </w:pPr>
          </w:p>
          <w:p w:rsidR="00C309B1" w:rsidRDefault="00C309B1" w:rsidP="0072208C">
            <w:pPr>
              <w:ind w:firstLine="0"/>
              <w:rPr>
                <w:szCs w:val="28"/>
                <w:lang w:val="en-US" w:eastAsia="en-US"/>
              </w:rPr>
            </w:pPr>
          </w:p>
        </w:tc>
      </w:tr>
      <w:tr w:rsidR="00EF7E48" w:rsidTr="00EF7E48">
        <w:trPr>
          <w:jc w:val="center"/>
        </w:trPr>
        <w:tc>
          <w:tcPr>
            <w:tcW w:w="9571" w:type="dxa"/>
            <w:hideMark/>
          </w:tcPr>
          <w:p w:rsidR="00EF7E48" w:rsidRPr="00C309B1" w:rsidRDefault="0072208C" w:rsidP="00C309B1">
            <w:pPr>
              <w:ind w:firstLine="0"/>
              <w:jc w:val="center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 xml:space="preserve">О внесении изменений в </w:t>
            </w:r>
            <w:r w:rsidR="001D13E6">
              <w:rPr>
                <w:rFonts w:eastAsia="Calibri"/>
                <w:szCs w:val="28"/>
              </w:rPr>
              <w:t>Положение об О</w:t>
            </w:r>
            <w:r w:rsidR="0049568F">
              <w:rPr>
                <w:rFonts w:eastAsia="Calibri"/>
                <w:szCs w:val="28"/>
              </w:rPr>
              <w:t xml:space="preserve">бщественном совете при администрации </w:t>
            </w:r>
            <w:proofErr w:type="spellStart"/>
            <w:r w:rsidR="0049568F">
              <w:rPr>
                <w:rFonts w:eastAsia="Calibri"/>
                <w:szCs w:val="28"/>
              </w:rPr>
              <w:t>Мошковского</w:t>
            </w:r>
            <w:proofErr w:type="spellEnd"/>
            <w:r w:rsidR="0049568F">
              <w:rPr>
                <w:rFonts w:eastAsia="Calibri"/>
                <w:szCs w:val="28"/>
              </w:rPr>
              <w:t xml:space="preserve"> района Новосибирской области, утвержденное </w:t>
            </w:r>
            <w:r w:rsidR="00002B91">
              <w:rPr>
                <w:rFonts w:eastAsia="Calibri"/>
                <w:szCs w:val="28"/>
              </w:rPr>
              <w:t>постановление</w:t>
            </w:r>
            <w:r>
              <w:rPr>
                <w:rFonts w:eastAsia="Calibri"/>
                <w:szCs w:val="28"/>
              </w:rPr>
              <w:t>м</w:t>
            </w:r>
            <w:r w:rsidR="00002B91">
              <w:rPr>
                <w:rFonts w:eastAsia="Calibri"/>
                <w:szCs w:val="28"/>
              </w:rPr>
              <w:t xml:space="preserve"> администрации </w:t>
            </w:r>
            <w:proofErr w:type="spellStart"/>
            <w:r w:rsidR="00002B91">
              <w:rPr>
                <w:rFonts w:eastAsia="Calibri"/>
                <w:szCs w:val="28"/>
              </w:rPr>
              <w:t>Мошковского</w:t>
            </w:r>
            <w:proofErr w:type="spellEnd"/>
            <w:r w:rsidR="00002B91">
              <w:rPr>
                <w:rFonts w:eastAsia="Calibri"/>
                <w:szCs w:val="28"/>
              </w:rPr>
              <w:t xml:space="preserve"> района Новосиби</w:t>
            </w:r>
            <w:r w:rsidR="0049568F">
              <w:rPr>
                <w:rFonts w:eastAsia="Calibri"/>
                <w:szCs w:val="28"/>
              </w:rPr>
              <w:t>рской области от 28.11.2016</w:t>
            </w:r>
            <w:r w:rsidR="00002B91">
              <w:rPr>
                <w:rFonts w:eastAsia="Calibri"/>
                <w:szCs w:val="28"/>
              </w:rPr>
              <w:t xml:space="preserve"> № 107 </w:t>
            </w:r>
          </w:p>
        </w:tc>
      </w:tr>
      <w:tr w:rsidR="00EF7E48" w:rsidTr="00EF7E48">
        <w:trPr>
          <w:jc w:val="center"/>
        </w:trPr>
        <w:tc>
          <w:tcPr>
            <w:tcW w:w="9571" w:type="dxa"/>
          </w:tcPr>
          <w:p w:rsidR="00EF7E48" w:rsidRDefault="00EF7E48" w:rsidP="00A07661">
            <w:pPr>
              <w:ind w:firstLine="0"/>
              <w:rPr>
                <w:szCs w:val="28"/>
                <w:lang w:eastAsia="en-US"/>
              </w:rPr>
            </w:pPr>
          </w:p>
        </w:tc>
      </w:tr>
    </w:tbl>
    <w:p w:rsidR="00F12FD3" w:rsidRDefault="00F12FD3" w:rsidP="00B5565C">
      <w:pPr>
        <w:autoSpaceDE w:val="0"/>
        <w:autoSpaceDN w:val="0"/>
        <w:adjustRightInd w:val="0"/>
        <w:ind w:firstLine="0"/>
        <w:rPr>
          <w:rFonts w:eastAsia="Calibri"/>
          <w:bCs/>
          <w:szCs w:val="28"/>
        </w:rPr>
      </w:pPr>
      <w:r w:rsidRPr="00013FC5">
        <w:rPr>
          <w:rFonts w:eastAsia="Calibri"/>
          <w:bCs/>
          <w:szCs w:val="28"/>
        </w:rPr>
        <w:t>ПОСТАНОВЛЯЮ:</w:t>
      </w:r>
    </w:p>
    <w:p w:rsidR="0049568F" w:rsidRDefault="0049568F" w:rsidP="005934EF">
      <w:pPr>
        <w:autoSpaceDE w:val="0"/>
        <w:autoSpaceDN w:val="0"/>
        <w:adjustRightInd w:val="0"/>
        <w:ind w:firstLine="851"/>
        <w:rPr>
          <w:rFonts w:eastAsia="Calibri"/>
        </w:rPr>
      </w:pPr>
      <w:r>
        <w:rPr>
          <w:rFonts w:eastAsia="Calibri"/>
        </w:rPr>
        <w:t>1. В</w:t>
      </w:r>
      <w:r w:rsidR="001D13E6">
        <w:rPr>
          <w:rFonts w:eastAsia="Calibri"/>
        </w:rPr>
        <w:t>нести изменение в Положение об О</w:t>
      </w:r>
      <w:r>
        <w:rPr>
          <w:rFonts w:eastAsia="Calibri"/>
        </w:rPr>
        <w:t xml:space="preserve">бщественном совете при администрации </w:t>
      </w:r>
      <w:proofErr w:type="spellStart"/>
      <w:r>
        <w:rPr>
          <w:rFonts w:eastAsia="Calibri"/>
        </w:rPr>
        <w:t>Мошковского</w:t>
      </w:r>
      <w:proofErr w:type="spellEnd"/>
      <w:r>
        <w:rPr>
          <w:rFonts w:eastAsia="Calibri"/>
        </w:rPr>
        <w:t xml:space="preserve"> района Новосибирской области, </w:t>
      </w:r>
      <w:r w:rsidRPr="0049568F">
        <w:rPr>
          <w:rFonts w:eastAsia="Calibri"/>
        </w:rPr>
        <w:t xml:space="preserve">утвержденное постановлением администрации </w:t>
      </w:r>
      <w:proofErr w:type="spellStart"/>
      <w:r w:rsidRPr="0049568F">
        <w:rPr>
          <w:rFonts w:eastAsia="Calibri"/>
        </w:rPr>
        <w:t>Мошковского</w:t>
      </w:r>
      <w:proofErr w:type="spellEnd"/>
      <w:r w:rsidRPr="0049568F">
        <w:rPr>
          <w:rFonts w:eastAsia="Calibri"/>
        </w:rPr>
        <w:t xml:space="preserve"> района Новосибирской области от 28.11.2016 № 107</w:t>
      </w:r>
      <w:r>
        <w:rPr>
          <w:rFonts w:eastAsia="Calibri"/>
        </w:rPr>
        <w:t xml:space="preserve"> (далее – Положение), дополнив Положение пунктом 19.1 следующего содержания</w:t>
      </w:r>
      <w:r w:rsidR="001514F0">
        <w:rPr>
          <w:rFonts w:eastAsia="Calibri"/>
        </w:rPr>
        <w:t>:</w:t>
      </w:r>
    </w:p>
    <w:p w:rsidR="00515C4B" w:rsidRDefault="001514F0" w:rsidP="001514F0">
      <w:pPr>
        <w:autoSpaceDE w:val="0"/>
        <w:autoSpaceDN w:val="0"/>
        <w:adjustRightInd w:val="0"/>
        <w:ind w:firstLine="851"/>
        <w:rPr>
          <w:rFonts w:eastAsia="Calibri"/>
        </w:rPr>
      </w:pPr>
      <w:r>
        <w:rPr>
          <w:rFonts w:eastAsia="Calibri"/>
        </w:rPr>
        <w:t xml:space="preserve">«19.1. </w:t>
      </w:r>
      <w:r w:rsidRPr="005934EF">
        <w:rPr>
          <w:rFonts w:eastAsia="Calibri"/>
        </w:rPr>
        <w:t>Член</w:t>
      </w:r>
      <w:r>
        <w:rPr>
          <w:rFonts w:eastAsia="Calibri"/>
        </w:rPr>
        <w:t>ам</w:t>
      </w:r>
      <w:r w:rsidRPr="005934EF">
        <w:rPr>
          <w:rFonts w:eastAsia="Calibri"/>
        </w:rPr>
        <w:t xml:space="preserve"> Общественного совета </w:t>
      </w:r>
      <w:r>
        <w:rPr>
          <w:rFonts w:eastAsia="Calibri"/>
        </w:rPr>
        <w:t>выдаются удостоверения</w:t>
      </w:r>
      <w:r w:rsidR="00515C4B">
        <w:rPr>
          <w:rFonts w:eastAsia="Calibri"/>
        </w:rPr>
        <w:t xml:space="preserve"> в соответствии с Положением об удостоверении члена Общественного совета при администрации </w:t>
      </w:r>
      <w:proofErr w:type="spellStart"/>
      <w:r w:rsidR="00515C4B">
        <w:rPr>
          <w:rFonts w:eastAsia="Calibri"/>
        </w:rPr>
        <w:t>Мошковского</w:t>
      </w:r>
      <w:proofErr w:type="spellEnd"/>
      <w:r w:rsidR="00515C4B">
        <w:rPr>
          <w:rFonts w:eastAsia="Calibri"/>
        </w:rPr>
        <w:t xml:space="preserve"> района Новоси</w:t>
      </w:r>
      <w:r w:rsidR="001D13E6">
        <w:rPr>
          <w:rFonts w:eastAsia="Calibri"/>
        </w:rPr>
        <w:t>бирской области, утвержденным</w:t>
      </w:r>
      <w:r w:rsidR="00F87181">
        <w:rPr>
          <w:rFonts w:eastAsia="Calibri"/>
        </w:rPr>
        <w:t xml:space="preserve"> постановлением администрации </w:t>
      </w:r>
      <w:proofErr w:type="spellStart"/>
      <w:r w:rsidR="00F87181">
        <w:rPr>
          <w:rFonts w:eastAsia="Calibri"/>
        </w:rPr>
        <w:t>Мошковского</w:t>
      </w:r>
      <w:proofErr w:type="spellEnd"/>
      <w:r w:rsidR="00F87181">
        <w:rPr>
          <w:rFonts w:eastAsia="Calibri"/>
        </w:rPr>
        <w:t xml:space="preserve"> района Новосибирской области</w:t>
      </w:r>
      <w:r w:rsidR="001D13E6">
        <w:rPr>
          <w:rFonts w:eastAsia="Calibri"/>
        </w:rPr>
        <w:t>.</w:t>
      </w:r>
      <w:r w:rsidR="00F87181">
        <w:rPr>
          <w:rFonts w:eastAsia="Calibri"/>
        </w:rPr>
        <w:t>».</w:t>
      </w:r>
    </w:p>
    <w:p w:rsidR="005708DC" w:rsidRPr="005708DC" w:rsidRDefault="005708DC" w:rsidP="005708DC">
      <w:pPr>
        <w:autoSpaceDE w:val="0"/>
        <w:autoSpaceDN w:val="0"/>
        <w:adjustRightInd w:val="0"/>
        <w:ind w:firstLine="851"/>
        <w:rPr>
          <w:rFonts w:eastAsia="Calibri"/>
        </w:rPr>
      </w:pPr>
      <w:r>
        <w:rPr>
          <w:rFonts w:eastAsia="Calibri"/>
          <w:szCs w:val="28"/>
        </w:rPr>
        <w:t xml:space="preserve">2. </w:t>
      </w:r>
      <w:r w:rsidRPr="005708DC">
        <w:rPr>
          <w:rFonts w:eastAsia="Calibri"/>
          <w:szCs w:val="28"/>
        </w:rPr>
        <w:t xml:space="preserve">Управлению организационно-контрольной и кадровой работы администрации </w:t>
      </w:r>
      <w:proofErr w:type="spellStart"/>
      <w:r w:rsidRPr="005708DC">
        <w:rPr>
          <w:rFonts w:eastAsia="Calibri"/>
          <w:szCs w:val="28"/>
        </w:rPr>
        <w:t>Мошковского</w:t>
      </w:r>
      <w:proofErr w:type="spellEnd"/>
      <w:r w:rsidRPr="005708DC">
        <w:rPr>
          <w:rFonts w:eastAsia="Calibri"/>
          <w:szCs w:val="28"/>
        </w:rPr>
        <w:t xml:space="preserve"> района Новосибирской области (Кудрявцевой Ю.Н.) обеспечить </w:t>
      </w:r>
      <w:r w:rsidR="00C96E1E">
        <w:rPr>
          <w:rFonts w:eastAsia="Calibri"/>
          <w:szCs w:val="28"/>
        </w:rPr>
        <w:t xml:space="preserve">опубликование в периодическом печатном издании органов местного самоуправления </w:t>
      </w:r>
      <w:proofErr w:type="spellStart"/>
      <w:r w:rsidR="00C96E1E">
        <w:rPr>
          <w:rFonts w:eastAsia="Calibri"/>
          <w:szCs w:val="28"/>
        </w:rPr>
        <w:t>Мошковского</w:t>
      </w:r>
      <w:proofErr w:type="spellEnd"/>
      <w:r w:rsidR="00C96E1E">
        <w:rPr>
          <w:rFonts w:eastAsia="Calibri"/>
          <w:szCs w:val="28"/>
        </w:rPr>
        <w:t xml:space="preserve"> района Новосибирской области «Вестник </w:t>
      </w:r>
      <w:proofErr w:type="spellStart"/>
      <w:r w:rsidR="00C96E1E">
        <w:rPr>
          <w:rFonts w:eastAsia="Calibri"/>
          <w:szCs w:val="28"/>
        </w:rPr>
        <w:t>Мошковского</w:t>
      </w:r>
      <w:proofErr w:type="spellEnd"/>
      <w:r w:rsidR="00C96E1E">
        <w:rPr>
          <w:rFonts w:eastAsia="Calibri"/>
          <w:szCs w:val="28"/>
        </w:rPr>
        <w:t xml:space="preserve"> района» и </w:t>
      </w:r>
      <w:r w:rsidRPr="005708DC">
        <w:rPr>
          <w:rFonts w:eastAsia="Calibri"/>
          <w:szCs w:val="28"/>
        </w:rPr>
        <w:t xml:space="preserve">размещение настоящего постановления на официальном сайте </w:t>
      </w:r>
      <w:proofErr w:type="spellStart"/>
      <w:r w:rsidRPr="005708DC">
        <w:rPr>
          <w:rFonts w:eastAsia="Calibri"/>
          <w:szCs w:val="28"/>
        </w:rPr>
        <w:t>Мошковского</w:t>
      </w:r>
      <w:proofErr w:type="spellEnd"/>
      <w:r w:rsidRPr="005708DC">
        <w:rPr>
          <w:rFonts w:eastAsia="Calibri"/>
          <w:szCs w:val="28"/>
        </w:rPr>
        <w:t xml:space="preserve"> района Новосибирской области в информационно-телекоммуникационной сети «Интернет».</w:t>
      </w:r>
    </w:p>
    <w:p w:rsidR="00F12FD3" w:rsidRPr="00013FC5" w:rsidRDefault="005708DC" w:rsidP="00F12FD3">
      <w:pPr>
        <w:ind w:firstLine="851"/>
      </w:pPr>
      <w:r>
        <w:rPr>
          <w:rFonts w:eastAsia="Calibri"/>
          <w:szCs w:val="28"/>
        </w:rPr>
        <w:t>3</w:t>
      </w:r>
      <w:r w:rsidR="00F12FD3" w:rsidRPr="00013FC5">
        <w:rPr>
          <w:rFonts w:eastAsia="Calibri"/>
          <w:szCs w:val="28"/>
        </w:rPr>
        <w:t xml:space="preserve">.  Контроль за исполнением настоящего постановления возложить на </w:t>
      </w:r>
      <w:proofErr w:type="gramStart"/>
      <w:r w:rsidR="00F12FD3" w:rsidRPr="00013FC5">
        <w:rPr>
          <w:rFonts w:eastAsia="Calibri"/>
          <w:szCs w:val="28"/>
        </w:rPr>
        <w:t>первого</w:t>
      </w:r>
      <w:proofErr w:type="gramEnd"/>
      <w:r w:rsidR="00F12FD3" w:rsidRPr="00013FC5">
        <w:rPr>
          <w:rFonts w:eastAsia="Calibri"/>
          <w:szCs w:val="28"/>
        </w:rPr>
        <w:t xml:space="preserve"> заместителя главы администрации </w:t>
      </w:r>
      <w:proofErr w:type="spellStart"/>
      <w:r w:rsidR="0000281D">
        <w:rPr>
          <w:rFonts w:eastAsia="Calibri"/>
          <w:szCs w:val="28"/>
        </w:rPr>
        <w:t>Мошковского</w:t>
      </w:r>
      <w:proofErr w:type="spellEnd"/>
      <w:r w:rsidR="0000281D">
        <w:rPr>
          <w:rFonts w:eastAsia="Calibri"/>
          <w:szCs w:val="28"/>
        </w:rPr>
        <w:t xml:space="preserve"> </w:t>
      </w:r>
      <w:r w:rsidR="00F12FD3" w:rsidRPr="00013FC5">
        <w:rPr>
          <w:rFonts w:eastAsia="Calibri"/>
          <w:szCs w:val="28"/>
        </w:rPr>
        <w:t>района</w:t>
      </w:r>
      <w:r w:rsidR="00C309B1">
        <w:rPr>
          <w:rFonts w:eastAsia="Calibri"/>
          <w:szCs w:val="28"/>
        </w:rPr>
        <w:t xml:space="preserve"> Новосибирской области </w:t>
      </w:r>
      <w:proofErr w:type="spellStart"/>
      <w:r w:rsidR="00BA1660">
        <w:rPr>
          <w:rFonts w:eastAsia="Calibri"/>
          <w:szCs w:val="28"/>
        </w:rPr>
        <w:t>Гейдарову</w:t>
      </w:r>
      <w:proofErr w:type="spellEnd"/>
      <w:r w:rsidR="00BA1660">
        <w:rPr>
          <w:rFonts w:eastAsia="Calibri"/>
          <w:szCs w:val="28"/>
        </w:rPr>
        <w:t xml:space="preserve"> Г.В.</w:t>
      </w:r>
    </w:p>
    <w:tbl>
      <w:tblPr>
        <w:tblStyle w:val="a3"/>
        <w:tblW w:w="93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02"/>
        <w:gridCol w:w="4654"/>
      </w:tblGrid>
      <w:tr w:rsidR="00F12FD3" w:rsidRPr="00013FC5" w:rsidTr="00441A7A">
        <w:trPr>
          <w:trHeight w:val="1304"/>
        </w:trPr>
        <w:tc>
          <w:tcPr>
            <w:tcW w:w="4702" w:type="dxa"/>
            <w:vAlign w:val="bottom"/>
          </w:tcPr>
          <w:p w:rsidR="00F12FD3" w:rsidRDefault="00F12FD3" w:rsidP="00F12FD3">
            <w:pPr>
              <w:ind w:firstLine="0"/>
            </w:pPr>
            <w:r w:rsidRPr="00013FC5">
              <w:t xml:space="preserve">Глава </w:t>
            </w:r>
            <w:proofErr w:type="spellStart"/>
            <w:r w:rsidRPr="00013FC5">
              <w:t>Мошковского</w:t>
            </w:r>
            <w:proofErr w:type="spellEnd"/>
            <w:r w:rsidRPr="00013FC5">
              <w:t xml:space="preserve"> района</w:t>
            </w:r>
          </w:p>
          <w:p w:rsidR="00F12FD3" w:rsidRPr="00013FC5" w:rsidRDefault="00F12FD3" w:rsidP="00F12FD3">
            <w:pPr>
              <w:ind w:firstLine="0"/>
            </w:pPr>
            <w:r>
              <w:t>Новосибирской области</w:t>
            </w:r>
          </w:p>
        </w:tc>
        <w:tc>
          <w:tcPr>
            <w:tcW w:w="4654" w:type="dxa"/>
            <w:vAlign w:val="bottom"/>
          </w:tcPr>
          <w:p w:rsidR="00F12FD3" w:rsidRPr="00013FC5" w:rsidRDefault="00F12FD3" w:rsidP="002B4310">
            <w:pPr>
              <w:jc w:val="right"/>
            </w:pPr>
            <w:r>
              <w:t>С.Н. Субботин</w:t>
            </w:r>
          </w:p>
        </w:tc>
      </w:tr>
    </w:tbl>
    <w:p w:rsidR="00F12FD3" w:rsidRPr="00013FC5" w:rsidRDefault="00F12FD3" w:rsidP="00F12FD3"/>
    <w:p w:rsidR="00BA1660" w:rsidRDefault="00BA1660" w:rsidP="00F12FD3">
      <w:pPr>
        <w:rPr>
          <w:sz w:val="20"/>
        </w:rPr>
      </w:pPr>
    </w:p>
    <w:p w:rsidR="00F12FD3" w:rsidRPr="00013FC5" w:rsidRDefault="00F12FD3" w:rsidP="00F12FD3">
      <w:pPr>
        <w:ind w:firstLine="0"/>
        <w:rPr>
          <w:sz w:val="20"/>
        </w:rPr>
      </w:pPr>
      <w:bookmarkStart w:id="0" w:name="_GoBack"/>
      <w:bookmarkEnd w:id="0"/>
    </w:p>
    <w:sectPr w:rsidR="00F12FD3" w:rsidRPr="00013FC5" w:rsidSect="00C96E1E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A42AD6"/>
    <w:multiLevelType w:val="hybridMultilevel"/>
    <w:tmpl w:val="4B7C471E"/>
    <w:lvl w:ilvl="0" w:tplc="CC8A409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7E48"/>
    <w:rsid w:val="0000281D"/>
    <w:rsid w:val="00002B91"/>
    <w:rsid w:val="000306C8"/>
    <w:rsid w:val="00037CFC"/>
    <w:rsid w:val="00051B76"/>
    <w:rsid w:val="000D6709"/>
    <w:rsid w:val="001514F0"/>
    <w:rsid w:val="00192731"/>
    <w:rsid w:val="001D13E6"/>
    <w:rsid w:val="003257C2"/>
    <w:rsid w:val="0035707A"/>
    <w:rsid w:val="003654C4"/>
    <w:rsid w:val="003A5194"/>
    <w:rsid w:val="00411801"/>
    <w:rsid w:val="00436523"/>
    <w:rsid w:val="00441A7A"/>
    <w:rsid w:val="00482DF0"/>
    <w:rsid w:val="0049568F"/>
    <w:rsid w:val="004A2181"/>
    <w:rsid w:val="004D128E"/>
    <w:rsid w:val="00515C4B"/>
    <w:rsid w:val="005708DC"/>
    <w:rsid w:val="005834E2"/>
    <w:rsid w:val="00587D14"/>
    <w:rsid w:val="005934EF"/>
    <w:rsid w:val="005F3EA9"/>
    <w:rsid w:val="006B3195"/>
    <w:rsid w:val="006D095F"/>
    <w:rsid w:val="006E7D24"/>
    <w:rsid w:val="0072208C"/>
    <w:rsid w:val="00756B0B"/>
    <w:rsid w:val="007C3EEF"/>
    <w:rsid w:val="00822D54"/>
    <w:rsid w:val="008E4A98"/>
    <w:rsid w:val="00900300"/>
    <w:rsid w:val="00905798"/>
    <w:rsid w:val="00944D5A"/>
    <w:rsid w:val="0099178A"/>
    <w:rsid w:val="009D4809"/>
    <w:rsid w:val="00A07661"/>
    <w:rsid w:val="00AE1B57"/>
    <w:rsid w:val="00AE46D4"/>
    <w:rsid w:val="00B5565C"/>
    <w:rsid w:val="00BA1660"/>
    <w:rsid w:val="00BA598F"/>
    <w:rsid w:val="00BF0864"/>
    <w:rsid w:val="00C309B1"/>
    <w:rsid w:val="00C91507"/>
    <w:rsid w:val="00C96E1E"/>
    <w:rsid w:val="00CD31BA"/>
    <w:rsid w:val="00D37A6B"/>
    <w:rsid w:val="00D67D49"/>
    <w:rsid w:val="00D9241A"/>
    <w:rsid w:val="00DD1E26"/>
    <w:rsid w:val="00EE205E"/>
    <w:rsid w:val="00EF7E48"/>
    <w:rsid w:val="00F00700"/>
    <w:rsid w:val="00F12FD3"/>
    <w:rsid w:val="00F871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372C535-771A-44C5-9724-4757328C67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9178A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F7E4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table" w:styleId="a3">
    <w:name w:val="Table Grid"/>
    <w:basedOn w:val="a1"/>
    <w:uiPriority w:val="59"/>
    <w:rsid w:val="00EF7E4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semiHidden/>
    <w:unhideWhenUsed/>
    <w:rsid w:val="00EF7E48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35707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5707A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Normal (Web)"/>
    <w:basedOn w:val="a"/>
    <w:uiPriority w:val="99"/>
    <w:unhideWhenUsed/>
    <w:rsid w:val="00F12FD3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styleId="a8">
    <w:name w:val="No Spacing"/>
    <w:uiPriority w:val="1"/>
    <w:qFormat/>
    <w:rsid w:val="00F12FD3"/>
    <w:pPr>
      <w:spacing w:after="0" w:line="240" w:lineRule="auto"/>
    </w:pPr>
  </w:style>
  <w:style w:type="paragraph" w:styleId="a9">
    <w:name w:val="List Paragraph"/>
    <w:basedOn w:val="a"/>
    <w:uiPriority w:val="34"/>
    <w:qFormat/>
    <w:rsid w:val="00BA166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611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35A606-D50F-4BBF-AA67-7032FD58AD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236</Words>
  <Characters>1350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Карымова</dc:creator>
  <cp:keywords/>
  <dc:description/>
  <cp:lastModifiedBy>User</cp:lastModifiedBy>
  <cp:revision>12</cp:revision>
  <cp:lastPrinted>2024-10-21T04:18:00Z</cp:lastPrinted>
  <dcterms:created xsi:type="dcterms:W3CDTF">2024-10-10T03:03:00Z</dcterms:created>
  <dcterms:modified xsi:type="dcterms:W3CDTF">2024-11-21T07:52:00Z</dcterms:modified>
</cp:coreProperties>
</file>