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184CF8" w:rsidRDefault="00184CF8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7A4EE0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D369DB" w:rsidRPr="000054FA" w:rsidRDefault="00D369DB" w:rsidP="00B35347">
      <w:pPr>
        <w:pStyle w:val="af7"/>
        <w:ind w:firstLine="567"/>
        <w:jc w:val="both"/>
        <w:rPr>
          <w:sz w:val="12"/>
          <w:szCs w:val="12"/>
        </w:rPr>
      </w:pPr>
    </w:p>
    <w:p w:rsidR="00C712A2" w:rsidRDefault="003A3B36" w:rsidP="00B35347">
      <w:pPr>
        <w:pStyle w:val="af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Специализированные автомобили в рамках социального страхования переданы новосибирцам</w:t>
      </w:r>
      <w:r w:rsidR="00B00876">
        <w:rPr>
          <w:b/>
          <w:sz w:val="26"/>
          <w:szCs w:val="26"/>
        </w:rPr>
        <w:t>, пострадавшим на производстве</w:t>
      </w:r>
    </w:p>
    <w:p w:rsidR="003A3B36" w:rsidRPr="000054FA" w:rsidRDefault="003A3B36" w:rsidP="00B35347">
      <w:pPr>
        <w:pStyle w:val="af7"/>
        <w:ind w:firstLine="567"/>
        <w:jc w:val="both"/>
        <w:rPr>
          <w:b/>
          <w:sz w:val="12"/>
          <w:szCs w:val="12"/>
        </w:rPr>
      </w:pPr>
    </w:p>
    <w:p w:rsidR="003A3B36" w:rsidRPr="00B00876" w:rsidRDefault="003A3B36" w:rsidP="00B35347">
      <w:pPr>
        <w:pStyle w:val="af7"/>
        <w:ind w:firstLine="567"/>
        <w:jc w:val="both"/>
        <w:rPr>
          <w:b/>
          <w:i/>
          <w:sz w:val="26"/>
          <w:szCs w:val="26"/>
        </w:rPr>
      </w:pPr>
      <w:r w:rsidRPr="00B00876">
        <w:rPr>
          <w:b/>
          <w:i/>
          <w:sz w:val="26"/>
          <w:szCs w:val="26"/>
        </w:rPr>
        <w:t xml:space="preserve">1 марта состоялась передача автомобилей жителям региона, пострадавшим на производстве и нуждающимся по заключению комиссии </w:t>
      </w:r>
      <w:proofErr w:type="gramStart"/>
      <w:r w:rsidRPr="00B00876">
        <w:rPr>
          <w:b/>
          <w:i/>
          <w:sz w:val="26"/>
          <w:szCs w:val="26"/>
        </w:rPr>
        <w:t>медико-социальной</w:t>
      </w:r>
      <w:proofErr w:type="gramEnd"/>
      <w:r w:rsidRPr="00B00876">
        <w:rPr>
          <w:b/>
          <w:i/>
          <w:sz w:val="26"/>
          <w:szCs w:val="26"/>
        </w:rPr>
        <w:t xml:space="preserve"> экспертизы в адаптированном под их нужды автотранспорте. </w:t>
      </w:r>
      <w:r w:rsidR="00B00876">
        <w:rPr>
          <w:b/>
          <w:i/>
          <w:sz w:val="26"/>
          <w:szCs w:val="26"/>
        </w:rPr>
        <w:t xml:space="preserve">Ключи от новых автомобилей вручили </w:t>
      </w:r>
      <w:r w:rsidRPr="00B00876">
        <w:rPr>
          <w:b/>
          <w:i/>
          <w:sz w:val="26"/>
          <w:szCs w:val="26"/>
        </w:rPr>
        <w:t xml:space="preserve">управляющий отделением Социального фонда РФ по Новосибирской области Александр </w:t>
      </w:r>
      <w:proofErr w:type="spellStart"/>
      <w:r w:rsidRPr="00B00876">
        <w:rPr>
          <w:b/>
          <w:i/>
          <w:sz w:val="26"/>
          <w:szCs w:val="26"/>
        </w:rPr>
        <w:t>Терепа</w:t>
      </w:r>
      <w:proofErr w:type="spellEnd"/>
      <w:r w:rsidRPr="00B00876">
        <w:rPr>
          <w:b/>
          <w:i/>
          <w:sz w:val="26"/>
          <w:szCs w:val="26"/>
        </w:rPr>
        <w:t xml:space="preserve"> и заместитель министра труда и социального развития Новосибирской области </w:t>
      </w:r>
      <w:r w:rsidR="00907951" w:rsidRPr="00B00876">
        <w:rPr>
          <w:b/>
          <w:i/>
          <w:sz w:val="26"/>
          <w:szCs w:val="26"/>
        </w:rPr>
        <w:t>Владимир</w:t>
      </w:r>
      <w:r w:rsidRPr="00B00876">
        <w:rPr>
          <w:b/>
          <w:i/>
          <w:sz w:val="26"/>
          <w:szCs w:val="26"/>
        </w:rPr>
        <w:t xml:space="preserve"> </w:t>
      </w:r>
      <w:proofErr w:type="spellStart"/>
      <w:r w:rsidRPr="00B00876">
        <w:rPr>
          <w:b/>
          <w:i/>
          <w:sz w:val="26"/>
          <w:szCs w:val="26"/>
        </w:rPr>
        <w:t>Машанов</w:t>
      </w:r>
      <w:proofErr w:type="spellEnd"/>
      <w:r w:rsidRPr="00B00876">
        <w:rPr>
          <w:b/>
          <w:i/>
          <w:sz w:val="26"/>
          <w:szCs w:val="26"/>
        </w:rPr>
        <w:t xml:space="preserve">. </w:t>
      </w:r>
    </w:p>
    <w:p w:rsidR="003A3B36" w:rsidRPr="000054FA" w:rsidRDefault="003A3B36" w:rsidP="00B35347">
      <w:pPr>
        <w:pStyle w:val="af7"/>
        <w:ind w:firstLine="567"/>
        <w:jc w:val="both"/>
        <w:rPr>
          <w:sz w:val="12"/>
          <w:szCs w:val="12"/>
        </w:rPr>
      </w:pPr>
    </w:p>
    <w:p w:rsidR="00B06353" w:rsidRPr="00B06353" w:rsidRDefault="00B06353" w:rsidP="00B0087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6353">
        <w:rPr>
          <w:sz w:val="26"/>
          <w:szCs w:val="26"/>
        </w:rPr>
        <w:t>В рамках обязательного социального страхования от несчастных случаев на производстве (это отдельный вид страхования, который осуществляют работодатели в отношении своих работников) застрахованные граждане, пострадавшие в результате травмы на рабочем месте, имеют право на целый ряд мер государственной социальной поддержки:</w:t>
      </w:r>
      <w:r w:rsidR="00B00876">
        <w:rPr>
          <w:sz w:val="26"/>
          <w:szCs w:val="26"/>
        </w:rPr>
        <w:t xml:space="preserve"> </w:t>
      </w:r>
      <w:r w:rsidRPr="00B06353">
        <w:rPr>
          <w:sz w:val="26"/>
          <w:szCs w:val="26"/>
        </w:rPr>
        <w:t>пособие по временной нетрудоспособности,</w:t>
      </w:r>
      <w:r w:rsidR="00B00876">
        <w:rPr>
          <w:sz w:val="26"/>
          <w:szCs w:val="26"/>
        </w:rPr>
        <w:t xml:space="preserve"> </w:t>
      </w:r>
      <w:r w:rsidRPr="00B06353">
        <w:rPr>
          <w:sz w:val="26"/>
          <w:szCs w:val="26"/>
        </w:rPr>
        <w:t>единовременные и ежемесячные страховые выплаты,</w:t>
      </w:r>
      <w:r w:rsidR="00B00876">
        <w:rPr>
          <w:sz w:val="26"/>
          <w:szCs w:val="26"/>
        </w:rPr>
        <w:t xml:space="preserve"> </w:t>
      </w:r>
      <w:r w:rsidRPr="00B06353">
        <w:rPr>
          <w:sz w:val="26"/>
          <w:szCs w:val="26"/>
        </w:rPr>
        <w:t>оплата расходов на медицинскую, социальную и профессиональную реабилитацию.</w:t>
      </w:r>
      <w:proofErr w:type="gramEnd"/>
    </w:p>
    <w:p w:rsidR="00B06353" w:rsidRDefault="00B06353" w:rsidP="00B0635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sz w:val="26"/>
          <w:szCs w:val="26"/>
        </w:rPr>
        <w:t>Один из видов такой реабилитации - обеспечение пострадавших работников транспортными средствами (автомобилями) в нужно</w:t>
      </w:r>
      <w:r>
        <w:rPr>
          <w:sz w:val="26"/>
          <w:szCs w:val="26"/>
        </w:rPr>
        <w:t>й</w:t>
      </w:r>
      <w:r w:rsidRPr="00B06353">
        <w:rPr>
          <w:sz w:val="26"/>
          <w:szCs w:val="26"/>
        </w:rPr>
        <w:t xml:space="preserve"> им модификации. </w:t>
      </w:r>
    </w:p>
    <w:p w:rsidR="00B06353" w:rsidRDefault="00907951" w:rsidP="00B0635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i/>
          <w:sz w:val="26"/>
          <w:szCs w:val="26"/>
        </w:rPr>
        <w:t xml:space="preserve"> </w:t>
      </w:r>
      <w:r w:rsidR="00B06353" w:rsidRPr="00B06353">
        <w:rPr>
          <w:i/>
          <w:sz w:val="26"/>
          <w:szCs w:val="26"/>
        </w:rPr>
        <w:t>«Эти автомобили</w:t>
      </w:r>
      <w:r w:rsidR="00EF1BDD">
        <w:rPr>
          <w:i/>
          <w:sz w:val="26"/>
          <w:szCs w:val="26"/>
        </w:rPr>
        <w:t>, которые сегодня передаются нашим землякам новым объединенным Социальным фондом,</w:t>
      </w:r>
      <w:r w:rsidR="00B06353" w:rsidRPr="00B06353">
        <w:rPr>
          <w:i/>
          <w:sz w:val="26"/>
          <w:szCs w:val="26"/>
        </w:rPr>
        <w:t xml:space="preserve"> призваны компенсировать ограничения способности к передвижению, способствуют медицинской реабилитации, социальной и профессиональной адаптации. Такая  государственная поддержка помогает гражданам, получившим  производственную травму, продолжать вести активный образ жизни и облегчает решение многих </w:t>
      </w:r>
      <w:r w:rsidR="00EF1BDD">
        <w:rPr>
          <w:i/>
          <w:sz w:val="26"/>
          <w:szCs w:val="26"/>
        </w:rPr>
        <w:t>жизненных</w:t>
      </w:r>
      <w:r w:rsidR="00B06353" w:rsidRPr="00B06353">
        <w:rPr>
          <w:i/>
          <w:sz w:val="26"/>
          <w:szCs w:val="26"/>
        </w:rPr>
        <w:t xml:space="preserve"> вопросов»,</w:t>
      </w:r>
      <w:r w:rsidR="00B06353">
        <w:rPr>
          <w:sz w:val="26"/>
          <w:szCs w:val="26"/>
        </w:rPr>
        <w:t xml:space="preserve"> - отметил управляющий отделением СФР по Новосибирской области Александр </w:t>
      </w:r>
      <w:proofErr w:type="spellStart"/>
      <w:r w:rsidR="00B06353">
        <w:rPr>
          <w:sz w:val="26"/>
          <w:szCs w:val="26"/>
        </w:rPr>
        <w:t>Терепа</w:t>
      </w:r>
      <w:proofErr w:type="spellEnd"/>
      <w:r w:rsidR="00B06353" w:rsidRPr="00B06353">
        <w:rPr>
          <w:sz w:val="26"/>
          <w:szCs w:val="26"/>
        </w:rPr>
        <w:t>.</w:t>
      </w:r>
    </w:p>
    <w:p w:rsidR="00907951" w:rsidRPr="00B06353" w:rsidRDefault="00907951" w:rsidP="00B0635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sz w:val="26"/>
          <w:szCs w:val="26"/>
        </w:rPr>
        <w:t xml:space="preserve">1 марта владельцами новых автомобилей  </w:t>
      </w:r>
      <w:proofErr w:type="spellStart"/>
      <w:r w:rsidRPr="00B06353">
        <w:rPr>
          <w:sz w:val="26"/>
          <w:szCs w:val="26"/>
        </w:rPr>
        <w:t>Lada</w:t>
      </w:r>
      <w:proofErr w:type="spellEnd"/>
      <w:r w:rsidRPr="00B06353">
        <w:rPr>
          <w:sz w:val="26"/>
          <w:szCs w:val="26"/>
        </w:rPr>
        <w:t xml:space="preserve"> </w:t>
      </w:r>
      <w:proofErr w:type="spellStart"/>
      <w:r w:rsidRPr="00B06353">
        <w:rPr>
          <w:sz w:val="26"/>
          <w:szCs w:val="26"/>
        </w:rPr>
        <w:t>Granta</w:t>
      </w:r>
      <w:proofErr w:type="spellEnd"/>
      <w:r w:rsidRPr="00B06353">
        <w:rPr>
          <w:sz w:val="26"/>
          <w:szCs w:val="26"/>
        </w:rPr>
        <w:t xml:space="preserve"> стали четыре жителя Новосибирской области – первые в текущем году.</w:t>
      </w:r>
      <w:r>
        <w:rPr>
          <w:sz w:val="26"/>
          <w:szCs w:val="26"/>
        </w:rPr>
        <w:t xml:space="preserve"> Одним из них стал житель г. </w:t>
      </w:r>
      <w:proofErr w:type="spellStart"/>
      <w:r>
        <w:rPr>
          <w:sz w:val="26"/>
          <w:szCs w:val="26"/>
        </w:rPr>
        <w:t>Искитима</w:t>
      </w:r>
      <w:proofErr w:type="spellEnd"/>
      <w:r>
        <w:rPr>
          <w:sz w:val="26"/>
          <w:szCs w:val="26"/>
        </w:rPr>
        <w:t xml:space="preserve"> Сергей Шевченко. </w:t>
      </w:r>
      <w:r w:rsidRPr="00907951">
        <w:rPr>
          <w:i/>
          <w:sz w:val="26"/>
          <w:szCs w:val="26"/>
        </w:rPr>
        <w:t>«Мы благодарны за такую поддерж</w:t>
      </w:r>
      <w:r w:rsidR="00EF1BDD">
        <w:rPr>
          <w:i/>
          <w:sz w:val="26"/>
          <w:szCs w:val="26"/>
        </w:rPr>
        <w:t>к</w:t>
      </w:r>
      <w:r w:rsidRPr="00907951">
        <w:rPr>
          <w:i/>
          <w:sz w:val="26"/>
          <w:szCs w:val="26"/>
        </w:rPr>
        <w:t>у от всего сердца, так как она нам реально жизненно необходима,</w:t>
      </w:r>
      <w:r>
        <w:rPr>
          <w:sz w:val="26"/>
          <w:szCs w:val="26"/>
        </w:rPr>
        <w:t xml:space="preserve"> - после вручения ключей от нового автомобиля заметил Сергей, - </w:t>
      </w:r>
      <w:r w:rsidRPr="00907951">
        <w:rPr>
          <w:i/>
          <w:sz w:val="26"/>
          <w:szCs w:val="26"/>
        </w:rPr>
        <w:t>Я благодаря специализированной машине не исключен из жизни, продолжаю быть мобильным, могу работать».</w:t>
      </w:r>
      <w:r>
        <w:rPr>
          <w:sz w:val="26"/>
          <w:szCs w:val="26"/>
        </w:rPr>
        <w:t xml:space="preserve"> </w:t>
      </w:r>
    </w:p>
    <w:p w:rsidR="00B06353" w:rsidRDefault="00B06353" w:rsidP="00B063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6353">
        <w:rPr>
          <w:sz w:val="26"/>
          <w:szCs w:val="26"/>
        </w:rPr>
        <w:t xml:space="preserve">Право на обеспечение автомобилем имеют пострадавшие при наличии медицинских показаний, которые определяет учреждение </w:t>
      </w:r>
      <w:proofErr w:type="gramStart"/>
      <w:r w:rsidRPr="00B06353">
        <w:rPr>
          <w:sz w:val="26"/>
          <w:szCs w:val="26"/>
        </w:rPr>
        <w:t>медико-социальной</w:t>
      </w:r>
      <w:proofErr w:type="gramEnd"/>
      <w:r w:rsidRPr="00B06353">
        <w:rPr>
          <w:sz w:val="26"/>
          <w:szCs w:val="26"/>
        </w:rPr>
        <w:t xml:space="preserve"> экспертизы. Для получения такой господдержки достаточно подать после прохождения МСЭ заявление через портал </w:t>
      </w:r>
      <w:proofErr w:type="spellStart"/>
      <w:r w:rsidRPr="00B06353">
        <w:rPr>
          <w:sz w:val="26"/>
          <w:szCs w:val="26"/>
        </w:rPr>
        <w:t>госуслуг</w:t>
      </w:r>
      <w:proofErr w:type="spellEnd"/>
      <w:r w:rsidRPr="00B06353">
        <w:rPr>
          <w:sz w:val="26"/>
          <w:szCs w:val="26"/>
        </w:rPr>
        <w:t xml:space="preserve"> или клиентскую </w:t>
      </w:r>
      <w:r w:rsidRPr="000054FA">
        <w:rPr>
          <w:sz w:val="26"/>
          <w:szCs w:val="26"/>
        </w:rPr>
        <w:t>службу Социального фонда РФ.</w:t>
      </w:r>
      <w:r w:rsidR="000054FA" w:rsidRPr="000054FA">
        <w:rPr>
          <w:sz w:val="26"/>
          <w:szCs w:val="26"/>
        </w:rPr>
        <w:t xml:space="preserve"> Обеспечение транспортным средством осуществляется 1 раз в 7 лет.</w:t>
      </w:r>
      <w:r w:rsidR="000054FA">
        <w:rPr>
          <w:sz w:val="28"/>
          <w:szCs w:val="28"/>
          <w:u w:val="single"/>
        </w:rPr>
        <w:t xml:space="preserve"> </w:t>
      </w:r>
    </w:p>
    <w:p w:rsidR="00B06353" w:rsidRPr="00B06353" w:rsidRDefault="00B06353" w:rsidP="00B06353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sz w:val="26"/>
          <w:szCs w:val="26"/>
        </w:rPr>
        <w:t xml:space="preserve"> </w:t>
      </w:r>
      <w:r w:rsidRPr="00907951">
        <w:rPr>
          <w:i/>
          <w:sz w:val="26"/>
          <w:szCs w:val="26"/>
        </w:rPr>
        <w:t xml:space="preserve">«Государством выстроена </w:t>
      </w:r>
      <w:r w:rsidR="00907951" w:rsidRPr="00907951">
        <w:rPr>
          <w:i/>
          <w:sz w:val="26"/>
          <w:szCs w:val="26"/>
        </w:rPr>
        <w:t xml:space="preserve">целая </w:t>
      </w:r>
      <w:r w:rsidRPr="00907951">
        <w:rPr>
          <w:i/>
          <w:sz w:val="26"/>
          <w:szCs w:val="26"/>
        </w:rPr>
        <w:t>система социальной защиты населения. Частью этой системы является обязательное социальное страхование от несчастных случаев на производстве и профессиональных заболеваний. Поэтому Правительством региона так же, как и Социальным фондом России осуществляются различные мероприятия, направленные на улучшение качества жизни пострадавших на производстве и улучшение состоян</w:t>
      </w:r>
      <w:r w:rsidR="00B00876">
        <w:rPr>
          <w:i/>
          <w:sz w:val="26"/>
          <w:szCs w:val="26"/>
        </w:rPr>
        <w:t>ия охраны труда на предприятиях</w:t>
      </w:r>
      <w:r w:rsidR="00907951" w:rsidRPr="00907951">
        <w:rPr>
          <w:i/>
          <w:sz w:val="26"/>
          <w:szCs w:val="26"/>
        </w:rPr>
        <w:t>»,</w:t>
      </w:r>
      <w:r w:rsidR="00907951">
        <w:rPr>
          <w:sz w:val="26"/>
          <w:szCs w:val="26"/>
        </w:rPr>
        <w:t xml:space="preserve"> - подчеркнул заместитель министра Минтруда региона Владимир </w:t>
      </w:r>
      <w:proofErr w:type="spellStart"/>
      <w:r w:rsidR="00907951">
        <w:rPr>
          <w:sz w:val="26"/>
          <w:szCs w:val="26"/>
        </w:rPr>
        <w:t>Машанов</w:t>
      </w:r>
      <w:proofErr w:type="spellEnd"/>
      <w:r w:rsidR="00907951">
        <w:rPr>
          <w:sz w:val="26"/>
          <w:szCs w:val="26"/>
        </w:rPr>
        <w:t xml:space="preserve">. </w:t>
      </w:r>
    </w:p>
    <w:p w:rsidR="00907951" w:rsidRDefault="00907951" w:rsidP="00907951">
      <w:pPr>
        <w:pStyle w:val="af7"/>
        <w:ind w:firstLine="567"/>
        <w:jc w:val="both"/>
        <w:rPr>
          <w:sz w:val="26"/>
          <w:szCs w:val="26"/>
        </w:rPr>
      </w:pPr>
      <w:r w:rsidRPr="00B06353">
        <w:rPr>
          <w:sz w:val="26"/>
          <w:szCs w:val="26"/>
        </w:rPr>
        <w:t xml:space="preserve">Всего за время действия Программы владельцами специализированных авто стали </w:t>
      </w:r>
      <w:r w:rsidR="00EF1BDD">
        <w:rPr>
          <w:sz w:val="26"/>
          <w:szCs w:val="26"/>
        </w:rPr>
        <w:t xml:space="preserve">уже </w:t>
      </w:r>
      <w:r w:rsidRPr="00B06353">
        <w:rPr>
          <w:sz w:val="26"/>
          <w:szCs w:val="26"/>
        </w:rPr>
        <w:t>364 новосибирца.</w:t>
      </w:r>
      <w:r w:rsidR="00EF1BDD">
        <w:rPr>
          <w:sz w:val="26"/>
          <w:szCs w:val="26"/>
        </w:rPr>
        <w:t xml:space="preserve"> </w:t>
      </w:r>
    </w:p>
    <w:p w:rsidR="00EF1BDD" w:rsidRDefault="00EF1BDD" w:rsidP="00EF1BDD">
      <w:pPr>
        <w:pStyle w:val="af7"/>
        <w:ind w:firstLine="567"/>
        <w:jc w:val="both"/>
        <w:rPr>
          <w:sz w:val="26"/>
          <w:szCs w:val="26"/>
        </w:rPr>
      </w:pPr>
      <w:r w:rsidRPr="00EF1BDD">
        <w:rPr>
          <w:i/>
          <w:sz w:val="26"/>
          <w:szCs w:val="26"/>
        </w:rPr>
        <w:t xml:space="preserve">«Социальный фонд предоставляет еще одну услугу, связанную с автомобилями, которые могут получить новосибирцы: Фонд производит компенсацию по </w:t>
      </w:r>
      <w:r w:rsidRPr="00EF1BDD">
        <w:rPr>
          <w:i/>
          <w:sz w:val="26"/>
          <w:szCs w:val="26"/>
        </w:rPr>
        <w:lastRenderedPageBreak/>
        <w:t>автострахованию по полисам ОСАГО для граждан с инвалидностью, кому тра</w:t>
      </w:r>
      <w:r>
        <w:rPr>
          <w:i/>
          <w:sz w:val="26"/>
          <w:szCs w:val="26"/>
        </w:rPr>
        <w:t>нспорт необходим по медицинским</w:t>
      </w:r>
      <w:r w:rsidRPr="00EF1BDD">
        <w:rPr>
          <w:i/>
          <w:sz w:val="26"/>
          <w:szCs w:val="26"/>
        </w:rPr>
        <w:t xml:space="preserve"> показаниям в соответствии с программой реабилитации или </w:t>
      </w:r>
      <w:proofErr w:type="spellStart"/>
      <w:r w:rsidRPr="00EF1BDD">
        <w:rPr>
          <w:i/>
          <w:sz w:val="26"/>
          <w:szCs w:val="26"/>
        </w:rPr>
        <w:t>абилитации</w:t>
      </w:r>
      <w:proofErr w:type="spellEnd"/>
      <w:r w:rsidRPr="00EF1BDD">
        <w:rPr>
          <w:i/>
          <w:sz w:val="26"/>
          <w:szCs w:val="26"/>
        </w:rPr>
        <w:t xml:space="preserve">. Компенсация составляет 50% </w:t>
      </w:r>
      <w:r>
        <w:rPr>
          <w:i/>
          <w:sz w:val="26"/>
          <w:szCs w:val="26"/>
        </w:rPr>
        <w:t>выплаты</w:t>
      </w:r>
      <w:r w:rsidRPr="00EF1BDD">
        <w:rPr>
          <w:i/>
          <w:sz w:val="26"/>
          <w:szCs w:val="26"/>
        </w:rPr>
        <w:t xml:space="preserve"> по полису ОСАГО. Обратиться за компенсацией можно в течение всего срока действия полиса ОСАГО, то есть в течение года со дня его оформления»,</w:t>
      </w:r>
      <w:r w:rsidRPr="00EF1BDD">
        <w:rPr>
          <w:sz w:val="26"/>
          <w:szCs w:val="26"/>
        </w:rPr>
        <w:t xml:space="preserve"> - разъяснил участникам мероприятия Александр </w:t>
      </w:r>
      <w:proofErr w:type="spellStart"/>
      <w:r w:rsidRPr="00EF1BDD">
        <w:rPr>
          <w:sz w:val="26"/>
          <w:szCs w:val="26"/>
        </w:rPr>
        <w:t>Терепа</w:t>
      </w:r>
      <w:proofErr w:type="spellEnd"/>
      <w:r w:rsidRPr="00EF1BDD">
        <w:rPr>
          <w:sz w:val="26"/>
          <w:szCs w:val="26"/>
        </w:rPr>
        <w:t>.</w:t>
      </w:r>
    </w:p>
    <w:p w:rsidR="00EF1BDD" w:rsidRPr="00EF1BDD" w:rsidRDefault="00EF1BDD" w:rsidP="00EF1BDD">
      <w:pPr>
        <w:pStyle w:val="af7"/>
        <w:ind w:firstLine="567"/>
        <w:jc w:val="both"/>
        <w:rPr>
          <w:sz w:val="26"/>
          <w:szCs w:val="26"/>
        </w:rPr>
      </w:pPr>
    </w:p>
    <w:p w:rsidR="00EF1BDD" w:rsidRPr="00B06353" w:rsidRDefault="00EF1BDD" w:rsidP="00907951">
      <w:pPr>
        <w:pStyle w:val="af7"/>
        <w:ind w:firstLine="567"/>
        <w:jc w:val="both"/>
        <w:rPr>
          <w:sz w:val="26"/>
          <w:szCs w:val="26"/>
        </w:rPr>
      </w:pPr>
    </w:p>
    <w:p w:rsidR="008F627D" w:rsidRPr="00317A62" w:rsidRDefault="008B2495" w:rsidP="00F409E2">
      <w:pPr>
        <w:pStyle w:val="af7"/>
        <w:ind w:firstLine="567"/>
        <w:jc w:val="right"/>
        <w:rPr>
          <w:vanish/>
          <w:sz w:val="26"/>
          <w:szCs w:val="26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  <w:r w:rsidR="00317A62">
        <w:rPr>
          <w:vanish/>
          <w:sz w:val="26"/>
          <w:szCs w:val="26"/>
        </w:rPr>
        <w:t>оссииРосии</w:t>
      </w:r>
    </w:p>
    <w:p w:rsidR="0071306E" w:rsidRDefault="0071306E" w:rsidP="00227F5B">
      <w:pPr>
        <w:pStyle w:val="af7"/>
        <w:ind w:firstLine="567"/>
        <w:jc w:val="both"/>
        <w:rPr>
          <w:sz w:val="26"/>
          <w:szCs w:val="26"/>
        </w:rPr>
      </w:pPr>
    </w:p>
    <w:sectPr w:rsidR="0071306E" w:rsidSect="00B00876">
      <w:pgSz w:w="11906" w:h="16838"/>
      <w:pgMar w:top="851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54FA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20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0D9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08B2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27F5B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172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17A62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B36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918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0E27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397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71F3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798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3FD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911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306E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495"/>
    <w:rsid w:val="008B2CDF"/>
    <w:rsid w:val="008B3628"/>
    <w:rsid w:val="008B3E6D"/>
    <w:rsid w:val="008B43E7"/>
    <w:rsid w:val="008B44BB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2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27D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1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5D32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3348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0876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353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347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527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027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5510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BC2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32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2A2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1A05"/>
    <w:rsid w:val="00C8284C"/>
    <w:rsid w:val="00C84128"/>
    <w:rsid w:val="00C84210"/>
    <w:rsid w:val="00C84239"/>
    <w:rsid w:val="00C84821"/>
    <w:rsid w:val="00C84C4A"/>
    <w:rsid w:val="00C8566F"/>
    <w:rsid w:val="00C856EE"/>
    <w:rsid w:val="00C859C5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69D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BDD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09E2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AF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100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2D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0457-0F46-4B72-85EF-D1F7C4A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32</cp:revision>
  <cp:lastPrinted>2023-02-08T07:47:00Z</cp:lastPrinted>
  <dcterms:created xsi:type="dcterms:W3CDTF">2023-02-08T08:35:00Z</dcterms:created>
  <dcterms:modified xsi:type="dcterms:W3CDTF">2023-03-01T09:19:00Z</dcterms:modified>
</cp:coreProperties>
</file>