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2C" w:rsidRDefault="003E62E6" w:rsidP="0067492C">
      <w:pPr>
        <w:jc w:val="center"/>
      </w:pPr>
      <w:r>
        <w:t>ё</w:t>
      </w:r>
      <w:r w:rsidR="0067492C" w:rsidRPr="007D0E97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C" w:rsidRDefault="0067492C"/>
    <w:tbl>
      <w:tblPr>
        <w:tblW w:w="4848" w:type="pct"/>
        <w:jc w:val="center"/>
        <w:tblLook w:val="04A0" w:firstRow="1" w:lastRow="0" w:firstColumn="1" w:lastColumn="0" w:noHBand="0" w:noVBand="1"/>
      </w:tblPr>
      <w:tblGrid>
        <w:gridCol w:w="9071"/>
      </w:tblGrid>
      <w:tr w:rsidR="00310C4B" w:rsidRPr="00341415" w:rsidTr="003E62E6">
        <w:trPr>
          <w:jc w:val="center"/>
        </w:trPr>
        <w:tc>
          <w:tcPr>
            <w:tcW w:w="9071" w:type="dxa"/>
            <w:shd w:val="clear" w:color="auto" w:fill="auto"/>
          </w:tcPr>
          <w:p w:rsidR="00310C4B" w:rsidRPr="00341415" w:rsidRDefault="00310C4B" w:rsidP="001012FA">
            <w:pPr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:rsidR="00310C4B" w:rsidRPr="00341415" w:rsidRDefault="00310C4B" w:rsidP="001012FA">
            <w:pPr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310C4B" w:rsidRPr="00341415" w:rsidTr="003E62E6">
        <w:trPr>
          <w:jc w:val="center"/>
        </w:trPr>
        <w:tc>
          <w:tcPr>
            <w:tcW w:w="9071" w:type="dxa"/>
            <w:shd w:val="clear" w:color="auto" w:fill="auto"/>
          </w:tcPr>
          <w:p w:rsidR="00310C4B" w:rsidRPr="00341415" w:rsidRDefault="00310C4B" w:rsidP="001012FA">
            <w:pPr>
              <w:jc w:val="center"/>
              <w:rPr>
                <w:szCs w:val="28"/>
              </w:rPr>
            </w:pPr>
          </w:p>
        </w:tc>
      </w:tr>
      <w:tr w:rsidR="00310C4B" w:rsidRPr="00341415" w:rsidTr="003E62E6">
        <w:trPr>
          <w:jc w:val="center"/>
        </w:trPr>
        <w:tc>
          <w:tcPr>
            <w:tcW w:w="9071" w:type="dxa"/>
            <w:shd w:val="clear" w:color="auto" w:fill="auto"/>
          </w:tcPr>
          <w:p w:rsidR="00310C4B" w:rsidRPr="00341415" w:rsidRDefault="00310C4B" w:rsidP="001012FA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310C4B" w:rsidRPr="00341415" w:rsidTr="003E62E6">
        <w:trPr>
          <w:jc w:val="center"/>
        </w:trPr>
        <w:tc>
          <w:tcPr>
            <w:tcW w:w="9071" w:type="dxa"/>
            <w:shd w:val="clear" w:color="auto" w:fill="auto"/>
          </w:tcPr>
          <w:p w:rsidR="00310C4B" w:rsidRPr="00341415" w:rsidRDefault="00310C4B" w:rsidP="001012FA">
            <w:pPr>
              <w:jc w:val="center"/>
              <w:rPr>
                <w:szCs w:val="28"/>
              </w:rPr>
            </w:pPr>
          </w:p>
        </w:tc>
      </w:tr>
      <w:tr w:rsidR="00310C4B" w:rsidRPr="00341415" w:rsidTr="003E62E6">
        <w:trPr>
          <w:trHeight w:val="489"/>
          <w:jc w:val="center"/>
        </w:trPr>
        <w:tc>
          <w:tcPr>
            <w:tcW w:w="9071" w:type="dxa"/>
            <w:shd w:val="clear" w:color="auto" w:fill="auto"/>
          </w:tcPr>
          <w:p w:rsidR="00310C4B" w:rsidRPr="00341415" w:rsidRDefault="000D7C80" w:rsidP="003D5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</w:t>
            </w:r>
            <w:r w:rsidR="003D5136" w:rsidRPr="003D5136">
              <w:rPr>
                <w:szCs w:val="28"/>
                <w:u w:val="single"/>
              </w:rPr>
              <w:t>26.12.2022</w:t>
            </w:r>
            <w:r>
              <w:rPr>
                <w:szCs w:val="28"/>
              </w:rPr>
              <w:t>___ №__</w:t>
            </w:r>
            <w:r w:rsidR="003D5136" w:rsidRPr="003D5136">
              <w:rPr>
                <w:szCs w:val="28"/>
                <w:u w:val="single"/>
              </w:rPr>
              <w:t>144</w:t>
            </w:r>
            <w:r>
              <w:rPr>
                <w:szCs w:val="28"/>
              </w:rPr>
              <w:t>__</w:t>
            </w:r>
          </w:p>
        </w:tc>
      </w:tr>
    </w:tbl>
    <w:p w:rsidR="00310C4B" w:rsidRDefault="00310C4B" w:rsidP="00310C4B">
      <w:pPr>
        <w:jc w:val="center"/>
      </w:pPr>
    </w:p>
    <w:p w:rsidR="001012FA" w:rsidRPr="001614A7" w:rsidRDefault="00B8224D" w:rsidP="001012FA">
      <w:pPr>
        <w:ind w:left="142"/>
        <w:jc w:val="center"/>
        <w:rPr>
          <w:sz w:val="28"/>
          <w:szCs w:val="28"/>
        </w:rPr>
      </w:pPr>
      <w:r w:rsidRPr="001614A7">
        <w:rPr>
          <w:sz w:val="28"/>
          <w:szCs w:val="28"/>
        </w:rPr>
        <w:t xml:space="preserve">О внесении изменений в </w:t>
      </w:r>
      <w:r w:rsidR="001012FA" w:rsidRPr="001614A7">
        <w:rPr>
          <w:sz w:val="28"/>
          <w:szCs w:val="28"/>
        </w:rPr>
        <w:t>Порядок</w:t>
      </w:r>
    </w:p>
    <w:p w:rsidR="003D3F88" w:rsidRDefault="001012FA" w:rsidP="001012FA">
      <w:pPr>
        <w:ind w:left="142"/>
        <w:jc w:val="center"/>
        <w:rPr>
          <w:sz w:val="28"/>
          <w:szCs w:val="28"/>
        </w:rPr>
      </w:pPr>
      <w:r w:rsidRPr="001614A7">
        <w:rPr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2020-2022 годы», утвержденный </w:t>
      </w:r>
      <w:r w:rsidR="00B8224D" w:rsidRPr="001614A7">
        <w:rPr>
          <w:sz w:val="28"/>
          <w:szCs w:val="28"/>
        </w:rPr>
        <w:t>постановление администрации Мошковского района Новосибирской области от 10.12.2019 № 131</w:t>
      </w:r>
      <w:r w:rsidR="00B8224D">
        <w:rPr>
          <w:sz w:val="28"/>
          <w:szCs w:val="28"/>
        </w:rPr>
        <w:t xml:space="preserve"> </w:t>
      </w:r>
    </w:p>
    <w:p w:rsidR="003D3F88" w:rsidRDefault="003D3F88" w:rsidP="003D3F88">
      <w:pPr>
        <w:ind w:left="142"/>
        <w:jc w:val="center"/>
        <w:rPr>
          <w:sz w:val="28"/>
          <w:szCs w:val="28"/>
        </w:rPr>
      </w:pPr>
    </w:p>
    <w:p w:rsidR="003D3F88" w:rsidRDefault="003D3F88" w:rsidP="003D3F88">
      <w:pPr>
        <w:ind w:left="142"/>
        <w:jc w:val="center"/>
        <w:rPr>
          <w:sz w:val="28"/>
          <w:szCs w:val="28"/>
        </w:rPr>
      </w:pPr>
    </w:p>
    <w:p w:rsidR="00B8224D" w:rsidRPr="003D3F88" w:rsidRDefault="00B8224D" w:rsidP="002526C9">
      <w:pPr>
        <w:ind w:left="142" w:firstLine="566"/>
        <w:jc w:val="both"/>
        <w:rPr>
          <w:sz w:val="28"/>
          <w:szCs w:val="28"/>
        </w:rPr>
      </w:pPr>
      <w:r w:rsidRPr="003D3F88">
        <w:rPr>
          <w:sz w:val="28"/>
          <w:szCs w:val="28"/>
        </w:rPr>
        <w:t xml:space="preserve">В соответствии с </w:t>
      </w:r>
      <w:r w:rsidR="002526C9">
        <w:rPr>
          <w:sz w:val="28"/>
          <w:szCs w:val="28"/>
        </w:rPr>
        <w:t>п</w:t>
      </w:r>
      <w:r w:rsidR="002526C9" w:rsidRPr="002526C9">
        <w:rPr>
          <w:sz w:val="28"/>
          <w:szCs w:val="28"/>
        </w:rPr>
        <w:t>остановление</w:t>
      </w:r>
      <w:r w:rsidR="002526C9">
        <w:rPr>
          <w:sz w:val="28"/>
          <w:szCs w:val="28"/>
        </w:rPr>
        <w:t>м</w:t>
      </w:r>
      <w:r w:rsidR="002526C9" w:rsidRPr="002526C9">
        <w:rPr>
          <w:sz w:val="28"/>
          <w:szCs w:val="28"/>
        </w:rPr>
        <w:t xml:space="preserve"> Правительства Новосибирской области от 29.11.2022 </w:t>
      </w:r>
      <w:r w:rsidR="002526C9">
        <w:rPr>
          <w:sz w:val="28"/>
          <w:szCs w:val="28"/>
        </w:rPr>
        <w:t>№ 556-п «</w:t>
      </w:r>
      <w:r w:rsidR="002526C9" w:rsidRPr="002526C9">
        <w:rPr>
          <w:sz w:val="28"/>
          <w:szCs w:val="28"/>
        </w:rPr>
        <w:t xml:space="preserve">О внесении изменений в постановление Правительства Новосибирской области от 31.01.2017 </w:t>
      </w:r>
      <w:r w:rsidR="002526C9">
        <w:rPr>
          <w:sz w:val="28"/>
          <w:szCs w:val="28"/>
        </w:rPr>
        <w:t>№</w:t>
      </w:r>
      <w:r w:rsidR="002526C9" w:rsidRPr="002526C9">
        <w:rPr>
          <w:sz w:val="28"/>
          <w:szCs w:val="28"/>
        </w:rPr>
        <w:t xml:space="preserve"> 14-п</w:t>
      </w:r>
      <w:r w:rsidR="002526C9">
        <w:rPr>
          <w:sz w:val="28"/>
          <w:szCs w:val="28"/>
        </w:rPr>
        <w:t>»,</w:t>
      </w:r>
    </w:p>
    <w:p w:rsidR="00B8224D" w:rsidRDefault="00B8224D" w:rsidP="00B8224D">
      <w:pPr>
        <w:tabs>
          <w:tab w:val="left" w:pos="63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224D" w:rsidRDefault="00B8224D" w:rsidP="001012FA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1012FA" w:rsidRPr="001614A7">
        <w:rPr>
          <w:sz w:val="28"/>
          <w:szCs w:val="28"/>
        </w:rPr>
        <w:t>изменение</w:t>
      </w:r>
      <w:r w:rsidR="001012FA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учреждением), индивидуальным предпринимателем- производителем товаров, работ, услуг на реализацию мероп</w:t>
      </w:r>
      <w:r w:rsidR="003D3F88">
        <w:rPr>
          <w:sz w:val="28"/>
          <w:szCs w:val="28"/>
        </w:rPr>
        <w:t xml:space="preserve">риятий муниципальной программы </w:t>
      </w:r>
      <w:r>
        <w:rPr>
          <w:sz w:val="28"/>
          <w:szCs w:val="28"/>
        </w:rPr>
        <w:t>«Развитие субъектов малого и среднего предпринимательства в Мошковском районе Новосибирской области на 2020-2022 годы»</w:t>
      </w:r>
      <w:r w:rsidR="001012FA">
        <w:rPr>
          <w:sz w:val="28"/>
          <w:szCs w:val="28"/>
        </w:rPr>
        <w:t xml:space="preserve">, </w:t>
      </w:r>
      <w:r w:rsidR="001012FA" w:rsidRPr="001614A7">
        <w:rPr>
          <w:sz w:val="28"/>
          <w:szCs w:val="28"/>
        </w:rPr>
        <w:t>утвержденный</w:t>
      </w:r>
      <w:r w:rsidRPr="001614A7">
        <w:rPr>
          <w:sz w:val="28"/>
          <w:szCs w:val="28"/>
        </w:rPr>
        <w:t xml:space="preserve"> </w:t>
      </w:r>
      <w:r w:rsidR="001012FA" w:rsidRPr="001614A7">
        <w:rPr>
          <w:sz w:val="28"/>
          <w:szCs w:val="28"/>
        </w:rPr>
        <w:t xml:space="preserve">постановлением администрации Мошковского района Новосибирской области от 10.12.2019 № 131, </w:t>
      </w:r>
      <w:r w:rsidR="002526C9" w:rsidRPr="001614A7">
        <w:rPr>
          <w:sz w:val="28"/>
          <w:szCs w:val="28"/>
        </w:rPr>
        <w:t xml:space="preserve">дополнив </w:t>
      </w:r>
      <w:r w:rsidR="001012FA" w:rsidRPr="001614A7">
        <w:rPr>
          <w:sz w:val="28"/>
          <w:szCs w:val="28"/>
        </w:rPr>
        <w:t xml:space="preserve"> </w:t>
      </w:r>
      <w:r w:rsidRPr="001614A7">
        <w:rPr>
          <w:sz w:val="28"/>
          <w:szCs w:val="28"/>
        </w:rPr>
        <w:t>п</w:t>
      </w:r>
      <w:r w:rsidR="003D3F88" w:rsidRPr="001614A7">
        <w:rPr>
          <w:sz w:val="28"/>
          <w:szCs w:val="28"/>
        </w:rPr>
        <w:t xml:space="preserve">ункт 10 </w:t>
      </w:r>
      <w:r w:rsidR="005E255E" w:rsidRPr="001614A7">
        <w:rPr>
          <w:sz w:val="28"/>
          <w:szCs w:val="28"/>
        </w:rPr>
        <w:t xml:space="preserve">части 10 </w:t>
      </w:r>
      <w:r w:rsidR="003D3F88" w:rsidRPr="001614A7">
        <w:rPr>
          <w:sz w:val="28"/>
          <w:szCs w:val="28"/>
        </w:rPr>
        <w:t>раздела 2</w:t>
      </w:r>
      <w:r w:rsidR="002526C9" w:rsidRPr="001614A7">
        <w:rPr>
          <w:sz w:val="28"/>
          <w:szCs w:val="28"/>
        </w:rPr>
        <w:t xml:space="preserve"> подпунктом «г»</w:t>
      </w:r>
      <w:r w:rsidRPr="001614A7">
        <w:rPr>
          <w:sz w:val="28"/>
          <w:szCs w:val="28"/>
        </w:rPr>
        <w:t xml:space="preserve"> следующе</w:t>
      </w:r>
      <w:r w:rsidR="002526C9" w:rsidRPr="001614A7">
        <w:rPr>
          <w:sz w:val="28"/>
          <w:szCs w:val="28"/>
        </w:rPr>
        <w:t>го</w:t>
      </w:r>
      <w:r w:rsidRPr="001614A7">
        <w:rPr>
          <w:sz w:val="28"/>
          <w:szCs w:val="28"/>
        </w:rPr>
        <w:t xml:space="preserve"> </w:t>
      </w:r>
      <w:r w:rsidR="002526C9" w:rsidRPr="001614A7">
        <w:rPr>
          <w:sz w:val="28"/>
          <w:szCs w:val="28"/>
        </w:rPr>
        <w:t>содержания</w:t>
      </w:r>
      <w:r w:rsidRPr="001614A7">
        <w:rPr>
          <w:sz w:val="28"/>
          <w:szCs w:val="28"/>
        </w:rPr>
        <w:t>:</w:t>
      </w:r>
    </w:p>
    <w:p w:rsidR="00B8224D" w:rsidRDefault="003D3F88" w:rsidP="003D3F88">
      <w:pPr>
        <w:ind w:left="142" w:firstLine="495"/>
        <w:jc w:val="both"/>
        <w:rPr>
          <w:sz w:val="28"/>
          <w:szCs w:val="28"/>
        </w:rPr>
      </w:pPr>
      <w:r w:rsidRPr="001614A7">
        <w:rPr>
          <w:sz w:val="28"/>
          <w:szCs w:val="28"/>
        </w:rPr>
        <w:t>«</w:t>
      </w:r>
      <w:r w:rsidR="002526C9" w:rsidRPr="001614A7">
        <w:rPr>
          <w:sz w:val="28"/>
          <w:szCs w:val="28"/>
        </w:rPr>
        <w:t>г</w:t>
      </w:r>
      <w:r w:rsidR="005E255E" w:rsidRPr="001614A7">
        <w:rPr>
          <w:sz w:val="28"/>
          <w:szCs w:val="28"/>
        </w:rPr>
        <w:t>)</w:t>
      </w:r>
      <w:r w:rsidR="005E255E">
        <w:rPr>
          <w:sz w:val="28"/>
          <w:szCs w:val="28"/>
        </w:rPr>
        <w:t xml:space="preserve"> </w:t>
      </w:r>
      <w:r w:rsidR="00B8224D">
        <w:rPr>
          <w:sz w:val="28"/>
          <w:szCs w:val="28"/>
        </w:rPr>
        <w:t>результат предоставле</w:t>
      </w:r>
      <w:r>
        <w:rPr>
          <w:sz w:val="28"/>
          <w:szCs w:val="28"/>
        </w:rPr>
        <w:t>ния финансовой поддержки СМиСП -</w:t>
      </w:r>
      <w:r w:rsidR="00B8224D">
        <w:rPr>
          <w:sz w:val="28"/>
          <w:szCs w:val="28"/>
        </w:rPr>
        <w:t xml:space="preserve"> сохранение в 2022 году среднесписочной числен</w:t>
      </w:r>
      <w:r>
        <w:rPr>
          <w:sz w:val="28"/>
          <w:szCs w:val="28"/>
        </w:rPr>
        <w:t>ности работников субъектов МСП -</w:t>
      </w:r>
      <w:r w:rsidR="00B8224D">
        <w:rPr>
          <w:sz w:val="28"/>
          <w:szCs w:val="28"/>
        </w:rPr>
        <w:t xml:space="preserve"> получателей под</w:t>
      </w:r>
      <w:r w:rsidR="005E255E">
        <w:rPr>
          <w:sz w:val="28"/>
          <w:szCs w:val="28"/>
        </w:rPr>
        <w:t xml:space="preserve">держки на уровне не менее 90 % </w:t>
      </w:r>
      <w:r w:rsidR="00B8224D">
        <w:rPr>
          <w:sz w:val="28"/>
          <w:szCs w:val="28"/>
        </w:rPr>
        <w:t xml:space="preserve">по сравнению с 2021 </w:t>
      </w:r>
      <w:r w:rsidR="00B8224D" w:rsidRPr="001614A7">
        <w:rPr>
          <w:sz w:val="28"/>
          <w:szCs w:val="28"/>
        </w:rPr>
        <w:t>годом</w:t>
      </w:r>
      <w:r w:rsidR="001012FA" w:rsidRPr="001614A7">
        <w:rPr>
          <w:sz w:val="28"/>
          <w:szCs w:val="28"/>
        </w:rPr>
        <w:t>;</w:t>
      </w:r>
      <w:r w:rsidR="00B8224D" w:rsidRPr="001614A7">
        <w:rPr>
          <w:sz w:val="28"/>
          <w:szCs w:val="28"/>
        </w:rPr>
        <w:t>»</w:t>
      </w:r>
      <w:r w:rsidR="00EA58C4" w:rsidRPr="001614A7">
        <w:rPr>
          <w:sz w:val="28"/>
          <w:szCs w:val="28"/>
        </w:rPr>
        <w:t>.</w:t>
      </w:r>
    </w:p>
    <w:p w:rsidR="00B8224D" w:rsidRDefault="00B8224D" w:rsidP="00EA58C4">
      <w:pPr>
        <w:ind w:left="142" w:firstLine="49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Управлению организационно-контрольной и кадровой работы администрации Мошковского района Новосибирской области (О.В. Радченко)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</w:t>
      </w:r>
      <w:r>
        <w:rPr>
          <w:sz w:val="28"/>
          <w:szCs w:val="28"/>
        </w:rPr>
        <w:lastRenderedPageBreak/>
        <w:t>района» и</w:t>
      </w:r>
      <w:r w:rsidR="000064E3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 официальном сайте Мошковского района Новосибирской области в информационно-телекоммуникационной сети «Интернет</w:t>
      </w:r>
      <w:r>
        <w:rPr>
          <w:szCs w:val="28"/>
        </w:rPr>
        <w:t>»</w:t>
      </w:r>
      <w:r>
        <w:rPr>
          <w:sz w:val="28"/>
          <w:szCs w:val="28"/>
        </w:rPr>
        <w:t xml:space="preserve">. </w:t>
      </w:r>
    </w:p>
    <w:p w:rsidR="00B8224D" w:rsidRDefault="00EA58C4" w:rsidP="00B8224D">
      <w:pPr>
        <w:tabs>
          <w:tab w:val="left" w:pos="567"/>
        </w:tabs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8224D">
        <w:rPr>
          <w:sz w:val="28"/>
          <w:szCs w:val="28"/>
        </w:rPr>
        <w:t xml:space="preserve">3.Контроль за исполнением настоящего постановления возложить </w:t>
      </w:r>
      <w:r w:rsidR="00B8224D">
        <w:rPr>
          <w:color w:val="000000"/>
          <w:sz w:val="28"/>
          <w:szCs w:val="28"/>
        </w:rPr>
        <w:t>на заместителя главы администрации Мошковского района Новосибирской области Бараника А.А.</w:t>
      </w: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Глава Мошковского района  </w:t>
      </w:r>
    </w:p>
    <w:p w:rsidR="00B8224D" w:rsidRDefault="00B8224D" w:rsidP="00B8224D">
      <w:pPr>
        <w:tabs>
          <w:tab w:val="left" w:pos="715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С.Н.  Субботин</w:t>
      </w:r>
    </w:p>
    <w:p w:rsidR="00310C4B" w:rsidRPr="0024187F" w:rsidRDefault="00310C4B" w:rsidP="00310C4B">
      <w:pPr>
        <w:tabs>
          <w:tab w:val="left" w:pos="7155"/>
        </w:tabs>
        <w:ind w:left="142"/>
        <w:rPr>
          <w:sz w:val="28"/>
          <w:szCs w:val="28"/>
        </w:rPr>
      </w:pPr>
    </w:p>
    <w:p w:rsidR="00A75E72" w:rsidRDefault="00A75E72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341D10" w:rsidRDefault="00341D10">
      <w:pPr>
        <w:rPr>
          <w:sz w:val="22"/>
          <w:szCs w:val="22"/>
        </w:rPr>
      </w:pPr>
    </w:p>
    <w:p w:rsidR="00A75E72" w:rsidRDefault="00A75E72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460686" w:rsidRDefault="00460686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750E3" w:rsidRDefault="001750E3">
      <w:pPr>
        <w:rPr>
          <w:sz w:val="22"/>
          <w:szCs w:val="22"/>
        </w:rPr>
      </w:pPr>
    </w:p>
    <w:p w:rsidR="001C3FD3" w:rsidRDefault="00645756" w:rsidP="0064575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1C3FD3" w:rsidRDefault="001C3FD3" w:rsidP="00645756">
      <w:pPr>
        <w:rPr>
          <w:szCs w:val="28"/>
        </w:rPr>
      </w:pPr>
    </w:p>
    <w:p w:rsidR="00B43559" w:rsidRDefault="00B43559" w:rsidP="00645756">
      <w:pPr>
        <w:rPr>
          <w:szCs w:val="28"/>
        </w:rPr>
      </w:pPr>
    </w:p>
    <w:p w:rsidR="00B43559" w:rsidRDefault="00B43559" w:rsidP="00645756">
      <w:pPr>
        <w:rPr>
          <w:szCs w:val="28"/>
        </w:rPr>
      </w:pPr>
    </w:p>
    <w:p w:rsidR="00B43559" w:rsidRDefault="00B43559" w:rsidP="00645756">
      <w:pPr>
        <w:rPr>
          <w:szCs w:val="28"/>
        </w:rPr>
      </w:pPr>
    </w:p>
    <w:p w:rsidR="00B43559" w:rsidRPr="00B43559" w:rsidRDefault="00B43559" w:rsidP="00645756">
      <w:pPr>
        <w:rPr>
          <w:sz w:val="20"/>
          <w:szCs w:val="20"/>
        </w:rPr>
      </w:pPr>
      <w:bookmarkStart w:id="0" w:name="_GoBack"/>
      <w:bookmarkEnd w:id="0"/>
    </w:p>
    <w:sectPr w:rsidR="00B43559" w:rsidRPr="00B4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FB" w:rsidRDefault="002F27FB" w:rsidP="00865F82">
      <w:r>
        <w:separator/>
      </w:r>
    </w:p>
  </w:endnote>
  <w:endnote w:type="continuationSeparator" w:id="0">
    <w:p w:rsidR="002F27FB" w:rsidRDefault="002F27FB" w:rsidP="0086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FB" w:rsidRDefault="002F27FB" w:rsidP="00865F82">
      <w:r>
        <w:separator/>
      </w:r>
    </w:p>
  </w:footnote>
  <w:footnote w:type="continuationSeparator" w:id="0">
    <w:p w:rsidR="002F27FB" w:rsidRDefault="002F27FB" w:rsidP="0086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05BEE"/>
    <w:multiLevelType w:val="hybridMultilevel"/>
    <w:tmpl w:val="FBD25F86"/>
    <w:lvl w:ilvl="0" w:tplc="1E74BEC4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>
    <w:nsid w:val="30D80BE0"/>
    <w:multiLevelType w:val="hybridMultilevel"/>
    <w:tmpl w:val="EBAA8870"/>
    <w:lvl w:ilvl="0" w:tplc="344008CC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>
    <w:nsid w:val="463F13B2"/>
    <w:multiLevelType w:val="hybridMultilevel"/>
    <w:tmpl w:val="0B52829A"/>
    <w:lvl w:ilvl="0" w:tplc="3070C9BC">
      <w:start w:val="1"/>
      <w:numFmt w:val="decimal"/>
      <w:lvlText w:val="%1."/>
      <w:lvlJc w:val="left"/>
      <w:pPr>
        <w:ind w:left="1101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4C8D09D1"/>
    <w:multiLevelType w:val="multilevel"/>
    <w:tmpl w:val="946671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1"/>
    <w:rsid w:val="000064E3"/>
    <w:rsid w:val="00055D31"/>
    <w:rsid w:val="00090892"/>
    <w:rsid w:val="000D7C80"/>
    <w:rsid w:val="001012FA"/>
    <w:rsid w:val="00115332"/>
    <w:rsid w:val="00125E5A"/>
    <w:rsid w:val="00134AB7"/>
    <w:rsid w:val="001614A7"/>
    <w:rsid w:val="001720F3"/>
    <w:rsid w:val="0017360F"/>
    <w:rsid w:val="001750E3"/>
    <w:rsid w:val="001C3FD3"/>
    <w:rsid w:val="001C489E"/>
    <w:rsid w:val="001C5836"/>
    <w:rsid w:val="001F06C8"/>
    <w:rsid w:val="001F0ECF"/>
    <w:rsid w:val="0021659D"/>
    <w:rsid w:val="002526C9"/>
    <w:rsid w:val="0025750E"/>
    <w:rsid w:val="00276944"/>
    <w:rsid w:val="0028662F"/>
    <w:rsid w:val="002D10D2"/>
    <w:rsid w:val="002D1825"/>
    <w:rsid w:val="002F27FB"/>
    <w:rsid w:val="002F442B"/>
    <w:rsid w:val="00310C4B"/>
    <w:rsid w:val="00341D10"/>
    <w:rsid w:val="00352618"/>
    <w:rsid w:val="00362C89"/>
    <w:rsid w:val="00377DE3"/>
    <w:rsid w:val="003B7D2F"/>
    <w:rsid w:val="003D3F88"/>
    <w:rsid w:val="003D5136"/>
    <w:rsid w:val="003E62E6"/>
    <w:rsid w:val="003F227D"/>
    <w:rsid w:val="003F7129"/>
    <w:rsid w:val="00416C69"/>
    <w:rsid w:val="00432181"/>
    <w:rsid w:val="00436F34"/>
    <w:rsid w:val="00460686"/>
    <w:rsid w:val="00483380"/>
    <w:rsid w:val="0049597E"/>
    <w:rsid w:val="004B5737"/>
    <w:rsid w:val="004E5C32"/>
    <w:rsid w:val="004F25EF"/>
    <w:rsid w:val="004F4EF9"/>
    <w:rsid w:val="005108C7"/>
    <w:rsid w:val="00522AFD"/>
    <w:rsid w:val="005249E2"/>
    <w:rsid w:val="00553321"/>
    <w:rsid w:val="00561C4F"/>
    <w:rsid w:val="00576A16"/>
    <w:rsid w:val="00580567"/>
    <w:rsid w:val="005B2579"/>
    <w:rsid w:val="005C372D"/>
    <w:rsid w:val="005D3AFA"/>
    <w:rsid w:val="005E255E"/>
    <w:rsid w:val="00645756"/>
    <w:rsid w:val="00661EF9"/>
    <w:rsid w:val="00667EC2"/>
    <w:rsid w:val="00671105"/>
    <w:rsid w:val="0067492C"/>
    <w:rsid w:val="0069345B"/>
    <w:rsid w:val="00696D0C"/>
    <w:rsid w:val="006A13AE"/>
    <w:rsid w:val="00715F0C"/>
    <w:rsid w:val="00732963"/>
    <w:rsid w:val="007C4C36"/>
    <w:rsid w:val="007F57A0"/>
    <w:rsid w:val="00804C89"/>
    <w:rsid w:val="00855948"/>
    <w:rsid w:val="00865F82"/>
    <w:rsid w:val="00891E76"/>
    <w:rsid w:val="008E6146"/>
    <w:rsid w:val="00902E59"/>
    <w:rsid w:val="00920F91"/>
    <w:rsid w:val="00950711"/>
    <w:rsid w:val="009652A8"/>
    <w:rsid w:val="00985E98"/>
    <w:rsid w:val="009A00F5"/>
    <w:rsid w:val="009A518E"/>
    <w:rsid w:val="009D4B5D"/>
    <w:rsid w:val="00A2555F"/>
    <w:rsid w:val="00A34713"/>
    <w:rsid w:val="00A7051B"/>
    <w:rsid w:val="00A70949"/>
    <w:rsid w:val="00A75E72"/>
    <w:rsid w:val="00AE3DE6"/>
    <w:rsid w:val="00AE51DC"/>
    <w:rsid w:val="00AF1E95"/>
    <w:rsid w:val="00B3076F"/>
    <w:rsid w:val="00B43559"/>
    <w:rsid w:val="00B52F69"/>
    <w:rsid w:val="00B56FB1"/>
    <w:rsid w:val="00B72537"/>
    <w:rsid w:val="00B8224D"/>
    <w:rsid w:val="00BB00C7"/>
    <w:rsid w:val="00BC1128"/>
    <w:rsid w:val="00BD22BB"/>
    <w:rsid w:val="00C4058D"/>
    <w:rsid w:val="00C63B79"/>
    <w:rsid w:val="00C85C82"/>
    <w:rsid w:val="00CA70C1"/>
    <w:rsid w:val="00CC1E0B"/>
    <w:rsid w:val="00CE4C20"/>
    <w:rsid w:val="00CF37D2"/>
    <w:rsid w:val="00D07685"/>
    <w:rsid w:val="00D32D8C"/>
    <w:rsid w:val="00D400A6"/>
    <w:rsid w:val="00D46367"/>
    <w:rsid w:val="00D623D4"/>
    <w:rsid w:val="00DA4AF6"/>
    <w:rsid w:val="00E14888"/>
    <w:rsid w:val="00E81DEA"/>
    <w:rsid w:val="00EA58C4"/>
    <w:rsid w:val="00F0425C"/>
    <w:rsid w:val="00F421FA"/>
    <w:rsid w:val="00FE393E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51DD6-8CDD-4A34-8149-B765208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uiPriority w:val="99"/>
    <w:rsid w:val="00310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9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F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8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65F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5F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64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69345B"/>
    <w:rPr>
      <w:b/>
      <w:bCs/>
    </w:rPr>
  </w:style>
  <w:style w:type="character" w:customStyle="1" w:styleId="2">
    <w:name w:val="Заголовок №2_"/>
    <w:basedOn w:val="a0"/>
    <w:link w:val="20"/>
    <w:locked/>
    <w:rsid w:val="00B822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8224D"/>
    <w:pPr>
      <w:widowControl w:val="0"/>
      <w:shd w:val="clear" w:color="auto" w:fill="FFFFFF"/>
      <w:spacing w:line="322" w:lineRule="exac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1653-F10A-4103-B8A1-77BDAFCE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User</cp:lastModifiedBy>
  <cp:revision>59</cp:revision>
  <cp:lastPrinted>2021-10-19T10:12:00Z</cp:lastPrinted>
  <dcterms:created xsi:type="dcterms:W3CDTF">2021-10-18T03:32:00Z</dcterms:created>
  <dcterms:modified xsi:type="dcterms:W3CDTF">2022-12-26T03:29:00Z</dcterms:modified>
</cp:coreProperties>
</file>