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7A94" w:rsidRPr="00455BD2" w:rsidRDefault="00BF0A4D" w:rsidP="00BF0A4D">
      <w:pPr>
        <w:jc w:val="center"/>
        <w:rPr>
          <w:rFonts w:ascii="Times New Roman" w:hAnsi="Times New Roman" w:cs="Times New Roman"/>
          <w:b/>
          <w:sz w:val="28"/>
        </w:rPr>
      </w:pPr>
      <w:r w:rsidRPr="00455BD2">
        <w:rPr>
          <w:rFonts w:ascii="Times New Roman" w:hAnsi="Times New Roman" w:cs="Times New Roman"/>
          <w:b/>
          <w:sz w:val="28"/>
        </w:rPr>
        <w:t>Уважаемые опекуны (попечители), приемные родители!</w:t>
      </w:r>
    </w:p>
    <w:p w:rsidR="00450F89" w:rsidRDefault="00B66B5E" w:rsidP="00450F89">
      <w:pPr>
        <w:tabs>
          <w:tab w:val="left" w:pos="588"/>
        </w:tabs>
        <w:spacing w:after="0"/>
        <w:jc w:val="both"/>
        <w:rPr>
          <w:rFonts w:ascii="Times New Roman" w:hAnsi="Times New Roman" w:cs="Times New Roman"/>
          <w:sz w:val="28"/>
        </w:rPr>
      </w:pPr>
      <w:r w:rsidRPr="00B66B5E">
        <w:rPr>
          <w:rFonts w:ascii="Times New Roman" w:hAnsi="Times New Roman" w:cs="Times New Roman"/>
          <w:sz w:val="28"/>
        </w:rPr>
        <w:t xml:space="preserve">       </w:t>
      </w:r>
      <w:r w:rsidR="00C24A70">
        <w:rPr>
          <w:rFonts w:ascii="Times New Roman" w:hAnsi="Times New Roman" w:cs="Times New Roman"/>
          <w:sz w:val="28"/>
        </w:rPr>
        <w:t xml:space="preserve">Информируем </w:t>
      </w:r>
      <w:r w:rsidR="00BF0A4D">
        <w:rPr>
          <w:rFonts w:ascii="Times New Roman" w:hAnsi="Times New Roman" w:cs="Times New Roman"/>
          <w:sz w:val="28"/>
        </w:rPr>
        <w:t xml:space="preserve">вас о том, что </w:t>
      </w:r>
      <w:r w:rsidR="00CE0A92">
        <w:rPr>
          <w:rFonts w:ascii="Times New Roman" w:hAnsi="Times New Roman" w:cs="Times New Roman"/>
          <w:sz w:val="28"/>
        </w:rPr>
        <w:t>в 2020</w:t>
      </w:r>
      <w:r w:rsidR="00450F89">
        <w:rPr>
          <w:rFonts w:ascii="Times New Roman" w:hAnsi="Times New Roman" w:cs="Times New Roman"/>
          <w:sz w:val="28"/>
        </w:rPr>
        <w:t xml:space="preserve"> году в Национальном исследовательском университете «Высшая школа экономики» (далее по тексту «ВШЭ»)</w:t>
      </w:r>
      <w:r w:rsidR="00CE0A92">
        <w:rPr>
          <w:rFonts w:ascii="Times New Roman" w:hAnsi="Times New Roman" w:cs="Times New Roman"/>
          <w:sz w:val="28"/>
        </w:rPr>
        <w:t xml:space="preserve"> продолжается</w:t>
      </w:r>
      <w:r w:rsidR="00450F89">
        <w:rPr>
          <w:rFonts w:ascii="Times New Roman" w:hAnsi="Times New Roman" w:cs="Times New Roman"/>
          <w:sz w:val="28"/>
        </w:rPr>
        <w:t xml:space="preserve"> проект поддержки абитуриентов из семей с низким уровнем </w:t>
      </w:r>
      <w:proofErr w:type="spellStart"/>
      <w:r w:rsidR="00450F89">
        <w:rPr>
          <w:rFonts w:ascii="Times New Roman" w:hAnsi="Times New Roman" w:cs="Times New Roman"/>
          <w:sz w:val="28"/>
        </w:rPr>
        <w:t>социоэкономического</w:t>
      </w:r>
      <w:proofErr w:type="spellEnd"/>
      <w:r w:rsidR="00450F89">
        <w:rPr>
          <w:rFonts w:ascii="Times New Roman" w:hAnsi="Times New Roman" w:cs="Times New Roman"/>
          <w:sz w:val="28"/>
        </w:rPr>
        <w:t xml:space="preserve"> капитала «Социальный лифт», которые в силу социальных факторов и жизненных обстоятельств не могут поступить ни на бюджетные места из-за высокого проходного балла, ни на платное обучение, стоимость которого в НИУ ВШЭ является очень высокой для их семей. </w:t>
      </w:r>
    </w:p>
    <w:p w:rsidR="00BF0A4D" w:rsidRDefault="00B66B5E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 w:rsidRPr="00B66B5E">
        <w:rPr>
          <w:rFonts w:ascii="Times New Roman" w:hAnsi="Times New Roman" w:cs="Times New Roman"/>
          <w:b/>
          <w:sz w:val="28"/>
        </w:rPr>
        <w:t xml:space="preserve">       </w:t>
      </w:r>
      <w:r w:rsidR="00450F89">
        <w:rPr>
          <w:rFonts w:ascii="Times New Roman" w:hAnsi="Times New Roman" w:cs="Times New Roman"/>
          <w:b/>
          <w:sz w:val="28"/>
        </w:rPr>
        <w:t xml:space="preserve">Цель проекта – </w:t>
      </w:r>
      <w:r w:rsidR="00450F89">
        <w:rPr>
          <w:rFonts w:ascii="Times New Roman" w:hAnsi="Times New Roman" w:cs="Times New Roman"/>
          <w:sz w:val="28"/>
        </w:rPr>
        <w:t>поддержать таких ребят, предоставив им возможность получить качественное высшее образование за счет средств университета.</w:t>
      </w:r>
    </w:p>
    <w:p w:rsidR="00450F89" w:rsidRDefault="00450F89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</w:t>
      </w:r>
      <w:r w:rsidRPr="00450F89">
        <w:rPr>
          <w:rFonts w:ascii="Times New Roman" w:hAnsi="Times New Roman" w:cs="Times New Roman"/>
          <w:b/>
          <w:sz w:val="28"/>
        </w:rPr>
        <w:t>Категории абитуриентов</w:t>
      </w:r>
      <w:r>
        <w:rPr>
          <w:rFonts w:ascii="Times New Roman" w:hAnsi="Times New Roman" w:cs="Times New Roman"/>
          <w:sz w:val="28"/>
        </w:rPr>
        <w:t>, которые могут претендовать на места, обучение которых оплачивает университет:</w:t>
      </w:r>
    </w:p>
    <w:p w:rsidR="00450F89" w:rsidRDefault="00450F89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- дети умерших (погибших, объявленных умершими, признанных безвестно отсутствующими) родителей (законных представителей) при исполнении обязанностей военной службы (служебных обязанностей);</w:t>
      </w:r>
    </w:p>
    <w:p w:rsidR="00450F89" w:rsidRDefault="00450F89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="00474314" w:rsidRPr="00474314">
        <w:rPr>
          <w:rFonts w:ascii="Times New Roman" w:hAnsi="Times New Roman" w:cs="Times New Roman"/>
          <w:sz w:val="28"/>
        </w:rPr>
        <w:t>дети умерших (погибших, объявленных умершими, признанных безвестно отсутствующими) родителей (законных представителей)</w:t>
      </w:r>
      <w:r w:rsidR="00474314">
        <w:rPr>
          <w:rFonts w:ascii="Times New Roman" w:hAnsi="Times New Roman" w:cs="Times New Roman"/>
          <w:sz w:val="28"/>
        </w:rPr>
        <w:t>, имевших высшие государственные награды;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дети родителей (законных представителей), ставших инвалидами </w:t>
      </w: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и </w:t>
      </w: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группы при исполнении обязанностей военной службы (служебных обязанностей);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дети родителей (законных представителей), имеющих высшие 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государственные награды и являющихся инвалидами </w:t>
      </w:r>
      <w:r w:rsidRPr="00474314">
        <w:rPr>
          <w:rFonts w:ascii="Times New Roman" w:hAnsi="Times New Roman" w:cs="Times New Roman"/>
          <w:sz w:val="28"/>
        </w:rPr>
        <w:t>I и II</w:t>
      </w:r>
      <w:r>
        <w:rPr>
          <w:rFonts w:ascii="Times New Roman" w:hAnsi="Times New Roman" w:cs="Times New Roman"/>
          <w:sz w:val="28"/>
        </w:rPr>
        <w:t xml:space="preserve"> группы;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дети из семей с низкими доходами;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дети из районов с низкой степенью доступности высшего образования (дети, проживающие в моногородах или сельских населенных пунктах);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дети родителей с низким образовательным уровнем;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дети из многодетных малообеспеченных семей;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дети из семей, </w:t>
      </w:r>
      <w:r w:rsidR="00E76BBC">
        <w:rPr>
          <w:rFonts w:ascii="Times New Roman" w:hAnsi="Times New Roman" w:cs="Times New Roman"/>
          <w:sz w:val="28"/>
        </w:rPr>
        <w:t>п</w:t>
      </w:r>
      <w:r>
        <w:rPr>
          <w:rFonts w:ascii="Times New Roman" w:hAnsi="Times New Roman" w:cs="Times New Roman"/>
          <w:sz w:val="28"/>
        </w:rPr>
        <w:t>опавших в трудную жизненную ситуацию.</w:t>
      </w:r>
    </w:p>
    <w:p w:rsidR="00474314" w:rsidRP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Проект НИУ ВШЭ «Социальный лифт» дополняет закрепленный на федеральном уровне перечень категорий абитуриентов, имеющих при поступлении особые права социального характера.</w:t>
      </w:r>
    </w:p>
    <w:p w:rsidR="00450F89" w:rsidRDefault="00474314" w:rsidP="00450F89">
      <w:pPr>
        <w:spacing w:after="0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 xml:space="preserve">       </w:t>
      </w:r>
      <w:r w:rsidRPr="00474314">
        <w:rPr>
          <w:rFonts w:ascii="Times New Roman" w:hAnsi="Times New Roman" w:cs="Times New Roman"/>
          <w:b/>
          <w:sz w:val="28"/>
        </w:rPr>
        <w:t>Прием заявлений</w:t>
      </w:r>
      <w:r>
        <w:rPr>
          <w:rFonts w:ascii="Times New Roman" w:hAnsi="Times New Roman" w:cs="Times New Roman"/>
          <w:sz w:val="28"/>
        </w:rPr>
        <w:t xml:space="preserve"> от поступающих в проекте продлится до </w:t>
      </w:r>
      <w:r w:rsidRPr="00474314">
        <w:rPr>
          <w:rFonts w:ascii="Times New Roman" w:hAnsi="Times New Roman" w:cs="Times New Roman"/>
          <w:b/>
          <w:sz w:val="28"/>
        </w:rPr>
        <w:t>15 апреля</w:t>
      </w:r>
      <w:r>
        <w:rPr>
          <w:rFonts w:ascii="Times New Roman" w:hAnsi="Times New Roman" w:cs="Times New Roman"/>
          <w:sz w:val="28"/>
        </w:rPr>
        <w:t xml:space="preserve"> </w:t>
      </w:r>
      <w:r w:rsidRPr="00474314">
        <w:rPr>
          <w:rFonts w:ascii="Times New Roman" w:hAnsi="Times New Roman" w:cs="Times New Roman"/>
          <w:b/>
          <w:sz w:val="28"/>
        </w:rPr>
        <w:t>2020 года</w:t>
      </w:r>
      <w:r>
        <w:rPr>
          <w:rFonts w:ascii="Times New Roman" w:hAnsi="Times New Roman" w:cs="Times New Roman"/>
          <w:b/>
          <w:sz w:val="28"/>
        </w:rPr>
        <w:t>.</w:t>
      </w:r>
    </w:p>
    <w:p w:rsidR="00474314" w:rsidRDefault="00474314" w:rsidP="00450F89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    </w:t>
      </w:r>
      <w:r w:rsidRPr="00474314">
        <w:rPr>
          <w:rFonts w:ascii="Times New Roman" w:hAnsi="Times New Roman" w:cs="Times New Roman"/>
          <w:sz w:val="28"/>
        </w:rPr>
        <w:t xml:space="preserve">Подробная информация о проекте «Социальный </w:t>
      </w:r>
      <w:r>
        <w:rPr>
          <w:rFonts w:ascii="Times New Roman" w:hAnsi="Times New Roman" w:cs="Times New Roman"/>
          <w:sz w:val="28"/>
        </w:rPr>
        <w:t>лифт</w:t>
      </w:r>
      <w:r w:rsidRPr="00474314">
        <w:rPr>
          <w:rFonts w:ascii="Times New Roman" w:hAnsi="Times New Roman" w:cs="Times New Roman"/>
          <w:sz w:val="28"/>
        </w:rPr>
        <w:t>»</w:t>
      </w:r>
      <w:r>
        <w:rPr>
          <w:rFonts w:ascii="Times New Roman" w:hAnsi="Times New Roman" w:cs="Times New Roman"/>
          <w:sz w:val="28"/>
        </w:rPr>
        <w:t xml:space="preserve"> размещена на сайте</w:t>
      </w:r>
      <w:r w:rsidRPr="00B66B5E">
        <w:rPr>
          <w:rFonts w:ascii="Times New Roman" w:hAnsi="Times New Roman" w:cs="Times New Roman"/>
          <w:sz w:val="28"/>
        </w:rPr>
        <w:t xml:space="preserve">: </w:t>
      </w:r>
      <w:r w:rsidR="00B66B5E" w:rsidRPr="00B66B5E">
        <w:rPr>
          <w:rFonts w:ascii="Times New Roman" w:hAnsi="Times New Roman" w:cs="Times New Roman"/>
          <w:b/>
          <w:sz w:val="28"/>
          <w:u w:val="single"/>
          <w:lang w:val="en-US"/>
        </w:rPr>
        <w:t>http</w:t>
      </w:r>
      <w:r w:rsidR="00B66B5E" w:rsidRPr="00B66B5E">
        <w:rPr>
          <w:rFonts w:ascii="Times New Roman" w:hAnsi="Times New Roman" w:cs="Times New Roman"/>
          <w:b/>
          <w:sz w:val="28"/>
          <w:u w:val="single"/>
        </w:rPr>
        <w:t xml:space="preserve">:// </w:t>
      </w:r>
      <w:proofErr w:type="spellStart"/>
      <w:r w:rsidR="00B66B5E" w:rsidRPr="00B66B5E">
        <w:rPr>
          <w:rFonts w:ascii="Times New Roman" w:hAnsi="Times New Roman" w:cs="Times New Roman"/>
          <w:b/>
          <w:sz w:val="28"/>
          <w:u w:val="single"/>
          <w:lang w:val="en-US"/>
        </w:rPr>
        <w:t>ba</w:t>
      </w:r>
      <w:proofErr w:type="spellEnd"/>
      <w:r w:rsidR="00B66B5E" w:rsidRPr="00B66B5E">
        <w:rPr>
          <w:rFonts w:ascii="Times New Roman" w:hAnsi="Times New Roman" w:cs="Times New Roman"/>
          <w:b/>
          <w:sz w:val="28"/>
          <w:u w:val="single"/>
        </w:rPr>
        <w:t>.</w:t>
      </w:r>
      <w:proofErr w:type="spellStart"/>
      <w:r w:rsidR="00B66B5E" w:rsidRPr="00B66B5E">
        <w:rPr>
          <w:rFonts w:ascii="Times New Roman" w:hAnsi="Times New Roman" w:cs="Times New Roman"/>
          <w:b/>
          <w:sz w:val="28"/>
          <w:u w:val="single"/>
          <w:lang w:val="en-US"/>
        </w:rPr>
        <w:t>hse</w:t>
      </w:r>
      <w:proofErr w:type="spellEnd"/>
      <w:r w:rsidR="00B66B5E" w:rsidRPr="00B66B5E">
        <w:rPr>
          <w:rFonts w:ascii="Times New Roman" w:hAnsi="Times New Roman" w:cs="Times New Roman"/>
          <w:b/>
          <w:sz w:val="28"/>
          <w:u w:val="single"/>
        </w:rPr>
        <w:t>.</w:t>
      </w:r>
      <w:proofErr w:type="spellStart"/>
      <w:r w:rsidR="00B66B5E" w:rsidRPr="00B66B5E">
        <w:rPr>
          <w:rFonts w:ascii="Times New Roman" w:hAnsi="Times New Roman" w:cs="Times New Roman"/>
          <w:b/>
          <w:sz w:val="28"/>
          <w:u w:val="single"/>
          <w:lang w:val="en-US"/>
        </w:rPr>
        <w:t>ru</w:t>
      </w:r>
      <w:proofErr w:type="spellEnd"/>
      <w:r w:rsidR="00B66B5E" w:rsidRPr="00B66B5E">
        <w:rPr>
          <w:rFonts w:ascii="Times New Roman" w:hAnsi="Times New Roman" w:cs="Times New Roman"/>
          <w:b/>
          <w:sz w:val="28"/>
          <w:u w:val="single"/>
        </w:rPr>
        <w:t>/</w:t>
      </w:r>
      <w:proofErr w:type="spellStart"/>
      <w:r w:rsidR="00B66B5E" w:rsidRPr="00B66B5E">
        <w:rPr>
          <w:rFonts w:ascii="Times New Roman" w:hAnsi="Times New Roman" w:cs="Times New Roman"/>
          <w:b/>
          <w:sz w:val="28"/>
          <w:u w:val="single"/>
          <w:lang w:val="en-US"/>
        </w:rPr>
        <w:t>socialschoolarship</w:t>
      </w:r>
      <w:proofErr w:type="spellEnd"/>
      <w:r w:rsidR="00B66B5E" w:rsidRPr="00B66B5E">
        <w:rPr>
          <w:rFonts w:ascii="Times New Roman" w:hAnsi="Times New Roman" w:cs="Times New Roman"/>
          <w:b/>
          <w:sz w:val="28"/>
          <w:u w:val="single"/>
        </w:rPr>
        <w:t>/</w:t>
      </w:r>
      <w:r w:rsidR="00B66B5E">
        <w:rPr>
          <w:rFonts w:ascii="Times New Roman" w:hAnsi="Times New Roman" w:cs="Times New Roman"/>
          <w:sz w:val="28"/>
        </w:rPr>
        <w:t>.</w:t>
      </w:r>
    </w:p>
    <w:p w:rsidR="00474314" w:rsidRPr="00474314" w:rsidRDefault="00B66B5E" w:rsidP="00450F89">
      <w:pPr>
        <w:spacing w:after="0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 xml:space="preserve">        Дополнительные вопросы о реализации проекта и порядке участия в нем можно задать Директору по развитию студенческого потенциала Павлу Александровичу </w:t>
      </w:r>
      <w:proofErr w:type="spellStart"/>
      <w:r>
        <w:rPr>
          <w:rFonts w:ascii="Times New Roman" w:hAnsi="Times New Roman" w:cs="Times New Roman"/>
          <w:sz w:val="28"/>
        </w:rPr>
        <w:t>Здоровцеву</w:t>
      </w:r>
      <w:proofErr w:type="spellEnd"/>
      <w:r>
        <w:rPr>
          <w:rFonts w:ascii="Times New Roman" w:hAnsi="Times New Roman" w:cs="Times New Roman"/>
          <w:sz w:val="28"/>
        </w:rPr>
        <w:t xml:space="preserve"> по электронной почте: </w:t>
      </w:r>
      <w:proofErr w:type="spellStart"/>
      <w:r w:rsidRPr="00B66B5E">
        <w:rPr>
          <w:rFonts w:ascii="Times New Roman" w:hAnsi="Times New Roman" w:cs="Times New Roman"/>
          <w:b/>
          <w:sz w:val="28"/>
          <w:u w:val="single"/>
          <w:lang w:val="en-US"/>
        </w:rPr>
        <w:t>pzdorovtsev</w:t>
      </w:r>
      <w:proofErr w:type="spellEnd"/>
      <w:r w:rsidRPr="00B66B5E">
        <w:rPr>
          <w:rFonts w:ascii="Times New Roman" w:hAnsi="Times New Roman" w:cs="Times New Roman"/>
          <w:b/>
          <w:sz w:val="28"/>
          <w:u w:val="single"/>
        </w:rPr>
        <w:t>@</w:t>
      </w:r>
      <w:r w:rsidRPr="00B66B5E">
        <w:rPr>
          <w:b/>
          <w:u w:val="single"/>
        </w:rPr>
        <w:t xml:space="preserve"> </w:t>
      </w:r>
      <w:r w:rsidRPr="00B66B5E">
        <w:rPr>
          <w:rFonts w:ascii="Times New Roman" w:hAnsi="Times New Roman" w:cs="Times New Roman"/>
          <w:b/>
          <w:sz w:val="28"/>
          <w:u w:val="single"/>
        </w:rPr>
        <w:t>hse.ru</w:t>
      </w:r>
      <w:r>
        <w:rPr>
          <w:rFonts w:ascii="Times New Roman" w:hAnsi="Times New Roman" w:cs="Times New Roman"/>
          <w:b/>
          <w:sz w:val="28"/>
        </w:rPr>
        <w:t>.</w:t>
      </w:r>
      <w:r w:rsidR="00474314">
        <w:rPr>
          <w:rFonts w:ascii="Times New Roman" w:hAnsi="Times New Roman" w:cs="Times New Roman"/>
          <w:b/>
          <w:sz w:val="28"/>
        </w:rPr>
        <w:t xml:space="preserve">      </w:t>
      </w:r>
    </w:p>
    <w:p w:rsidR="00450F89" w:rsidRPr="00450F89" w:rsidRDefault="00450F89" w:rsidP="00450F89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C24A70" w:rsidRDefault="00450F89" w:rsidP="00C24A70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</w:t>
      </w:r>
      <w:r w:rsidR="00C24A70">
        <w:rPr>
          <w:rFonts w:ascii="Times New Roman" w:hAnsi="Times New Roman" w:cs="Times New Roman"/>
          <w:sz w:val="28"/>
        </w:rPr>
        <w:t xml:space="preserve">       </w:t>
      </w:r>
    </w:p>
    <w:p w:rsidR="00C24A70" w:rsidRPr="00BF0A4D" w:rsidRDefault="00C24A70" w:rsidP="00C24A70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</w:t>
      </w:r>
    </w:p>
    <w:sectPr w:rsidR="00C24A70" w:rsidRPr="00BF0A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A4D"/>
    <w:rsid w:val="000F7A94"/>
    <w:rsid w:val="00432136"/>
    <w:rsid w:val="00450F89"/>
    <w:rsid w:val="00455BD2"/>
    <w:rsid w:val="00474314"/>
    <w:rsid w:val="00AF4526"/>
    <w:rsid w:val="00B66B5E"/>
    <w:rsid w:val="00BF0A4D"/>
    <w:rsid w:val="00C24A70"/>
    <w:rsid w:val="00CE0A92"/>
    <w:rsid w:val="00E76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7E2DE8-63E8-46AD-98F1-131005BD3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6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66B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cp:lastPrinted>2020-03-30T09:42:00Z</cp:lastPrinted>
  <dcterms:created xsi:type="dcterms:W3CDTF">2019-08-29T09:24:00Z</dcterms:created>
  <dcterms:modified xsi:type="dcterms:W3CDTF">2020-03-30T10:00:00Z</dcterms:modified>
</cp:coreProperties>
</file>