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CB5" w:rsidRDefault="006B6CB5" w:rsidP="00F00DCF">
      <w:pPr>
        <w:spacing w:after="0" w:line="240" w:lineRule="auto"/>
        <w:jc w:val="center"/>
        <w:rPr>
          <w:rFonts w:ascii="Times New Roman" w:hAnsi="Times New Roman" w:cs="Times New Roman"/>
          <w:b/>
          <w:sz w:val="32"/>
          <w:szCs w:val="32"/>
        </w:rPr>
      </w:pPr>
      <w:r w:rsidRPr="00312BFB">
        <w:rPr>
          <w:rFonts w:ascii="Times New Roman" w:hAnsi="Times New Roman" w:cs="Times New Roman"/>
          <w:b/>
          <w:sz w:val="32"/>
          <w:szCs w:val="32"/>
        </w:rPr>
        <w:t xml:space="preserve">Аналитическая записка </w:t>
      </w:r>
    </w:p>
    <w:p w:rsidR="00A94780" w:rsidRDefault="006B6CB5" w:rsidP="000A6751">
      <w:pPr>
        <w:spacing w:after="0" w:line="240" w:lineRule="auto"/>
        <w:jc w:val="center"/>
        <w:rPr>
          <w:rFonts w:ascii="Times New Roman" w:hAnsi="Times New Roman" w:cs="Times New Roman"/>
          <w:b/>
          <w:sz w:val="32"/>
          <w:szCs w:val="32"/>
        </w:rPr>
      </w:pPr>
      <w:r w:rsidRPr="00312BFB">
        <w:rPr>
          <w:rFonts w:ascii="Times New Roman" w:hAnsi="Times New Roman" w:cs="Times New Roman"/>
          <w:b/>
          <w:sz w:val="32"/>
          <w:szCs w:val="32"/>
        </w:rPr>
        <w:t>об итогах социально-экономического раз</w:t>
      </w:r>
      <w:r w:rsidR="00726C90">
        <w:rPr>
          <w:rFonts w:ascii="Times New Roman" w:hAnsi="Times New Roman" w:cs="Times New Roman"/>
          <w:b/>
          <w:sz w:val="32"/>
          <w:szCs w:val="32"/>
        </w:rPr>
        <w:t xml:space="preserve">вития </w:t>
      </w:r>
    </w:p>
    <w:p w:rsidR="006B6CB5" w:rsidRDefault="00C748B4" w:rsidP="000A6751">
      <w:pPr>
        <w:spacing w:after="0" w:line="240" w:lineRule="auto"/>
        <w:jc w:val="center"/>
        <w:rPr>
          <w:rFonts w:ascii="Times New Roman" w:hAnsi="Times New Roman" w:cs="Times New Roman"/>
          <w:color w:val="030000"/>
          <w:sz w:val="28"/>
          <w:szCs w:val="28"/>
        </w:rPr>
      </w:pPr>
      <w:r>
        <w:rPr>
          <w:rFonts w:ascii="Times New Roman" w:hAnsi="Times New Roman" w:cs="Times New Roman"/>
          <w:b/>
          <w:sz w:val="32"/>
          <w:szCs w:val="32"/>
        </w:rPr>
        <w:t>Мошковского района за 2019</w:t>
      </w:r>
      <w:r w:rsidR="00E102DA">
        <w:rPr>
          <w:rFonts w:ascii="Times New Roman" w:hAnsi="Times New Roman" w:cs="Times New Roman"/>
          <w:b/>
          <w:sz w:val="32"/>
          <w:szCs w:val="32"/>
        </w:rPr>
        <w:t xml:space="preserve"> </w:t>
      </w:r>
      <w:r w:rsidR="006B6CB5" w:rsidRPr="00312BFB">
        <w:rPr>
          <w:rFonts w:ascii="Times New Roman" w:hAnsi="Times New Roman" w:cs="Times New Roman"/>
          <w:b/>
          <w:sz w:val="32"/>
          <w:szCs w:val="32"/>
        </w:rPr>
        <w:t>год</w:t>
      </w:r>
      <w:r w:rsidR="006B6CB5">
        <w:rPr>
          <w:rFonts w:ascii="Times New Roman" w:hAnsi="Times New Roman" w:cs="Times New Roman"/>
          <w:b/>
          <w:sz w:val="32"/>
          <w:szCs w:val="32"/>
        </w:rPr>
        <w:t xml:space="preserve"> </w:t>
      </w:r>
      <w:r w:rsidR="0050714C">
        <w:rPr>
          <w:rFonts w:ascii="Times New Roman" w:hAnsi="Times New Roman" w:cs="Times New Roman"/>
          <w:b/>
          <w:sz w:val="32"/>
          <w:szCs w:val="32"/>
        </w:rPr>
        <w:t xml:space="preserve"> </w:t>
      </w:r>
    </w:p>
    <w:p w:rsidR="0050714C" w:rsidRDefault="0050714C" w:rsidP="000A6751">
      <w:pPr>
        <w:spacing w:after="0" w:line="240" w:lineRule="auto"/>
        <w:rPr>
          <w:rFonts w:ascii="Times New Roman" w:hAnsi="Times New Roman" w:cs="Times New Roman"/>
          <w:bCs/>
          <w:color w:val="000000"/>
          <w:sz w:val="28"/>
          <w:szCs w:val="28"/>
          <w:bdr w:val="none" w:sz="0" w:space="0" w:color="auto" w:frame="1"/>
        </w:rPr>
      </w:pPr>
    </w:p>
    <w:p w:rsidR="0050714C" w:rsidRDefault="0050714C" w:rsidP="000A6751">
      <w:pPr>
        <w:autoSpaceDE w:val="0"/>
        <w:autoSpaceDN w:val="0"/>
        <w:adjustRightInd w:val="0"/>
        <w:spacing w:after="0" w:line="240" w:lineRule="auto"/>
        <w:ind w:firstLine="708"/>
        <w:jc w:val="both"/>
        <w:rPr>
          <w:rFonts w:ascii="Times New Roman" w:hAnsi="Times New Roman" w:cs="Times New Roman"/>
          <w:color w:val="202020"/>
          <w:sz w:val="28"/>
          <w:szCs w:val="28"/>
        </w:rPr>
      </w:pPr>
      <w:r w:rsidRPr="00AB24E4">
        <w:rPr>
          <w:rFonts w:ascii="Times New Roman" w:hAnsi="Times New Roman" w:cs="Times New Roman"/>
          <w:color w:val="202020"/>
          <w:sz w:val="28"/>
          <w:szCs w:val="28"/>
        </w:rPr>
        <w:t>Главной задачей социально-экономического развития Мошковского района в 201</w:t>
      </w:r>
      <w:r w:rsidR="00C748B4">
        <w:rPr>
          <w:rFonts w:ascii="Times New Roman" w:hAnsi="Times New Roman" w:cs="Times New Roman"/>
          <w:color w:val="202020"/>
          <w:sz w:val="28"/>
          <w:szCs w:val="28"/>
        </w:rPr>
        <w:t>9</w:t>
      </w:r>
      <w:r w:rsidRPr="00AB24E4">
        <w:rPr>
          <w:rFonts w:ascii="Times New Roman" w:hAnsi="Times New Roman" w:cs="Times New Roman"/>
          <w:color w:val="202020"/>
          <w:sz w:val="28"/>
          <w:szCs w:val="28"/>
        </w:rPr>
        <w:t xml:space="preserve"> году </w:t>
      </w:r>
      <w:r>
        <w:rPr>
          <w:rFonts w:ascii="Times New Roman" w:hAnsi="Times New Roman" w:cs="Times New Roman"/>
          <w:color w:val="202020"/>
          <w:sz w:val="28"/>
          <w:szCs w:val="28"/>
        </w:rPr>
        <w:t xml:space="preserve">было </w:t>
      </w:r>
      <w:r w:rsidR="008273A2">
        <w:rPr>
          <w:rFonts w:ascii="Times New Roman" w:hAnsi="Times New Roman" w:cs="Times New Roman"/>
          <w:sz w:val="28"/>
          <w:szCs w:val="28"/>
        </w:rPr>
        <w:t xml:space="preserve">укрепление экономического </w:t>
      </w:r>
      <w:r w:rsidR="006336C6">
        <w:rPr>
          <w:rFonts w:ascii="Times New Roman" w:hAnsi="Times New Roman" w:cs="Times New Roman"/>
          <w:sz w:val="28"/>
          <w:szCs w:val="28"/>
        </w:rPr>
        <w:t xml:space="preserve">потенциала района, привлечение </w:t>
      </w:r>
      <w:r w:rsidRPr="00AB24E4">
        <w:rPr>
          <w:rFonts w:ascii="Times New Roman" w:hAnsi="Times New Roman" w:cs="Times New Roman"/>
          <w:sz w:val="28"/>
          <w:szCs w:val="28"/>
        </w:rPr>
        <w:t>инвестиций с</w:t>
      </w:r>
      <w:r w:rsidRPr="00AB24E4">
        <w:rPr>
          <w:rFonts w:ascii="Times New Roman" w:hAnsi="Times New Roman" w:cs="Times New Roman"/>
          <w:color w:val="202020"/>
          <w:sz w:val="28"/>
          <w:szCs w:val="28"/>
        </w:rPr>
        <w:t xml:space="preserve"> целью дальнейшего социального и экономического развития.    </w:t>
      </w:r>
    </w:p>
    <w:p w:rsidR="00AD3EEA" w:rsidRPr="00D60472" w:rsidRDefault="00AD3EEA" w:rsidP="00AD3EEA">
      <w:pPr>
        <w:pStyle w:val="a4"/>
        <w:shd w:val="clear" w:color="auto" w:fill="FFFFFF"/>
        <w:spacing w:before="0" w:beforeAutospacing="0" w:after="0" w:afterAutospacing="0"/>
        <w:ind w:firstLine="708"/>
        <w:jc w:val="both"/>
        <w:rPr>
          <w:sz w:val="28"/>
          <w:szCs w:val="28"/>
        </w:rPr>
      </w:pPr>
      <w:r w:rsidRPr="00D60472">
        <w:rPr>
          <w:sz w:val="28"/>
          <w:szCs w:val="28"/>
        </w:rPr>
        <w:t xml:space="preserve">Была продолжена работа по реализации </w:t>
      </w:r>
      <w:r w:rsidR="00F3113F" w:rsidRPr="00D60472">
        <w:rPr>
          <w:sz w:val="28"/>
          <w:szCs w:val="28"/>
        </w:rPr>
        <w:t xml:space="preserve">мероприятий </w:t>
      </w:r>
      <w:r w:rsidR="00860B67" w:rsidRPr="00860B67">
        <w:rPr>
          <w:sz w:val="28"/>
          <w:szCs w:val="28"/>
        </w:rPr>
        <w:t>Стратегии</w:t>
      </w:r>
      <w:r w:rsidRPr="00860B67">
        <w:rPr>
          <w:sz w:val="28"/>
          <w:szCs w:val="28"/>
        </w:rPr>
        <w:t xml:space="preserve"> социально-экономического развития района,</w:t>
      </w:r>
      <w:r w:rsidRPr="00D60472">
        <w:rPr>
          <w:sz w:val="28"/>
          <w:szCs w:val="28"/>
        </w:rPr>
        <w:t xml:space="preserve"> </w:t>
      </w:r>
      <w:r w:rsidR="00BD27E4">
        <w:rPr>
          <w:sz w:val="28"/>
          <w:szCs w:val="28"/>
        </w:rPr>
        <w:t>участию в государственных</w:t>
      </w:r>
      <w:r w:rsidRPr="00D60472">
        <w:rPr>
          <w:sz w:val="28"/>
          <w:szCs w:val="28"/>
        </w:rPr>
        <w:t xml:space="preserve"> и муниципальных программах. </w:t>
      </w:r>
    </w:p>
    <w:p w:rsidR="001E7C97" w:rsidRPr="00B63DE7" w:rsidRDefault="00301DA2" w:rsidP="001E7C97">
      <w:pPr>
        <w:pStyle w:val="a4"/>
        <w:spacing w:before="0" w:beforeAutospacing="0" w:after="0" w:afterAutospacing="0"/>
        <w:ind w:firstLine="709"/>
        <w:jc w:val="both"/>
        <w:rPr>
          <w:sz w:val="28"/>
          <w:szCs w:val="28"/>
        </w:rPr>
      </w:pPr>
      <w:r w:rsidRPr="00301DA2">
        <w:rPr>
          <w:sz w:val="28"/>
          <w:szCs w:val="28"/>
        </w:rPr>
        <w:t>На 01.0</w:t>
      </w:r>
      <w:r w:rsidR="00C748B4">
        <w:rPr>
          <w:sz w:val="28"/>
          <w:szCs w:val="28"/>
        </w:rPr>
        <w:t>1.2020</w:t>
      </w:r>
      <w:r w:rsidR="001E7C97" w:rsidRPr="00301DA2">
        <w:rPr>
          <w:sz w:val="28"/>
          <w:szCs w:val="28"/>
        </w:rPr>
        <w:t xml:space="preserve"> года на те</w:t>
      </w:r>
      <w:r w:rsidR="000B1040" w:rsidRPr="00301DA2">
        <w:rPr>
          <w:sz w:val="28"/>
          <w:szCs w:val="28"/>
        </w:rPr>
        <w:t>рритории района в Статистическом регистре</w:t>
      </w:r>
      <w:r w:rsidR="001E7C97" w:rsidRPr="00301DA2">
        <w:rPr>
          <w:sz w:val="28"/>
          <w:szCs w:val="28"/>
        </w:rPr>
        <w:t xml:space="preserve"> </w:t>
      </w:r>
      <w:r w:rsidR="00980766" w:rsidRPr="00B63DE7">
        <w:rPr>
          <w:sz w:val="28"/>
          <w:szCs w:val="28"/>
        </w:rPr>
        <w:t xml:space="preserve">числятся </w:t>
      </w:r>
      <w:r w:rsidR="00C748B4">
        <w:rPr>
          <w:sz w:val="28"/>
          <w:szCs w:val="28"/>
        </w:rPr>
        <w:t>557</w:t>
      </w:r>
      <w:r w:rsidR="001E7C97" w:rsidRPr="00B63DE7">
        <w:rPr>
          <w:sz w:val="28"/>
          <w:szCs w:val="28"/>
        </w:rPr>
        <w:t xml:space="preserve"> организаций различных форм с</w:t>
      </w:r>
      <w:r w:rsidR="00C748B4">
        <w:rPr>
          <w:sz w:val="28"/>
          <w:szCs w:val="28"/>
        </w:rPr>
        <w:t>обственности и 1168</w:t>
      </w:r>
      <w:r w:rsidR="001E7C97" w:rsidRPr="00B63DE7">
        <w:rPr>
          <w:sz w:val="28"/>
          <w:szCs w:val="28"/>
        </w:rPr>
        <w:t xml:space="preserve"> индивидуальных предпринимателей без образования юридического лица. </w:t>
      </w:r>
    </w:p>
    <w:p w:rsidR="00214EEE" w:rsidRPr="00C91DBD" w:rsidRDefault="00214EEE" w:rsidP="00214EEE">
      <w:pPr>
        <w:shd w:val="clear" w:color="auto" w:fill="FFFFFF"/>
        <w:spacing w:after="0" w:line="240" w:lineRule="auto"/>
        <w:jc w:val="both"/>
        <w:rPr>
          <w:rFonts w:ascii="Times New Roman" w:eastAsia="Times New Roman" w:hAnsi="Times New Roman" w:cs="Times New Roman"/>
          <w:sz w:val="28"/>
          <w:szCs w:val="28"/>
          <w:highlight w:val="yellow"/>
          <w:lang w:eastAsia="ru-RU"/>
        </w:rPr>
      </w:pPr>
    </w:p>
    <w:p w:rsidR="00211F5D" w:rsidRDefault="00BF4922" w:rsidP="00211F5D">
      <w:pPr>
        <w:shd w:val="clear" w:color="auto" w:fill="FFFFFF"/>
        <w:spacing w:after="0" w:line="240" w:lineRule="auto"/>
        <w:ind w:firstLine="708"/>
        <w:jc w:val="both"/>
        <w:rPr>
          <w:rFonts w:ascii="Times New Roman" w:hAnsi="Times New Roman"/>
          <w:sz w:val="28"/>
          <w:szCs w:val="28"/>
          <w:highlight w:val="yellow"/>
        </w:rPr>
      </w:pPr>
      <w:r w:rsidRPr="00A838EC">
        <w:rPr>
          <w:rFonts w:ascii="Times New Roman" w:eastAsia="Times New Roman" w:hAnsi="Times New Roman" w:cs="Times New Roman"/>
          <w:b/>
          <w:sz w:val="28"/>
          <w:szCs w:val="28"/>
          <w:lang w:eastAsia="ru-RU"/>
        </w:rPr>
        <w:t>Сельское хозяйство</w:t>
      </w:r>
      <w:r w:rsidR="00260202" w:rsidRPr="00A838EC">
        <w:rPr>
          <w:rFonts w:ascii="Times New Roman" w:eastAsia="Times New Roman" w:hAnsi="Times New Roman" w:cs="Times New Roman"/>
          <w:b/>
          <w:sz w:val="28"/>
          <w:szCs w:val="28"/>
          <w:lang w:eastAsia="ru-RU"/>
        </w:rPr>
        <w:t xml:space="preserve"> </w:t>
      </w:r>
    </w:p>
    <w:p w:rsidR="00F6093D" w:rsidRPr="008320D4" w:rsidRDefault="00F6093D" w:rsidP="00D53E8E">
      <w:pPr>
        <w:pStyle w:val="a5"/>
        <w:spacing w:after="0" w:line="240" w:lineRule="auto"/>
        <w:ind w:firstLine="720"/>
        <w:jc w:val="both"/>
        <w:rPr>
          <w:rFonts w:ascii="Times New Roman" w:hAnsi="Times New Roman"/>
          <w:sz w:val="28"/>
          <w:szCs w:val="28"/>
        </w:rPr>
      </w:pPr>
      <w:r w:rsidRPr="002D4BF6">
        <w:rPr>
          <w:rFonts w:ascii="Times New Roman" w:hAnsi="Times New Roman"/>
          <w:sz w:val="28"/>
          <w:szCs w:val="28"/>
        </w:rPr>
        <w:t>Сельскохозяйственным производством в районе занимаются хо</w:t>
      </w:r>
      <w:r w:rsidR="008320D4">
        <w:rPr>
          <w:rFonts w:ascii="Times New Roman" w:hAnsi="Times New Roman"/>
          <w:sz w:val="28"/>
          <w:szCs w:val="28"/>
        </w:rPr>
        <w:t>зяйства различных категорий: 13</w:t>
      </w:r>
      <w:r w:rsidRPr="002D4BF6">
        <w:rPr>
          <w:rFonts w:ascii="Times New Roman" w:hAnsi="Times New Roman"/>
          <w:sz w:val="28"/>
          <w:szCs w:val="28"/>
        </w:rPr>
        <w:t xml:space="preserve"> сель</w:t>
      </w:r>
      <w:r w:rsidR="008320D4">
        <w:rPr>
          <w:rFonts w:ascii="Times New Roman" w:hAnsi="Times New Roman"/>
          <w:sz w:val="28"/>
          <w:szCs w:val="28"/>
        </w:rPr>
        <w:t>скохозяйственных предприятий, 30</w:t>
      </w:r>
      <w:r w:rsidRPr="002D4BF6">
        <w:rPr>
          <w:rFonts w:ascii="Times New Roman" w:hAnsi="Times New Roman"/>
          <w:sz w:val="28"/>
          <w:szCs w:val="28"/>
        </w:rPr>
        <w:t xml:space="preserve"> </w:t>
      </w:r>
      <w:r w:rsidRPr="008320D4">
        <w:rPr>
          <w:rFonts w:ascii="Times New Roman" w:hAnsi="Times New Roman"/>
          <w:sz w:val="28"/>
          <w:szCs w:val="28"/>
        </w:rPr>
        <w:t xml:space="preserve">крестьянских (фермерских) хозяйств, одно муниципальное предприятие, 2 учреждения, 12 тысяч личных подсобных хозяйств. </w:t>
      </w:r>
    </w:p>
    <w:p w:rsidR="00211F5D" w:rsidRPr="00211F5D" w:rsidRDefault="00211F5D" w:rsidP="008C2E81">
      <w:pPr>
        <w:spacing w:after="0" w:line="240" w:lineRule="auto"/>
        <w:ind w:firstLine="708"/>
        <w:jc w:val="both"/>
        <w:rPr>
          <w:rFonts w:ascii="Times New Roman" w:eastAsia="Calibri" w:hAnsi="Times New Roman" w:cs="Times New Roman"/>
          <w:color w:val="000000"/>
          <w:sz w:val="28"/>
          <w:szCs w:val="28"/>
        </w:rPr>
      </w:pPr>
      <w:r w:rsidRPr="00211F5D">
        <w:rPr>
          <w:rFonts w:ascii="Times New Roman" w:eastAsia="Calibri" w:hAnsi="Times New Roman" w:cs="Times New Roman"/>
          <w:color w:val="000000"/>
          <w:sz w:val="28"/>
          <w:szCs w:val="28"/>
        </w:rPr>
        <w:t>Основной продукцией сельскохозяйственных товаропроизводителей района являются зерно, молоко, мясо, овощи, картофель. Кроме того, производится рапс, льно-пеньковолокно, рыба.</w:t>
      </w:r>
    </w:p>
    <w:p w:rsidR="007F0190" w:rsidRDefault="00211F5D" w:rsidP="00781543">
      <w:pPr>
        <w:spacing w:after="0" w:line="240" w:lineRule="auto"/>
        <w:ind w:firstLine="720"/>
        <w:jc w:val="both"/>
        <w:rPr>
          <w:rFonts w:ascii="Times New Roman" w:eastAsia="Calibri" w:hAnsi="Times New Roman" w:cs="Times New Roman"/>
          <w:color w:val="000000"/>
          <w:sz w:val="28"/>
          <w:szCs w:val="28"/>
        </w:rPr>
      </w:pPr>
      <w:r w:rsidRPr="00211F5D">
        <w:rPr>
          <w:rFonts w:ascii="Times New Roman" w:eastAsia="Times New Roman" w:hAnsi="Times New Roman" w:cs="Times New Roman"/>
          <w:color w:val="000000"/>
          <w:sz w:val="28"/>
          <w:szCs w:val="28"/>
          <w:lang w:eastAsia="ru-RU"/>
        </w:rPr>
        <w:t xml:space="preserve">Объем производства продукции </w:t>
      </w:r>
      <w:r w:rsidRPr="00211F5D">
        <w:rPr>
          <w:rFonts w:ascii="Times New Roman" w:eastAsia="Times New Roman" w:hAnsi="Times New Roman" w:cs="Times New Roman"/>
          <w:b/>
          <w:color w:val="000000"/>
          <w:sz w:val="28"/>
          <w:szCs w:val="28"/>
          <w:lang w:eastAsia="ru-RU"/>
        </w:rPr>
        <w:t>сельского хозяйства</w:t>
      </w:r>
      <w:r w:rsidRPr="00211F5D">
        <w:rPr>
          <w:rFonts w:ascii="Times New Roman" w:eastAsia="Times New Roman" w:hAnsi="Times New Roman" w:cs="Times New Roman"/>
          <w:color w:val="000000"/>
          <w:sz w:val="28"/>
          <w:szCs w:val="28"/>
          <w:lang w:eastAsia="ru-RU"/>
        </w:rPr>
        <w:t xml:space="preserve"> во всех категориях хозяйств в действующих ценах увелич</w:t>
      </w:r>
      <w:r>
        <w:rPr>
          <w:rFonts w:ascii="Times New Roman" w:eastAsia="Times New Roman" w:hAnsi="Times New Roman" w:cs="Times New Roman"/>
          <w:color w:val="000000"/>
          <w:sz w:val="28"/>
          <w:szCs w:val="28"/>
          <w:lang w:eastAsia="ru-RU"/>
        </w:rPr>
        <w:t>ился на 5,5</w:t>
      </w:r>
      <w:r w:rsidRPr="00211F5D">
        <w:rPr>
          <w:rFonts w:ascii="Times New Roman" w:eastAsia="Times New Roman" w:hAnsi="Times New Roman" w:cs="Times New Roman"/>
          <w:color w:val="000000"/>
          <w:sz w:val="28"/>
          <w:szCs w:val="28"/>
          <w:lang w:eastAsia="ru-RU"/>
        </w:rPr>
        <w:t xml:space="preserve">% по сравнению с 2018 годом и составил 1785 млн. рублей. </w:t>
      </w:r>
    </w:p>
    <w:p w:rsidR="005B5D27" w:rsidRDefault="00211F5D" w:rsidP="005B5D27">
      <w:pPr>
        <w:spacing w:after="0" w:line="240" w:lineRule="auto"/>
        <w:ind w:firstLine="709"/>
        <w:jc w:val="both"/>
        <w:rPr>
          <w:rFonts w:ascii="Times New Roman" w:eastAsia="Times New Roman" w:hAnsi="Times New Roman" w:cs="Times New Roman"/>
          <w:color w:val="000000"/>
          <w:sz w:val="28"/>
          <w:szCs w:val="28"/>
          <w:lang w:eastAsia="ru-RU"/>
        </w:rPr>
      </w:pPr>
      <w:r w:rsidRPr="00211F5D">
        <w:rPr>
          <w:rFonts w:ascii="Times New Roman" w:eastAsia="Calibri" w:hAnsi="Times New Roman" w:cs="Times New Roman"/>
          <w:color w:val="000000"/>
          <w:sz w:val="28"/>
          <w:szCs w:val="28"/>
        </w:rPr>
        <w:t>По итогам 2019 года индекс производства продук</w:t>
      </w:r>
      <w:r w:rsidR="008C2E81">
        <w:rPr>
          <w:rFonts w:ascii="Times New Roman" w:eastAsia="Calibri" w:hAnsi="Times New Roman" w:cs="Times New Roman"/>
          <w:color w:val="000000"/>
          <w:sz w:val="28"/>
          <w:szCs w:val="28"/>
        </w:rPr>
        <w:t>ции сельского хозяйства составил</w:t>
      </w:r>
      <w:r w:rsidRPr="00211F5D">
        <w:rPr>
          <w:rFonts w:ascii="Times New Roman" w:eastAsia="Calibri" w:hAnsi="Times New Roman" w:cs="Times New Roman"/>
          <w:color w:val="000000"/>
          <w:sz w:val="28"/>
          <w:szCs w:val="28"/>
        </w:rPr>
        <w:t xml:space="preserve"> 2,6%. </w:t>
      </w:r>
      <w:r w:rsidRPr="00211F5D">
        <w:rPr>
          <w:rFonts w:ascii="Times New Roman" w:eastAsia="Times New Roman" w:hAnsi="Times New Roman" w:cs="Times New Roman"/>
          <w:color w:val="000000"/>
          <w:sz w:val="28"/>
          <w:szCs w:val="28"/>
          <w:lang w:eastAsia="ru-RU"/>
        </w:rPr>
        <w:t>Положительный индекс производства имеют такие виды продукции, как молоко – 110,8</w:t>
      </w:r>
      <w:r>
        <w:rPr>
          <w:rFonts w:ascii="Times New Roman" w:eastAsia="Times New Roman" w:hAnsi="Times New Roman" w:cs="Times New Roman"/>
          <w:color w:val="000000"/>
          <w:sz w:val="28"/>
          <w:szCs w:val="28"/>
          <w:lang w:eastAsia="ru-RU"/>
        </w:rPr>
        <w:t>%, зерно – 115,6%, картофель – 101,2</w:t>
      </w:r>
      <w:r w:rsidRPr="00211F5D">
        <w:rPr>
          <w:rFonts w:ascii="Times New Roman" w:eastAsia="Times New Roman" w:hAnsi="Times New Roman" w:cs="Times New Roman"/>
          <w:color w:val="000000"/>
          <w:sz w:val="28"/>
          <w:szCs w:val="28"/>
          <w:lang w:eastAsia="ru-RU"/>
        </w:rPr>
        <w:t>%, овощи – 103,4%.</w:t>
      </w:r>
      <w:r w:rsidR="005B5D27">
        <w:rPr>
          <w:rFonts w:ascii="Times New Roman" w:eastAsia="Times New Roman" w:hAnsi="Times New Roman" w:cs="Times New Roman"/>
          <w:color w:val="000000"/>
          <w:sz w:val="28"/>
          <w:szCs w:val="28"/>
          <w:lang w:eastAsia="ru-RU"/>
        </w:rPr>
        <w:t xml:space="preserve"> </w:t>
      </w:r>
    </w:p>
    <w:p w:rsidR="00211F5D" w:rsidRPr="005D6A99" w:rsidRDefault="00211F5D" w:rsidP="00781543">
      <w:pPr>
        <w:spacing w:after="0" w:line="240" w:lineRule="auto"/>
        <w:ind w:firstLine="709"/>
        <w:jc w:val="both"/>
        <w:rPr>
          <w:rFonts w:ascii="Times New Roman" w:hAnsi="Times New Roman"/>
          <w:sz w:val="28"/>
          <w:szCs w:val="28"/>
          <w:highlight w:val="yellow"/>
        </w:rPr>
      </w:pPr>
      <w:r w:rsidRPr="00211F5D">
        <w:rPr>
          <w:rFonts w:ascii="Times New Roman" w:eastAsia="Calibri" w:hAnsi="Times New Roman" w:cs="Times New Roman"/>
          <w:color w:val="000000"/>
          <w:sz w:val="28"/>
          <w:szCs w:val="28"/>
        </w:rPr>
        <w:t xml:space="preserve">В районе сохраняется тенденция увеличения посевных площадей. </w:t>
      </w:r>
      <w:r w:rsidR="001909E9" w:rsidRPr="001909E9">
        <w:rPr>
          <w:rFonts w:ascii="Times New Roman" w:eastAsia="Calibri" w:hAnsi="Times New Roman" w:cs="Times New Roman"/>
          <w:color w:val="000000"/>
          <w:sz w:val="28"/>
          <w:szCs w:val="28"/>
        </w:rPr>
        <w:t>В 2019 году посевная площадь (без учета огоро</w:t>
      </w:r>
      <w:r w:rsidR="007903EF">
        <w:rPr>
          <w:rFonts w:ascii="Times New Roman" w:eastAsia="Calibri" w:hAnsi="Times New Roman" w:cs="Times New Roman"/>
          <w:color w:val="000000"/>
          <w:sz w:val="28"/>
          <w:szCs w:val="28"/>
        </w:rPr>
        <w:t>дов населения) увеличена на 5,0</w:t>
      </w:r>
      <w:r w:rsidR="001909E9" w:rsidRPr="001909E9">
        <w:rPr>
          <w:rFonts w:ascii="Times New Roman" w:eastAsia="Calibri" w:hAnsi="Times New Roman" w:cs="Times New Roman"/>
          <w:color w:val="000000"/>
          <w:sz w:val="28"/>
          <w:szCs w:val="28"/>
        </w:rPr>
        <w:t>% и составляет 23,6 тысячи гектаров.</w:t>
      </w:r>
    </w:p>
    <w:p w:rsidR="004F069B" w:rsidRPr="004F069B" w:rsidRDefault="004F069B" w:rsidP="004F069B">
      <w:pPr>
        <w:spacing w:after="0" w:line="240" w:lineRule="auto"/>
        <w:ind w:firstLine="708"/>
        <w:jc w:val="both"/>
        <w:rPr>
          <w:rFonts w:ascii="Times New Roman" w:eastAsia="Calibri" w:hAnsi="Times New Roman" w:cs="Times New Roman"/>
          <w:color w:val="000000"/>
          <w:sz w:val="28"/>
          <w:szCs w:val="28"/>
        </w:rPr>
      </w:pPr>
      <w:r w:rsidRPr="004F069B">
        <w:rPr>
          <w:rFonts w:ascii="Times New Roman" w:eastAsia="Calibri" w:hAnsi="Times New Roman" w:cs="Times New Roman"/>
          <w:color w:val="000000"/>
          <w:sz w:val="28"/>
          <w:szCs w:val="28"/>
        </w:rPr>
        <w:t>Урожайность зерновых культур составила 17,4 ц/га, что выше уровня 2018 года на 8,1%, валовый сбор зерна увеличен на 15,6% и достиг 20,7 тыс. тонн.</w:t>
      </w:r>
    </w:p>
    <w:p w:rsidR="004F069B" w:rsidRPr="004F069B" w:rsidRDefault="004F069B" w:rsidP="004F069B">
      <w:pPr>
        <w:spacing w:after="0" w:line="240" w:lineRule="auto"/>
        <w:ind w:firstLine="708"/>
        <w:jc w:val="both"/>
        <w:rPr>
          <w:rFonts w:ascii="Times New Roman" w:eastAsia="Times New Roman" w:hAnsi="Times New Roman" w:cs="Times New Roman"/>
          <w:sz w:val="28"/>
          <w:szCs w:val="28"/>
          <w:lang w:eastAsia="ru-RU"/>
        </w:rPr>
      </w:pPr>
      <w:r w:rsidRPr="004F069B">
        <w:rPr>
          <w:rFonts w:ascii="Times New Roman" w:eastAsia="Calibri" w:hAnsi="Times New Roman" w:cs="Times New Roman"/>
          <w:color w:val="000000"/>
          <w:sz w:val="28"/>
          <w:szCs w:val="28"/>
        </w:rPr>
        <w:t>В овощеводческих предприятиях и фермерских хозяйствах получили 14,6 тысяч тонн картофеля – прирост к 2018</w:t>
      </w:r>
      <w:r>
        <w:rPr>
          <w:rFonts w:ascii="Times New Roman" w:eastAsia="Calibri" w:hAnsi="Times New Roman" w:cs="Times New Roman"/>
          <w:color w:val="000000"/>
          <w:sz w:val="28"/>
          <w:szCs w:val="28"/>
        </w:rPr>
        <w:t xml:space="preserve"> </w:t>
      </w:r>
      <w:r w:rsidRPr="004F069B">
        <w:rPr>
          <w:rFonts w:ascii="Times New Roman" w:eastAsia="Calibri" w:hAnsi="Times New Roman" w:cs="Times New Roman"/>
          <w:color w:val="000000"/>
          <w:sz w:val="28"/>
          <w:szCs w:val="28"/>
        </w:rPr>
        <w:t>г</w:t>
      </w:r>
      <w:r>
        <w:rPr>
          <w:rFonts w:ascii="Times New Roman" w:eastAsia="Calibri" w:hAnsi="Times New Roman" w:cs="Times New Roman"/>
          <w:color w:val="000000"/>
          <w:sz w:val="28"/>
          <w:szCs w:val="28"/>
        </w:rPr>
        <w:t>оду 1,3</w:t>
      </w:r>
      <w:r w:rsidRPr="004F069B">
        <w:rPr>
          <w:rFonts w:ascii="Times New Roman" w:eastAsia="Calibri" w:hAnsi="Times New Roman" w:cs="Times New Roman"/>
          <w:color w:val="000000"/>
          <w:sz w:val="28"/>
          <w:szCs w:val="28"/>
        </w:rPr>
        <w:t>%</w:t>
      </w:r>
      <w:r w:rsidRPr="004F069B">
        <w:rPr>
          <w:rFonts w:ascii="Times New Roman" w:eastAsia="Times New Roman" w:hAnsi="Times New Roman" w:cs="Times New Roman"/>
          <w:sz w:val="28"/>
          <w:szCs w:val="28"/>
          <w:lang w:eastAsia="ru-RU"/>
        </w:rPr>
        <w:t>, 3,7 тыс.т</w:t>
      </w:r>
      <w:r>
        <w:rPr>
          <w:rFonts w:ascii="Times New Roman" w:eastAsia="Times New Roman" w:hAnsi="Times New Roman" w:cs="Times New Roman"/>
          <w:sz w:val="28"/>
          <w:szCs w:val="28"/>
          <w:lang w:eastAsia="ru-RU"/>
        </w:rPr>
        <w:t xml:space="preserve"> овощей – прирост -</w:t>
      </w:r>
      <w:r w:rsidRPr="004F069B">
        <w:rPr>
          <w:rFonts w:ascii="Times New Roman" w:eastAsia="Times New Roman" w:hAnsi="Times New Roman" w:cs="Times New Roman"/>
          <w:sz w:val="28"/>
          <w:szCs w:val="28"/>
          <w:lang w:eastAsia="ru-RU"/>
        </w:rPr>
        <w:t xml:space="preserve"> 5,5 %. </w:t>
      </w:r>
      <w:r w:rsidRPr="004F069B">
        <w:rPr>
          <w:rFonts w:ascii="Times New Roman" w:eastAsia="Calibri" w:hAnsi="Times New Roman" w:cs="Times New Roman"/>
          <w:color w:val="000000"/>
          <w:sz w:val="28"/>
          <w:szCs w:val="28"/>
        </w:rPr>
        <w:t xml:space="preserve">В агрокомплексе «Емельяновский» увеличили площадь картофеля на 100 га. </w:t>
      </w:r>
    </w:p>
    <w:p w:rsidR="004F069B" w:rsidRPr="004F069B" w:rsidRDefault="004F069B" w:rsidP="004F069B">
      <w:pPr>
        <w:spacing w:after="0" w:line="240" w:lineRule="auto"/>
        <w:ind w:firstLine="709"/>
        <w:jc w:val="both"/>
        <w:rPr>
          <w:rFonts w:ascii="Times New Roman" w:eastAsia="Calibri" w:hAnsi="Times New Roman" w:cs="Times New Roman"/>
          <w:color w:val="000000"/>
          <w:sz w:val="28"/>
          <w:szCs w:val="28"/>
        </w:rPr>
      </w:pPr>
      <w:r w:rsidRPr="004F069B">
        <w:rPr>
          <w:rFonts w:ascii="Times New Roman" w:eastAsia="Calibri" w:hAnsi="Times New Roman" w:cs="Times New Roman"/>
          <w:color w:val="000000"/>
          <w:sz w:val="28"/>
          <w:szCs w:val="28"/>
        </w:rPr>
        <w:t>Успешно проведена заготовка кормов. На условную голову скота ко</w:t>
      </w:r>
      <w:r>
        <w:rPr>
          <w:rFonts w:ascii="Times New Roman" w:eastAsia="Calibri" w:hAnsi="Times New Roman" w:cs="Times New Roman"/>
          <w:color w:val="000000"/>
          <w:sz w:val="28"/>
          <w:szCs w:val="28"/>
        </w:rPr>
        <w:t>рмовая обеспеченность составила</w:t>
      </w:r>
      <w:r w:rsidRPr="004F069B">
        <w:rPr>
          <w:rFonts w:ascii="Times New Roman" w:eastAsia="Calibri" w:hAnsi="Times New Roman" w:cs="Times New Roman"/>
          <w:color w:val="000000"/>
          <w:sz w:val="28"/>
          <w:szCs w:val="28"/>
        </w:rPr>
        <w:t xml:space="preserve"> 35,8 центнеров кормовых единиц – на уровне зимовки 2018 года. </w:t>
      </w:r>
    </w:p>
    <w:p w:rsidR="008923C1" w:rsidRPr="008923C1" w:rsidRDefault="008923C1" w:rsidP="008923C1">
      <w:pPr>
        <w:spacing w:after="0" w:line="240" w:lineRule="auto"/>
        <w:ind w:firstLine="709"/>
        <w:jc w:val="both"/>
        <w:rPr>
          <w:rFonts w:ascii="Times New Roman" w:eastAsia="Calibri" w:hAnsi="Times New Roman" w:cs="Times New Roman"/>
          <w:color w:val="000000"/>
          <w:sz w:val="28"/>
          <w:szCs w:val="28"/>
        </w:rPr>
      </w:pPr>
      <w:r w:rsidRPr="008923C1">
        <w:rPr>
          <w:rFonts w:ascii="Times New Roman" w:eastAsia="Calibri" w:hAnsi="Times New Roman" w:cs="Times New Roman"/>
          <w:color w:val="000000"/>
          <w:sz w:val="28"/>
          <w:szCs w:val="28"/>
        </w:rPr>
        <w:lastRenderedPageBreak/>
        <w:t>Мошковский район в областном трудовом соревновании среди районов Центрально-Восточной зоны Новосибирской области занял второе место и отмечен Благодарственным письмом Губернатора Новосибирской области.</w:t>
      </w:r>
    </w:p>
    <w:p w:rsidR="008923C1" w:rsidRPr="008923C1" w:rsidRDefault="008923C1" w:rsidP="008923C1">
      <w:pPr>
        <w:spacing w:after="0" w:line="240" w:lineRule="auto"/>
        <w:ind w:firstLine="709"/>
        <w:jc w:val="both"/>
        <w:rPr>
          <w:rFonts w:ascii="Times New Roman" w:eastAsia="Calibri" w:hAnsi="Times New Roman" w:cs="Times New Roman"/>
          <w:color w:val="000000"/>
          <w:sz w:val="28"/>
          <w:szCs w:val="28"/>
        </w:rPr>
      </w:pPr>
      <w:r w:rsidRPr="008923C1">
        <w:rPr>
          <w:rFonts w:ascii="Times New Roman" w:eastAsia="Calibri" w:hAnsi="Times New Roman" w:cs="Times New Roman"/>
          <w:color w:val="000000"/>
          <w:sz w:val="28"/>
          <w:szCs w:val="28"/>
        </w:rPr>
        <w:t xml:space="preserve">Победителем трудового районного соревнования среди предприятий на уборке урожая в 2019 году стало МУП «Новосибирский зоопарк имени Р.А.Шило». В районе проведен праздник чествования тружеников сельского хозяйства и перерабатывающей промышленности с награждением победителей трудового соревнования почетными грамотами и денежными премиями. </w:t>
      </w:r>
    </w:p>
    <w:p w:rsidR="008923C1" w:rsidRPr="008923C1" w:rsidRDefault="008923C1" w:rsidP="008923C1">
      <w:pPr>
        <w:spacing w:after="0" w:line="240" w:lineRule="auto"/>
        <w:ind w:firstLine="709"/>
        <w:jc w:val="both"/>
        <w:rPr>
          <w:rFonts w:ascii="Times New Roman" w:eastAsia="Calibri" w:hAnsi="Times New Roman" w:cs="Times New Roman"/>
          <w:color w:val="000000"/>
          <w:sz w:val="28"/>
          <w:szCs w:val="28"/>
        </w:rPr>
      </w:pPr>
      <w:r w:rsidRPr="008923C1">
        <w:rPr>
          <w:rFonts w:ascii="Times New Roman" w:eastAsia="Calibri" w:hAnsi="Times New Roman" w:cs="Times New Roman"/>
          <w:color w:val="000000"/>
          <w:sz w:val="28"/>
          <w:szCs w:val="28"/>
        </w:rPr>
        <w:t>На полях района проведена гербицидная обработка на площади 8,2 тысяч гектаров, внесено 793 тонны минеральных удобрений, закуплено 31 тонна семян ячменя, гороха, пшеницы, кукурузы, льна. Хозяйствами района засыпано 100 % семян зерновых культур для посева в 2020 году, идёт проверка семян на кондиционность. Вспахано зяби 5,7 и паров 4,6 тысяч гектаров (100,0% к плану), посеяно озимых культур 2170 гектаров – на 390 га больше 2019 года.</w:t>
      </w:r>
    </w:p>
    <w:p w:rsidR="008923C1" w:rsidRPr="008923C1" w:rsidRDefault="008923C1" w:rsidP="008923C1">
      <w:pPr>
        <w:spacing w:after="0" w:line="240" w:lineRule="auto"/>
        <w:ind w:firstLine="709"/>
        <w:jc w:val="both"/>
        <w:rPr>
          <w:rFonts w:ascii="Times New Roman" w:eastAsia="Times New Roman" w:hAnsi="Times New Roman" w:cs="Times New Roman"/>
          <w:color w:val="000000"/>
          <w:sz w:val="28"/>
          <w:szCs w:val="28"/>
          <w:lang w:eastAsia="ru-RU"/>
        </w:rPr>
      </w:pPr>
      <w:r w:rsidRPr="008923C1">
        <w:rPr>
          <w:rFonts w:ascii="Times New Roman" w:eastAsia="Times New Roman" w:hAnsi="Times New Roman" w:cs="Times New Roman"/>
          <w:color w:val="000000"/>
          <w:sz w:val="28"/>
          <w:szCs w:val="28"/>
          <w:lang w:eastAsia="ru-RU"/>
        </w:rPr>
        <w:t>Сельскохозяйственные производит</w:t>
      </w:r>
      <w:r>
        <w:rPr>
          <w:rFonts w:ascii="Times New Roman" w:eastAsia="Times New Roman" w:hAnsi="Times New Roman" w:cs="Times New Roman"/>
          <w:color w:val="000000"/>
          <w:sz w:val="28"/>
          <w:szCs w:val="28"/>
          <w:lang w:eastAsia="ru-RU"/>
        </w:rPr>
        <w:t>ели района приобрели</w:t>
      </w:r>
      <w:r w:rsidRPr="008923C1">
        <w:rPr>
          <w:rFonts w:ascii="Times New Roman" w:eastAsia="Times New Roman" w:hAnsi="Times New Roman" w:cs="Times New Roman"/>
          <w:color w:val="000000"/>
          <w:sz w:val="28"/>
          <w:szCs w:val="28"/>
          <w:lang w:eastAsia="ru-RU"/>
        </w:rPr>
        <w:t xml:space="preserve"> техники и оборудования на сумму 47,4 млн. руб. </w:t>
      </w:r>
    </w:p>
    <w:p w:rsidR="002770E2" w:rsidRDefault="008923C1" w:rsidP="00781543">
      <w:pPr>
        <w:spacing w:after="0" w:line="240" w:lineRule="auto"/>
        <w:ind w:firstLine="709"/>
        <w:jc w:val="both"/>
        <w:rPr>
          <w:rFonts w:ascii="Times New Roman" w:eastAsia="Times New Roman" w:hAnsi="Times New Roman" w:cs="Times New Roman"/>
          <w:color w:val="000000"/>
          <w:sz w:val="28"/>
          <w:szCs w:val="28"/>
          <w:lang w:eastAsia="ru-RU"/>
        </w:rPr>
      </w:pPr>
      <w:r w:rsidRPr="008923C1">
        <w:rPr>
          <w:rFonts w:ascii="Times New Roman" w:eastAsia="Times New Roman" w:hAnsi="Times New Roman" w:cs="Times New Roman"/>
          <w:color w:val="000000"/>
          <w:sz w:val="28"/>
          <w:szCs w:val="28"/>
          <w:lang w:eastAsia="ru-RU"/>
        </w:rPr>
        <w:t>Рост валового производства молока 110,8% обеспечен всеми категориями хозяйств района. Рост поголовья крупного рогатого скота составил 118</w:t>
      </w:r>
      <w:r>
        <w:rPr>
          <w:rFonts w:ascii="Times New Roman" w:eastAsia="Times New Roman" w:hAnsi="Times New Roman" w:cs="Times New Roman"/>
          <w:color w:val="000000"/>
          <w:sz w:val="28"/>
          <w:szCs w:val="28"/>
          <w:lang w:eastAsia="ru-RU"/>
        </w:rPr>
        <w:t>,8</w:t>
      </w:r>
      <w:r w:rsidRPr="008923C1">
        <w:rPr>
          <w:rFonts w:ascii="Times New Roman" w:eastAsia="Times New Roman" w:hAnsi="Times New Roman" w:cs="Times New Roman"/>
          <w:color w:val="000000"/>
          <w:sz w:val="28"/>
          <w:szCs w:val="28"/>
          <w:lang w:eastAsia="ru-RU"/>
        </w:rPr>
        <w:t>%, коров – 113,3%.</w:t>
      </w:r>
    </w:p>
    <w:p w:rsidR="008923C1" w:rsidRPr="008923C1" w:rsidRDefault="008923C1" w:rsidP="008923C1">
      <w:pPr>
        <w:spacing w:after="0" w:line="240" w:lineRule="auto"/>
        <w:ind w:firstLine="709"/>
        <w:jc w:val="both"/>
        <w:rPr>
          <w:rFonts w:ascii="Times New Roman" w:eastAsia="Times New Roman" w:hAnsi="Times New Roman" w:cs="Times New Roman"/>
          <w:color w:val="000000"/>
          <w:sz w:val="28"/>
          <w:szCs w:val="28"/>
          <w:lang w:eastAsia="ru-RU"/>
        </w:rPr>
      </w:pPr>
      <w:r w:rsidRPr="008923C1">
        <w:rPr>
          <w:rFonts w:ascii="Times New Roman" w:eastAsia="Times New Roman" w:hAnsi="Times New Roman" w:cs="Times New Roman"/>
          <w:color w:val="000000"/>
          <w:sz w:val="28"/>
          <w:szCs w:val="28"/>
          <w:lang w:eastAsia="ru-RU"/>
        </w:rPr>
        <w:t xml:space="preserve">Мошковский район </w:t>
      </w:r>
      <w:r>
        <w:rPr>
          <w:rFonts w:ascii="Times New Roman" w:eastAsia="Times New Roman" w:hAnsi="Times New Roman" w:cs="Times New Roman"/>
          <w:color w:val="000000"/>
          <w:sz w:val="28"/>
          <w:szCs w:val="28"/>
          <w:lang w:eastAsia="ru-RU"/>
        </w:rPr>
        <w:t xml:space="preserve"> в 2019 году </w:t>
      </w:r>
      <w:r w:rsidRPr="008923C1">
        <w:rPr>
          <w:rFonts w:ascii="Times New Roman" w:eastAsia="Times New Roman" w:hAnsi="Times New Roman" w:cs="Times New Roman"/>
          <w:color w:val="000000"/>
          <w:sz w:val="28"/>
          <w:szCs w:val="28"/>
          <w:lang w:eastAsia="ru-RU"/>
        </w:rPr>
        <w:t>признан в числе двух районов Новосибирской области благополучным по лейкозу крупного рогатого скота.</w:t>
      </w:r>
    </w:p>
    <w:p w:rsidR="00387017" w:rsidRDefault="008923C1" w:rsidP="00781543">
      <w:pPr>
        <w:spacing w:after="0" w:line="240" w:lineRule="auto"/>
        <w:ind w:firstLine="851"/>
        <w:jc w:val="both"/>
        <w:rPr>
          <w:rFonts w:ascii="Times New Roman" w:hAnsi="Times New Roman" w:cs="Times New Roman"/>
          <w:b/>
          <w:bCs/>
          <w:color w:val="000000"/>
          <w:sz w:val="28"/>
          <w:szCs w:val="28"/>
          <w:highlight w:val="yellow"/>
          <w:bdr w:val="none" w:sz="0" w:space="0" w:color="auto" w:frame="1"/>
        </w:rPr>
      </w:pPr>
      <w:r w:rsidRPr="008923C1">
        <w:rPr>
          <w:rFonts w:ascii="Times New Roman" w:eastAsia="Times New Roman" w:hAnsi="Times New Roman" w:cs="Times New Roman"/>
          <w:color w:val="000000"/>
          <w:sz w:val="28"/>
          <w:szCs w:val="28"/>
          <w:lang w:eastAsia="ru-RU"/>
        </w:rPr>
        <w:t xml:space="preserve">Два начинающих </w:t>
      </w:r>
      <w:r>
        <w:rPr>
          <w:rFonts w:ascii="Times New Roman" w:eastAsia="Times New Roman" w:hAnsi="Times New Roman" w:cs="Times New Roman"/>
          <w:color w:val="000000"/>
          <w:sz w:val="28"/>
          <w:szCs w:val="28"/>
          <w:lang w:eastAsia="ru-RU"/>
        </w:rPr>
        <w:t>фермерских хозяйства</w:t>
      </w:r>
      <w:r w:rsidRPr="008923C1">
        <w:rPr>
          <w:rFonts w:ascii="Times New Roman" w:eastAsia="Times New Roman" w:hAnsi="Times New Roman" w:cs="Times New Roman"/>
          <w:color w:val="000000"/>
          <w:sz w:val="28"/>
          <w:szCs w:val="28"/>
          <w:lang w:eastAsia="ru-RU"/>
        </w:rPr>
        <w:t xml:space="preserve"> в областном конкурсе фермерских проектов на соискание государственной поддержки получили гранты на сумму 6 млн. руб. на молочное и мясное направление животноводства.</w:t>
      </w:r>
      <w:r w:rsidR="00441544">
        <w:rPr>
          <w:rFonts w:ascii="Times New Roman" w:eastAsia="Times New Roman" w:hAnsi="Times New Roman" w:cs="Times New Roman"/>
          <w:color w:val="000000"/>
          <w:sz w:val="28"/>
          <w:szCs w:val="28"/>
          <w:lang w:eastAsia="ru-RU"/>
        </w:rPr>
        <w:t xml:space="preserve"> </w:t>
      </w:r>
      <w:r w:rsidRPr="008923C1">
        <w:rPr>
          <w:rFonts w:ascii="Times New Roman" w:eastAsia="Times New Roman" w:hAnsi="Times New Roman" w:cs="Times New Roman"/>
          <w:color w:val="000000"/>
          <w:sz w:val="28"/>
          <w:szCs w:val="28"/>
          <w:lang w:eastAsia="ru-RU"/>
        </w:rPr>
        <w:t>Хозяйствами всех форм собстве</w:t>
      </w:r>
      <w:r>
        <w:rPr>
          <w:rFonts w:ascii="Times New Roman" w:eastAsia="Times New Roman" w:hAnsi="Times New Roman" w:cs="Times New Roman"/>
          <w:color w:val="000000"/>
          <w:sz w:val="28"/>
          <w:szCs w:val="28"/>
          <w:lang w:eastAsia="ru-RU"/>
        </w:rPr>
        <w:t>нности</w:t>
      </w:r>
      <w:r w:rsidRPr="008923C1">
        <w:rPr>
          <w:rFonts w:ascii="Times New Roman" w:eastAsia="Times New Roman" w:hAnsi="Times New Roman" w:cs="Times New Roman"/>
          <w:color w:val="000000"/>
          <w:sz w:val="28"/>
          <w:szCs w:val="28"/>
          <w:lang w:eastAsia="ru-RU"/>
        </w:rPr>
        <w:t xml:space="preserve"> получено 33,3 млн. руб. государственной поддержки.</w:t>
      </w:r>
      <w:r w:rsidR="00781543">
        <w:rPr>
          <w:rFonts w:ascii="Times New Roman" w:eastAsia="Times New Roman" w:hAnsi="Times New Roman" w:cs="Times New Roman"/>
          <w:color w:val="000000"/>
          <w:sz w:val="28"/>
          <w:szCs w:val="28"/>
          <w:lang w:eastAsia="ru-RU"/>
        </w:rPr>
        <w:t xml:space="preserve"> </w:t>
      </w:r>
    </w:p>
    <w:p w:rsidR="00A96E16" w:rsidRPr="003A4C9E" w:rsidRDefault="00A96E16" w:rsidP="00A96E16">
      <w:pPr>
        <w:tabs>
          <w:tab w:val="left" w:pos="720"/>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3A4C9E">
        <w:rPr>
          <w:rFonts w:ascii="Times New Roman" w:eastAsia="Times New Roman" w:hAnsi="Times New Roman" w:cs="Times New Roman"/>
          <w:color w:val="000000" w:themeColor="text1"/>
          <w:sz w:val="28"/>
          <w:szCs w:val="28"/>
          <w:lang w:eastAsia="ru-RU"/>
        </w:rPr>
        <w:t>В сельскохозяйственной отрасли стабильно работают предприятия: ООО «Экосервис – Агро», ООО «Нива», МУП «Новосибирский зоопарк имени Р.А. Шило», ООО «Барлакское», ООО «Оратай», АО «Емельяновский», фермерские хозяйства К(Ф)Х «АГРИКА», К(Ф)Х «Сибирская Дубровушка», ИП глава К(Ф)Х Морозов В.Н., ИП глава К(Ф)Х Чалков В.Ф., ИП глава К(Ф)Х Буров С.П.</w:t>
      </w:r>
    </w:p>
    <w:p w:rsidR="00A96E16" w:rsidRPr="005D6A99" w:rsidRDefault="00A96E16" w:rsidP="00387017">
      <w:pPr>
        <w:spacing w:after="0" w:line="240" w:lineRule="auto"/>
        <w:ind w:firstLine="709"/>
        <w:jc w:val="both"/>
        <w:rPr>
          <w:rFonts w:ascii="Times New Roman" w:hAnsi="Times New Roman" w:cs="Times New Roman"/>
          <w:b/>
          <w:bCs/>
          <w:color w:val="000000"/>
          <w:sz w:val="28"/>
          <w:szCs w:val="28"/>
          <w:highlight w:val="yellow"/>
          <w:bdr w:val="none" w:sz="0" w:space="0" w:color="auto" w:frame="1"/>
        </w:rPr>
      </w:pPr>
    </w:p>
    <w:p w:rsidR="000B59B2" w:rsidRPr="00A838EC" w:rsidRDefault="00306ED0" w:rsidP="00306ED0">
      <w:pPr>
        <w:spacing w:after="0" w:line="240" w:lineRule="auto"/>
        <w:ind w:firstLine="720"/>
        <w:jc w:val="both"/>
        <w:rPr>
          <w:sz w:val="28"/>
          <w:szCs w:val="28"/>
        </w:rPr>
      </w:pPr>
      <w:r w:rsidRPr="00A838EC">
        <w:rPr>
          <w:rFonts w:ascii="Times New Roman" w:hAnsi="Times New Roman" w:cs="Times New Roman"/>
          <w:b/>
          <w:bCs/>
          <w:color w:val="000000"/>
          <w:sz w:val="28"/>
          <w:szCs w:val="28"/>
          <w:bdr w:val="none" w:sz="0" w:space="0" w:color="auto" w:frame="1"/>
        </w:rPr>
        <w:t>Промышленное производство</w:t>
      </w:r>
      <w:r w:rsidR="0095267C" w:rsidRPr="00A838EC">
        <w:rPr>
          <w:rFonts w:ascii="Times New Roman" w:hAnsi="Times New Roman" w:cs="Times New Roman"/>
          <w:bCs/>
          <w:color w:val="000000"/>
          <w:sz w:val="28"/>
          <w:szCs w:val="28"/>
          <w:bdr w:val="none" w:sz="0" w:space="0" w:color="auto" w:frame="1"/>
        </w:rPr>
        <w:t xml:space="preserve"> </w:t>
      </w:r>
      <w:r w:rsidR="00A46B5C" w:rsidRPr="00A838EC">
        <w:rPr>
          <w:rFonts w:ascii="Times New Roman" w:hAnsi="Times New Roman" w:cs="Times New Roman"/>
          <w:bCs/>
          <w:color w:val="000000"/>
          <w:sz w:val="28"/>
          <w:szCs w:val="28"/>
          <w:bdr w:val="none" w:sz="0" w:space="0" w:color="auto" w:frame="1"/>
        </w:rPr>
        <w:t xml:space="preserve"> </w:t>
      </w:r>
    </w:p>
    <w:p w:rsidR="00B03DEA" w:rsidRPr="005D6A99" w:rsidRDefault="00B03DEA" w:rsidP="00B03DEA">
      <w:pPr>
        <w:autoSpaceDE w:val="0"/>
        <w:autoSpaceDN w:val="0"/>
        <w:adjustRightInd w:val="0"/>
        <w:spacing w:after="0" w:line="240" w:lineRule="auto"/>
        <w:ind w:firstLine="708"/>
        <w:jc w:val="both"/>
        <w:rPr>
          <w:rFonts w:ascii="Times New Roman" w:hAnsi="Times New Roman"/>
          <w:sz w:val="28"/>
          <w:szCs w:val="28"/>
          <w:highlight w:val="yellow"/>
        </w:rPr>
      </w:pPr>
      <w:r w:rsidRPr="00FD1AC7">
        <w:rPr>
          <w:rFonts w:ascii="Times New Roman" w:eastAsia="Calibri" w:hAnsi="Times New Roman" w:cs="Times New Roman"/>
          <w:sz w:val="28"/>
          <w:szCs w:val="28"/>
        </w:rPr>
        <w:t xml:space="preserve">Выпуском промышленной продукции на территории района </w:t>
      </w:r>
      <w:r w:rsidR="00950EB4">
        <w:rPr>
          <w:rFonts w:ascii="Times New Roman" w:eastAsia="Calibri" w:hAnsi="Times New Roman" w:cs="Times New Roman"/>
          <w:sz w:val="28"/>
          <w:szCs w:val="28"/>
        </w:rPr>
        <w:t>занимаются 14</w:t>
      </w:r>
      <w:r w:rsidR="00FD1AC7" w:rsidRPr="00FD1AC7">
        <w:rPr>
          <w:rFonts w:ascii="Times New Roman" w:eastAsia="Calibri" w:hAnsi="Times New Roman" w:cs="Times New Roman"/>
          <w:sz w:val="28"/>
          <w:szCs w:val="28"/>
        </w:rPr>
        <w:t xml:space="preserve"> предприятий и 8</w:t>
      </w:r>
      <w:r w:rsidRPr="00FD1AC7">
        <w:rPr>
          <w:rFonts w:ascii="Times New Roman" w:eastAsia="Calibri" w:hAnsi="Times New Roman" w:cs="Times New Roman"/>
          <w:sz w:val="28"/>
          <w:szCs w:val="28"/>
        </w:rPr>
        <w:t xml:space="preserve"> индивидуальных предпринимателей по </w:t>
      </w:r>
      <w:r w:rsidRPr="00B6170F">
        <w:rPr>
          <w:rFonts w:ascii="Times New Roman" w:eastAsia="Calibri" w:hAnsi="Times New Roman" w:cs="Times New Roman"/>
          <w:sz w:val="28"/>
          <w:szCs w:val="28"/>
        </w:rPr>
        <w:t>производству строительных материалов, пиломатериалов, дверных блоков, пласт</w:t>
      </w:r>
      <w:r w:rsidR="00E40683" w:rsidRPr="00B6170F">
        <w:rPr>
          <w:rFonts w:ascii="Times New Roman" w:eastAsia="Calibri" w:hAnsi="Times New Roman" w:cs="Times New Roman"/>
          <w:sz w:val="28"/>
          <w:szCs w:val="28"/>
        </w:rPr>
        <w:t>иковых окон, тротуарной плитки,</w:t>
      </w:r>
      <w:r w:rsidRPr="00B6170F">
        <w:rPr>
          <w:rFonts w:ascii="Times New Roman" w:eastAsia="Calibri" w:hAnsi="Times New Roman" w:cs="Times New Roman"/>
          <w:sz w:val="28"/>
          <w:szCs w:val="28"/>
        </w:rPr>
        <w:t xml:space="preserve"> </w:t>
      </w:r>
      <w:r w:rsidR="00E40683" w:rsidRPr="00B6170F">
        <w:rPr>
          <w:rFonts w:ascii="Times New Roman" w:eastAsia="Calibri" w:hAnsi="Times New Roman" w:cs="Times New Roman"/>
          <w:sz w:val="28"/>
          <w:szCs w:val="28"/>
        </w:rPr>
        <w:t xml:space="preserve">швейных изделий, </w:t>
      </w:r>
      <w:r w:rsidRPr="00B6170F">
        <w:rPr>
          <w:rFonts w:ascii="Times New Roman" w:eastAsia="Calibri" w:hAnsi="Times New Roman" w:cs="Times New Roman"/>
          <w:sz w:val="28"/>
          <w:szCs w:val="28"/>
        </w:rPr>
        <w:t>хлеба, хлебобулочных и кондитерских издели</w:t>
      </w:r>
      <w:r w:rsidR="00A37AAC" w:rsidRPr="00B6170F">
        <w:rPr>
          <w:rFonts w:ascii="Times New Roman" w:eastAsia="Calibri" w:hAnsi="Times New Roman" w:cs="Times New Roman"/>
          <w:sz w:val="28"/>
          <w:szCs w:val="28"/>
        </w:rPr>
        <w:t>й, изг</w:t>
      </w:r>
      <w:r w:rsidR="00934BF4" w:rsidRPr="00B6170F">
        <w:rPr>
          <w:rFonts w:ascii="Times New Roman" w:eastAsia="Calibri" w:hAnsi="Times New Roman" w:cs="Times New Roman"/>
          <w:sz w:val="28"/>
          <w:szCs w:val="28"/>
        </w:rPr>
        <w:t>о</w:t>
      </w:r>
      <w:r w:rsidR="00A37AAC" w:rsidRPr="00B6170F">
        <w:rPr>
          <w:rFonts w:ascii="Times New Roman" w:eastAsia="Calibri" w:hAnsi="Times New Roman" w:cs="Times New Roman"/>
          <w:sz w:val="28"/>
          <w:szCs w:val="28"/>
        </w:rPr>
        <w:t>товлени</w:t>
      </w:r>
      <w:r w:rsidR="00934BF4" w:rsidRPr="00B6170F">
        <w:rPr>
          <w:rFonts w:ascii="Times New Roman" w:eastAsia="Calibri" w:hAnsi="Times New Roman" w:cs="Times New Roman"/>
          <w:sz w:val="28"/>
          <w:szCs w:val="28"/>
        </w:rPr>
        <w:t>ю</w:t>
      </w:r>
      <w:r w:rsidR="00A37AAC" w:rsidRPr="00B6170F">
        <w:rPr>
          <w:rFonts w:ascii="Times New Roman" w:eastAsia="Calibri" w:hAnsi="Times New Roman" w:cs="Times New Roman"/>
          <w:sz w:val="28"/>
          <w:szCs w:val="28"/>
        </w:rPr>
        <w:t xml:space="preserve"> мясных полуфабрикатов</w:t>
      </w:r>
      <w:r w:rsidRPr="00B6170F">
        <w:rPr>
          <w:rFonts w:ascii="Times New Roman" w:eastAsia="Calibri" w:hAnsi="Times New Roman" w:cs="Times New Roman"/>
          <w:sz w:val="28"/>
          <w:szCs w:val="28"/>
        </w:rPr>
        <w:t>,</w:t>
      </w:r>
      <w:r w:rsidR="00216B37" w:rsidRPr="00B6170F">
        <w:rPr>
          <w:rFonts w:ascii="Times New Roman" w:eastAsia="Calibri" w:hAnsi="Times New Roman" w:cs="Times New Roman"/>
          <w:sz w:val="28"/>
          <w:szCs w:val="28"/>
        </w:rPr>
        <w:t xml:space="preserve"> розлива масла, перерабо</w:t>
      </w:r>
      <w:r w:rsidR="00E40683" w:rsidRPr="00B6170F">
        <w:rPr>
          <w:rFonts w:ascii="Times New Roman" w:eastAsia="Calibri" w:hAnsi="Times New Roman" w:cs="Times New Roman"/>
          <w:sz w:val="28"/>
          <w:szCs w:val="28"/>
        </w:rPr>
        <w:t>тки</w:t>
      </w:r>
      <w:r w:rsidR="00216B37" w:rsidRPr="00B6170F">
        <w:rPr>
          <w:rFonts w:ascii="Times New Roman" w:eastAsia="Calibri" w:hAnsi="Times New Roman" w:cs="Times New Roman"/>
          <w:sz w:val="28"/>
          <w:szCs w:val="28"/>
        </w:rPr>
        <w:t xml:space="preserve"> молочных продуктов.</w:t>
      </w:r>
      <w:r w:rsidRPr="00B6170F">
        <w:rPr>
          <w:rFonts w:ascii="Times New Roman" w:eastAsia="Calibri" w:hAnsi="Times New Roman" w:cs="Times New Roman"/>
          <w:sz w:val="28"/>
          <w:szCs w:val="28"/>
        </w:rPr>
        <w:t xml:space="preserve">  </w:t>
      </w:r>
      <w:r w:rsidRPr="00B6170F">
        <w:rPr>
          <w:rFonts w:ascii="Times New Roman" w:hAnsi="Times New Roman"/>
          <w:sz w:val="28"/>
          <w:szCs w:val="28"/>
        </w:rPr>
        <w:t>Оказываются услуги по перекачке нефтепродуктов, перевозке и перевалке песка и щебня.</w:t>
      </w:r>
    </w:p>
    <w:p w:rsidR="006461A9" w:rsidRPr="003B578E" w:rsidRDefault="001C346A" w:rsidP="00D371E5">
      <w:pPr>
        <w:spacing w:after="0" w:line="240" w:lineRule="auto"/>
        <w:ind w:right="-6" w:firstLine="708"/>
        <w:jc w:val="both"/>
        <w:rPr>
          <w:rFonts w:ascii="Times New Roman" w:eastAsia="Calibri" w:hAnsi="Times New Roman" w:cs="Times New Roman"/>
          <w:sz w:val="28"/>
          <w:szCs w:val="28"/>
        </w:rPr>
      </w:pPr>
      <w:r w:rsidRPr="003B578E">
        <w:rPr>
          <w:rFonts w:ascii="Times New Roman" w:hAnsi="Times New Roman"/>
          <w:sz w:val="28"/>
          <w:szCs w:val="28"/>
        </w:rPr>
        <w:lastRenderedPageBreak/>
        <w:t>Четыре</w:t>
      </w:r>
      <w:r w:rsidR="006461A9" w:rsidRPr="003B578E">
        <w:rPr>
          <w:rFonts w:ascii="Times New Roman" w:hAnsi="Times New Roman"/>
          <w:sz w:val="28"/>
          <w:szCs w:val="28"/>
        </w:rPr>
        <w:t xml:space="preserve"> предприя</w:t>
      </w:r>
      <w:r w:rsidR="00950EB4" w:rsidRPr="003B578E">
        <w:rPr>
          <w:rFonts w:ascii="Times New Roman" w:hAnsi="Times New Roman"/>
          <w:sz w:val="28"/>
          <w:szCs w:val="28"/>
        </w:rPr>
        <w:t>тия и шесть</w:t>
      </w:r>
      <w:r w:rsidR="00491CEE" w:rsidRPr="003B578E">
        <w:rPr>
          <w:rFonts w:ascii="Times New Roman" w:hAnsi="Times New Roman"/>
          <w:sz w:val="28"/>
          <w:szCs w:val="28"/>
        </w:rPr>
        <w:t xml:space="preserve"> индивидуальных предприни</w:t>
      </w:r>
      <w:r w:rsidR="00333B30" w:rsidRPr="003B578E">
        <w:rPr>
          <w:rFonts w:ascii="Times New Roman" w:hAnsi="Times New Roman"/>
          <w:sz w:val="28"/>
          <w:szCs w:val="28"/>
        </w:rPr>
        <w:t>мателей</w:t>
      </w:r>
      <w:r w:rsidR="006461A9" w:rsidRPr="003B578E">
        <w:rPr>
          <w:rFonts w:ascii="Times New Roman" w:hAnsi="Times New Roman"/>
          <w:sz w:val="28"/>
          <w:szCs w:val="28"/>
        </w:rPr>
        <w:t xml:space="preserve"> </w:t>
      </w:r>
      <w:r w:rsidR="006461A9" w:rsidRPr="003B578E">
        <w:rPr>
          <w:rFonts w:ascii="Times New Roman" w:eastAsia="Calibri" w:hAnsi="Times New Roman" w:cs="Times New Roman"/>
          <w:sz w:val="28"/>
          <w:szCs w:val="28"/>
        </w:rPr>
        <w:t xml:space="preserve">занимаются выпечкой хлеба и хлебобулочных изделий. </w:t>
      </w:r>
      <w:r w:rsidR="00A230AB" w:rsidRPr="003B578E">
        <w:rPr>
          <w:rFonts w:ascii="Times New Roman" w:eastAsia="Calibri" w:hAnsi="Times New Roman" w:cs="Times New Roman"/>
          <w:sz w:val="28"/>
          <w:szCs w:val="28"/>
        </w:rPr>
        <w:t xml:space="preserve">Работают </w:t>
      </w:r>
      <w:r w:rsidR="006461A9" w:rsidRPr="003B578E">
        <w:rPr>
          <w:rFonts w:ascii="Times New Roman" w:eastAsia="Calibri" w:hAnsi="Times New Roman" w:cs="Times New Roman"/>
          <w:sz w:val="28"/>
          <w:szCs w:val="28"/>
        </w:rPr>
        <w:t>2 цеха по выпечке кондитерских изделий.</w:t>
      </w:r>
    </w:p>
    <w:p w:rsidR="00D371E5" w:rsidRPr="00882BE7" w:rsidRDefault="005D7058" w:rsidP="005D7058">
      <w:pPr>
        <w:autoSpaceDE w:val="0"/>
        <w:autoSpaceDN w:val="0"/>
        <w:adjustRightInd w:val="0"/>
        <w:spacing w:after="0" w:line="240" w:lineRule="auto"/>
        <w:ind w:firstLine="708"/>
        <w:jc w:val="both"/>
        <w:rPr>
          <w:rFonts w:ascii="Times New Roman" w:hAnsi="Times New Roman"/>
          <w:sz w:val="28"/>
          <w:szCs w:val="28"/>
        </w:rPr>
      </w:pPr>
      <w:r w:rsidRPr="00882BE7">
        <w:rPr>
          <w:rFonts w:ascii="Times New Roman" w:hAnsi="Times New Roman"/>
          <w:sz w:val="28"/>
          <w:szCs w:val="28"/>
        </w:rPr>
        <w:t>Производством и распределением электроэне</w:t>
      </w:r>
      <w:r w:rsidR="003E7168">
        <w:rPr>
          <w:rFonts w:ascii="Times New Roman" w:hAnsi="Times New Roman"/>
          <w:sz w:val="28"/>
          <w:szCs w:val="28"/>
        </w:rPr>
        <w:t>ргии, газа и воды  занимаются 24 предприятия</w:t>
      </w:r>
      <w:r w:rsidRPr="00882BE7">
        <w:rPr>
          <w:rFonts w:ascii="Times New Roman" w:hAnsi="Times New Roman"/>
          <w:sz w:val="28"/>
          <w:szCs w:val="28"/>
        </w:rPr>
        <w:t xml:space="preserve">, из них наиболее крупные:  МХ ООО «Теплосервис»,  </w:t>
      </w:r>
      <w:r w:rsidR="00932A0A" w:rsidRPr="00882BE7">
        <w:rPr>
          <w:rFonts w:ascii="Times New Roman" w:hAnsi="Times New Roman"/>
          <w:sz w:val="28"/>
          <w:szCs w:val="28"/>
        </w:rPr>
        <w:t xml:space="preserve">МУП «Коммунальное хозяйство Мошковского района», </w:t>
      </w:r>
      <w:r w:rsidRPr="00882BE7">
        <w:rPr>
          <w:rFonts w:ascii="Times New Roman" w:hAnsi="Times New Roman"/>
          <w:sz w:val="28"/>
          <w:szCs w:val="28"/>
        </w:rPr>
        <w:t xml:space="preserve">МУП «Станционно-Ояшинское ЖКХ»,  </w:t>
      </w:r>
      <w:r w:rsidR="00932A0A" w:rsidRPr="00882BE7">
        <w:rPr>
          <w:rFonts w:ascii="Times New Roman" w:hAnsi="Times New Roman"/>
          <w:sz w:val="28"/>
          <w:szCs w:val="28"/>
        </w:rPr>
        <w:t>ООО «Коммунальные сети</w:t>
      </w:r>
      <w:r w:rsidRPr="00882BE7">
        <w:rPr>
          <w:rFonts w:ascii="Times New Roman" w:hAnsi="Times New Roman"/>
          <w:sz w:val="28"/>
          <w:szCs w:val="28"/>
        </w:rPr>
        <w:t xml:space="preserve">». </w:t>
      </w:r>
    </w:p>
    <w:p w:rsidR="005D7058" w:rsidRPr="00B2034A" w:rsidRDefault="005D7058" w:rsidP="00011018">
      <w:pPr>
        <w:autoSpaceDE w:val="0"/>
        <w:autoSpaceDN w:val="0"/>
        <w:adjustRightInd w:val="0"/>
        <w:spacing w:after="0" w:line="240" w:lineRule="auto"/>
        <w:ind w:firstLine="709"/>
        <w:jc w:val="both"/>
        <w:rPr>
          <w:rFonts w:ascii="Times New Roman" w:hAnsi="Times New Roman" w:cs="Times New Roman"/>
          <w:sz w:val="28"/>
          <w:szCs w:val="28"/>
        </w:rPr>
      </w:pPr>
      <w:r w:rsidRPr="00B2034A">
        <w:rPr>
          <w:rFonts w:ascii="Times New Roman" w:hAnsi="Times New Roman"/>
          <w:sz w:val="28"/>
          <w:szCs w:val="28"/>
        </w:rPr>
        <w:t xml:space="preserve"> </w:t>
      </w:r>
      <w:r w:rsidR="00506A61" w:rsidRPr="00B2034A">
        <w:rPr>
          <w:rFonts w:ascii="Times New Roman" w:hAnsi="Times New Roman" w:cs="Times New Roman"/>
          <w:sz w:val="28"/>
          <w:szCs w:val="28"/>
        </w:rPr>
        <w:t xml:space="preserve"> </w:t>
      </w:r>
      <w:r w:rsidR="00506A61" w:rsidRPr="00B2034A">
        <w:rPr>
          <w:rFonts w:ascii="Times New Roman" w:hAnsi="Times New Roman"/>
          <w:sz w:val="28"/>
          <w:szCs w:val="28"/>
        </w:rPr>
        <w:t xml:space="preserve">Наибольшую долю в общем объеме производства промышленной продукции занимают  производство и распределение </w:t>
      </w:r>
      <w:r w:rsidR="00375205" w:rsidRPr="00B2034A">
        <w:rPr>
          <w:rFonts w:ascii="Times New Roman" w:hAnsi="Times New Roman"/>
          <w:sz w:val="28"/>
          <w:szCs w:val="28"/>
        </w:rPr>
        <w:t>эл</w:t>
      </w:r>
      <w:r w:rsidR="0028221A">
        <w:rPr>
          <w:rFonts w:ascii="Times New Roman" w:hAnsi="Times New Roman"/>
          <w:sz w:val="28"/>
          <w:szCs w:val="28"/>
        </w:rPr>
        <w:t xml:space="preserve">ектроэнергии, газа и </w:t>
      </w:r>
      <w:r w:rsidR="00146B12">
        <w:rPr>
          <w:rFonts w:ascii="Times New Roman" w:hAnsi="Times New Roman"/>
          <w:sz w:val="28"/>
          <w:szCs w:val="28"/>
        </w:rPr>
        <w:t xml:space="preserve"> воды – 35,1%, производство пищевой продукции – 31,6%,  производство хлеба и х/б изделий – 6,2%, </w:t>
      </w:r>
      <w:r w:rsidR="00506A61" w:rsidRPr="00B2034A">
        <w:rPr>
          <w:rFonts w:ascii="Times New Roman" w:hAnsi="Times New Roman"/>
          <w:sz w:val="28"/>
          <w:szCs w:val="28"/>
        </w:rPr>
        <w:t xml:space="preserve"> производство строительных материалов и продукц</w:t>
      </w:r>
      <w:r w:rsidR="009318BC" w:rsidRPr="00B2034A">
        <w:rPr>
          <w:rFonts w:ascii="Times New Roman" w:hAnsi="Times New Roman"/>
          <w:sz w:val="28"/>
          <w:szCs w:val="28"/>
        </w:rPr>
        <w:t>ии лесной промышленн</w:t>
      </w:r>
      <w:r w:rsidR="009E7739">
        <w:rPr>
          <w:rFonts w:ascii="Times New Roman" w:hAnsi="Times New Roman"/>
          <w:sz w:val="28"/>
          <w:szCs w:val="28"/>
        </w:rPr>
        <w:t>ости -  20,7</w:t>
      </w:r>
      <w:r w:rsidR="00204B68">
        <w:rPr>
          <w:rFonts w:ascii="Times New Roman" w:hAnsi="Times New Roman"/>
          <w:sz w:val="28"/>
          <w:szCs w:val="28"/>
        </w:rPr>
        <w:t>%, прочие отрасли – 6,4</w:t>
      </w:r>
      <w:r w:rsidR="009318BC" w:rsidRPr="00B2034A">
        <w:rPr>
          <w:rFonts w:ascii="Times New Roman" w:hAnsi="Times New Roman"/>
          <w:sz w:val="28"/>
          <w:szCs w:val="28"/>
        </w:rPr>
        <w:t>%.</w:t>
      </w:r>
      <w:r w:rsidR="00506A61" w:rsidRPr="00B2034A">
        <w:rPr>
          <w:rFonts w:ascii="Times New Roman" w:hAnsi="Times New Roman"/>
          <w:sz w:val="28"/>
          <w:szCs w:val="28"/>
        </w:rPr>
        <w:t xml:space="preserve">  </w:t>
      </w:r>
      <w:r w:rsidRPr="00B2034A">
        <w:rPr>
          <w:rFonts w:ascii="Times New Roman" w:hAnsi="Times New Roman" w:cs="Times New Roman"/>
          <w:sz w:val="28"/>
          <w:szCs w:val="28"/>
        </w:rPr>
        <w:t xml:space="preserve">   </w:t>
      </w:r>
    </w:p>
    <w:p w:rsidR="00486577" w:rsidRDefault="000B59B2" w:rsidP="00965C1F">
      <w:pPr>
        <w:spacing w:after="0" w:line="240" w:lineRule="auto"/>
        <w:ind w:firstLine="720"/>
        <w:jc w:val="both"/>
        <w:rPr>
          <w:rFonts w:ascii="Times New Roman" w:hAnsi="Times New Roman" w:cs="Times New Roman"/>
          <w:sz w:val="28"/>
          <w:szCs w:val="28"/>
        </w:rPr>
      </w:pPr>
      <w:r w:rsidRPr="00B2034A">
        <w:rPr>
          <w:rFonts w:ascii="Times New Roman" w:hAnsi="Times New Roman" w:cs="Times New Roman"/>
          <w:sz w:val="28"/>
        </w:rPr>
        <w:t>Объем отгруженных товаров собственного производства, выполненных работ и услуг собственными силами организаций обрабатывающих отраслей и предприятий по производству и ра</w:t>
      </w:r>
      <w:r w:rsidR="00DE3076" w:rsidRPr="00B2034A">
        <w:rPr>
          <w:rFonts w:ascii="Times New Roman" w:hAnsi="Times New Roman" w:cs="Times New Roman"/>
          <w:sz w:val="28"/>
        </w:rPr>
        <w:t>спределению тепла и воды за</w:t>
      </w:r>
      <w:r w:rsidRPr="00B2034A">
        <w:rPr>
          <w:rFonts w:ascii="Times New Roman" w:hAnsi="Times New Roman" w:cs="Times New Roman"/>
          <w:sz w:val="28"/>
        </w:rPr>
        <w:t xml:space="preserve"> год составил</w:t>
      </w:r>
      <w:r w:rsidRPr="00B2034A">
        <w:rPr>
          <w:rFonts w:ascii="Times New Roman" w:hAnsi="Times New Roman" w:cs="Times New Roman"/>
          <w:b/>
          <w:sz w:val="28"/>
        </w:rPr>
        <w:t xml:space="preserve"> </w:t>
      </w:r>
      <w:r w:rsidR="00B2034A" w:rsidRPr="00B2034A">
        <w:rPr>
          <w:rFonts w:ascii="Times New Roman" w:hAnsi="Times New Roman" w:cs="Times New Roman"/>
          <w:sz w:val="28"/>
        </w:rPr>
        <w:t>689,9</w:t>
      </w:r>
      <w:r w:rsidR="000C5395" w:rsidRPr="00B2034A">
        <w:rPr>
          <w:rFonts w:ascii="Times New Roman" w:hAnsi="Times New Roman" w:cs="Times New Roman"/>
          <w:sz w:val="28"/>
        </w:rPr>
        <w:t xml:space="preserve"> млн.</w:t>
      </w:r>
      <w:r w:rsidR="00B2034A" w:rsidRPr="00B2034A">
        <w:rPr>
          <w:rFonts w:ascii="Times New Roman" w:hAnsi="Times New Roman" w:cs="Times New Roman"/>
          <w:sz w:val="28"/>
        </w:rPr>
        <w:t xml:space="preserve"> рублей или 117,4% к уровню 2018</w:t>
      </w:r>
      <w:r w:rsidRPr="00B2034A">
        <w:rPr>
          <w:rFonts w:ascii="Times New Roman" w:hAnsi="Times New Roman" w:cs="Times New Roman"/>
          <w:sz w:val="28"/>
        </w:rPr>
        <w:t xml:space="preserve"> года в действующих ценах. </w:t>
      </w:r>
      <w:r w:rsidR="006B002F" w:rsidRPr="00B2034A">
        <w:rPr>
          <w:rFonts w:ascii="Times New Roman" w:hAnsi="Times New Roman" w:cs="Times New Roman"/>
          <w:sz w:val="28"/>
          <w:szCs w:val="28"/>
        </w:rPr>
        <w:t xml:space="preserve">Индекс </w:t>
      </w:r>
      <w:r w:rsidR="008A5417" w:rsidRPr="00B2034A">
        <w:rPr>
          <w:rFonts w:ascii="Times New Roman" w:hAnsi="Times New Roman" w:cs="Times New Roman"/>
          <w:sz w:val="28"/>
          <w:szCs w:val="28"/>
        </w:rPr>
        <w:t xml:space="preserve">промышленного производства </w:t>
      </w:r>
      <w:r w:rsidR="00B2034A" w:rsidRPr="00B2034A">
        <w:rPr>
          <w:rFonts w:ascii="Times New Roman" w:hAnsi="Times New Roman" w:cs="Times New Roman"/>
          <w:sz w:val="28"/>
          <w:szCs w:val="28"/>
        </w:rPr>
        <w:t xml:space="preserve">  составил 112,1</w:t>
      </w:r>
      <w:r w:rsidR="006B002F" w:rsidRPr="00B2034A">
        <w:rPr>
          <w:rFonts w:ascii="Times New Roman" w:hAnsi="Times New Roman" w:cs="Times New Roman"/>
          <w:sz w:val="28"/>
          <w:szCs w:val="28"/>
        </w:rPr>
        <w:t>%.</w:t>
      </w:r>
      <w:r w:rsidR="00781543">
        <w:rPr>
          <w:rFonts w:ascii="Times New Roman" w:hAnsi="Times New Roman" w:cs="Times New Roman"/>
          <w:sz w:val="28"/>
          <w:szCs w:val="28"/>
        </w:rPr>
        <w:t xml:space="preserve"> </w:t>
      </w:r>
    </w:p>
    <w:p w:rsidR="00965C1F" w:rsidRPr="005D6A99" w:rsidRDefault="00965C1F" w:rsidP="00965C1F">
      <w:pPr>
        <w:spacing w:after="0" w:line="240" w:lineRule="auto"/>
        <w:ind w:firstLine="720"/>
        <w:jc w:val="both"/>
        <w:rPr>
          <w:rFonts w:ascii="Times New Roman" w:hAnsi="Times New Roman" w:cs="Times New Roman"/>
          <w:sz w:val="28"/>
          <w:highlight w:val="yellow"/>
        </w:rPr>
      </w:pPr>
      <w:r w:rsidRPr="00342356">
        <w:rPr>
          <w:rFonts w:ascii="Times New Roman" w:hAnsi="Times New Roman" w:cs="Times New Roman"/>
          <w:sz w:val="28"/>
          <w:szCs w:val="28"/>
        </w:rPr>
        <w:t>На</w:t>
      </w:r>
      <w:r w:rsidRPr="00342356">
        <w:rPr>
          <w:rFonts w:ascii="Times New Roman" w:hAnsi="Times New Roman" w:cs="Times New Roman"/>
          <w:sz w:val="28"/>
        </w:rPr>
        <w:t xml:space="preserve"> предприятиях по производству и распределению эл</w:t>
      </w:r>
      <w:r w:rsidR="00A919B7" w:rsidRPr="00342356">
        <w:rPr>
          <w:rFonts w:ascii="Times New Roman" w:hAnsi="Times New Roman" w:cs="Times New Roman"/>
          <w:sz w:val="28"/>
        </w:rPr>
        <w:t>ектроэнергии, газа и воды</w:t>
      </w:r>
      <w:r w:rsidR="00387782">
        <w:rPr>
          <w:rFonts w:ascii="Times New Roman" w:hAnsi="Times New Roman" w:cs="Times New Roman"/>
          <w:sz w:val="28"/>
        </w:rPr>
        <w:t xml:space="preserve"> наблюдается уменьш</w:t>
      </w:r>
      <w:r w:rsidRPr="00342356">
        <w:rPr>
          <w:rFonts w:ascii="Times New Roman" w:hAnsi="Times New Roman" w:cs="Times New Roman"/>
          <w:sz w:val="28"/>
        </w:rPr>
        <w:t xml:space="preserve">ение </w:t>
      </w:r>
      <w:r w:rsidR="008E0ACB" w:rsidRPr="00342356">
        <w:rPr>
          <w:rFonts w:ascii="Times New Roman" w:hAnsi="Times New Roman" w:cs="Times New Roman"/>
          <w:sz w:val="28"/>
        </w:rPr>
        <w:t>индекса физического объема</w:t>
      </w:r>
      <w:r w:rsidR="003D7B6F">
        <w:rPr>
          <w:rFonts w:ascii="Times New Roman" w:hAnsi="Times New Roman" w:cs="Times New Roman"/>
          <w:sz w:val="28"/>
        </w:rPr>
        <w:t>.</w:t>
      </w:r>
      <w:r w:rsidRPr="00342356">
        <w:rPr>
          <w:rFonts w:ascii="Times New Roman" w:hAnsi="Times New Roman" w:cs="Times New Roman"/>
          <w:sz w:val="28"/>
        </w:rPr>
        <w:t xml:space="preserve"> </w:t>
      </w:r>
      <w:r w:rsidR="003D7B6F" w:rsidRPr="003D7B6F">
        <w:rPr>
          <w:rFonts w:ascii="Times New Roman" w:hAnsi="Times New Roman" w:cs="Times New Roman"/>
          <w:sz w:val="28"/>
        </w:rPr>
        <w:t>В этом году сократилось число по</w:t>
      </w:r>
      <w:r w:rsidR="003D7B6F">
        <w:rPr>
          <w:rFonts w:ascii="Times New Roman" w:hAnsi="Times New Roman" w:cs="Times New Roman"/>
          <w:sz w:val="28"/>
        </w:rPr>
        <w:t>требителей</w:t>
      </w:r>
      <w:r w:rsidR="003D7B6F" w:rsidRPr="003D7B6F">
        <w:rPr>
          <w:rFonts w:ascii="Times New Roman" w:hAnsi="Times New Roman" w:cs="Times New Roman"/>
          <w:sz w:val="28"/>
        </w:rPr>
        <w:t xml:space="preserve"> ком</w:t>
      </w:r>
      <w:r w:rsidR="003D7B6F">
        <w:rPr>
          <w:rFonts w:ascii="Times New Roman" w:hAnsi="Times New Roman" w:cs="Times New Roman"/>
          <w:sz w:val="28"/>
        </w:rPr>
        <w:t>мунальных услуг:</w:t>
      </w:r>
      <w:r w:rsidR="003D7B6F" w:rsidRPr="003D7B6F">
        <w:rPr>
          <w:rFonts w:ascii="Times New Roman" w:hAnsi="Times New Roman" w:cs="Times New Roman"/>
          <w:sz w:val="28"/>
        </w:rPr>
        <w:t xml:space="preserve"> </w:t>
      </w:r>
      <w:r w:rsidR="003D7B6F">
        <w:rPr>
          <w:rFonts w:ascii="Times New Roman" w:hAnsi="Times New Roman" w:cs="Times New Roman"/>
          <w:sz w:val="28"/>
        </w:rPr>
        <w:t>114 завод (ул. Западная), нефтя</w:t>
      </w:r>
      <w:r w:rsidR="003D7B6F" w:rsidRPr="003D7B6F">
        <w:rPr>
          <w:rFonts w:ascii="Times New Roman" w:hAnsi="Times New Roman" w:cs="Times New Roman"/>
          <w:sz w:val="28"/>
        </w:rPr>
        <w:t>ники (с. Сокур), амбулатория п. Октябрьский</w:t>
      </w:r>
      <w:r w:rsidR="00486577">
        <w:rPr>
          <w:rFonts w:ascii="Times New Roman" w:hAnsi="Times New Roman" w:cs="Times New Roman"/>
          <w:sz w:val="28"/>
        </w:rPr>
        <w:t>.</w:t>
      </w:r>
    </w:p>
    <w:p w:rsidR="00E40683" w:rsidRPr="008E3373" w:rsidRDefault="00664316" w:rsidP="00486577">
      <w:pPr>
        <w:spacing w:after="0" w:line="240" w:lineRule="auto"/>
        <w:ind w:right="-6" w:firstLine="709"/>
        <w:jc w:val="both"/>
        <w:rPr>
          <w:rFonts w:ascii="Times New Roman" w:hAnsi="Times New Roman" w:cs="Times New Roman"/>
          <w:color w:val="000000"/>
          <w:sz w:val="28"/>
          <w:szCs w:val="28"/>
        </w:rPr>
      </w:pPr>
      <w:r w:rsidRPr="008E3373">
        <w:rPr>
          <w:rFonts w:ascii="Times New Roman" w:eastAsia="Times New Roman" w:hAnsi="Times New Roman" w:cs="Times New Roman"/>
          <w:sz w:val="28"/>
          <w:szCs w:val="20"/>
          <w:lang w:eastAsia="ru-RU"/>
        </w:rPr>
        <w:t>Увеличение объема</w:t>
      </w:r>
      <w:r w:rsidR="003D51AE" w:rsidRPr="008E3373">
        <w:rPr>
          <w:rFonts w:ascii="Times New Roman" w:eastAsia="Times New Roman" w:hAnsi="Times New Roman" w:cs="Times New Roman"/>
          <w:sz w:val="28"/>
          <w:szCs w:val="20"/>
          <w:lang w:eastAsia="ru-RU"/>
        </w:rPr>
        <w:t xml:space="preserve"> промышленного </w:t>
      </w:r>
      <w:r w:rsidR="007D6154" w:rsidRPr="008E3373">
        <w:rPr>
          <w:rFonts w:ascii="Times New Roman" w:eastAsia="Times New Roman" w:hAnsi="Times New Roman" w:cs="Times New Roman"/>
          <w:sz w:val="28"/>
          <w:szCs w:val="20"/>
          <w:lang w:eastAsia="ru-RU"/>
        </w:rPr>
        <w:t>производства произошло за счет обрабатывающего сектор</w:t>
      </w:r>
      <w:r w:rsidRPr="008E3373">
        <w:rPr>
          <w:rFonts w:ascii="Times New Roman" w:eastAsia="Times New Roman" w:hAnsi="Times New Roman" w:cs="Times New Roman"/>
          <w:sz w:val="28"/>
          <w:szCs w:val="20"/>
          <w:lang w:eastAsia="ru-RU"/>
        </w:rPr>
        <w:t xml:space="preserve">а экономики, где </w:t>
      </w:r>
      <w:r w:rsidR="008E3373">
        <w:rPr>
          <w:rFonts w:ascii="Times New Roman" w:eastAsia="Times New Roman" w:hAnsi="Times New Roman" w:cs="Times New Roman"/>
          <w:sz w:val="28"/>
          <w:szCs w:val="20"/>
          <w:lang w:eastAsia="ru-RU"/>
        </w:rPr>
        <w:t>индекс производства составил 126,1</w:t>
      </w:r>
      <w:r w:rsidR="007D6154" w:rsidRPr="008E3373">
        <w:rPr>
          <w:rFonts w:ascii="Times New Roman" w:eastAsia="Times New Roman" w:hAnsi="Times New Roman" w:cs="Times New Roman"/>
          <w:sz w:val="28"/>
          <w:szCs w:val="20"/>
          <w:lang w:eastAsia="ru-RU"/>
        </w:rPr>
        <w:t>%.</w:t>
      </w:r>
      <w:r w:rsidR="00486577">
        <w:rPr>
          <w:rFonts w:ascii="Times New Roman" w:eastAsia="Times New Roman" w:hAnsi="Times New Roman" w:cs="Times New Roman"/>
          <w:sz w:val="28"/>
          <w:szCs w:val="20"/>
          <w:lang w:eastAsia="ru-RU"/>
        </w:rPr>
        <w:t xml:space="preserve"> </w:t>
      </w:r>
      <w:r w:rsidR="00213E7D" w:rsidRPr="008E3373">
        <w:rPr>
          <w:rFonts w:ascii="Times New Roman" w:hAnsi="Times New Roman" w:cs="Times New Roman"/>
          <w:sz w:val="28"/>
          <w:szCs w:val="28"/>
        </w:rPr>
        <w:t xml:space="preserve">Рост объема производства </w:t>
      </w:r>
      <w:r w:rsidR="00213E7D" w:rsidRPr="008E3373">
        <w:rPr>
          <w:rFonts w:ascii="Times New Roman" w:hAnsi="Times New Roman" w:cs="Times New Roman"/>
          <w:sz w:val="28"/>
        </w:rPr>
        <w:t xml:space="preserve">обрабатывающих отраслей </w:t>
      </w:r>
      <w:r w:rsidR="00213E7D" w:rsidRPr="008E3373">
        <w:rPr>
          <w:rFonts w:ascii="Times New Roman" w:hAnsi="Times New Roman" w:cs="Times New Roman"/>
          <w:sz w:val="28"/>
          <w:szCs w:val="28"/>
        </w:rPr>
        <w:t xml:space="preserve">произошел за счет </w:t>
      </w:r>
      <w:r w:rsidR="008E3373" w:rsidRPr="008E3373">
        <w:rPr>
          <w:rFonts w:ascii="Times New Roman" w:hAnsi="Times New Roman" w:cs="Times New Roman"/>
          <w:sz w:val="28"/>
          <w:szCs w:val="28"/>
        </w:rPr>
        <w:t xml:space="preserve">открытия новых предприятий и </w:t>
      </w:r>
      <w:r w:rsidR="00213E7D" w:rsidRPr="008E3373">
        <w:rPr>
          <w:rFonts w:ascii="Times New Roman" w:hAnsi="Times New Roman" w:cs="Times New Roman"/>
          <w:sz w:val="28"/>
          <w:szCs w:val="28"/>
        </w:rPr>
        <w:t xml:space="preserve">увеличения объемов производства в </w:t>
      </w:r>
      <w:r w:rsidR="00213E7D" w:rsidRPr="008E3373">
        <w:rPr>
          <w:rFonts w:ascii="Times New Roman" w:hAnsi="Times New Roman" w:cs="Times New Roman"/>
          <w:color w:val="000000"/>
          <w:sz w:val="28"/>
          <w:szCs w:val="28"/>
        </w:rPr>
        <w:t>пищевой и перерабатывающей промышленности.</w:t>
      </w:r>
      <w:r w:rsidR="002726A7" w:rsidRPr="008E3373">
        <w:rPr>
          <w:rFonts w:ascii="Times New Roman" w:hAnsi="Times New Roman" w:cs="Times New Roman"/>
          <w:color w:val="000000"/>
          <w:sz w:val="28"/>
          <w:szCs w:val="28"/>
        </w:rPr>
        <w:t xml:space="preserve"> </w:t>
      </w:r>
      <w:r w:rsidR="00881D44">
        <w:rPr>
          <w:rFonts w:ascii="Times New Roman" w:hAnsi="Times New Roman" w:cs="Times New Roman"/>
          <w:color w:val="000000"/>
          <w:sz w:val="28"/>
          <w:szCs w:val="28"/>
        </w:rPr>
        <w:t xml:space="preserve"> В течение года открыты </w:t>
      </w:r>
      <w:r w:rsidR="00486577">
        <w:rPr>
          <w:rFonts w:ascii="Times New Roman" w:hAnsi="Times New Roman" w:cs="Times New Roman"/>
          <w:color w:val="000000"/>
          <w:sz w:val="28"/>
          <w:szCs w:val="28"/>
        </w:rPr>
        <w:t>три новых мини-пекарни, предприятия по производству бетона, лаков и красящих веществ.  Увеличили объемы производства пищевых  молочных продуктов 19,7%,  хлеба, хлебобулочных и кондитерских изделий – на 30,2%</w:t>
      </w:r>
    </w:p>
    <w:p w:rsidR="0049631C" w:rsidRPr="00BC27DE" w:rsidRDefault="0049631C" w:rsidP="00A12FE4">
      <w:pPr>
        <w:spacing w:after="0" w:line="240" w:lineRule="auto"/>
        <w:ind w:firstLine="709"/>
        <w:jc w:val="both"/>
        <w:rPr>
          <w:rFonts w:ascii="Times New Roman" w:hAnsi="Times New Roman" w:cs="Times New Roman"/>
          <w:sz w:val="28"/>
          <w:szCs w:val="28"/>
        </w:rPr>
      </w:pPr>
      <w:r w:rsidRPr="00342356">
        <w:rPr>
          <w:rFonts w:ascii="Times New Roman" w:hAnsi="Times New Roman" w:cs="Times New Roman"/>
          <w:sz w:val="28"/>
          <w:szCs w:val="28"/>
        </w:rPr>
        <w:t>Промышленными пр</w:t>
      </w:r>
      <w:r w:rsidR="004070FC" w:rsidRPr="00342356">
        <w:rPr>
          <w:rFonts w:ascii="Times New Roman" w:hAnsi="Times New Roman" w:cs="Times New Roman"/>
          <w:sz w:val="28"/>
          <w:szCs w:val="28"/>
        </w:rPr>
        <w:t>едприятиями района за</w:t>
      </w:r>
      <w:r w:rsidR="00342356" w:rsidRPr="00342356">
        <w:rPr>
          <w:rFonts w:ascii="Times New Roman" w:hAnsi="Times New Roman" w:cs="Times New Roman"/>
          <w:sz w:val="28"/>
          <w:szCs w:val="28"/>
        </w:rPr>
        <w:t xml:space="preserve"> 2019</w:t>
      </w:r>
      <w:r w:rsidR="004070FC" w:rsidRPr="00342356">
        <w:rPr>
          <w:rFonts w:ascii="Times New Roman" w:hAnsi="Times New Roman" w:cs="Times New Roman"/>
          <w:sz w:val="28"/>
          <w:szCs w:val="28"/>
        </w:rPr>
        <w:t xml:space="preserve"> год</w:t>
      </w:r>
      <w:r w:rsidRPr="00342356">
        <w:rPr>
          <w:rFonts w:ascii="Times New Roman" w:hAnsi="Times New Roman" w:cs="Times New Roman"/>
          <w:sz w:val="28"/>
          <w:szCs w:val="28"/>
        </w:rPr>
        <w:t xml:space="preserve"> получена </w:t>
      </w:r>
      <w:r w:rsidRPr="00BC27DE">
        <w:rPr>
          <w:rFonts w:ascii="Times New Roman" w:hAnsi="Times New Roman" w:cs="Times New Roman"/>
          <w:sz w:val="28"/>
          <w:szCs w:val="28"/>
        </w:rPr>
        <w:t xml:space="preserve">прибыль </w:t>
      </w:r>
      <w:r w:rsidR="00BC27DE" w:rsidRPr="00BC27DE">
        <w:rPr>
          <w:rFonts w:ascii="Times New Roman" w:hAnsi="Times New Roman" w:cs="Times New Roman"/>
          <w:sz w:val="28"/>
          <w:szCs w:val="28"/>
        </w:rPr>
        <w:t>15,9</w:t>
      </w:r>
      <w:r w:rsidRPr="00BC27DE">
        <w:rPr>
          <w:rFonts w:ascii="Times New Roman" w:hAnsi="Times New Roman" w:cs="Times New Roman"/>
          <w:sz w:val="28"/>
          <w:szCs w:val="28"/>
        </w:rPr>
        <w:t xml:space="preserve"> млн. руб.</w:t>
      </w:r>
      <w:r w:rsidRPr="00BC27DE">
        <w:rPr>
          <w:rFonts w:ascii="Times New Roman" w:hAnsi="Times New Roman" w:cs="Times New Roman"/>
          <w:b/>
          <w:sz w:val="28"/>
          <w:szCs w:val="28"/>
        </w:rPr>
        <w:t xml:space="preserve"> </w:t>
      </w:r>
      <w:r w:rsidR="00BC27DE" w:rsidRPr="00BC27DE">
        <w:rPr>
          <w:rFonts w:ascii="Times New Roman" w:hAnsi="Times New Roman" w:cs="Times New Roman"/>
          <w:sz w:val="28"/>
          <w:szCs w:val="28"/>
        </w:rPr>
        <w:t>(за 2018</w:t>
      </w:r>
      <w:r w:rsidR="004070FC" w:rsidRPr="00BC27DE">
        <w:rPr>
          <w:rFonts w:ascii="Times New Roman" w:hAnsi="Times New Roman" w:cs="Times New Roman"/>
          <w:sz w:val="28"/>
          <w:szCs w:val="28"/>
        </w:rPr>
        <w:t xml:space="preserve"> год</w:t>
      </w:r>
      <w:r w:rsidRPr="00BC27DE">
        <w:rPr>
          <w:rFonts w:ascii="Times New Roman" w:hAnsi="Times New Roman" w:cs="Times New Roman"/>
          <w:b/>
          <w:sz w:val="28"/>
          <w:szCs w:val="28"/>
        </w:rPr>
        <w:t xml:space="preserve"> </w:t>
      </w:r>
      <w:r w:rsidR="00BC27DE" w:rsidRPr="00BC27DE">
        <w:rPr>
          <w:rFonts w:ascii="Times New Roman" w:hAnsi="Times New Roman" w:cs="Times New Roman"/>
          <w:b/>
          <w:sz w:val="28"/>
          <w:szCs w:val="28"/>
        </w:rPr>
        <w:t>–</w:t>
      </w:r>
      <w:r w:rsidR="00BC27DE" w:rsidRPr="00BC27DE">
        <w:rPr>
          <w:rFonts w:ascii="Times New Roman" w:hAnsi="Times New Roman" w:cs="Times New Roman"/>
          <w:sz w:val="28"/>
          <w:szCs w:val="28"/>
        </w:rPr>
        <w:t xml:space="preserve"> 16,0 млн. руб.,) убыток 1,1</w:t>
      </w:r>
      <w:r w:rsidRPr="00BC27DE">
        <w:rPr>
          <w:rFonts w:ascii="Times New Roman" w:hAnsi="Times New Roman" w:cs="Times New Roman"/>
          <w:sz w:val="28"/>
          <w:szCs w:val="28"/>
        </w:rPr>
        <w:t xml:space="preserve"> млн. руб. </w:t>
      </w:r>
      <w:r w:rsidR="00315DEA" w:rsidRPr="00BC27DE">
        <w:rPr>
          <w:rFonts w:ascii="Times New Roman" w:hAnsi="Times New Roman" w:cs="Times New Roman"/>
          <w:sz w:val="28"/>
          <w:szCs w:val="28"/>
        </w:rPr>
        <w:t>(за 201</w:t>
      </w:r>
      <w:r w:rsidR="00BC27DE" w:rsidRPr="00BC27DE">
        <w:rPr>
          <w:rFonts w:ascii="Times New Roman" w:hAnsi="Times New Roman" w:cs="Times New Roman"/>
          <w:sz w:val="28"/>
          <w:szCs w:val="28"/>
        </w:rPr>
        <w:t>8</w:t>
      </w:r>
      <w:r w:rsidR="004070FC" w:rsidRPr="00BC27DE">
        <w:rPr>
          <w:rFonts w:ascii="Times New Roman" w:hAnsi="Times New Roman" w:cs="Times New Roman"/>
          <w:sz w:val="28"/>
          <w:szCs w:val="28"/>
        </w:rPr>
        <w:t xml:space="preserve"> год</w:t>
      </w:r>
      <w:r w:rsidRPr="00BC27DE">
        <w:rPr>
          <w:rFonts w:ascii="Times New Roman" w:hAnsi="Times New Roman" w:cs="Times New Roman"/>
          <w:sz w:val="28"/>
          <w:szCs w:val="28"/>
        </w:rPr>
        <w:t xml:space="preserve"> – </w:t>
      </w:r>
      <w:r w:rsidR="00BC27DE" w:rsidRPr="00BC27DE">
        <w:rPr>
          <w:rFonts w:ascii="Times New Roman" w:hAnsi="Times New Roman" w:cs="Times New Roman"/>
          <w:sz w:val="28"/>
          <w:szCs w:val="28"/>
        </w:rPr>
        <w:t>32,5</w:t>
      </w:r>
      <w:r w:rsidRPr="00BC27DE">
        <w:rPr>
          <w:rFonts w:ascii="Times New Roman" w:hAnsi="Times New Roman" w:cs="Times New Roman"/>
          <w:sz w:val="28"/>
          <w:szCs w:val="28"/>
        </w:rPr>
        <w:t xml:space="preserve"> млн. руб.).  </w:t>
      </w:r>
    </w:p>
    <w:p w:rsidR="00E14A95" w:rsidRPr="005D6A99" w:rsidRDefault="00716AA9" w:rsidP="00A12FE4">
      <w:pPr>
        <w:spacing w:after="0" w:line="240" w:lineRule="auto"/>
        <w:ind w:firstLine="709"/>
        <w:jc w:val="both"/>
        <w:rPr>
          <w:rFonts w:ascii="Times New Roman" w:hAnsi="Times New Roman" w:cs="Times New Roman"/>
          <w:b/>
          <w:sz w:val="28"/>
          <w:szCs w:val="28"/>
          <w:highlight w:val="yellow"/>
        </w:rPr>
      </w:pPr>
      <w:r w:rsidRPr="005D6A99">
        <w:rPr>
          <w:rFonts w:ascii="Times New Roman" w:hAnsi="Times New Roman" w:cs="Times New Roman"/>
          <w:b/>
          <w:sz w:val="28"/>
          <w:szCs w:val="28"/>
          <w:highlight w:val="yellow"/>
        </w:rPr>
        <w:t xml:space="preserve"> </w:t>
      </w:r>
    </w:p>
    <w:p w:rsidR="00C553E2" w:rsidRPr="00A838EC" w:rsidRDefault="00C553E2" w:rsidP="0030714F">
      <w:pPr>
        <w:spacing w:after="0" w:line="240" w:lineRule="auto"/>
        <w:ind w:firstLine="708"/>
        <w:rPr>
          <w:rFonts w:ascii="Times New Roman" w:hAnsi="Times New Roman" w:cs="Times New Roman"/>
          <w:b/>
          <w:sz w:val="28"/>
          <w:szCs w:val="28"/>
        </w:rPr>
      </w:pPr>
      <w:r w:rsidRPr="00A838EC">
        <w:rPr>
          <w:rFonts w:ascii="Times New Roman" w:hAnsi="Times New Roman" w:cs="Times New Roman"/>
          <w:b/>
          <w:sz w:val="28"/>
          <w:szCs w:val="28"/>
        </w:rPr>
        <w:t>Торговля</w:t>
      </w:r>
    </w:p>
    <w:p w:rsidR="007C11F1" w:rsidRDefault="007C11F1" w:rsidP="007C11F1">
      <w:pPr>
        <w:spacing w:after="0" w:line="240" w:lineRule="auto"/>
        <w:ind w:firstLine="708"/>
        <w:jc w:val="both"/>
        <w:rPr>
          <w:rFonts w:ascii="Times New Roman" w:hAnsi="Times New Roman" w:cs="Times New Roman"/>
          <w:sz w:val="28"/>
          <w:szCs w:val="28"/>
        </w:rPr>
      </w:pPr>
      <w:r w:rsidRPr="007C11F1">
        <w:rPr>
          <w:rFonts w:ascii="Times New Roman" w:hAnsi="Times New Roman" w:cs="Times New Roman"/>
          <w:sz w:val="28"/>
          <w:szCs w:val="28"/>
        </w:rPr>
        <w:t xml:space="preserve"> На территории Мошковского района розничную торговлю осуществляют 340 субъектов пот</w:t>
      </w:r>
      <w:r>
        <w:rPr>
          <w:rFonts w:ascii="Times New Roman" w:hAnsi="Times New Roman" w:cs="Times New Roman"/>
          <w:sz w:val="28"/>
          <w:szCs w:val="28"/>
        </w:rPr>
        <w:t>ребительского рынка, что на 3,6</w:t>
      </w:r>
      <w:r w:rsidRPr="007C11F1">
        <w:rPr>
          <w:rFonts w:ascii="Times New Roman" w:hAnsi="Times New Roman" w:cs="Times New Roman"/>
          <w:sz w:val="28"/>
          <w:szCs w:val="28"/>
        </w:rPr>
        <w:t>% больше уровня 2018 года. По состоянию на 01.01.2020 на территории района действуют 418 объектов розничной торговли (в 2018 году – 417), в том числе - 325 магазинов (131 – продовольственных, 143 – непродовольственных, 51 – смешанных), 29 павильонов, 36 киосков, 20 аптек, 11 АЗС.</w:t>
      </w:r>
    </w:p>
    <w:p w:rsidR="007C11F1" w:rsidRDefault="007C11F1" w:rsidP="007C11F1">
      <w:pPr>
        <w:spacing w:after="0" w:line="240" w:lineRule="auto"/>
        <w:ind w:firstLine="708"/>
        <w:jc w:val="both"/>
        <w:rPr>
          <w:rFonts w:ascii="Times New Roman" w:hAnsi="Times New Roman" w:cs="Times New Roman"/>
          <w:sz w:val="28"/>
          <w:szCs w:val="28"/>
        </w:rPr>
      </w:pPr>
      <w:r w:rsidRPr="007C11F1">
        <w:rPr>
          <w:rFonts w:ascii="Times New Roman" w:hAnsi="Times New Roman" w:cs="Times New Roman"/>
          <w:sz w:val="28"/>
          <w:szCs w:val="28"/>
        </w:rPr>
        <w:t>Из общего числа субъектов торговли 42 имеют торговую сеть, общее количество сетевых магазинов и павильонов хоз</w:t>
      </w:r>
      <w:r>
        <w:rPr>
          <w:rFonts w:ascii="Times New Roman" w:hAnsi="Times New Roman" w:cs="Times New Roman"/>
          <w:sz w:val="28"/>
          <w:szCs w:val="28"/>
        </w:rPr>
        <w:t>яйствующих субъектов</w:t>
      </w:r>
      <w:r w:rsidRPr="007C11F1">
        <w:rPr>
          <w:rFonts w:ascii="Times New Roman" w:hAnsi="Times New Roman" w:cs="Times New Roman"/>
          <w:sz w:val="28"/>
          <w:szCs w:val="28"/>
        </w:rPr>
        <w:t xml:space="preserve"> района – 131. </w:t>
      </w:r>
    </w:p>
    <w:p w:rsidR="007C11F1" w:rsidRPr="007C11F1" w:rsidRDefault="007C11F1" w:rsidP="007C11F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Открыто 10 магазинов (из них </w:t>
      </w:r>
      <w:r w:rsidR="00F8077F">
        <w:rPr>
          <w:rFonts w:ascii="Times New Roman" w:hAnsi="Times New Roman" w:cs="Times New Roman"/>
          <w:sz w:val="28"/>
          <w:szCs w:val="28"/>
        </w:rPr>
        <w:t xml:space="preserve">4 на </w:t>
      </w:r>
      <w:r w:rsidRPr="007C11F1">
        <w:rPr>
          <w:rFonts w:ascii="Times New Roman" w:hAnsi="Times New Roman" w:cs="Times New Roman"/>
          <w:sz w:val="28"/>
          <w:szCs w:val="28"/>
        </w:rPr>
        <w:t>арендованных площадях), 2 павильона, 1 киоск, 3 аптеки.</w:t>
      </w:r>
    </w:p>
    <w:p w:rsidR="007C11F1" w:rsidRDefault="00470707" w:rsidP="00BE2A75">
      <w:pPr>
        <w:spacing w:after="0" w:line="240" w:lineRule="auto"/>
        <w:ind w:firstLine="708"/>
        <w:jc w:val="both"/>
        <w:rPr>
          <w:rFonts w:ascii="Times New Roman" w:hAnsi="Times New Roman" w:cs="Times New Roman"/>
          <w:sz w:val="28"/>
          <w:szCs w:val="28"/>
          <w:highlight w:val="yellow"/>
        </w:rPr>
      </w:pPr>
      <w:r>
        <w:rPr>
          <w:rFonts w:ascii="Times New Roman" w:hAnsi="Times New Roman" w:cs="Times New Roman"/>
          <w:sz w:val="28"/>
          <w:szCs w:val="28"/>
        </w:rPr>
        <w:t>З</w:t>
      </w:r>
      <w:r w:rsidRPr="00470707">
        <w:rPr>
          <w:rFonts w:ascii="Times New Roman" w:hAnsi="Times New Roman" w:cs="Times New Roman"/>
          <w:sz w:val="28"/>
          <w:szCs w:val="28"/>
        </w:rPr>
        <w:t>акрыто 13 магазинов (10 - продукты, 2 – промтовары). Основные причины закрытия – снижение объема товарооборота, окончание срока аренды помещений, смена собственника.</w:t>
      </w:r>
    </w:p>
    <w:p w:rsidR="00470707" w:rsidRDefault="00470707" w:rsidP="00BE2A75">
      <w:pPr>
        <w:spacing w:after="0" w:line="240" w:lineRule="auto"/>
        <w:ind w:firstLine="708"/>
        <w:jc w:val="both"/>
        <w:rPr>
          <w:rFonts w:ascii="Times New Roman" w:hAnsi="Times New Roman" w:cs="Times New Roman"/>
          <w:sz w:val="28"/>
          <w:szCs w:val="28"/>
          <w:highlight w:val="yellow"/>
        </w:rPr>
      </w:pPr>
      <w:r w:rsidRPr="00470707">
        <w:rPr>
          <w:rFonts w:ascii="Times New Roman" w:hAnsi="Times New Roman" w:cs="Times New Roman"/>
          <w:sz w:val="28"/>
          <w:szCs w:val="28"/>
        </w:rPr>
        <w:t xml:space="preserve">В районе работают 29 торговых павильонов и 36 киосков. В течение года открыто 2 </w:t>
      </w:r>
      <w:r w:rsidR="00723C3C" w:rsidRPr="00470707">
        <w:rPr>
          <w:rFonts w:ascii="Times New Roman" w:hAnsi="Times New Roman" w:cs="Times New Roman"/>
          <w:sz w:val="28"/>
          <w:szCs w:val="28"/>
        </w:rPr>
        <w:t xml:space="preserve">продовольственных </w:t>
      </w:r>
      <w:r w:rsidR="00723C3C">
        <w:rPr>
          <w:rFonts w:ascii="Times New Roman" w:hAnsi="Times New Roman" w:cs="Times New Roman"/>
          <w:sz w:val="28"/>
          <w:szCs w:val="28"/>
        </w:rPr>
        <w:t>павильона</w:t>
      </w:r>
      <w:r w:rsidRPr="00470707">
        <w:rPr>
          <w:rFonts w:ascii="Times New Roman" w:hAnsi="Times New Roman" w:cs="Times New Roman"/>
          <w:sz w:val="28"/>
          <w:szCs w:val="28"/>
        </w:rPr>
        <w:t xml:space="preserve">. </w:t>
      </w:r>
    </w:p>
    <w:p w:rsidR="00880DCF" w:rsidRPr="00880DCF" w:rsidRDefault="00880DCF" w:rsidP="00DF69CD">
      <w:pPr>
        <w:spacing w:after="0" w:line="240" w:lineRule="auto"/>
        <w:ind w:firstLine="708"/>
        <w:jc w:val="both"/>
        <w:rPr>
          <w:rFonts w:ascii="Times New Roman" w:hAnsi="Times New Roman" w:cs="Times New Roman"/>
          <w:sz w:val="28"/>
          <w:szCs w:val="28"/>
        </w:rPr>
      </w:pPr>
      <w:r w:rsidRPr="00880DCF">
        <w:rPr>
          <w:rFonts w:ascii="Times New Roman" w:hAnsi="Times New Roman" w:cs="Times New Roman"/>
          <w:sz w:val="28"/>
          <w:szCs w:val="28"/>
        </w:rPr>
        <w:t>Общая площадь предприятий торговли за год увелич</w:t>
      </w:r>
      <w:r>
        <w:rPr>
          <w:rFonts w:ascii="Times New Roman" w:hAnsi="Times New Roman" w:cs="Times New Roman"/>
          <w:sz w:val="28"/>
          <w:szCs w:val="28"/>
        </w:rPr>
        <w:t>илась на 19,5 кв. м. или на 0,1</w:t>
      </w:r>
      <w:r w:rsidRPr="00880DCF">
        <w:rPr>
          <w:rFonts w:ascii="Times New Roman" w:hAnsi="Times New Roman" w:cs="Times New Roman"/>
          <w:sz w:val="28"/>
          <w:szCs w:val="28"/>
        </w:rPr>
        <w:t>% по сравнению с уровнем 2018 года, торговая площадь возр</w:t>
      </w:r>
      <w:r>
        <w:rPr>
          <w:rFonts w:ascii="Times New Roman" w:hAnsi="Times New Roman" w:cs="Times New Roman"/>
          <w:sz w:val="28"/>
          <w:szCs w:val="28"/>
        </w:rPr>
        <w:t>осла на 409,5 кв. м. или на 1,7</w:t>
      </w:r>
      <w:r w:rsidRPr="00880DCF">
        <w:rPr>
          <w:rFonts w:ascii="Times New Roman" w:hAnsi="Times New Roman" w:cs="Times New Roman"/>
          <w:sz w:val="28"/>
          <w:szCs w:val="28"/>
        </w:rPr>
        <w:t>%.</w:t>
      </w:r>
    </w:p>
    <w:p w:rsidR="002C238E" w:rsidRDefault="00880DCF" w:rsidP="00781543">
      <w:pPr>
        <w:spacing w:after="0" w:line="240" w:lineRule="auto"/>
        <w:ind w:firstLine="708"/>
        <w:jc w:val="both"/>
        <w:rPr>
          <w:rFonts w:ascii="Times New Roman" w:hAnsi="Times New Roman" w:cs="Times New Roman"/>
          <w:sz w:val="28"/>
          <w:szCs w:val="28"/>
        </w:rPr>
      </w:pPr>
      <w:r w:rsidRPr="00880DCF">
        <w:rPr>
          <w:rFonts w:ascii="Times New Roman" w:hAnsi="Times New Roman" w:cs="Times New Roman"/>
          <w:sz w:val="28"/>
          <w:szCs w:val="28"/>
        </w:rPr>
        <w:t xml:space="preserve">Розничный   </w:t>
      </w:r>
      <w:r>
        <w:rPr>
          <w:rFonts w:ascii="Times New Roman" w:hAnsi="Times New Roman" w:cs="Times New Roman"/>
          <w:sz w:val="28"/>
          <w:szCs w:val="28"/>
        </w:rPr>
        <w:t xml:space="preserve"> товарооборот возрос   на   7,5</w:t>
      </w:r>
      <w:r w:rsidRPr="00880DCF">
        <w:rPr>
          <w:rFonts w:ascii="Times New Roman" w:hAnsi="Times New Roman" w:cs="Times New Roman"/>
          <w:sz w:val="28"/>
          <w:szCs w:val="28"/>
        </w:rPr>
        <w:t>%   к уровню 2018 года   и   составил 3150 тыс. руб.</w:t>
      </w:r>
      <w:r w:rsidR="00781543">
        <w:rPr>
          <w:rFonts w:ascii="Times New Roman" w:hAnsi="Times New Roman" w:cs="Times New Roman"/>
          <w:sz w:val="28"/>
          <w:szCs w:val="28"/>
        </w:rPr>
        <w:t xml:space="preserve"> </w:t>
      </w:r>
    </w:p>
    <w:p w:rsidR="00E03128" w:rsidRDefault="00E03128" w:rsidP="004D72D6">
      <w:pPr>
        <w:spacing w:after="0" w:line="240" w:lineRule="auto"/>
        <w:ind w:firstLine="709"/>
        <w:jc w:val="both"/>
        <w:rPr>
          <w:rFonts w:ascii="Times New Roman" w:hAnsi="Times New Roman" w:cs="Times New Roman"/>
          <w:sz w:val="28"/>
          <w:szCs w:val="28"/>
        </w:rPr>
      </w:pPr>
      <w:r w:rsidRPr="00E03128">
        <w:rPr>
          <w:rFonts w:ascii="Times New Roman" w:hAnsi="Times New Roman" w:cs="Times New Roman"/>
          <w:sz w:val="28"/>
          <w:szCs w:val="28"/>
        </w:rPr>
        <w:t>Численность работающих в сфе</w:t>
      </w:r>
      <w:r>
        <w:rPr>
          <w:rFonts w:ascii="Times New Roman" w:hAnsi="Times New Roman" w:cs="Times New Roman"/>
          <w:sz w:val="28"/>
          <w:szCs w:val="28"/>
        </w:rPr>
        <w:t>ре розничной торговли снизилось на 2,5% и составило</w:t>
      </w:r>
      <w:r w:rsidRPr="00E03128">
        <w:rPr>
          <w:rFonts w:ascii="Times New Roman" w:hAnsi="Times New Roman" w:cs="Times New Roman"/>
          <w:sz w:val="28"/>
          <w:szCs w:val="28"/>
        </w:rPr>
        <w:t xml:space="preserve"> 912 человек</w:t>
      </w:r>
      <w:r>
        <w:rPr>
          <w:rFonts w:ascii="Times New Roman" w:hAnsi="Times New Roman" w:cs="Times New Roman"/>
          <w:sz w:val="28"/>
          <w:szCs w:val="28"/>
        </w:rPr>
        <w:t xml:space="preserve"> в </w:t>
      </w:r>
      <w:r w:rsidRPr="00E03128">
        <w:rPr>
          <w:rFonts w:ascii="Times New Roman" w:hAnsi="Times New Roman" w:cs="Times New Roman"/>
          <w:sz w:val="28"/>
          <w:szCs w:val="28"/>
        </w:rPr>
        <w:t>связи с закрытием и оптимизацией торговых предприятий.</w:t>
      </w:r>
    </w:p>
    <w:p w:rsidR="004330EB" w:rsidRDefault="004330EB" w:rsidP="00C719A3">
      <w:pPr>
        <w:spacing w:after="0" w:line="240" w:lineRule="auto"/>
        <w:ind w:firstLine="708"/>
        <w:jc w:val="both"/>
        <w:rPr>
          <w:rFonts w:ascii="Times New Roman" w:hAnsi="Times New Roman" w:cs="Times New Roman"/>
          <w:sz w:val="28"/>
          <w:szCs w:val="28"/>
        </w:rPr>
      </w:pPr>
      <w:r w:rsidRPr="004330EB">
        <w:rPr>
          <w:rFonts w:ascii="Times New Roman" w:hAnsi="Times New Roman" w:cs="Times New Roman"/>
          <w:sz w:val="28"/>
          <w:szCs w:val="28"/>
        </w:rPr>
        <w:t xml:space="preserve">На территории района в 15 розничных магазинах действуют системы скидок для социально незащищенных слоев населения: 7 – в р.п. Мошково, 3 – в с. Сокур, 4 – в р.п. Станционно-Ояшинский, 1 </w:t>
      </w:r>
      <w:r w:rsidR="006063FC">
        <w:rPr>
          <w:rFonts w:ascii="Times New Roman" w:hAnsi="Times New Roman" w:cs="Times New Roman"/>
          <w:sz w:val="28"/>
          <w:szCs w:val="28"/>
        </w:rPr>
        <w:t>– в с. Ташара. В</w:t>
      </w:r>
      <w:r w:rsidRPr="004330EB">
        <w:rPr>
          <w:rFonts w:ascii="Times New Roman" w:hAnsi="Times New Roman" w:cs="Times New Roman"/>
          <w:sz w:val="28"/>
          <w:szCs w:val="28"/>
        </w:rPr>
        <w:t xml:space="preserve"> 8 </w:t>
      </w:r>
      <w:r w:rsidR="006063FC">
        <w:rPr>
          <w:rFonts w:ascii="Times New Roman" w:hAnsi="Times New Roman" w:cs="Times New Roman"/>
          <w:sz w:val="28"/>
          <w:szCs w:val="28"/>
        </w:rPr>
        <w:t xml:space="preserve">магазинах </w:t>
      </w:r>
      <w:r w:rsidRPr="004330EB">
        <w:rPr>
          <w:rFonts w:ascii="Times New Roman" w:hAnsi="Times New Roman" w:cs="Times New Roman"/>
          <w:sz w:val="28"/>
          <w:szCs w:val="28"/>
        </w:rPr>
        <w:t xml:space="preserve">установлены минимальные надбавки на основные продукты питания. В 4 универсамах ООО «Ольга» в </w:t>
      </w:r>
      <w:r w:rsidR="006F2A22">
        <w:rPr>
          <w:rFonts w:ascii="Times New Roman" w:hAnsi="Times New Roman" w:cs="Times New Roman"/>
          <w:sz w:val="28"/>
          <w:szCs w:val="28"/>
        </w:rPr>
        <w:t>р.п. Станционно-Ояшинский и с. Ташара</w:t>
      </w:r>
      <w:r w:rsidRPr="004330EB">
        <w:rPr>
          <w:rFonts w:ascii="Times New Roman" w:hAnsi="Times New Roman" w:cs="Times New Roman"/>
          <w:sz w:val="28"/>
          <w:szCs w:val="28"/>
        </w:rPr>
        <w:t xml:space="preserve"> действует система скидок на продукты питания для пенсионеров, ветеранов, также действуют скидочные карты для постоянных клиентов, акции к праздникам.</w:t>
      </w:r>
    </w:p>
    <w:p w:rsidR="006478CA" w:rsidRDefault="006478CA" w:rsidP="00C719A3">
      <w:pPr>
        <w:spacing w:after="0" w:line="240" w:lineRule="auto"/>
        <w:ind w:firstLine="708"/>
        <w:jc w:val="both"/>
        <w:rPr>
          <w:rFonts w:ascii="Times New Roman" w:hAnsi="Times New Roman" w:cs="Times New Roman"/>
          <w:sz w:val="28"/>
          <w:szCs w:val="28"/>
          <w:highlight w:val="yellow"/>
        </w:rPr>
      </w:pPr>
      <w:r>
        <w:rPr>
          <w:rFonts w:ascii="Times New Roman" w:hAnsi="Times New Roman" w:cs="Times New Roman"/>
          <w:sz w:val="28"/>
          <w:szCs w:val="28"/>
        </w:rPr>
        <w:t xml:space="preserve">На территории </w:t>
      </w:r>
      <w:r w:rsidRPr="006478CA">
        <w:rPr>
          <w:rFonts w:ascii="Times New Roman" w:hAnsi="Times New Roman" w:cs="Times New Roman"/>
          <w:sz w:val="28"/>
          <w:szCs w:val="28"/>
        </w:rPr>
        <w:t xml:space="preserve"> района 7 населенных пунктов</w:t>
      </w:r>
      <w:r w:rsidR="00276348">
        <w:rPr>
          <w:rFonts w:ascii="Times New Roman" w:hAnsi="Times New Roman" w:cs="Times New Roman"/>
          <w:sz w:val="28"/>
          <w:szCs w:val="28"/>
        </w:rPr>
        <w:t xml:space="preserve">, в которых проживает 244 человека </w:t>
      </w:r>
      <w:r w:rsidRPr="006478CA">
        <w:rPr>
          <w:rFonts w:ascii="Times New Roman" w:hAnsi="Times New Roman" w:cs="Times New Roman"/>
          <w:sz w:val="28"/>
          <w:szCs w:val="28"/>
        </w:rPr>
        <w:t xml:space="preserve"> (п. Новослободка, с. Новоалександровка, н.п. Кубово, н.п. Порос, н.п. Барлак, н.п. Ферма,  н.п. Тасино,  ) не имеют торговой сети.</w:t>
      </w:r>
      <w:r w:rsidR="000D698D" w:rsidRPr="000D698D">
        <w:t xml:space="preserve"> </w:t>
      </w:r>
      <w:r w:rsidR="000D698D" w:rsidRPr="000D698D">
        <w:rPr>
          <w:rFonts w:ascii="Times New Roman" w:hAnsi="Times New Roman" w:cs="Times New Roman"/>
          <w:sz w:val="28"/>
          <w:szCs w:val="28"/>
        </w:rPr>
        <w:t>Фактически в зимний период в селе проживает 6-8 человек, товары первой необходимости приобретаются через третьих лиц по заказам в б</w:t>
      </w:r>
      <w:r w:rsidR="000D698D">
        <w:rPr>
          <w:rFonts w:ascii="Times New Roman" w:hAnsi="Times New Roman" w:cs="Times New Roman"/>
          <w:sz w:val="28"/>
          <w:szCs w:val="28"/>
        </w:rPr>
        <w:t>лизлежащ</w:t>
      </w:r>
      <w:r w:rsidR="000D698D" w:rsidRPr="000D698D">
        <w:rPr>
          <w:rFonts w:ascii="Times New Roman" w:hAnsi="Times New Roman" w:cs="Times New Roman"/>
          <w:sz w:val="28"/>
          <w:szCs w:val="28"/>
        </w:rPr>
        <w:t xml:space="preserve">их населенных пунктах.  </w:t>
      </w:r>
    </w:p>
    <w:p w:rsidR="00D804A5" w:rsidRPr="005D6A99" w:rsidRDefault="00D804A5" w:rsidP="00557E42">
      <w:pPr>
        <w:tabs>
          <w:tab w:val="left" w:pos="-142"/>
          <w:tab w:val="left" w:pos="0"/>
        </w:tabs>
        <w:spacing w:after="0" w:line="240" w:lineRule="auto"/>
        <w:jc w:val="both"/>
        <w:rPr>
          <w:rFonts w:ascii="Times New Roman" w:hAnsi="Times New Roman" w:cs="Times New Roman"/>
          <w:sz w:val="28"/>
          <w:szCs w:val="28"/>
          <w:highlight w:val="yellow"/>
        </w:rPr>
      </w:pPr>
    </w:p>
    <w:p w:rsidR="00D804A5" w:rsidRPr="00A838EC" w:rsidRDefault="00D804A5" w:rsidP="00D804A5">
      <w:pPr>
        <w:spacing w:after="0" w:line="240" w:lineRule="auto"/>
        <w:rPr>
          <w:rFonts w:ascii="Times New Roman" w:hAnsi="Times New Roman" w:cs="Times New Roman"/>
          <w:sz w:val="28"/>
          <w:szCs w:val="28"/>
        </w:rPr>
      </w:pPr>
      <w:r w:rsidRPr="00A838EC">
        <w:rPr>
          <w:rFonts w:ascii="Times New Roman" w:hAnsi="Times New Roman" w:cs="Times New Roman"/>
          <w:b/>
          <w:sz w:val="28"/>
          <w:szCs w:val="28"/>
        </w:rPr>
        <w:t>Потребительская кооперация Мошковского района</w:t>
      </w:r>
    </w:p>
    <w:p w:rsidR="00137D0B" w:rsidRDefault="00137D0B" w:rsidP="00493730">
      <w:pPr>
        <w:spacing w:after="0" w:line="240" w:lineRule="auto"/>
        <w:ind w:firstLine="709"/>
        <w:jc w:val="both"/>
        <w:rPr>
          <w:rFonts w:ascii="Times New Roman" w:hAnsi="Times New Roman" w:cs="Times New Roman"/>
          <w:sz w:val="28"/>
          <w:szCs w:val="28"/>
          <w:highlight w:val="yellow"/>
        </w:rPr>
      </w:pPr>
      <w:r w:rsidRPr="00137D0B">
        <w:rPr>
          <w:rFonts w:ascii="Times New Roman" w:hAnsi="Times New Roman" w:cs="Times New Roman"/>
          <w:sz w:val="28"/>
          <w:szCs w:val="28"/>
        </w:rPr>
        <w:t>Торговая сеть потребительской кооперации района п</w:t>
      </w:r>
      <w:r>
        <w:rPr>
          <w:rFonts w:ascii="Times New Roman" w:hAnsi="Times New Roman" w:cs="Times New Roman"/>
          <w:sz w:val="28"/>
          <w:szCs w:val="28"/>
        </w:rPr>
        <w:t>редставлена 9 магазинами (</w:t>
      </w:r>
      <w:r w:rsidRPr="00137D0B">
        <w:rPr>
          <w:rFonts w:ascii="Times New Roman" w:hAnsi="Times New Roman" w:cs="Times New Roman"/>
          <w:sz w:val="28"/>
          <w:szCs w:val="28"/>
        </w:rPr>
        <w:t>8 – смешанные товары, 1 – промышленные товары</w:t>
      </w:r>
      <w:r>
        <w:rPr>
          <w:rFonts w:ascii="Times New Roman" w:hAnsi="Times New Roman" w:cs="Times New Roman"/>
          <w:sz w:val="28"/>
          <w:szCs w:val="28"/>
        </w:rPr>
        <w:t>).  З</w:t>
      </w:r>
      <w:r w:rsidRPr="00137D0B">
        <w:rPr>
          <w:rFonts w:ascii="Times New Roman" w:hAnsi="Times New Roman" w:cs="Times New Roman"/>
          <w:sz w:val="28"/>
          <w:szCs w:val="28"/>
        </w:rPr>
        <w:t>акрылись 3 магазина в с. Барлак, р.п. Мошково, д. Глядень в связи с низкой рентабельностью.</w:t>
      </w:r>
      <w:r>
        <w:rPr>
          <w:rFonts w:ascii="Times New Roman" w:hAnsi="Times New Roman" w:cs="Times New Roman"/>
          <w:sz w:val="28"/>
          <w:szCs w:val="28"/>
        </w:rPr>
        <w:t xml:space="preserve">    Товарооборот  уменьшился   </w:t>
      </w:r>
      <w:r w:rsidRPr="00137D0B">
        <w:rPr>
          <w:rFonts w:ascii="Times New Roman" w:hAnsi="Times New Roman" w:cs="Times New Roman"/>
          <w:sz w:val="28"/>
          <w:szCs w:val="28"/>
        </w:rPr>
        <w:t>на   1,5 млн или на 4,3%  по отношению к 2018 году и составил 35</w:t>
      </w:r>
      <w:r>
        <w:rPr>
          <w:rFonts w:ascii="Times New Roman" w:hAnsi="Times New Roman" w:cs="Times New Roman"/>
          <w:sz w:val="28"/>
          <w:szCs w:val="28"/>
        </w:rPr>
        <w:t>,6 млн</w:t>
      </w:r>
      <w:r w:rsidRPr="00137D0B">
        <w:rPr>
          <w:rFonts w:ascii="Times New Roman" w:hAnsi="Times New Roman" w:cs="Times New Roman"/>
          <w:sz w:val="28"/>
          <w:szCs w:val="28"/>
        </w:rPr>
        <w:t>. руб. Доля продовольственных товаров в общем об</w:t>
      </w:r>
      <w:r w:rsidR="0013329E">
        <w:rPr>
          <w:rFonts w:ascii="Times New Roman" w:hAnsi="Times New Roman" w:cs="Times New Roman"/>
          <w:sz w:val="28"/>
          <w:szCs w:val="28"/>
        </w:rPr>
        <w:t>ъеме товарооборота составила 70%, промышленных товаров – 30</w:t>
      </w:r>
      <w:r w:rsidRPr="00137D0B">
        <w:rPr>
          <w:rFonts w:ascii="Times New Roman" w:hAnsi="Times New Roman" w:cs="Times New Roman"/>
          <w:sz w:val="28"/>
          <w:szCs w:val="28"/>
        </w:rPr>
        <w:t>%. В р.п. Мошково наход</w:t>
      </w:r>
      <w:r w:rsidR="00ED2952">
        <w:rPr>
          <w:rFonts w:ascii="Times New Roman" w:hAnsi="Times New Roman" w:cs="Times New Roman"/>
          <w:sz w:val="28"/>
          <w:szCs w:val="28"/>
        </w:rPr>
        <w:t>и</w:t>
      </w:r>
      <w:r w:rsidRPr="00137D0B">
        <w:rPr>
          <w:rFonts w:ascii="Times New Roman" w:hAnsi="Times New Roman" w:cs="Times New Roman"/>
          <w:sz w:val="28"/>
          <w:szCs w:val="28"/>
        </w:rPr>
        <w:t xml:space="preserve">тся 1 магазин, 8 магазинов </w:t>
      </w:r>
      <w:r w:rsidR="0013329E">
        <w:rPr>
          <w:rFonts w:ascii="Times New Roman" w:hAnsi="Times New Roman" w:cs="Times New Roman"/>
          <w:sz w:val="28"/>
          <w:szCs w:val="28"/>
        </w:rPr>
        <w:t xml:space="preserve">- </w:t>
      </w:r>
      <w:r w:rsidRPr="00137D0B">
        <w:rPr>
          <w:rFonts w:ascii="Times New Roman" w:hAnsi="Times New Roman" w:cs="Times New Roman"/>
          <w:sz w:val="28"/>
          <w:szCs w:val="28"/>
        </w:rPr>
        <w:t>далее 11 км от райцентра.</w:t>
      </w:r>
    </w:p>
    <w:p w:rsidR="00ED2952" w:rsidRPr="00ED2952" w:rsidRDefault="00ED2952" w:rsidP="00ED2952">
      <w:pPr>
        <w:spacing w:after="0" w:line="240" w:lineRule="auto"/>
        <w:ind w:firstLine="709"/>
        <w:jc w:val="both"/>
        <w:rPr>
          <w:rFonts w:ascii="Times New Roman" w:hAnsi="Times New Roman" w:cs="Times New Roman"/>
          <w:sz w:val="28"/>
          <w:szCs w:val="28"/>
        </w:rPr>
      </w:pPr>
      <w:r w:rsidRPr="00ED2952">
        <w:rPr>
          <w:rFonts w:ascii="Times New Roman" w:hAnsi="Times New Roman" w:cs="Times New Roman"/>
          <w:sz w:val="28"/>
          <w:szCs w:val="28"/>
        </w:rPr>
        <w:t>Роль потребительской кооперации значительна, так как в 5 отдаленных населенных пунктах торговлю осуществляет только потребительская кооперация. В этих населенных пунктах работают магазины смешанных товаров, обеспечивающие население товарами первой необходимости.</w:t>
      </w:r>
    </w:p>
    <w:p w:rsidR="00137D0B" w:rsidRDefault="00ED2952" w:rsidP="00ED2952">
      <w:pPr>
        <w:spacing w:after="0" w:line="240" w:lineRule="auto"/>
        <w:ind w:firstLine="709"/>
        <w:jc w:val="both"/>
        <w:rPr>
          <w:rFonts w:ascii="Times New Roman" w:hAnsi="Times New Roman" w:cs="Times New Roman"/>
          <w:sz w:val="28"/>
          <w:szCs w:val="28"/>
          <w:highlight w:val="yellow"/>
        </w:rPr>
      </w:pPr>
      <w:r w:rsidRPr="00ED2952">
        <w:rPr>
          <w:rFonts w:ascii="Times New Roman" w:hAnsi="Times New Roman" w:cs="Times New Roman"/>
          <w:sz w:val="28"/>
          <w:szCs w:val="28"/>
        </w:rPr>
        <w:lastRenderedPageBreak/>
        <w:t xml:space="preserve"> Потребительской кооперацией оказываются услуги общественного питания в 3 общедоступных предприятиях. ПО «Общепит» также осуществляет питание школьников в 2 общеобразовательных школах р.п. Мошково. Оборот общественного питания в 2019 году составил 10939 тыс. руб., чт</w:t>
      </w:r>
      <w:r w:rsidR="00E45314">
        <w:rPr>
          <w:rFonts w:ascii="Times New Roman" w:hAnsi="Times New Roman" w:cs="Times New Roman"/>
          <w:sz w:val="28"/>
          <w:szCs w:val="28"/>
        </w:rPr>
        <w:t>о ниже объема 2018 года на 20,2</w:t>
      </w:r>
      <w:r w:rsidRPr="00ED2952">
        <w:rPr>
          <w:rFonts w:ascii="Times New Roman" w:hAnsi="Times New Roman" w:cs="Times New Roman"/>
          <w:sz w:val="28"/>
          <w:szCs w:val="28"/>
        </w:rPr>
        <w:t>%. В целях улучшения работы общественного питания произведена замена кухонного оборудования, изменено и улучшено меню на праздники и банкеты.</w:t>
      </w:r>
    </w:p>
    <w:p w:rsidR="000972D3" w:rsidRPr="005D6A99" w:rsidRDefault="000972D3" w:rsidP="000972D3">
      <w:pPr>
        <w:spacing w:after="0" w:line="240" w:lineRule="auto"/>
        <w:ind w:left="-284" w:firstLine="708"/>
        <w:jc w:val="both"/>
        <w:rPr>
          <w:rFonts w:ascii="Times New Roman" w:hAnsi="Times New Roman" w:cs="Times New Roman"/>
          <w:sz w:val="28"/>
          <w:szCs w:val="28"/>
          <w:highlight w:val="yellow"/>
        </w:rPr>
      </w:pPr>
    </w:p>
    <w:p w:rsidR="004F736F" w:rsidRPr="00A838EC" w:rsidRDefault="004F736F" w:rsidP="001659D3">
      <w:pPr>
        <w:spacing w:after="0" w:line="240" w:lineRule="auto"/>
        <w:rPr>
          <w:rFonts w:ascii="Times New Roman" w:hAnsi="Times New Roman" w:cs="Times New Roman"/>
          <w:b/>
          <w:sz w:val="28"/>
          <w:szCs w:val="28"/>
        </w:rPr>
      </w:pPr>
      <w:r w:rsidRPr="00A838EC">
        <w:rPr>
          <w:rFonts w:ascii="Times New Roman" w:hAnsi="Times New Roman" w:cs="Times New Roman"/>
          <w:b/>
          <w:sz w:val="28"/>
          <w:szCs w:val="28"/>
        </w:rPr>
        <w:t>Общественное питание</w:t>
      </w:r>
    </w:p>
    <w:p w:rsidR="005827A4" w:rsidRPr="005827A4" w:rsidRDefault="00D32861" w:rsidP="005827A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районе действует 36</w:t>
      </w:r>
      <w:r w:rsidR="005827A4" w:rsidRPr="005827A4">
        <w:rPr>
          <w:rFonts w:ascii="Times New Roman" w:hAnsi="Times New Roman" w:cs="Times New Roman"/>
          <w:sz w:val="28"/>
          <w:szCs w:val="28"/>
        </w:rPr>
        <w:t xml:space="preserve"> объектов общес</w:t>
      </w:r>
      <w:r>
        <w:rPr>
          <w:rFonts w:ascii="Times New Roman" w:hAnsi="Times New Roman" w:cs="Times New Roman"/>
          <w:sz w:val="28"/>
          <w:szCs w:val="28"/>
        </w:rPr>
        <w:t>твенного питания, в том числе 34</w:t>
      </w:r>
      <w:r w:rsidR="005827A4" w:rsidRPr="005827A4">
        <w:rPr>
          <w:rFonts w:ascii="Times New Roman" w:hAnsi="Times New Roman" w:cs="Times New Roman"/>
          <w:sz w:val="28"/>
          <w:szCs w:val="28"/>
        </w:rPr>
        <w:t xml:space="preserve"> общедоступных предприятий общественного питания, из них 3 предприятия потребительской кооперации. </w:t>
      </w:r>
    </w:p>
    <w:p w:rsidR="005827A4" w:rsidRPr="005827A4" w:rsidRDefault="00CB5D47" w:rsidP="005827A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территории района в течение года</w:t>
      </w:r>
      <w:r w:rsidR="005827A4" w:rsidRPr="005827A4">
        <w:rPr>
          <w:rFonts w:ascii="Times New Roman" w:hAnsi="Times New Roman" w:cs="Times New Roman"/>
          <w:sz w:val="28"/>
          <w:szCs w:val="28"/>
        </w:rPr>
        <w:t xml:space="preserve"> было открыто 3 пр</w:t>
      </w:r>
      <w:r w:rsidR="008A5848">
        <w:rPr>
          <w:rFonts w:ascii="Times New Roman" w:hAnsi="Times New Roman" w:cs="Times New Roman"/>
          <w:sz w:val="28"/>
          <w:szCs w:val="28"/>
        </w:rPr>
        <w:t>едприятия общественного питания: в р.п. Мошково -</w:t>
      </w:r>
      <w:r w:rsidR="005827A4" w:rsidRPr="005827A4">
        <w:rPr>
          <w:rFonts w:ascii="Times New Roman" w:hAnsi="Times New Roman" w:cs="Times New Roman"/>
          <w:sz w:val="28"/>
          <w:szCs w:val="28"/>
        </w:rPr>
        <w:t xml:space="preserve"> кафе с банкетны</w:t>
      </w:r>
      <w:r w:rsidR="008A5848">
        <w:rPr>
          <w:rFonts w:ascii="Times New Roman" w:hAnsi="Times New Roman" w:cs="Times New Roman"/>
          <w:sz w:val="28"/>
          <w:szCs w:val="28"/>
        </w:rPr>
        <w:t xml:space="preserve">м залом на 80 посадочных мест, кафе на 10 посадочных мест и </w:t>
      </w:r>
      <w:r w:rsidR="005827A4" w:rsidRPr="005827A4">
        <w:rPr>
          <w:rFonts w:ascii="Times New Roman" w:hAnsi="Times New Roman" w:cs="Times New Roman"/>
          <w:sz w:val="28"/>
          <w:szCs w:val="28"/>
        </w:rPr>
        <w:t>предприя</w:t>
      </w:r>
      <w:r>
        <w:rPr>
          <w:rFonts w:ascii="Times New Roman" w:hAnsi="Times New Roman" w:cs="Times New Roman"/>
          <w:sz w:val="28"/>
          <w:szCs w:val="28"/>
        </w:rPr>
        <w:t>тие быстрого питания компании «</w:t>
      </w:r>
      <w:r w:rsidR="005827A4" w:rsidRPr="005827A4">
        <w:rPr>
          <w:rFonts w:ascii="Times New Roman" w:hAnsi="Times New Roman" w:cs="Times New Roman"/>
          <w:sz w:val="28"/>
          <w:szCs w:val="28"/>
        </w:rPr>
        <w:t>Дядя Денер»</w:t>
      </w:r>
      <w:r w:rsidR="008A5848">
        <w:rPr>
          <w:rFonts w:ascii="Times New Roman" w:hAnsi="Times New Roman" w:cs="Times New Roman"/>
          <w:sz w:val="28"/>
          <w:szCs w:val="28"/>
        </w:rPr>
        <w:t>.</w:t>
      </w:r>
      <w:r w:rsidR="005827A4" w:rsidRPr="005827A4">
        <w:rPr>
          <w:rFonts w:ascii="Times New Roman" w:hAnsi="Times New Roman" w:cs="Times New Roman"/>
          <w:sz w:val="28"/>
          <w:szCs w:val="28"/>
        </w:rPr>
        <w:t xml:space="preserve"> </w:t>
      </w:r>
    </w:p>
    <w:p w:rsidR="0060243A" w:rsidRDefault="005827A4" w:rsidP="005827A4">
      <w:pPr>
        <w:spacing w:after="0" w:line="240" w:lineRule="auto"/>
        <w:ind w:firstLine="709"/>
        <w:jc w:val="both"/>
        <w:rPr>
          <w:rFonts w:ascii="Times New Roman" w:hAnsi="Times New Roman" w:cs="Times New Roman"/>
          <w:sz w:val="28"/>
          <w:szCs w:val="28"/>
        </w:rPr>
      </w:pPr>
      <w:r w:rsidRPr="005827A4">
        <w:rPr>
          <w:rFonts w:ascii="Times New Roman" w:hAnsi="Times New Roman" w:cs="Times New Roman"/>
          <w:sz w:val="28"/>
          <w:szCs w:val="28"/>
        </w:rPr>
        <w:t xml:space="preserve"> На сегодняшний день в районе имеется 17 кафе, 3 столовых (из них – 2 – школьные на 100 мест), 8 закусочных, буфет, кафетерий, магазин кулинарии, 5 предприятий быстрого обслуживания (киоски по производству и продаже выпечки). Общее количество посадочных мест в общедоступных предприятиях общественного питания - 1073. </w:t>
      </w:r>
    </w:p>
    <w:p w:rsidR="00730743" w:rsidRPr="005D6A99" w:rsidRDefault="0060243A" w:rsidP="00781543">
      <w:pPr>
        <w:spacing w:after="0" w:line="240" w:lineRule="auto"/>
        <w:ind w:firstLine="709"/>
        <w:jc w:val="both"/>
        <w:rPr>
          <w:rFonts w:ascii="Times New Roman" w:hAnsi="Times New Roman" w:cs="Times New Roman"/>
          <w:sz w:val="28"/>
          <w:szCs w:val="28"/>
          <w:highlight w:val="yellow"/>
        </w:rPr>
      </w:pPr>
      <w:r>
        <w:rPr>
          <w:rFonts w:ascii="Times New Roman" w:hAnsi="Times New Roman" w:cs="Times New Roman"/>
          <w:sz w:val="28"/>
          <w:szCs w:val="28"/>
        </w:rPr>
        <w:t>О</w:t>
      </w:r>
      <w:r w:rsidR="005827A4" w:rsidRPr="005827A4">
        <w:rPr>
          <w:rFonts w:ascii="Times New Roman" w:hAnsi="Times New Roman" w:cs="Times New Roman"/>
          <w:sz w:val="28"/>
          <w:szCs w:val="28"/>
        </w:rPr>
        <w:t>борот общественного питания по сравнению с</w:t>
      </w:r>
      <w:r w:rsidR="008A5848">
        <w:rPr>
          <w:rFonts w:ascii="Times New Roman" w:hAnsi="Times New Roman" w:cs="Times New Roman"/>
          <w:sz w:val="28"/>
          <w:szCs w:val="28"/>
        </w:rPr>
        <w:t xml:space="preserve"> предыдущим годом возрос на 4,6</w:t>
      </w:r>
      <w:r w:rsidR="005827A4" w:rsidRPr="005827A4">
        <w:rPr>
          <w:rFonts w:ascii="Times New Roman" w:hAnsi="Times New Roman" w:cs="Times New Roman"/>
          <w:sz w:val="28"/>
          <w:szCs w:val="28"/>
        </w:rPr>
        <w:t xml:space="preserve">% и составил 41,6  млн. руб. </w:t>
      </w:r>
      <w:r w:rsidR="00781543">
        <w:rPr>
          <w:rFonts w:ascii="Times New Roman" w:hAnsi="Times New Roman" w:cs="Times New Roman"/>
          <w:sz w:val="28"/>
          <w:szCs w:val="28"/>
        </w:rPr>
        <w:t xml:space="preserve"> </w:t>
      </w:r>
    </w:p>
    <w:p w:rsidR="008A4620" w:rsidRPr="005D6A99" w:rsidRDefault="008A4620" w:rsidP="00730743">
      <w:pPr>
        <w:spacing w:after="0" w:line="240" w:lineRule="auto"/>
        <w:ind w:left="-284" w:firstLine="708"/>
        <w:rPr>
          <w:rFonts w:ascii="Times New Roman" w:hAnsi="Times New Roman" w:cs="Times New Roman"/>
          <w:b/>
          <w:sz w:val="28"/>
          <w:szCs w:val="28"/>
          <w:highlight w:val="yellow"/>
        </w:rPr>
      </w:pPr>
    </w:p>
    <w:p w:rsidR="00730743" w:rsidRPr="00A838EC" w:rsidRDefault="00730743" w:rsidP="00730743">
      <w:pPr>
        <w:spacing w:after="0" w:line="240" w:lineRule="auto"/>
        <w:ind w:left="-284" w:firstLine="708"/>
        <w:rPr>
          <w:rFonts w:ascii="Times New Roman" w:hAnsi="Times New Roman" w:cs="Times New Roman"/>
          <w:b/>
          <w:sz w:val="28"/>
          <w:szCs w:val="28"/>
        </w:rPr>
      </w:pPr>
      <w:r w:rsidRPr="00A838EC">
        <w:rPr>
          <w:rFonts w:ascii="Times New Roman" w:hAnsi="Times New Roman" w:cs="Times New Roman"/>
          <w:b/>
          <w:sz w:val="28"/>
          <w:szCs w:val="28"/>
        </w:rPr>
        <w:t>Ярмарки</w:t>
      </w:r>
    </w:p>
    <w:p w:rsidR="00E96EEE" w:rsidRDefault="00CE404E" w:rsidP="00730743">
      <w:pPr>
        <w:spacing w:after="0" w:line="240" w:lineRule="auto"/>
        <w:ind w:firstLine="709"/>
        <w:jc w:val="both"/>
        <w:rPr>
          <w:rFonts w:ascii="Times New Roman" w:hAnsi="Times New Roman" w:cs="Times New Roman"/>
          <w:sz w:val="28"/>
          <w:szCs w:val="28"/>
        </w:rPr>
      </w:pPr>
      <w:r w:rsidRPr="00CE404E">
        <w:rPr>
          <w:rFonts w:ascii="Times New Roman" w:hAnsi="Times New Roman" w:cs="Times New Roman"/>
          <w:sz w:val="28"/>
          <w:szCs w:val="28"/>
        </w:rPr>
        <w:t xml:space="preserve">На территории Мошковского района работают 2 постоянно действующие ярмарки. В р.п. Мошково в здании ООО ТД «Управление торговли» и на прилегающей территории функционирует круглогодичная универсальная ярмарка. В р.п. Станционно-Ояшинский администрацией поселения организована ярмарка выходного дня. </w:t>
      </w:r>
    </w:p>
    <w:p w:rsidR="00730743" w:rsidRPr="005D6A99" w:rsidRDefault="00CE404E" w:rsidP="00856719">
      <w:pPr>
        <w:spacing w:after="0" w:line="240" w:lineRule="auto"/>
        <w:ind w:firstLine="709"/>
        <w:jc w:val="both"/>
        <w:rPr>
          <w:rFonts w:ascii="Times New Roman" w:hAnsi="Times New Roman" w:cs="Times New Roman"/>
          <w:b/>
          <w:sz w:val="28"/>
          <w:szCs w:val="28"/>
          <w:highlight w:val="yellow"/>
        </w:rPr>
      </w:pPr>
      <w:r w:rsidRPr="00CE404E">
        <w:rPr>
          <w:rFonts w:ascii="Times New Roman" w:hAnsi="Times New Roman" w:cs="Times New Roman"/>
          <w:sz w:val="28"/>
          <w:szCs w:val="28"/>
        </w:rPr>
        <w:t>На ярмарках обеспечиваются местами товаропроизводители сельскохозяйственной продукции, осуществляется торговля продуктами питания, промышленными товарами. Количество торговых мест на постоянно действующих ярмарках – 105. Администрацией района в течение года было организовано и проведено 3 расширенные продажи товаров, 4 районные ярмарки. Общее число мест на площадках для проведения ярмарок – 150.</w:t>
      </w:r>
      <w:r w:rsidR="00370996">
        <w:rPr>
          <w:rFonts w:ascii="Times New Roman" w:hAnsi="Times New Roman" w:cs="Times New Roman"/>
          <w:sz w:val="28"/>
          <w:szCs w:val="28"/>
        </w:rPr>
        <w:t xml:space="preserve"> </w:t>
      </w:r>
    </w:p>
    <w:p w:rsidR="00730743" w:rsidRPr="005D6A99" w:rsidRDefault="00730743" w:rsidP="00CE715A">
      <w:pPr>
        <w:spacing w:after="0" w:line="240" w:lineRule="auto"/>
        <w:rPr>
          <w:rFonts w:ascii="Times New Roman" w:hAnsi="Times New Roman" w:cs="Times New Roman"/>
          <w:b/>
          <w:sz w:val="28"/>
          <w:szCs w:val="28"/>
          <w:highlight w:val="yellow"/>
        </w:rPr>
      </w:pPr>
    </w:p>
    <w:p w:rsidR="00E63C76" w:rsidRDefault="00F3017C" w:rsidP="00E63C76">
      <w:pPr>
        <w:spacing w:after="0" w:line="240" w:lineRule="auto"/>
        <w:rPr>
          <w:rFonts w:ascii="Times New Roman" w:hAnsi="Times New Roman" w:cs="Times New Roman"/>
          <w:sz w:val="28"/>
          <w:szCs w:val="28"/>
          <w:highlight w:val="yellow"/>
        </w:rPr>
      </w:pPr>
      <w:r w:rsidRPr="00A838EC">
        <w:rPr>
          <w:rFonts w:ascii="Times New Roman" w:hAnsi="Times New Roman" w:cs="Times New Roman"/>
          <w:b/>
          <w:sz w:val="28"/>
          <w:szCs w:val="28"/>
        </w:rPr>
        <w:t>Платные услуги и бытовые услуги населению</w:t>
      </w:r>
    </w:p>
    <w:p w:rsidR="00DD2DA4" w:rsidRPr="005D6A99" w:rsidRDefault="00E63C76" w:rsidP="009C7EC2">
      <w:pPr>
        <w:spacing w:after="0" w:line="240" w:lineRule="auto"/>
        <w:jc w:val="both"/>
        <w:rPr>
          <w:rFonts w:ascii="Times New Roman" w:hAnsi="Times New Roman"/>
          <w:sz w:val="28"/>
          <w:szCs w:val="28"/>
          <w:highlight w:val="yellow"/>
        </w:rPr>
      </w:pPr>
      <w:r w:rsidRPr="00E63C76">
        <w:rPr>
          <w:rFonts w:ascii="Times New Roman" w:hAnsi="Times New Roman" w:cs="Times New Roman"/>
          <w:sz w:val="28"/>
          <w:szCs w:val="28"/>
        </w:rPr>
        <w:t xml:space="preserve">     Объем платных услуг населению за 2019 год увеличился по отнош</w:t>
      </w:r>
      <w:r>
        <w:rPr>
          <w:rFonts w:ascii="Times New Roman" w:hAnsi="Times New Roman" w:cs="Times New Roman"/>
          <w:sz w:val="28"/>
          <w:szCs w:val="28"/>
        </w:rPr>
        <w:t>ению к уровню 20</w:t>
      </w:r>
      <w:r w:rsidR="00433205">
        <w:rPr>
          <w:rFonts w:ascii="Times New Roman" w:hAnsi="Times New Roman" w:cs="Times New Roman"/>
          <w:sz w:val="28"/>
          <w:szCs w:val="28"/>
        </w:rPr>
        <w:t xml:space="preserve">18 года на </w:t>
      </w:r>
      <w:r>
        <w:rPr>
          <w:rFonts w:ascii="Times New Roman" w:hAnsi="Times New Roman" w:cs="Times New Roman"/>
          <w:sz w:val="28"/>
          <w:szCs w:val="28"/>
        </w:rPr>
        <w:t>5,9</w:t>
      </w:r>
      <w:r w:rsidRPr="00E63C76">
        <w:rPr>
          <w:rFonts w:ascii="Times New Roman" w:hAnsi="Times New Roman" w:cs="Times New Roman"/>
          <w:sz w:val="28"/>
          <w:szCs w:val="28"/>
        </w:rPr>
        <w:t xml:space="preserve">% и составил 368,8 млн. руб. </w:t>
      </w:r>
      <w:r w:rsidR="00781543">
        <w:rPr>
          <w:rFonts w:ascii="Times New Roman" w:hAnsi="Times New Roman" w:cs="Times New Roman"/>
          <w:sz w:val="28"/>
          <w:szCs w:val="28"/>
        </w:rPr>
        <w:t xml:space="preserve"> </w:t>
      </w:r>
    </w:p>
    <w:p w:rsidR="009C7EC2" w:rsidRDefault="009C7EC2" w:rsidP="00DD2DA4">
      <w:pPr>
        <w:spacing w:after="0" w:line="240" w:lineRule="auto"/>
        <w:ind w:firstLine="708"/>
        <w:jc w:val="both"/>
        <w:rPr>
          <w:rFonts w:ascii="Times New Roman" w:hAnsi="Times New Roman"/>
          <w:sz w:val="28"/>
          <w:szCs w:val="28"/>
        </w:rPr>
      </w:pPr>
      <w:r w:rsidRPr="0085652C">
        <w:rPr>
          <w:rFonts w:ascii="Times New Roman" w:hAnsi="Times New Roman"/>
          <w:sz w:val="28"/>
          <w:szCs w:val="28"/>
        </w:rPr>
        <w:t>Основные виды платных услуг: риэлтерские, юридические услуги, услуги связи, почты, ЖКХ, здравоохранения, деревообработка, прочие услуги непроизводственного характера</w:t>
      </w:r>
      <w:r w:rsidR="0085652C" w:rsidRPr="0085652C">
        <w:rPr>
          <w:rFonts w:ascii="Times New Roman" w:hAnsi="Times New Roman"/>
          <w:sz w:val="28"/>
          <w:szCs w:val="28"/>
        </w:rPr>
        <w:t>.</w:t>
      </w:r>
      <w:r w:rsidRPr="0085652C">
        <w:rPr>
          <w:rFonts w:ascii="Times New Roman" w:hAnsi="Times New Roman"/>
          <w:sz w:val="28"/>
          <w:szCs w:val="28"/>
        </w:rPr>
        <w:t xml:space="preserve"> </w:t>
      </w:r>
    </w:p>
    <w:p w:rsidR="009E29AC" w:rsidRDefault="00875CAD" w:rsidP="009E29AC">
      <w:pPr>
        <w:spacing w:after="0" w:line="240" w:lineRule="auto"/>
        <w:ind w:firstLine="708"/>
        <w:jc w:val="both"/>
        <w:rPr>
          <w:rFonts w:ascii="Times New Roman" w:hAnsi="Times New Roman" w:cs="Times New Roman"/>
          <w:sz w:val="28"/>
          <w:szCs w:val="28"/>
          <w:highlight w:val="yellow"/>
        </w:rPr>
      </w:pPr>
      <w:r w:rsidRPr="00875CAD">
        <w:rPr>
          <w:rFonts w:ascii="Times New Roman" w:hAnsi="Times New Roman"/>
          <w:sz w:val="28"/>
          <w:szCs w:val="28"/>
        </w:rPr>
        <w:lastRenderedPageBreak/>
        <w:t>Бытовое обслуживан</w:t>
      </w:r>
      <w:r>
        <w:rPr>
          <w:rFonts w:ascii="Times New Roman" w:hAnsi="Times New Roman"/>
          <w:sz w:val="28"/>
          <w:szCs w:val="28"/>
        </w:rPr>
        <w:t>ие населения</w:t>
      </w:r>
      <w:r w:rsidRPr="00875CAD">
        <w:rPr>
          <w:rFonts w:ascii="Times New Roman" w:hAnsi="Times New Roman"/>
          <w:sz w:val="28"/>
          <w:szCs w:val="28"/>
        </w:rPr>
        <w:t xml:space="preserve"> представлено 13 видами услуг: ремонт и пошив одежды, ремонт и пошив обуви, ремонт и техническое обслуживание   бытовой техники, телерадиоаппаратуры, услуги фотоателье, парикмахерские услуги, ритуальные услуги, ремонтно-техническое обслуживание автомобилей, услуги химчистки, прачечной и другие. На территории района бытовое обслуживание населения осуществляе</w:t>
      </w:r>
      <w:r>
        <w:rPr>
          <w:rFonts w:ascii="Times New Roman" w:hAnsi="Times New Roman"/>
          <w:sz w:val="28"/>
          <w:szCs w:val="28"/>
        </w:rPr>
        <w:t xml:space="preserve">т 98 хозяйствующих субъектов (в </w:t>
      </w:r>
      <w:r w:rsidRPr="00875CAD">
        <w:rPr>
          <w:rFonts w:ascii="Times New Roman" w:hAnsi="Times New Roman"/>
          <w:sz w:val="28"/>
          <w:szCs w:val="28"/>
        </w:rPr>
        <w:t>2018 г</w:t>
      </w:r>
      <w:r>
        <w:rPr>
          <w:rFonts w:ascii="Times New Roman" w:hAnsi="Times New Roman"/>
          <w:sz w:val="28"/>
          <w:szCs w:val="28"/>
        </w:rPr>
        <w:t>оду–</w:t>
      </w:r>
      <w:r w:rsidR="00B83C69">
        <w:rPr>
          <w:rFonts w:ascii="Times New Roman" w:hAnsi="Times New Roman"/>
          <w:sz w:val="28"/>
          <w:szCs w:val="28"/>
        </w:rPr>
        <w:t xml:space="preserve">90): </w:t>
      </w:r>
      <w:r w:rsidRPr="00875CAD">
        <w:rPr>
          <w:rFonts w:ascii="Times New Roman" w:hAnsi="Times New Roman"/>
          <w:sz w:val="28"/>
          <w:szCs w:val="28"/>
        </w:rPr>
        <w:t>ин</w:t>
      </w:r>
      <w:r>
        <w:rPr>
          <w:rFonts w:ascii="Times New Roman" w:hAnsi="Times New Roman"/>
          <w:sz w:val="28"/>
          <w:szCs w:val="28"/>
        </w:rPr>
        <w:t xml:space="preserve">дивидуальных предпринимателя - </w:t>
      </w:r>
      <w:r w:rsidR="00102E94">
        <w:rPr>
          <w:rFonts w:ascii="Times New Roman" w:hAnsi="Times New Roman"/>
          <w:sz w:val="28"/>
          <w:szCs w:val="28"/>
        </w:rPr>
        <w:t xml:space="preserve">89 </w:t>
      </w:r>
      <w:r w:rsidRPr="00875CAD">
        <w:rPr>
          <w:rFonts w:ascii="Times New Roman" w:hAnsi="Times New Roman"/>
          <w:sz w:val="28"/>
          <w:szCs w:val="28"/>
        </w:rPr>
        <w:t>(в 2018 году – 77), 9 предприятий других организационных форм (в 2018 году – 9).</w:t>
      </w:r>
    </w:p>
    <w:p w:rsidR="00D5355E" w:rsidRPr="009E29AC" w:rsidRDefault="009E29AC" w:rsidP="00CE715A">
      <w:pPr>
        <w:tabs>
          <w:tab w:val="left" w:pos="0"/>
        </w:tabs>
        <w:spacing w:after="0" w:line="240" w:lineRule="auto"/>
        <w:ind w:firstLine="567"/>
        <w:jc w:val="both"/>
        <w:rPr>
          <w:rFonts w:ascii="Times New Roman" w:hAnsi="Times New Roman" w:cs="Times New Roman"/>
          <w:sz w:val="28"/>
          <w:szCs w:val="28"/>
        </w:rPr>
      </w:pPr>
      <w:r w:rsidRPr="009E29AC">
        <w:rPr>
          <w:rFonts w:ascii="Times New Roman" w:hAnsi="Times New Roman" w:cs="Times New Roman"/>
          <w:sz w:val="28"/>
          <w:szCs w:val="28"/>
        </w:rPr>
        <w:tab/>
        <w:t>В течение года  открыто 7</w:t>
      </w:r>
      <w:r w:rsidR="00164B3E" w:rsidRPr="009E29AC">
        <w:rPr>
          <w:rFonts w:ascii="Times New Roman" w:hAnsi="Times New Roman" w:cs="Times New Roman"/>
          <w:sz w:val="28"/>
          <w:szCs w:val="28"/>
        </w:rPr>
        <w:t xml:space="preserve"> объектов бытового обслуживания.</w:t>
      </w:r>
    </w:p>
    <w:p w:rsidR="009E29AC" w:rsidRPr="005D6A99" w:rsidRDefault="006B233D" w:rsidP="00CE715A">
      <w:pPr>
        <w:tabs>
          <w:tab w:val="left" w:pos="0"/>
        </w:tabs>
        <w:spacing w:after="0" w:line="240" w:lineRule="auto"/>
        <w:ind w:firstLine="567"/>
        <w:jc w:val="both"/>
        <w:rPr>
          <w:rFonts w:ascii="Times New Roman" w:hAnsi="Times New Roman" w:cs="Times New Roman"/>
          <w:sz w:val="28"/>
          <w:szCs w:val="28"/>
          <w:highlight w:val="yellow"/>
        </w:rPr>
      </w:pPr>
      <w:r w:rsidRPr="006B233D">
        <w:rPr>
          <w:rFonts w:ascii="Times New Roman" w:hAnsi="Times New Roman" w:cs="Times New Roman"/>
          <w:sz w:val="28"/>
          <w:szCs w:val="28"/>
        </w:rPr>
        <w:t xml:space="preserve">  Объем бытовых </w:t>
      </w:r>
      <w:r>
        <w:rPr>
          <w:rFonts w:ascii="Times New Roman" w:hAnsi="Times New Roman" w:cs="Times New Roman"/>
          <w:sz w:val="28"/>
          <w:szCs w:val="28"/>
        </w:rPr>
        <w:t>услуг в 2019 году возрос на 5,1</w:t>
      </w:r>
      <w:r w:rsidRPr="006B233D">
        <w:rPr>
          <w:rFonts w:ascii="Times New Roman" w:hAnsi="Times New Roman" w:cs="Times New Roman"/>
          <w:sz w:val="28"/>
          <w:szCs w:val="28"/>
        </w:rPr>
        <w:t>% и составил 30,8 млн. рублей. Средняя заработная плата в сфере бытовых услуг составляет</w:t>
      </w:r>
      <w:r w:rsidR="00102E94">
        <w:rPr>
          <w:rFonts w:ascii="Times New Roman" w:hAnsi="Times New Roman" w:cs="Times New Roman"/>
          <w:sz w:val="28"/>
          <w:szCs w:val="28"/>
        </w:rPr>
        <w:t xml:space="preserve"> около 15 тыс.</w:t>
      </w:r>
      <w:r>
        <w:rPr>
          <w:rFonts w:ascii="Times New Roman" w:hAnsi="Times New Roman" w:cs="Times New Roman"/>
          <w:sz w:val="28"/>
          <w:szCs w:val="28"/>
        </w:rPr>
        <w:t xml:space="preserve"> рублей, </w:t>
      </w:r>
      <w:r w:rsidRPr="006B233D">
        <w:rPr>
          <w:rFonts w:ascii="Times New Roman" w:hAnsi="Times New Roman" w:cs="Times New Roman"/>
          <w:sz w:val="28"/>
          <w:szCs w:val="28"/>
        </w:rPr>
        <w:t xml:space="preserve"> создано 12 новых рабочих мест.</w:t>
      </w:r>
    </w:p>
    <w:p w:rsidR="00036641" w:rsidRPr="002B0934" w:rsidRDefault="00036641" w:rsidP="00036641">
      <w:pPr>
        <w:tabs>
          <w:tab w:val="left" w:pos="0"/>
        </w:tabs>
        <w:spacing w:after="0" w:line="240" w:lineRule="auto"/>
        <w:ind w:firstLine="709"/>
        <w:jc w:val="both"/>
        <w:rPr>
          <w:rFonts w:ascii="Times New Roman" w:hAnsi="Times New Roman" w:cs="Times New Roman"/>
          <w:sz w:val="28"/>
          <w:szCs w:val="28"/>
        </w:rPr>
      </w:pPr>
      <w:r w:rsidRPr="002B0934">
        <w:rPr>
          <w:rFonts w:ascii="Times New Roman" w:hAnsi="Times New Roman" w:cs="Times New Roman"/>
          <w:sz w:val="28"/>
          <w:szCs w:val="28"/>
        </w:rPr>
        <w:t>В рамках консультирования потребителей по вопросам за</w:t>
      </w:r>
      <w:r w:rsidR="002B0934" w:rsidRPr="002B0934">
        <w:rPr>
          <w:rFonts w:ascii="Times New Roman" w:hAnsi="Times New Roman" w:cs="Times New Roman"/>
          <w:sz w:val="28"/>
          <w:szCs w:val="28"/>
        </w:rPr>
        <w:t>щиты их прав за год проведено 9</w:t>
      </w:r>
      <w:r w:rsidRPr="002B0934">
        <w:rPr>
          <w:rFonts w:ascii="Times New Roman" w:hAnsi="Times New Roman" w:cs="Times New Roman"/>
          <w:sz w:val="28"/>
          <w:szCs w:val="28"/>
        </w:rPr>
        <w:t xml:space="preserve"> консультаций, из них в пользу потребителе</w:t>
      </w:r>
      <w:r w:rsidR="00F02306" w:rsidRPr="002B0934">
        <w:rPr>
          <w:rFonts w:ascii="Times New Roman" w:hAnsi="Times New Roman" w:cs="Times New Roman"/>
          <w:sz w:val="28"/>
          <w:szCs w:val="28"/>
        </w:rPr>
        <w:t>й решены все вопросы</w:t>
      </w:r>
      <w:r w:rsidRPr="002B0934">
        <w:rPr>
          <w:rFonts w:ascii="Times New Roman" w:hAnsi="Times New Roman" w:cs="Times New Roman"/>
          <w:sz w:val="28"/>
          <w:szCs w:val="28"/>
        </w:rPr>
        <w:t>.</w:t>
      </w:r>
    </w:p>
    <w:p w:rsidR="002B0934" w:rsidRPr="005D6A99" w:rsidRDefault="00837734" w:rsidP="00036641">
      <w:pPr>
        <w:tabs>
          <w:tab w:val="left" w:pos="0"/>
        </w:tabs>
        <w:spacing w:after="0" w:line="240" w:lineRule="auto"/>
        <w:ind w:firstLine="709"/>
        <w:jc w:val="both"/>
        <w:rPr>
          <w:rFonts w:ascii="Times New Roman" w:hAnsi="Times New Roman" w:cs="Times New Roman"/>
          <w:sz w:val="28"/>
          <w:szCs w:val="28"/>
          <w:highlight w:val="yellow"/>
        </w:rPr>
      </w:pPr>
      <w:r w:rsidRPr="00837734">
        <w:rPr>
          <w:rFonts w:ascii="Times New Roman" w:hAnsi="Times New Roman" w:cs="Times New Roman"/>
          <w:sz w:val="28"/>
          <w:szCs w:val="28"/>
        </w:rPr>
        <w:t xml:space="preserve">В целях выявления мест несанкционированной торговли администрацией района проведено 8 рейдов, торгующие граждане (6 человек) предупреждены о том, что торговля является несанкционированной и оповещены о местах, предназначенных для данного вида торговли.  </w:t>
      </w:r>
    </w:p>
    <w:p w:rsidR="00882B17" w:rsidRDefault="00837734" w:rsidP="002C238E">
      <w:pPr>
        <w:spacing w:after="0" w:line="240" w:lineRule="auto"/>
        <w:ind w:firstLine="708"/>
        <w:jc w:val="both"/>
        <w:rPr>
          <w:rFonts w:ascii="Times New Roman" w:hAnsi="Times New Roman" w:cs="Times New Roman"/>
          <w:b/>
          <w:sz w:val="28"/>
          <w:szCs w:val="28"/>
        </w:rPr>
      </w:pPr>
      <w:r>
        <w:rPr>
          <w:rFonts w:ascii="Times New Roman" w:hAnsi="Times New Roman" w:cs="Times New Roman"/>
          <w:sz w:val="28"/>
          <w:szCs w:val="28"/>
        </w:rPr>
        <w:t>П</w:t>
      </w:r>
      <w:r w:rsidRPr="00837734">
        <w:rPr>
          <w:rFonts w:ascii="Times New Roman" w:hAnsi="Times New Roman" w:cs="Times New Roman"/>
          <w:sz w:val="28"/>
          <w:szCs w:val="28"/>
        </w:rPr>
        <w:t>роводился ежеквар</w:t>
      </w:r>
      <w:r w:rsidR="00D23579">
        <w:rPr>
          <w:rFonts w:ascii="Times New Roman" w:hAnsi="Times New Roman" w:cs="Times New Roman"/>
          <w:sz w:val="28"/>
          <w:szCs w:val="28"/>
        </w:rPr>
        <w:t xml:space="preserve">тальный мониторинг доступности </w:t>
      </w:r>
      <w:r w:rsidRPr="00837734">
        <w:rPr>
          <w:rFonts w:ascii="Times New Roman" w:hAnsi="Times New Roman" w:cs="Times New Roman"/>
          <w:sz w:val="28"/>
          <w:szCs w:val="28"/>
        </w:rPr>
        <w:t xml:space="preserve">объектов потребительского рынка для инвалидов </w:t>
      </w:r>
      <w:r>
        <w:rPr>
          <w:rFonts w:ascii="Times New Roman" w:hAnsi="Times New Roman" w:cs="Times New Roman"/>
          <w:sz w:val="28"/>
          <w:szCs w:val="28"/>
        </w:rPr>
        <w:t>и маломобильных групп населения,  по итогам которого</w:t>
      </w:r>
      <w:r w:rsidRPr="00837734">
        <w:rPr>
          <w:rFonts w:ascii="Times New Roman" w:hAnsi="Times New Roman" w:cs="Times New Roman"/>
          <w:sz w:val="28"/>
          <w:szCs w:val="28"/>
        </w:rPr>
        <w:t xml:space="preserve"> наблюдается прирост количества доступных об</w:t>
      </w:r>
      <w:r>
        <w:rPr>
          <w:rFonts w:ascii="Times New Roman" w:hAnsi="Times New Roman" w:cs="Times New Roman"/>
          <w:sz w:val="28"/>
          <w:szCs w:val="28"/>
        </w:rPr>
        <w:t>ъектов</w:t>
      </w:r>
      <w:r w:rsidR="00D23579">
        <w:rPr>
          <w:rFonts w:ascii="Times New Roman" w:hAnsi="Times New Roman" w:cs="Times New Roman"/>
          <w:sz w:val="28"/>
          <w:szCs w:val="28"/>
        </w:rPr>
        <w:t xml:space="preserve">, </w:t>
      </w:r>
      <w:r w:rsidRPr="00837734">
        <w:rPr>
          <w:rFonts w:ascii="Times New Roman" w:hAnsi="Times New Roman" w:cs="Times New Roman"/>
          <w:sz w:val="28"/>
          <w:szCs w:val="28"/>
        </w:rPr>
        <w:t>показатель доступн</w:t>
      </w:r>
      <w:r w:rsidR="00882B17">
        <w:rPr>
          <w:rFonts w:ascii="Times New Roman" w:hAnsi="Times New Roman" w:cs="Times New Roman"/>
          <w:sz w:val="28"/>
          <w:szCs w:val="28"/>
        </w:rPr>
        <w:t xml:space="preserve">ости составил около 41%.  В районе </w:t>
      </w:r>
      <w:r w:rsidR="00882B17" w:rsidRPr="00882B17">
        <w:rPr>
          <w:rFonts w:ascii="Times New Roman" w:hAnsi="Times New Roman" w:cs="Times New Roman"/>
          <w:sz w:val="28"/>
          <w:szCs w:val="28"/>
        </w:rPr>
        <w:t xml:space="preserve"> 35 объектов сферы бытового обслуживания </w:t>
      </w:r>
      <w:r w:rsidR="00882B17">
        <w:rPr>
          <w:rFonts w:ascii="Times New Roman" w:hAnsi="Times New Roman" w:cs="Times New Roman"/>
          <w:sz w:val="28"/>
          <w:szCs w:val="28"/>
        </w:rPr>
        <w:t xml:space="preserve"> из 92-х </w:t>
      </w:r>
      <w:r w:rsidR="00882B17" w:rsidRPr="00882B17">
        <w:rPr>
          <w:rFonts w:ascii="Times New Roman" w:hAnsi="Times New Roman" w:cs="Times New Roman"/>
          <w:sz w:val="28"/>
          <w:szCs w:val="28"/>
        </w:rPr>
        <w:t xml:space="preserve">охвачены работами по адаптации объектов.  </w:t>
      </w:r>
    </w:p>
    <w:p w:rsidR="00882B17" w:rsidRDefault="00882B17" w:rsidP="00982C60">
      <w:pPr>
        <w:spacing w:after="0" w:line="240" w:lineRule="auto"/>
        <w:ind w:firstLine="709"/>
        <w:jc w:val="both"/>
        <w:rPr>
          <w:rFonts w:ascii="Times New Roman" w:hAnsi="Times New Roman" w:cs="Times New Roman"/>
          <w:b/>
          <w:sz w:val="28"/>
          <w:szCs w:val="28"/>
        </w:rPr>
      </w:pPr>
    </w:p>
    <w:p w:rsidR="00304FC1" w:rsidRPr="00A838EC" w:rsidRDefault="00986CC9" w:rsidP="00982C60">
      <w:pPr>
        <w:spacing w:after="0" w:line="240" w:lineRule="auto"/>
        <w:ind w:firstLine="709"/>
        <w:jc w:val="both"/>
        <w:rPr>
          <w:rFonts w:ascii="Times New Roman" w:hAnsi="Times New Roman" w:cs="Times New Roman"/>
          <w:b/>
          <w:sz w:val="28"/>
          <w:szCs w:val="28"/>
        </w:rPr>
      </w:pPr>
      <w:r w:rsidRPr="00A838EC">
        <w:rPr>
          <w:rFonts w:ascii="Times New Roman" w:hAnsi="Times New Roman" w:cs="Times New Roman"/>
          <w:b/>
          <w:sz w:val="28"/>
          <w:szCs w:val="28"/>
        </w:rPr>
        <w:t>Предпринимательство</w:t>
      </w:r>
    </w:p>
    <w:p w:rsidR="00932CDC" w:rsidRDefault="00DC1A96" w:rsidP="00DC1A96">
      <w:pPr>
        <w:spacing w:after="0" w:line="240" w:lineRule="auto"/>
        <w:ind w:right="-5" w:firstLine="709"/>
        <w:jc w:val="both"/>
        <w:rPr>
          <w:rFonts w:ascii="Times New Roman" w:eastAsia="Calibri" w:hAnsi="Times New Roman" w:cs="Times New Roman"/>
          <w:sz w:val="28"/>
          <w:szCs w:val="28"/>
          <w:lang w:eastAsia="ru-RU"/>
        </w:rPr>
      </w:pPr>
      <w:r w:rsidRPr="00DC1A96">
        <w:rPr>
          <w:rFonts w:ascii="Times New Roman" w:eastAsia="Calibri" w:hAnsi="Times New Roman" w:cs="Times New Roman"/>
          <w:sz w:val="28"/>
          <w:szCs w:val="28"/>
          <w:lang w:eastAsia="ru-RU"/>
        </w:rPr>
        <w:t>На территории Мошковского  района на 01.01.2020 зарегистрировано и действует 1417 субъектов малого бизнеса: 249</w:t>
      </w:r>
      <w:r w:rsidR="003B09CF">
        <w:rPr>
          <w:rFonts w:ascii="Times New Roman" w:eastAsia="Calibri" w:hAnsi="Times New Roman" w:cs="Times New Roman"/>
          <w:sz w:val="28"/>
          <w:szCs w:val="28"/>
          <w:lang w:eastAsia="ru-RU"/>
        </w:rPr>
        <w:t xml:space="preserve"> малых предприяти</w:t>
      </w:r>
      <w:r>
        <w:rPr>
          <w:rFonts w:ascii="Times New Roman" w:eastAsia="Calibri" w:hAnsi="Times New Roman" w:cs="Times New Roman"/>
          <w:sz w:val="28"/>
          <w:szCs w:val="28"/>
          <w:lang w:eastAsia="ru-RU"/>
        </w:rPr>
        <w:t>й</w:t>
      </w:r>
      <w:r w:rsidRPr="00DC1A96">
        <w:rPr>
          <w:rFonts w:ascii="Times New Roman" w:eastAsia="Calibri" w:hAnsi="Times New Roman" w:cs="Times New Roman"/>
          <w:sz w:val="28"/>
          <w:szCs w:val="28"/>
          <w:lang w:eastAsia="ru-RU"/>
        </w:rPr>
        <w:t xml:space="preserve"> (включая микро</w:t>
      </w:r>
      <w:r>
        <w:rPr>
          <w:rFonts w:ascii="Times New Roman" w:eastAsia="Calibri" w:hAnsi="Times New Roman" w:cs="Times New Roman"/>
          <w:sz w:val="28"/>
          <w:szCs w:val="28"/>
          <w:lang w:eastAsia="ru-RU"/>
        </w:rPr>
        <w:t>-</w:t>
      </w:r>
      <w:r w:rsidRPr="00DC1A96">
        <w:rPr>
          <w:rFonts w:ascii="Times New Roman" w:eastAsia="Calibri" w:hAnsi="Times New Roman" w:cs="Times New Roman"/>
          <w:sz w:val="28"/>
          <w:szCs w:val="28"/>
          <w:lang w:eastAsia="ru-RU"/>
        </w:rPr>
        <w:t>предприятия, КФХ), 1168</w:t>
      </w:r>
      <w:r w:rsidR="00F04CF7">
        <w:rPr>
          <w:rFonts w:ascii="Times New Roman" w:eastAsia="Calibri" w:hAnsi="Times New Roman" w:cs="Times New Roman"/>
          <w:sz w:val="28"/>
          <w:szCs w:val="28"/>
          <w:lang w:eastAsia="ru-RU"/>
        </w:rPr>
        <w:t xml:space="preserve"> </w:t>
      </w:r>
      <w:r w:rsidRPr="00DC1A96">
        <w:rPr>
          <w:rFonts w:ascii="Times New Roman" w:eastAsia="Calibri" w:hAnsi="Times New Roman" w:cs="Times New Roman"/>
          <w:sz w:val="28"/>
          <w:szCs w:val="28"/>
          <w:lang w:eastAsia="ru-RU"/>
        </w:rPr>
        <w:t>индивидуальных предпринимате</w:t>
      </w:r>
      <w:r w:rsidR="00AE3C03">
        <w:rPr>
          <w:rFonts w:ascii="Times New Roman" w:eastAsia="Calibri" w:hAnsi="Times New Roman" w:cs="Times New Roman"/>
          <w:sz w:val="28"/>
          <w:szCs w:val="28"/>
          <w:lang w:eastAsia="ru-RU"/>
        </w:rPr>
        <w:t xml:space="preserve">лей (включая ИП Глав КФХ). </w:t>
      </w:r>
    </w:p>
    <w:p w:rsidR="00DC1A96" w:rsidRPr="00DC1A96" w:rsidRDefault="00AE3C03" w:rsidP="00DC1A96">
      <w:pPr>
        <w:spacing w:after="0" w:line="240" w:lineRule="auto"/>
        <w:ind w:right="-5" w:firstLine="709"/>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lang w:eastAsia="ru-RU"/>
        </w:rPr>
        <w:t>П</w:t>
      </w:r>
      <w:r w:rsidR="00DC1A96" w:rsidRPr="00DC1A96">
        <w:rPr>
          <w:rFonts w:ascii="Times New Roman" w:eastAsia="Calibri" w:hAnsi="Times New Roman" w:cs="Times New Roman"/>
          <w:sz w:val="28"/>
          <w:szCs w:val="28"/>
          <w:lang w:eastAsia="ru-RU"/>
        </w:rPr>
        <w:t>римечание: по данным, включенным в реестр субъектов малого и среднего предпринимательства, в Мошковском районе зарегистрировано 249 юридических лица и 792 индивидуальных предпринимателей, всего 1041 субъект малого предпринимательства; по официальным данным Облстата в районе на 01.01.2020 зарегистрирован 1168</w:t>
      </w:r>
      <w:r w:rsidR="00932CDC">
        <w:rPr>
          <w:rFonts w:ascii="Times New Roman" w:eastAsia="Calibri" w:hAnsi="Times New Roman" w:cs="Times New Roman"/>
          <w:sz w:val="28"/>
          <w:szCs w:val="28"/>
          <w:lang w:eastAsia="ru-RU"/>
        </w:rPr>
        <w:t xml:space="preserve"> ИП</w:t>
      </w:r>
      <w:r w:rsidR="00DC1A96" w:rsidRPr="00DC1A96">
        <w:rPr>
          <w:rFonts w:ascii="Times New Roman" w:eastAsia="Calibri" w:hAnsi="Times New Roman" w:cs="Times New Roman"/>
          <w:sz w:val="28"/>
          <w:szCs w:val="28"/>
          <w:lang w:eastAsia="ru-RU"/>
        </w:rPr>
        <w:t>,  что на 6,8% больше, чем на 01.01.2019</w:t>
      </w:r>
      <w:r w:rsidR="00F04CF7">
        <w:rPr>
          <w:rFonts w:ascii="Times New Roman" w:eastAsia="Calibri" w:hAnsi="Times New Roman" w:cs="Times New Roman"/>
          <w:sz w:val="28"/>
          <w:szCs w:val="28"/>
          <w:lang w:eastAsia="ru-RU"/>
        </w:rPr>
        <w:t>.</w:t>
      </w:r>
      <w:r w:rsidR="00DC1A96" w:rsidRPr="00DC1A96">
        <w:rPr>
          <w:rFonts w:ascii="Times New Roman" w:eastAsia="Calibri" w:hAnsi="Times New Roman" w:cs="Times New Roman"/>
          <w:sz w:val="28"/>
          <w:szCs w:val="28"/>
          <w:lang w:eastAsia="ru-RU"/>
        </w:rPr>
        <w:t xml:space="preserve"> </w:t>
      </w:r>
    </w:p>
    <w:p w:rsidR="00DC1A96" w:rsidRPr="00DC1A96" w:rsidRDefault="00DC1A96" w:rsidP="00DC1A96">
      <w:pPr>
        <w:spacing w:after="0" w:line="240" w:lineRule="auto"/>
        <w:ind w:right="-82" w:firstLine="709"/>
        <w:jc w:val="both"/>
        <w:rPr>
          <w:rFonts w:ascii="Times New Roman" w:eastAsia="Calibri" w:hAnsi="Times New Roman" w:cs="Times New Roman"/>
          <w:sz w:val="28"/>
          <w:szCs w:val="28"/>
        </w:rPr>
      </w:pPr>
      <w:r w:rsidRPr="00DC1A96">
        <w:rPr>
          <w:rFonts w:ascii="Times New Roman" w:eastAsia="Calibri" w:hAnsi="Times New Roman" w:cs="Times New Roman"/>
          <w:sz w:val="28"/>
          <w:szCs w:val="28"/>
        </w:rPr>
        <w:t>Среднесписочная численность работающих на малых предприятиях  2,3 тыс.  человек  или 14,8% от числа занятых в экономике</w:t>
      </w:r>
      <w:r w:rsidR="0020697A">
        <w:rPr>
          <w:rFonts w:ascii="Times New Roman" w:eastAsia="Calibri" w:hAnsi="Times New Roman" w:cs="Times New Roman"/>
          <w:sz w:val="28"/>
          <w:szCs w:val="28"/>
        </w:rPr>
        <w:t xml:space="preserve"> района</w:t>
      </w:r>
      <w:r w:rsidRPr="00DC1A96">
        <w:rPr>
          <w:rFonts w:ascii="Times New Roman" w:eastAsia="Calibri" w:hAnsi="Times New Roman" w:cs="Times New Roman"/>
          <w:sz w:val="28"/>
          <w:szCs w:val="28"/>
        </w:rPr>
        <w:t xml:space="preserve">.   </w:t>
      </w:r>
    </w:p>
    <w:p w:rsidR="00781543" w:rsidRDefault="00DC1A96" w:rsidP="00781543">
      <w:pPr>
        <w:spacing w:after="0" w:line="240" w:lineRule="auto"/>
        <w:ind w:right="-5" w:firstLine="708"/>
        <w:jc w:val="both"/>
        <w:rPr>
          <w:rFonts w:ascii="Times New Roman" w:eastAsia="Calibri" w:hAnsi="Times New Roman" w:cs="Times New Roman"/>
          <w:sz w:val="28"/>
          <w:szCs w:val="28"/>
          <w:lang w:eastAsia="ru-RU"/>
        </w:rPr>
      </w:pPr>
      <w:r w:rsidRPr="00DC1A96">
        <w:rPr>
          <w:rFonts w:ascii="Times New Roman" w:eastAsia="Calibri" w:hAnsi="Times New Roman" w:cs="Times New Roman"/>
          <w:sz w:val="28"/>
          <w:szCs w:val="28"/>
          <w:lang w:eastAsia="ru-RU"/>
        </w:rPr>
        <w:t xml:space="preserve">Среди предприятий и индивидуальных предпринимателей сферы деятельности представлены в следующем соотношении: 52% - торговля и общественное питание, 19% - промышленность (включая перерабатывающие предприятия), 15% - сельское хозяйство, 14,0% - платные услуги и  прочие отрасли.  </w:t>
      </w:r>
    </w:p>
    <w:p w:rsidR="00FF4538" w:rsidRPr="00FF4538" w:rsidRDefault="00FF4538" w:rsidP="00781543">
      <w:pPr>
        <w:spacing w:after="0" w:line="240" w:lineRule="auto"/>
        <w:ind w:right="-5"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За </w:t>
      </w:r>
      <w:r w:rsidRPr="00FF4538">
        <w:rPr>
          <w:rFonts w:ascii="Times New Roman" w:eastAsia="Calibri" w:hAnsi="Times New Roman" w:cs="Times New Roman"/>
          <w:sz w:val="28"/>
          <w:szCs w:val="28"/>
        </w:rPr>
        <w:t xml:space="preserve">год в </w:t>
      </w:r>
      <w:r w:rsidRPr="00F06A71">
        <w:rPr>
          <w:rStyle w:val="10"/>
          <w:color w:val="000000"/>
          <w:sz w:val="28"/>
          <w:szCs w:val="28"/>
        </w:rPr>
        <w:t>информационно-консультационный пункт</w:t>
      </w:r>
      <w:r w:rsidRPr="00FF4538">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при администрации района (</w:t>
      </w:r>
      <w:r w:rsidRPr="00FF4538">
        <w:rPr>
          <w:rFonts w:ascii="Times New Roman" w:eastAsia="Calibri" w:hAnsi="Times New Roman" w:cs="Times New Roman"/>
          <w:sz w:val="28"/>
          <w:szCs w:val="28"/>
        </w:rPr>
        <w:t>ИКП</w:t>
      </w:r>
      <w:r>
        <w:rPr>
          <w:rFonts w:ascii="Times New Roman" w:eastAsia="Calibri" w:hAnsi="Times New Roman" w:cs="Times New Roman"/>
          <w:sz w:val="28"/>
          <w:szCs w:val="28"/>
        </w:rPr>
        <w:t>)</w:t>
      </w:r>
      <w:r w:rsidRPr="00FF4538">
        <w:rPr>
          <w:rFonts w:ascii="Times New Roman" w:eastAsia="Calibri" w:hAnsi="Times New Roman" w:cs="Times New Roman"/>
          <w:sz w:val="28"/>
          <w:szCs w:val="28"/>
        </w:rPr>
        <w:t xml:space="preserve"> поступило 33 обращения</w:t>
      </w:r>
      <w:r>
        <w:rPr>
          <w:rFonts w:ascii="Times New Roman" w:eastAsia="Calibri" w:hAnsi="Times New Roman" w:cs="Times New Roman"/>
          <w:sz w:val="28"/>
          <w:szCs w:val="28"/>
        </w:rPr>
        <w:t xml:space="preserve"> СМиСП</w:t>
      </w:r>
      <w:r w:rsidRPr="00FF4538">
        <w:rPr>
          <w:rFonts w:ascii="Times New Roman" w:eastAsia="Calibri" w:hAnsi="Times New Roman" w:cs="Times New Roman"/>
          <w:sz w:val="28"/>
          <w:szCs w:val="28"/>
        </w:rPr>
        <w:t xml:space="preserve"> района, из них о  мерах поддержки -</w:t>
      </w:r>
      <w:r>
        <w:rPr>
          <w:rFonts w:ascii="Times New Roman" w:eastAsia="Calibri" w:hAnsi="Times New Roman" w:cs="Times New Roman"/>
          <w:sz w:val="28"/>
          <w:szCs w:val="28"/>
        </w:rPr>
        <w:t xml:space="preserve"> </w:t>
      </w:r>
      <w:r w:rsidRPr="00FF4538">
        <w:rPr>
          <w:rFonts w:ascii="Times New Roman" w:eastAsia="Calibri" w:hAnsi="Times New Roman" w:cs="Times New Roman"/>
          <w:sz w:val="28"/>
          <w:szCs w:val="28"/>
        </w:rPr>
        <w:t>23, о кредитовании - 3, получении займов и прочим вопросам</w:t>
      </w:r>
      <w:r>
        <w:rPr>
          <w:rFonts w:ascii="Times New Roman" w:eastAsia="Calibri" w:hAnsi="Times New Roman" w:cs="Times New Roman"/>
          <w:sz w:val="28"/>
          <w:szCs w:val="28"/>
        </w:rPr>
        <w:t xml:space="preserve"> - 7</w:t>
      </w:r>
      <w:r w:rsidRPr="00FF4538">
        <w:rPr>
          <w:rFonts w:ascii="Times New Roman" w:eastAsia="Calibri" w:hAnsi="Times New Roman" w:cs="Times New Roman"/>
          <w:sz w:val="28"/>
          <w:szCs w:val="28"/>
        </w:rPr>
        <w:t xml:space="preserve">. </w:t>
      </w:r>
      <w:r w:rsidR="00A033AE">
        <w:rPr>
          <w:rFonts w:ascii="Times New Roman" w:eastAsia="Calibri" w:hAnsi="Times New Roman" w:cs="Times New Roman"/>
          <w:sz w:val="28"/>
          <w:szCs w:val="28"/>
        </w:rPr>
        <w:t>П</w:t>
      </w:r>
      <w:r w:rsidRPr="00FF4538">
        <w:rPr>
          <w:rFonts w:ascii="Times New Roman" w:eastAsia="Calibri" w:hAnsi="Times New Roman" w:cs="Times New Roman"/>
          <w:sz w:val="28"/>
          <w:szCs w:val="28"/>
        </w:rPr>
        <w:t xml:space="preserve">редпринимателями района было получено </w:t>
      </w:r>
      <w:r w:rsidR="00A033AE">
        <w:rPr>
          <w:rFonts w:ascii="Times New Roman" w:eastAsia="Calibri" w:hAnsi="Times New Roman" w:cs="Times New Roman"/>
          <w:sz w:val="28"/>
          <w:szCs w:val="28"/>
        </w:rPr>
        <w:t xml:space="preserve"> два микрозайма </w:t>
      </w:r>
      <w:r w:rsidRPr="00FF4538">
        <w:rPr>
          <w:rFonts w:ascii="Times New Roman" w:eastAsia="Calibri" w:hAnsi="Times New Roman" w:cs="Times New Roman"/>
          <w:sz w:val="28"/>
          <w:szCs w:val="28"/>
        </w:rPr>
        <w:t xml:space="preserve">в Фонде </w:t>
      </w:r>
      <w:r w:rsidR="00A033AE">
        <w:rPr>
          <w:rFonts w:ascii="Times New Roman" w:eastAsia="Calibri" w:hAnsi="Times New Roman" w:cs="Times New Roman"/>
          <w:sz w:val="28"/>
          <w:szCs w:val="28"/>
        </w:rPr>
        <w:t xml:space="preserve">микрофинансирования НСО </w:t>
      </w:r>
      <w:r>
        <w:rPr>
          <w:rFonts w:ascii="Times New Roman" w:eastAsia="Calibri" w:hAnsi="Times New Roman" w:cs="Times New Roman"/>
          <w:sz w:val="28"/>
          <w:szCs w:val="28"/>
        </w:rPr>
        <w:t xml:space="preserve"> на сумму 650 тыс. рублей</w:t>
      </w:r>
      <w:r w:rsidRPr="00FF4538">
        <w:rPr>
          <w:rFonts w:ascii="Times New Roman" w:eastAsia="Calibri" w:hAnsi="Times New Roman" w:cs="Times New Roman"/>
          <w:sz w:val="28"/>
          <w:szCs w:val="28"/>
        </w:rPr>
        <w:t>.</w:t>
      </w:r>
    </w:p>
    <w:p w:rsidR="0000617B" w:rsidRDefault="0000617B" w:rsidP="0000617B">
      <w:pPr>
        <w:pStyle w:val="a5"/>
        <w:spacing w:after="0" w:line="240" w:lineRule="auto"/>
        <w:ind w:right="-6" w:firstLine="709"/>
        <w:jc w:val="both"/>
        <w:rPr>
          <w:rFonts w:ascii="Times New Roman" w:eastAsia="Times New Roman" w:hAnsi="Times New Roman" w:cs="Times New Roman"/>
          <w:sz w:val="28"/>
          <w:szCs w:val="28"/>
          <w:lang w:eastAsia="ru-RU"/>
        </w:rPr>
      </w:pPr>
      <w:r w:rsidRPr="0000617B">
        <w:rPr>
          <w:rFonts w:ascii="Times New Roman" w:eastAsia="Times New Roman" w:hAnsi="Times New Roman" w:cs="Times New Roman"/>
          <w:sz w:val="28"/>
          <w:szCs w:val="28"/>
          <w:lang w:eastAsia="ru-RU"/>
        </w:rPr>
        <w:t>Администрацией Мошковского района в рамках реализации муниципальной программы в течение года проводились различные мероприятия, оказывалось содействие по участию предпринимателей в выставках, конкурсах, форумах, семинарах и других мероприятиях на уровне района, области и региона.</w:t>
      </w:r>
    </w:p>
    <w:p w:rsidR="00DC1A96" w:rsidRDefault="0000617B" w:rsidP="0000617B">
      <w:pPr>
        <w:pStyle w:val="a5"/>
        <w:spacing w:after="0" w:line="240" w:lineRule="auto"/>
        <w:ind w:right="-6" w:firstLine="709"/>
        <w:jc w:val="both"/>
        <w:rPr>
          <w:rFonts w:ascii="Times New Roman" w:eastAsia="Times New Roman" w:hAnsi="Times New Roman" w:cs="Times New Roman"/>
          <w:sz w:val="28"/>
          <w:szCs w:val="28"/>
          <w:highlight w:val="yellow"/>
          <w:lang w:eastAsia="ru-RU"/>
        </w:rPr>
      </w:pPr>
      <w:r w:rsidRPr="0000617B">
        <w:rPr>
          <w:rFonts w:ascii="Times New Roman" w:eastAsia="Times New Roman" w:hAnsi="Times New Roman" w:cs="Times New Roman"/>
          <w:sz w:val="28"/>
          <w:szCs w:val="28"/>
          <w:lang w:eastAsia="ru-RU"/>
        </w:rPr>
        <w:t>В целях обеспечения содействия в подготовке, переподготовке кадров для сферы малого и среднего предприниматель</w:t>
      </w:r>
      <w:r>
        <w:rPr>
          <w:rFonts w:ascii="Times New Roman" w:eastAsia="Times New Roman" w:hAnsi="Times New Roman" w:cs="Times New Roman"/>
          <w:sz w:val="28"/>
          <w:szCs w:val="28"/>
          <w:lang w:eastAsia="ru-RU"/>
        </w:rPr>
        <w:t>ства</w:t>
      </w:r>
      <w:r w:rsidRPr="0000617B">
        <w:rPr>
          <w:rFonts w:ascii="Times New Roman" w:eastAsia="Times New Roman" w:hAnsi="Times New Roman" w:cs="Times New Roman"/>
          <w:sz w:val="28"/>
          <w:szCs w:val="28"/>
          <w:lang w:eastAsia="ru-RU"/>
        </w:rPr>
        <w:t xml:space="preserve"> был организован  семинар по вопросам охраны тру</w:t>
      </w:r>
      <w:r>
        <w:rPr>
          <w:rFonts w:ascii="Times New Roman" w:eastAsia="Times New Roman" w:hAnsi="Times New Roman" w:cs="Times New Roman"/>
          <w:sz w:val="28"/>
          <w:szCs w:val="28"/>
          <w:lang w:eastAsia="ru-RU"/>
        </w:rPr>
        <w:t>да и экологической безопасности, в котором  прошли обучение 14 представителей СМиСП</w:t>
      </w:r>
      <w:r w:rsidRPr="0000617B">
        <w:rPr>
          <w:rFonts w:ascii="Times New Roman" w:eastAsia="Times New Roman" w:hAnsi="Times New Roman" w:cs="Times New Roman"/>
          <w:sz w:val="28"/>
          <w:szCs w:val="28"/>
          <w:lang w:eastAsia="ru-RU"/>
        </w:rPr>
        <w:t>. На проведение семинара из бюджета района выделено 40 тыс. руб</w:t>
      </w:r>
      <w:r>
        <w:rPr>
          <w:rFonts w:ascii="Times New Roman" w:eastAsia="Times New Roman" w:hAnsi="Times New Roman" w:cs="Times New Roman"/>
          <w:sz w:val="28"/>
          <w:szCs w:val="28"/>
          <w:lang w:eastAsia="ru-RU"/>
        </w:rPr>
        <w:t>.</w:t>
      </w:r>
    </w:p>
    <w:p w:rsidR="00DC1A96" w:rsidRDefault="00170B5E" w:rsidP="00170B5E">
      <w:pPr>
        <w:pStyle w:val="a5"/>
        <w:spacing w:after="0" w:line="240" w:lineRule="auto"/>
        <w:ind w:right="-6" w:firstLine="708"/>
        <w:jc w:val="both"/>
        <w:rPr>
          <w:rFonts w:ascii="Times New Roman" w:eastAsia="Times New Roman" w:hAnsi="Times New Roman" w:cs="Times New Roman"/>
          <w:sz w:val="28"/>
          <w:szCs w:val="28"/>
          <w:highlight w:val="yellow"/>
          <w:lang w:eastAsia="ru-RU"/>
        </w:rPr>
      </w:pPr>
      <w:r w:rsidRPr="00BE2396">
        <w:rPr>
          <w:rFonts w:ascii="Times New Roman" w:hAnsi="Times New Roman"/>
          <w:sz w:val="28"/>
          <w:szCs w:val="28"/>
        </w:rPr>
        <w:t xml:space="preserve">В рамках мероприятия «поддержка выставочно-ярмарочной деятельности» проведены </w:t>
      </w:r>
      <w:r>
        <w:rPr>
          <w:rFonts w:ascii="Times New Roman" w:hAnsi="Times New Roman"/>
          <w:sz w:val="28"/>
          <w:szCs w:val="28"/>
        </w:rPr>
        <w:t>3</w:t>
      </w:r>
      <w:r w:rsidRPr="00BE2396">
        <w:rPr>
          <w:rFonts w:ascii="Times New Roman" w:hAnsi="Times New Roman"/>
          <w:sz w:val="28"/>
          <w:szCs w:val="28"/>
        </w:rPr>
        <w:t xml:space="preserve">  расширенные</w:t>
      </w:r>
      <w:r>
        <w:rPr>
          <w:rFonts w:ascii="Times New Roman" w:hAnsi="Times New Roman"/>
          <w:sz w:val="28"/>
          <w:szCs w:val="28"/>
        </w:rPr>
        <w:t xml:space="preserve"> продажи товаров в р.п. Мошково и </w:t>
      </w:r>
      <w:r w:rsidRPr="00BE2396">
        <w:rPr>
          <w:rFonts w:ascii="Times New Roman" w:hAnsi="Times New Roman"/>
          <w:sz w:val="28"/>
          <w:szCs w:val="28"/>
        </w:rPr>
        <w:t xml:space="preserve">   </w:t>
      </w:r>
      <w:r>
        <w:rPr>
          <w:rFonts w:ascii="Times New Roman" w:hAnsi="Times New Roman"/>
          <w:sz w:val="28"/>
          <w:szCs w:val="28"/>
        </w:rPr>
        <w:t>4</w:t>
      </w:r>
      <w:r w:rsidRPr="00BE2396">
        <w:rPr>
          <w:rFonts w:ascii="Times New Roman" w:hAnsi="Times New Roman"/>
          <w:sz w:val="28"/>
          <w:szCs w:val="28"/>
        </w:rPr>
        <w:t xml:space="preserve"> районные  ярмарки</w:t>
      </w:r>
      <w:r w:rsidR="00282276">
        <w:rPr>
          <w:rFonts w:ascii="Times New Roman" w:hAnsi="Times New Roman"/>
          <w:sz w:val="28"/>
          <w:szCs w:val="28"/>
        </w:rPr>
        <w:t>, где были 224 участника разных районов Новосибирской области.</w:t>
      </w:r>
      <w:r w:rsidR="00CC0C5A">
        <w:rPr>
          <w:rFonts w:ascii="Times New Roman" w:hAnsi="Times New Roman"/>
          <w:sz w:val="28"/>
          <w:szCs w:val="28"/>
        </w:rPr>
        <w:t xml:space="preserve"> Т</w:t>
      </w:r>
      <w:r w:rsidR="00CC0C5A" w:rsidRPr="00CC0C5A">
        <w:rPr>
          <w:rFonts w:ascii="Times New Roman" w:hAnsi="Times New Roman"/>
          <w:sz w:val="28"/>
          <w:szCs w:val="28"/>
        </w:rPr>
        <w:t>оваропроизводит</w:t>
      </w:r>
      <w:r w:rsidR="00CC0C5A">
        <w:rPr>
          <w:rFonts w:ascii="Times New Roman" w:hAnsi="Times New Roman"/>
          <w:sz w:val="28"/>
          <w:szCs w:val="28"/>
        </w:rPr>
        <w:t>елей Мошковского  района принимали</w:t>
      </w:r>
      <w:r w:rsidR="00CC0C5A" w:rsidRPr="00CC0C5A">
        <w:rPr>
          <w:rFonts w:ascii="Times New Roman" w:hAnsi="Times New Roman"/>
          <w:sz w:val="28"/>
          <w:szCs w:val="28"/>
        </w:rPr>
        <w:t xml:space="preserve"> участие</w:t>
      </w:r>
      <w:r w:rsidR="00CC0C5A">
        <w:rPr>
          <w:rFonts w:ascii="Times New Roman" w:hAnsi="Times New Roman"/>
          <w:sz w:val="28"/>
          <w:szCs w:val="28"/>
        </w:rPr>
        <w:t xml:space="preserve"> в ярмарках Новосибирской области, </w:t>
      </w:r>
      <w:r w:rsidR="00CC0C5A" w:rsidRPr="00CC0C5A">
        <w:rPr>
          <w:rFonts w:ascii="Times New Roman" w:hAnsi="Times New Roman"/>
          <w:sz w:val="28"/>
          <w:szCs w:val="28"/>
        </w:rPr>
        <w:t>где были отмечены большими и малыми медалями и дипломами Министерства промышленности, торговли и развития предпринимательства Новосибирской области. На поддержку выставочно-ярмарочной деятельности из районного бюджета было выделено 150 тыс. руб.</w:t>
      </w:r>
    </w:p>
    <w:p w:rsidR="006025FC" w:rsidRDefault="00830949" w:rsidP="00781543">
      <w:pPr>
        <w:pStyle w:val="a5"/>
        <w:spacing w:after="0" w:line="240" w:lineRule="auto"/>
        <w:ind w:right="-6"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рамках мероприятий программы по оказанию</w:t>
      </w:r>
      <w:r w:rsidRPr="00830949">
        <w:rPr>
          <w:rFonts w:ascii="Times New Roman" w:eastAsia="Times New Roman" w:hAnsi="Times New Roman" w:cs="Times New Roman"/>
          <w:sz w:val="28"/>
          <w:szCs w:val="28"/>
          <w:lang w:eastAsia="ru-RU"/>
        </w:rPr>
        <w:t xml:space="preserve"> фина</w:t>
      </w:r>
      <w:r>
        <w:rPr>
          <w:rFonts w:ascii="Times New Roman" w:eastAsia="Times New Roman" w:hAnsi="Times New Roman" w:cs="Times New Roman"/>
          <w:sz w:val="28"/>
          <w:szCs w:val="28"/>
          <w:lang w:eastAsia="ru-RU"/>
        </w:rPr>
        <w:t>нсовой поддержки СМиСП</w:t>
      </w:r>
      <w:r w:rsidRPr="00830949">
        <w:rPr>
          <w:rFonts w:ascii="Times New Roman" w:eastAsia="Times New Roman" w:hAnsi="Times New Roman" w:cs="Times New Roman"/>
          <w:sz w:val="28"/>
          <w:szCs w:val="28"/>
          <w:lang w:eastAsia="ru-RU"/>
        </w:rPr>
        <w:t xml:space="preserve"> субсидии на обновление основных с</w:t>
      </w:r>
      <w:r>
        <w:rPr>
          <w:rFonts w:ascii="Times New Roman" w:eastAsia="Times New Roman" w:hAnsi="Times New Roman" w:cs="Times New Roman"/>
          <w:sz w:val="28"/>
          <w:szCs w:val="28"/>
          <w:lang w:eastAsia="ru-RU"/>
        </w:rPr>
        <w:t>редств были предоставлены ООО «</w:t>
      </w:r>
      <w:r w:rsidRPr="00830949">
        <w:rPr>
          <w:rFonts w:ascii="Times New Roman" w:eastAsia="Times New Roman" w:hAnsi="Times New Roman" w:cs="Times New Roman"/>
          <w:sz w:val="28"/>
          <w:szCs w:val="28"/>
          <w:lang w:eastAsia="ru-RU"/>
        </w:rPr>
        <w:t>Пекарь+» (производство хлеба и хлебобулочных изделий), ООО «Монолит-бетон» (производство бетона). Общая сумма финансовой поддержки составила 475,9 тыс. руб., в том числе из областного бюджета – 319,6 тыс. руб., из бюджета района – 156,3 тыс. руб. Плановая сумма на предоставление субсидий составляла 1558,6 тыс. руб., в том числе из бюджета района – 700 тыс. руб., из област</w:t>
      </w:r>
      <w:r>
        <w:rPr>
          <w:rFonts w:ascii="Times New Roman" w:eastAsia="Times New Roman" w:hAnsi="Times New Roman" w:cs="Times New Roman"/>
          <w:sz w:val="28"/>
          <w:szCs w:val="28"/>
          <w:lang w:eastAsia="ru-RU"/>
        </w:rPr>
        <w:t>ного бюджета – 858,6 тыс. руб.</w:t>
      </w:r>
      <w:r w:rsidRPr="00830949">
        <w:rPr>
          <w:rFonts w:ascii="Times New Roman" w:eastAsia="Times New Roman" w:hAnsi="Times New Roman" w:cs="Times New Roman"/>
          <w:sz w:val="28"/>
          <w:szCs w:val="28"/>
          <w:lang w:eastAsia="ru-RU"/>
        </w:rPr>
        <w:t xml:space="preserve">.  Неполное использование средств на оказание финансовой поддержки обусловлено тем, что поданные СМиСП  5 заявок не отвечали в полной мере установленным  </w:t>
      </w:r>
      <w:r>
        <w:rPr>
          <w:rFonts w:ascii="Times New Roman" w:eastAsia="Times New Roman" w:hAnsi="Times New Roman" w:cs="Times New Roman"/>
          <w:sz w:val="28"/>
          <w:szCs w:val="28"/>
          <w:lang w:eastAsia="ru-RU"/>
        </w:rPr>
        <w:t>требованиям.</w:t>
      </w:r>
      <w:r w:rsidR="00781543">
        <w:rPr>
          <w:rFonts w:ascii="Times New Roman" w:eastAsia="Times New Roman" w:hAnsi="Times New Roman" w:cs="Times New Roman"/>
          <w:sz w:val="28"/>
          <w:szCs w:val="28"/>
          <w:lang w:eastAsia="ru-RU"/>
        </w:rPr>
        <w:t xml:space="preserve"> </w:t>
      </w:r>
    </w:p>
    <w:p w:rsidR="00C56B67" w:rsidRDefault="00C56B67" w:rsidP="00830949">
      <w:pPr>
        <w:pStyle w:val="a5"/>
        <w:spacing w:after="0" w:line="240" w:lineRule="auto"/>
        <w:ind w:right="-6" w:firstLine="708"/>
        <w:jc w:val="both"/>
        <w:rPr>
          <w:rFonts w:ascii="Times New Roman" w:eastAsia="Times New Roman" w:hAnsi="Times New Roman" w:cs="Times New Roman"/>
          <w:sz w:val="28"/>
          <w:szCs w:val="28"/>
          <w:highlight w:val="yellow"/>
          <w:lang w:eastAsia="ru-RU"/>
        </w:rPr>
      </w:pPr>
      <w:r w:rsidRPr="00C56B67">
        <w:rPr>
          <w:rFonts w:ascii="Times New Roman" w:eastAsia="Times New Roman" w:hAnsi="Times New Roman" w:cs="Times New Roman"/>
          <w:sz w:val="28"/>
          <w:szCs w:val="28"/>
          <w:lang w:eastAsia="ru-RU"/>
        </w:rPr>
        <w:t>В рамках областной программы Центром занятости населени</w:t>
      </w:r>
      <w:r>
        <w:rPr>
          <w:rFonts w:ascii="Times New Roman" w:eastAsia="Times New Roman" w:hAnsi="Times New Roman" w:cs="Times New Roman"/>
          <w:sz w:val="28"/>
          <w:szCs w:val="28"/>
          <w:lang w:eastAsia="ru-RU"/>
        </w:rPr>
        <w:t>я Мошковского района</w:t>
      </w:r>
      <w:r w:rsidRPr="00C56B67">
        <w:rPr>
          <w:rFonts w:ascii="Times New Roman" w:eastAsia="Times New Roman" w:hAnsi="Times New Roman" w:cs="Times New Roman"/>
          <w:sz w:val="28"/>
          <w:szCs w:val="28"/>
          <w:lang w:eastAsia="ru-RU"/>
        </w:rPr>
        <w:t xml:space="preserve"> предоставлены субсидии 12 безработным гражданам на организацию бизнеса на общую сумму 984 т</w:t>
      </w:r>
      <w:r>
        <w:rPr>
          <w:rFonts w:ascii="Times New Roman" w:eastAsia="Times New Roman" w:hAnsi="Times New Roman" w:cs="Times New Roman"/>
          <w:sz w:val="28"/>
          <w:szCs w:val="28"/>
          <w:lang w:eastAsia="ru-RU"/>
        </w:rPr>
        <w:t xml:space="preserve">ыс. руб., которыми </w:t>
      </w:r>
      <w:r w:rsidRPr="00C56B67">
        <w:rPr>
          <w:rFonts w:ascii="Times New Roman" w:eastAsia="Times New Roman" w:hAnsi="Times New Roman" w:cs="Times New Roman"/>
          <w:sz w:val="28"/>
          <w:szCs w:val="28"/>
          <w:lang w:eastAsia="ru-RU"/>
        </w:rPr>
        <w:t xml:space="preserve"> организован собственный бизнес в сфере бытовых услуг населению, общественного питания и по другим видам деятельности.</w:t>
      </w:r>
    </w:p>
    <w:p w:rsidR="009B06DD" w:rsidRDefault="00476CC8" w:rsidP="00702FF7">
      <w:pPr>
        <w:spacing w:after="0" w:line="240" w:lineRule="auto"/>
        <w:ind w:hanging="142"/>
        <w:jc w:val="both"/>
        <w:rPr>
          <w:rFonts w:ascii="Times New Roman" w:hAnsi="Times New Roman" w:cs="Times New Roman"/>
          <w:sz w:val="28"/>
          <w:szCs w:val="28"/>
        </w:rPr>
      </w:pPr>
      <w:r w:rsidRPr="00C56B67">
        <w:rPr>
          <w:rFonts w:ascii="Times New Roman" w:eastAsia="Times New Roman" w:hAnsi="Times New Roman" w:cs="Times New Roman"/>
          <w:sz w:val="28"/>
          <w:szCs w:val="28"/>
          <w:lang w:eastAsia="ru-RU"/>
        </w:rPr>
        <w:tab/>
      </w:r>
      <w:r w:rsidR="009B06DD" w:rsidRPr="00C56B67">
        <w:rPr>
          <w:rFonts w:ascii="Times New Roman" w:hAnsi="Times New Roman" w:cs="Times New Roman"/>
          <w:sz w:val="28"/>
          <w:szCs w:val="28"/>
        </w:rPr>
        <w:t xml:space="preserve">    </w:t>
      </w:r>
      <w:r w:rsidR="00E5526E">
        <w:rPr>
          <w:rFonts w:ascii="Times New Roman" w:hAnsi="Times New Roman" w:cs="Times New Roman"/>
          <w:sz w:val="28"/>
          <w:szCs w:val="28"/>
        </w:rPr>
        <w:tab/>
      </w:r>
      <w:r w:rsidR="004B07DF" w:rsidRPr="00C56B67">
        <w:rPr>
          <w:rFonts w:ascii="Times New Roman" w:hAnsi="Times New Roman" w:cs="Times New Roman"/>
          <w:sz w:val="28"/>
          <w:szCs w:val="28"/>
        </w:rPr>
        <w:t>В течение года п</w:t>
      </w:r>
      <w:r w:rsidR="009B06DD" w:rsidRPr="00C56B67">
        <w:rPr>
          <w:rFonts w:ascii="Times New Roman" w:hAnsi="Times New Roman" w:cs="Times New Roman"/>
          <w:sz w:val="28"/>
          <w:szCs w:val="28"/>
        </w:rPr>
        <w:t>роведен</w:t>
      </w:r>
      <w:r w:rsidR="004B07DF" w:rsidRPr="00C56B67">
        <w:rPr>
          <w:rFonts w:ascii="Times New Roman" w:hAnsi="Times New Roman" w:cs="Times New Roman"/>
          <w:sz w:val="28"/>
          <w:szCs w:val="28"/>
        </w:rPr>
        <w:t>ы</w:t>
      </w:r>
      <w:r w:rsidR="009B06DD" w:rsidRPr="00C56B67">
        <w:rPr>
          <w:rFonts w:ascii="Times New Roman" w:hAnsi="Times New Roman" w:cs="Times New Roman"/>
          <w:sz w:val="28"/>
          <w:szCs w:val="28"/>
        </w:rPr>
        <w:t xml:space="preserve"> </w:t>
      </w:r>
      <w:r w:rsidR="004B07DF" w:rsidRPr="00C56B67">
        <w:rPr>
          <w:rFonts w:ascii="Times New Roman" w:hAnsi="Times New Roman" w:cs="Times New Roman"/>
          <w:sz w:val="28"/>
          <w:szCs w:val="28"/>
        </w:rPr>
        <w:t>заседание Совета по малому и среднему</w:t>
      </w:r>
      <w:r w:rsidR="00C56B67">
        <w:rPr>
          <w:rFonts w:ascii="Times New Roman" w:hAnsi="Times New Roman" w:cs="Times New Roman"/>
          <w:sz w:val="28"/>
          <w:szCs w:val="28"/>
        </w:rPr>
        <w:t xml:space="preserve"> предпринимательству</w:t>
      </w:r>
      <w:r w:rsidR="004B07DF" w:rsidRPr="004B07DF">
        <w:rPr>
          <w:rFonts w:ascii="Times New Roman" w:hAnsi="Times New Roman" w:cs="Times New Roman"/>
          <w:sz w:val="28"/>
          <w:szCs w:val="28"/>
        </w:rPr>
        <w:t xml:space="preserve"> района</w:t>
      </w:r>
      <w:r w:rsidR="00E5526E">
        <w:rPr>
          <w:rFonts w:ascii="Times New Roman" w:hAnsi="Times New Roman" w:cs="Times New Roman"/>
          <w:sz w:val="28"/>
          <w:szCs w:val="28"/>
        </w:rPr>
        <w:t xml:space="preserve"> </w:t>
      </w:r>
      <w:r w:rsidR="004B07DF">
        <w:rPr>
          <w:rFonts w:ascii="Times New Roman" w:hAnsi="Times New Roman" w:cs="Times New Roman"/>
          <w:sz w:val="28"/>
          <w:szCs w:val="28"/>
        </w:rPr>
        <w:t>и два</w:t>
      </w:r>
      <w:r w:rsidR="009B06DD">
        <w:rPr>
          <w:rFonts w:ascii="Times New Roman" w:hAnsi="Times New Roman" w:cs="Times New Roman"/>
          <w:sz w:val="28"/>
          <w:szCs w:val="28"/>
        </w:rPr>
        <w:t xml:space="preserve"> расширенных заседания </w:t>
      </w:r>
      <w:r w:rsidR="009B06DD" w:rsidRPr="009B06DD">
        <w:t xml:space="preserve"> </w:t>
      </w:r>
      <w:r w:rsidR="009B06DD">
        <w:rPr>
          <w:rFonts w:ascii="Times New Roman" w:hAnsi="Times New Roman" w:cs="Times New Roman"/>
          <w:sz w:val="28"/>
          <w:szCs w:val="28"/>
        </w:rPr>
        <w:t>Межведомственного</w:t>
      </w:r>
      <w:r w:rsidR="009B06DD" w:rsidRPr="009B06DD">
        <w:rPr>
          <w:rFonts w:ascii="Times New Roman" w:hAnsi="Times New Roman" w:cs="Times New Roman"/>
          <w:sz w:val="28"/>
          <w:szCs w:val="28"/>
        </w:rPr>
        <w:t xml:space="preserve"> Совет</w:t>
      </w:r>
      <w:r w:rsidR="009B06DD">
        <w:rPr>
          <w:rFonts w:ascii="Times New Roman" w:hAnsi="Times New Roman" w:cs="Times New Roman"/>
          <w:sz w:val="28"/>
          <w:szCs w:val="28"/>
        </w:rPr>
        <w:t>а</w:t>
      </w:r>
      <w:r w:rsidR="009B06DD" w:rsidRPr="009B06DD">
        <w:rPr>
          <w:rFonts w:ascii="Times New Roman" w:hAnsi="Times New Roman" w:cs="Times New Roman"/>
          <w:sz w:val="28"/>
          <w:szCs w:val="28"/>
        </w:rPr>
        <w:t xml:space="preserve"> по защите прав потребителей, в работе </w:t>
      </w:r>
      <w:r w:rsidR="009B06DD">
        <w:rPr>
          <w:rFonts w:ascii="Times New Roman" w:hAnsi="Times New Roman" w:cs="Times New Roman"/>
          <w:sz w:val="28"/>
          <w:szCs w:val="28"/>
        </w:rPr>
        <w:t xml:space="preserve">которого </w:t>
      </w:r>
      <w:r w:rsidR="009B06DD" w:rsidRPr="009B06DD">
        <w:rPr>
          <w:rFonts w:ascii="Times New Roman" w:hAnsi="Times New Roman" w:cs="Times New Roman"/>
          <w:sz w:val="28"/>
          <w:szCs w:val="28"/>
        </w:rPr>
        <w:lastRenderedPageBreak/>
        <w:t xml:space="preserve">приняли участие более 40 предпринимателей сферы торговли, общественного питания, производства.  </w:t>
      </w:r>
    </w:p>
    <w:p w:rsidR="009B06DD" w:rsidRPr="005D6A99" w:rsidRDefault="009B06DD" w:rsidP="00760FF5">
      <w:pPr>
        <w:tabs>
          <w:tab w:val="left" w:pos="993"/>
        </w:tabs>
        <w:spacing w:after="0" w:line="240" w:lineRule="auto"/>
        <w:ind w:hanging="142"/>
        <w:jc w:val="both"/>
        <w:rPr>
          <w:rFonts w:ascii="Times New Roman" w:hAnsi="Times New Roman" w:cs="Times New Roman"/>
          <w:sz w:val="28"/>
          <w:szCs w:val="28"/>
          <w:highlight w:val="yellow"/>
        </w:rPr>
      </w:pPr>
    </w:p>
    <w:p w:rsidR="00E24BC3" w:rsidRPr="00A838EC" w:rsidRDefault="00751775" w:rsidP="00601DD0">
      <w:pPr>
        <w:pStyle w:val="a5"/>
        <w:spacing w:after="0" w:line="240" w:lineRule="auto"/>
        <w:ind w:right="-5" w:firstLine="708"/>
        <w:rPr>
          <w:rFonts w:ascii="Times New Roman" w:hAnsi="Times New Roman" w:cs="Times New Roman"/>
          <w:b/>
          <w:sz w:val="28"/>
          <w:szCs w:val="28"/>
        </w:rPr>
      </w:pPr>
      <w:r w:rsidRPr="00A838EC">
        <w:rPr>
          <w:rFonts w:ascii="Times New Roman" w:hAnsi="Times New Roman" w:cs="Times New Roman"/>
          <w:b/>
          <w:sz w:val="28"/>
          <w:szCs w:val="28"/>
        </w:rPr>
        <w:t>Транспорт</w:t>
      </w:r>
    </w:p>
    <w:p w:rsidR="00324A2E" w:rsidRPr="002D4501" w:rsidRDefault="00324A2E" w:rsidP="00324A2E">
      <w:pPr>
        <w:spacing w:after="0" w:line="240" w:lineRule="auto"/>
        <w:ind w:firstLine="708"/>
        <w:jc w:val="both"/>
        <w:rPr>
          <w:rFonts w:ascii="Times New Roman" w:eastAsia="Times New Roman" w:hAnsi="Times New Roman" w:cs="Times New Roman"/>
          <w:sz w:val="28"/>
          <w:szCs w:val="28"/>
          <w:lang w:eastAsia="ru-RU"/>
        </w:rPr>
      </w:pPr>
      <w:r w:rsidRPr="002D4501">
        <w:rPr>
          <w:rFonts w:ascii="Times New Roman" w:eastAsia="Times New Roman" w:hAnsi="Times New Roman" w:cs="Times New Roman"/>
          <w:sz w:val="28"/>
          <w:szCs w:val="28"/>
          <w:lang w:eastAsia="ru-RU"/>
        </w:rPr>
        <w:t>На территории Мошковского района действует оптимальная транспортная сеть, обеспечивающая транспортную доступность для населения, поддерживается тарифная политика, обеспечивающая эффективную перевозку грузов и обслуживание пассажиров.</w:t>
      </w:r>
    </w:p>
    <w:p w:rsidR="00891C8C" w:rsidRDefault="00324A2E" w:rsidP="00D40329">
      <w:pPr>
        <w:spacing w:after="0" w:line="240" w:lineRule="auto"/>
        <w:ind w:firstLine="708"/>
        <w:jc w:val="both"/>
        <w:rPr>
          <w:rFonts w:ascii="Times New Roman" w:hAnsi="Times New Roman" w:cs="Times New Roman"/>
          <w:sz w:val="28"/>
          <w:szCs w:val="28"/>
        </w:rPr>
      </w:pPr>
      <w:r w:rsidRPr="00521131">
        <w:rPr>
          <w:rFonts w:ascii="Times New Roman" w:eastAsia="Times New Roman" w:hAnsi="Times New Roman" w:cs="Times New Roman"/>
          <w:sz w:val="28"/>
          <w:szCs w:val="28"/>
          <w:lang w:eastAsia="ru-RU"/>
        </w:rPr>
        <w:t xml:space="preserve"> Автомобильный транспорт является основным видом транспорта по осуществлению перевозок на территории района. Транспортная инфраструктура Мошковского района объединяет сельские поселения района, что является необходимым условием территориальной целостности, единства экономического пространства.</w:t>
      </w:r>
      <w:r w:rsidR="00D40329" w:rsidRPr="00521131">
        <w:rPr>
          <w:rFonts w:ascii="Times New Roman" w:eastAsia="Times New Roman" w:hAnsi="Times New Roman" w:cs="Times New Roman"/>
          <w:sz w:val="28"/>
          <w:szCs w:val="28"/>
          <w:lang w:eastAsia="ru-RU"/>
        </w:rPr>
        <w:t xml:space="preserve"> </w:t>
      </w:r>
      <w:r w:rsidR="00891C8C" w:rsidRPr="00521131">
        <w:rPr>
          <w:rFonts w:ascii="Times New Roman" w:hAnsi="Times New Roman" w:cs="Times New Roman"/>
          <w:sz w:val="28"/>
          <w:szCs w:val="28"/>
        </w:rPr>
        <w:t>Протяженность сети автомобильных дорог общего пользования составляет 748 км.</w:t>
      </w:r>
    </w:p>
    <w:p w:rsidR="00964D89" w:rsidRDefault="00DB53C2" w:rsidP="00D579D2">
      <w:pPr>
        <w:spacing w:after="0" w:line="240" w:lineRule="auto"/>
        <w:ind w:firstLine="708"/>
        <w:jc w:val="both"/>
        <w:rPr>
          <w:rFonts w:ascii="Times New Roman" w:eastAsia="Times New Roman" w:hAnsi="Times New Roman" w:cs="Times New Roman"/>
          <w:color w:val="000000"/>
          <w:sz w:val="28"/>
          <w:szCs w:val="28"/>
          <w:highlight w:val="yellow"/>
          <w:lang w:eastAsia="ru-RU"/>
        </w:rPr>
      </w:pPr>
      <w:r w:rsidRPr="00DB53C2">
        <w:rPr>
          <w:rFonts w:ascii="Times New Roman" w:hAnsi="Times New Roman" w:cs="Times New Roman"/>
          <w:sz w:val="28"/>
          <w:szCs w:val="28"/>
        </w:rPr>
        <w:t>Общее количество перевезенных грузов на территории района за 2019 год составило 324,6 тыс. тонн - на 0,2% больше показателя 2018 года (324 тыс. тонн).</w:t>
      </w:r>
      <w:r w:rsidR="00781543">
        <w:rPr>
          <w:rFonts w:ascii="Times New Roman" w:hAnsi="Times New Roman" w:cs="Times New Roman"/>
          <w:sz w:val="28"/>
          <w:szCs w:val="28"/>
        </w:rPr>
        <w:t xml:space="preserve"> </w:t>
      </w:r>
    </w:p>
    <w:p w:rsidR="00740B52" w:rsidRDefault="005C1176" w:rsidP="00D579D2">
      <w:pPr>
        <w:spacing w:after="0" w:line="240" w:lineRule="auto"/>
        <w:ind w:firstLine="708"/>
        <w:jc w:val="both"/>
        <w:rPr>
          <w:rFonts w:ascii="Times New Roman" w:eastAsia="Times New Roman" w:hAnsi="Times New Roman" w:cs="Times New Roman"/>
          <w:sz w:val="28"/>
          <w:szCs w:val="28"/>
          <w:lang w:eastAsia="ru-RU"/>
        </w:rPr>
      </w:pPr>
      <w:r w:rsidRPr="00EF6F91">
        <w:rPr>
          <w:rFonts w:ascii="Times New Roman" w:eastAsia="Times New Roman" w:hAnsi="Times New Roman" w:cs="Times New Roman"/>
          <w:color w:val="000000"/>
          <w:sz w:val="28"/>
          <w:szCs w:val="28"/>
          <w:lang w:eastAsia="ru-RU"/>
        </w:rPr>
        <w:t xml:space="preserve">Основные грузоперевозки осуществляются </w:t>
      </w:r>
      <w:r w:rsidRPr="00EF6F91">
        <w:rPr>
          <w:rFonts w:ascii="Times New Roman" w:eastAsia="Times New Roman" w:hAnsi="Times New Roman" w:cs="Times New Roman"/>
          <w:sz w:val="28"/>
          <w:szCs w:val="28"/>
          <w:lang w:eastAsia="ru-RU"/>
        </w:rPr>
        <w:t>Мошковским ДРСУ – филиалом ОАО «Новосибирскавтодор» по доставке щебня, песка, асфальта на ремонт и строительство автодорог и других материалов, необходимых для содержания и эксплуатации дорог, АО «Дубровинский лесхоз» по перевозке произведенного пиломатериала, а также по доставке товаров в сетевые магазины, расположенные на территории Мошковского района.</w:t>
      </w:r>
      <w:r w:rsidR="00D579D2" w:rsidRPr="00EF6F91">
        <w:rPr>
          <w:rFonts w:ascii="Times New Roman" w:eastAsia="Times New Roman" w:hAnsi="Times New Roman" w:cs="Times New Roman"/>
          <w:sz w:val="28"/>
          <w:szCs w:val="28"/>
          <w:lang w:eastAsia="ru-RU"/>
        </w:rPr>
        <w:t xml:space="preserve"> </w:t>
      </w:r>
    </w:p>
    <w:p w:rsidR="00A57B29" w:rsidRDefault="002C2490" w:rsidP="00781543">
      <w:pPr>
        <w:spacing w:after="0" w:line="240" w:lineRule="auto"/>
        <w:ind w:firstLine="708"/>
        <w:jc w:val="both"/>
        <w:rPr>
          <w:rFonts w:ascii="Times New Roman" w:eastAsia="Times New Roman" w:hAnsi="Times New Roman" w:cs="Times New Roman"/>
          <w:sz w:val="28"/>
          <w:szCs w:val="28"/>
          <w:highlight w:val="yellow"/>
          <w:lang w:eastAsia="ru-RU"/>
        </w:rPr>
      </w:pPr>
      <w:r w:rsidRPr="002C2490">
        <w:rPr>
          <w:rFonts w:ascii="Times New Roman" w:hAnsi="Times New Roman" w:cs="Times New Roman"/>
          <w:sz w:val="28"/>
          <w:szCs w:val="28"/>
        </w:rPr>
        <w:t>Количество перевезенных пассажиров по итогам 2019 г</w:t>
      </w:r>
      <w:r>
        <w:rPr>
          <w:rFonts w:ascii="Times New Roman" w:hAnsi="Times New Roman" w:cs="Times New Roman"/>
          <w:sz w:val="28"/>
          <w:szCs w:val="28"/>
        </w:rPr>
        <w:t>ода составило 1119,3 тыс.чел.</w:t>
      </w:r>
      <w:r w:rsidRPr="002C2490">
        <w:rPr>
          <w:rFonts w:ascii="Times New Roman" w:hAnsi="Times New Roman" w:cs="Times New Roman"/>
          <w:sz w:val="28"/>
          <w:szCs w:val="28"/>
        </w:rPr>
        <w:t>, что на 0,12% больше показат</w:t>
      </w:r>
      <w:r>
        <w:rPr>
          <w:rFonts w:ascii="Times New Roman" w:hAnsi="Times New Roman" w:cs="Times New Roman"/>
          <w:sz w:val="28"/>
          <w:szCs w:val="28"/>
        </w:rPr>
        <w:t>еля 2018 года (1118 тыс. чел.</w:t>
      </w:r>
      <w:r w:rsidRPr="002C2490">
        <w:rPr>
          <w:rFonts w:ascii="Times New Roman" w:hAnsi="Times New Roman" w:cs="Times New Roman"/>
          <w:sz w:val="28"/>
          <w:szCs w:val="28"/>
        </w:rPr>
        <w:t>).</w:t>
      </w:r>
    </w:p>
    <w:p w:rsidR="00F66C2B" w:rsidRDefault="00F66C2B" w:rsidP="001254FA">
      <w:pPr>
        <w:spacing w:after="0" w:line="240" w:lineRule="auto"/>
        <w:ind w:firstLine="708"/>
        <w:jc w:val="both"/>
        <w:rPr>
          <w:rFonts w:ascii="Times New Roman" w:eastAsia="Times New Roman" w:hAnsi="Times New Roman" w:cs="Times New Roman"/>
          <w:sz w:val="28"/>
          <w:szCs w:val="28"/>
          <w:lang w:eastAsia="ru-RU"/>
        </w:rPr>
      </w:pPr>
      <w:r w:rsidRPr="00F66C2B">
        <w:rPr>
          <w:rFonts w:ascii="Times New Roman" w:eastAsia="Times New Roman" w:hAnsi="Times New Roman" w:cs="Times New Roman"/>
          <w:sz w:val="28"/>
          <w:szCs w:val="28"/>
          <w:lang w:eastAsia="ru-RU"/>
        </w:rPr>
        <w:t>Транспортное обслуживание пассажирских перевозок осуществляют МУП «Мошковское автотранспортное предприятие», 2 индивидуальных предпринимателя и 5  индивидуальных предпринимателей – водителей такси.</w:t>
      </w:r>
    </w:p>
    <w:p w:rsidR="002C2490" w:rsidRDefault="002C2490" w:rsidP="001254FA">
      <w:pPr>
        <w:spacing w:after="0" w:line="240" w:lineRule="auto"/>
        <w:ind w:firstLine="708"/>
        <w:jc w:val="both"/>
        <w:rPr>
          <w:rFonts w:ascii="Times New Roman" w:eastAsia="Times New Roman" w:hAnsi="Times New Roman" w:cs="Times New Roman"/>
          <w:sz w:val="28"/>
          <w:szCs w:val="28"/>
          <w:highlight w:val="yellow"/>
          <w:lang w:eastAsia="ru-RU"/>
        </w:rPr>
      </w:pPr>
      <w:r w:rsidRPr="002C2490">
        <w:rPr>
          <w:rFonts w:ascii="Times New Roman" w:eastAsia="Times New Roman" w:hAnsi="Times New Roman" w:cs="Times New Roman"/>
          <w:sz w:val="28"/>
          <w:szCs w:val="28"/>
          <w:lang w:eastAsia="ru-RU"/>
        </w:rPr>
        <w:t>Автопарк МУП «Мошковское АТП» содержит 17 пассажирских автобусов марки ПАЗ. В 2019 году администрацией Мошковского района, в рамках участия в областной программе, для осуществления перевозок пассажиров на муниципальных маршрутах по регулируемым тарифам, приобретены 3 пассажирских автобуса марки ПАЗ 32054-022</w:t>
      </w:r>
      <w:r>
        <w:rPr>
          <w:rFonts w:ascii="Times New Roman" w:eastAsia="Times New Roman" w:hAnsi="Times New Roman" w:cs="Times New Roman"/>
          <w:sz w:val="28"/>
          <w:szCs w:val="28"/>
          <w:lang w:eastAsia="ru-RU"/>
        </w:rPr>
        <w:t>,</w:t>
      </w:r>
      <w:r w:rsidRPr="002C2490">
        <w:rPr>
          <w:rFonts w:ascii="Times New Roman" w:eastAsia="Times New Roman" w:hAnsi="Times New Roman" w:cs="Times New Roman"/>
          <w:sz w:val="28"/>
          <w:szCs w:val="28"/>
          <w:lang w:eastAsia="ru-RU"/>
        </w:rPr>
        <w:t xml:space="preserve"> работающие на газомоторном топливе.</w:t>
      </w:r>
    </w:p>
    <w:p w:rsidR="00356EBE" w:rsidRDefault="00E1138A" w:rsidP="00986DBB">
      <w:pPr>
        <w:spacing w:after="0" w:line="240" w:lineRule="auto"/>
        <w:ind w:firstLine="708"/>
        <w:jc w:val="both"/>
        <w:rPr>
          <w:rFonts w:ascii="Times New Roman" w:eastAsia="Times New Roman" w:hAnsi="Times New Roman" w:cs="Times New Roman"/>
          <w:sz w:val="28"/>
          <w:szCs w:val="28"/>
          <w:lang w:eastAsia="ru-RU"/>
        </w:rPr>
      </w:pPr>
      <w:r w:rsidRPr="000C4C9B">
        <w:rPr>
          <w:rFonts w:ascii="Times New Roman" w:eastAsia="Times New Roman" w:hAnsi="Times New Roman" w:cs="Times New Roman"/>
          <w:sz w:val="28"/>
          <w:szCs w:val="28"/>
          <w:lang w:eastAsia="ru-RU"/>
        </w:rPr>
        <w:t xml:space="preserve">Все населенные пункты, кроме 3 остановочных платформ по линии железной дороги, имеют автобусное сообщение. </w:t>
      </w:r>
      <w:r w:rsidR="00060EC6" w:rsidRPr="00060EC6">
        <w:rPr>
          <w:rFonts w:ascii="Times New Roman" w:eastAsia="Times New Roman" w:hAnsi="Times New Roman" w:cs="Times New Roman"/>
          <w:sz w:val="28"/>
          <w:szCs w:val="28"/>
          <w:lang w:eastAsia="ru-RU"/>
        </w:rPr>
        <w:t xml:space="preserve">В районе действуют 22 социальных маршрута и 2 коммерческих маршрута: Мошково – ул.Учительская (г.Новосибирск), ДКЖ (г.Новосибирск) - с.Ташара и 2 социальных маршрута в летний период.  </w:t>
      </w:r>
    </w:p>
    <w:p w:rsidR="00762B61" w:rsidRPr="005D6A99" w:rsidRDefault="00762B61" w:rsidP="00906DAE">
      <w:pPr>
        <w:spacing w:after="0" w:line="240" w:lineRule="auto"/>
        <w:rPr>
          <w:rFonts w:ascii="Times New Roman" w:eastAsia="Times New Roman" w:hAnsi="Times New Roman"/>
          <w:b/>
          <w:sz w:val="28"/>
          <w:szCs w:val="28"/>
          <w:highlight w:val="yellow"/>
          <w:lang w:eastAsia="ru-RU"/>
        </w:rPr>
      </w:pPr>
    </w:p>
    <w:p w:rsidR="00852ACC" w:rsidRPr="00A838EC" w:rsidRDefault="00522333" w:rsidP="00852ACC">
      <w:pPr>
        <w:spacing w:after="0" w:line="240" w:lineRule="auto"/>
        <w:ind w:firstLine="708"/>
        <w:rPr>
          <w:rFonts w:ascii="Times New Roman" w:hAnsi="Times New Roman" w:cs="Times New Roman"/>
          <w:b/>
          <w:sz w:val="28"/>
          <w:szCs w:val="28"/>
        </w:rPr>
      </w:pPr>
      <w:r w:rsidRPr="00A838EC">
        <w:rPr>
          <w:rFonts w:ascii="Times New Roman" w:eastAsia="Times New Roman" w:hAnsi="Times New Roman"/>
          <w:b/>
          <w:sz w:val="28"/>
          <w:szCs w:val="28"/>
          <w:lang w:eastAsia="ru-RU"/>
        </w:rPr>
        <w:t>Связь</w:t>
      </w:r>
    </w:p>
    <w:p w:rsidR="00BE2C3D" w:rsidRPr="00BE2C3D" w:rsidRDefault="00BE2C3D" w:rsidP="00BE2C3D">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Мошковском районе продолжилось</w:t>
      </w:r>
      <w:r w:rsidRPr="00BE2C3D">
        <w:rPr>
          <w:rFonts w:ascii="Times New Roman" w:eastAsia="Times New Roman" w:hAnsi="Times New Roman" w:cs="Times New Roman"/>
          <w:sz w:val="28"/>
          <w:szCs w:val="28"/>
          <w:lang w:eastAsia="ru-RU"/>
        </w:rPr>
        <w:t xml:space="preserve"> развитие оп</w:t>
      </w:r>
      <w:r w:rsidR="00690CFD">
        <w:rPr>
          <w:rFonts w:ascii="Times New Roman" w:eastAsia="Times New Roman" w:hAnsi="Times New Roman" w:cs="Times New Roman"/>
          <w:sz w:val="28"/>
          <w:szCs w:val="28"/>
          <w:lang w:eastAsia="ru-RU"/>
        </w:rPr>
        <w:t>товолоконных сетей связи. В</w:t>
      </w:r>
      <w:r w:rsidRPr="00BE2C3D">
        <w:rPr>
          <w:rFonts w:ascii="Times New Roman" w:eastAsia="Times New Roman" w:hAnsi="Times New Roman" w:cs="Times New Roman"/>
          <w:sz w:val="28"/>
          <w:szCs w:val="28"/>
          <w:lang w:eastAsia="ru-RU"/>
        </w:rPr>
        <w:t xml:space="preserve"> результате построенной в 2018 году оптоволоконной линии Дубровино – Белоярка протяженностью 16,4 км, морально и физически </w:t>
      </w:r>
      <w:r w:rsidRPr="00BE2C3D">
        <w:rPr>
          <w:rFonts w:ascii="Times New Roman" w:eastAsia="Times New Roman" w:hAnsi="Times New Roman" w:cs="Times New Roman"/>
          <w:sz w:val="28"/>
          <w:szCs w:val="28"/>
          <w:lang w:eastAsia="ru-RU"/>
        </w:rPr>
        <w:lastRenderedPageBreak/>
        <w:t>устаревшая автоматическая телеф</w:t>
      </w:r>
      <w:r w:rsidR="00690CFD">
        <w:rPr>
          <w:rFonts w:ascii="Times New Roman" w:eastAsia="Times New Roman" w:hAnsi="Times New Roman" w:cs="Times New Roman"/>
          <w:sz w:val="28"/>
          <w:szCs w:val="28"/>
          <w:lang w:eastAsia="ru-RU"/>
        </w:rPr>
        <w:t>онная станция АТС в с. Белоярка в 2019 году</w:t>
      </w:r>
      <w:r w:rsidRPr="00BE2C3D">
        <w:rPr>
          <w:rFonts w:ascii="Times New Roman" w:eastAsia="Times New Roman" w:hAnsi="Times New Roman" w:cs="Times New Roman"/>
          <w:sz w:val="28"/>
          <w:szCs w:val="28"/>
          <w:lang w:eastAsia="ru-RU"/>
        </w:rPr>
        <w:t xml:space="preserve"> заменена на современный комплекс цифровой телефонии, работающий по сети передачи данных. В п. Радуга также АТС заменена на</w:t>
      </w:r>
      <w:r w:rsidR="00690CFD">
        <w:rPr>
          <w:rFonts w:ascii="Times New Roman" w:eastAsia="Times New Roman" w:hAnsi="Times New Roman" w:cs="Times New Roman"/>
          <w:sz w:val="28"/>
          <w:szCs w:val="28"/>
          <w:lang w:eastAsia="ru-RU"/>
        </w:rPr>
        <w:t xml:space="preserve"> современную цифровую. Это</w:t>
      </w:r>
      <w:r w:rsidRPr="00BE2C3D">
        <w:rPr>
          <w:rFonts w:ascii="Times New Roman" w:eastAsia="Times New Roman" w:hAnsi="Times New Roman" w:cs="Times New Roman"/>
          <w:sz w:val="28"/>
          <w:szCs w:val="28"/>
          <w:lang w:eastAsia="ru-RU"/>
        </w:rPr>
        <w:t xml:space="preserve"> позволило подключить цифровые услуги 80 абонентам. </w:t>
      </w:r>
    </w:p>
    <w:p w:rsidR="00BE2C3D" w:rsidRPr="00BE2C3D" w:rsidRDefault="00BE2C3D" w:rsidP="00BE2C3D">
      <w:pPr>
        <w:spacing w:after="0" w:line="240" w:lineRule="auto"/>
        <w:ind w:firstLine="708"/>
        <w:jc w:val="both"/>
        <w:rPr>
          <w:rFonts w:ascii="Times New Roman" w:eastAsia="Times New Roman" w:hAnsi="Times New Roman" w:cs="Times New Roman"/>
          <w:sz w:val="28"/>
          <w:szCs w:val="28"/>
          <w:lang w:eastAsia="ru-RU"/>
        </w:rPr>
      </w:pPr>
      <w:r w:rsidRPr="00BE2C3D">
        <w:rPr>
          <w:rFonts w:ascii="Times New Roman" w:eastAsia="Times New Roman" w:hAnsi="Times New Roman" w:cs="Times New Roman"/>
          <w:sz w:val="28"/>
          <w:szCs w:val="28"/>
          <w:lang w:eastAsia="ru-RU"/>
        </w:rPr>
        <w:t>На ул. Западная р.п. Мошково установлен модульный, автономный блок-контейнер для переноса цифровой АТС из аварийного помещения школы, что позволит оказывать качественные усл</w:t>
      </w:r>
      <w:r w:rsidR="003B396B">
        <w:rPr>
          <w:rFonts w:ascii="Times New Roman" w:eastAsia="Times New Roman" w:hAnsi="Times New Roman" w:cs="Times New Roman"/>
          <w:sz w:val="28"/>
          <w:szCs w:val="28"/>
          <w:lang w:eastAsia="ru-RU"/>
        </w:rPr>
        <w:t>уги связи абонентам</w:t>
      </w:r>
    </w:p>
    <w:p w:rsidR="00BE2C3D" w:rsidRPr="00BE2C3D" w:rsidRDefault="00BE2C3D" w:rsidP="00BE2C3D">
      <w:pPr>
        <w:spacing w:after="0" w:line="240" w:lineRule="auto"/>
        <w:ind w:firstLine="708"/>
        <w:jc w:val="both"/>
        <w:rPr>
          <w:rFonts w:ascii="Times New Roman" w:eastAsia="Times New Roman" w:hAnsi="Times New Roman" w:cs="Times New Roman"/>
          <w:sz w:val="28"/>
          <w:szCs w:val="28"/>
          <w:lang w:eastAsia="ru-RU"/>
        </w:rPr>
      </w:pPr>
      <w:r w:rsidRPr="00BE2C3D">
        <w:rPr>
          <w:rFonts w:ascii="Times New Roman" w:eastAsia="Times New Roman" w:hAnsi="Times New Roman" w:cs="Times New Roman"/>
          <w:sz w:val="28"/>
          <w:szCs w:val="28"/>
          <w:lang w:eastAsia="ru-RU"/>
        </w:rPr>
        <w:t>Реализуется проект «Устранение цифрового неравенства» (УЦН) для жителей 10 населе</w:t>
      </w:r>
      <w:r w:rsidR="00097338">
        <w:rPr>
          <w:rFonts w:ascii="Times New Roman" w:eastAsia="Times New Roman" w:hAnsi="Times New Roman" w:cs="Times New Roman"/>
          <w:sz w:val="28"/>
          <w:szCs w:val="28"/>
          <w:lang w:eastAsia="ru-RU"/>
        </w:rPr>
        <w:t xml:space="preserve">нных пунктов </w:t>
      </w:r>
      <w:r w:rsidRPr="00BE2C3D">
        <w:rPr>
          <w:rFonts w:ascii="Times New Roman" w:eastAsia="Times New Roman" w:hAnsi="Times New Roman" w:cs="Times New Roman"/>
          <w:sz w:val="28"/>
          <w:szCs w:val="28"/>
          <w:lang w:eastAsia="ru-RU"/>
        </w:rPr>
        <w:t xml:space="preserve"> района. В с. Успенка, где установлена опора «Точки </w:t>
      </w:r>
      <w:r w:rsidR="00097338">
        <w:rPr>
          <w:rFonts w:ascii="Times New Roman" w:eastAsia="Times New Roman" w:hAnsi="Times New Roman" w:cs="Times New Roman"/>
          <w:sz w:val="28"/>
          <w:szCs w:val="28"/>
          <w:lang w:eastAsia="ru-RU"/>
        </w:rPr>
        <w:t>доступа», с января 2019 года предоставляются</w:t>
      </w:r>
      <w:r w:rsidRPr="00BE2C3D">
        <w:rPr>
          <w:rFonts w:ascii="Times New Roman" w:eastAsia="Times New Roman" w:hAnsi="Times New Roman" w:cs="Times New Roman"/>
          <w:sz w:val="28"/>
          <w:szCs w:val="28"/>
          <w:lang w:eastAsia="ru-RU"/>
        </w:rPr>
        <w:t xml:space="preserve"> услуги связи по беспроводной технологии «Wi-Fi». Для реализации данной услуги до населенных пунктов: с. Барлак, п. Барлакский, п. Емельяновский, п. Красногорский, п. Горный, с. Мошнин</w:t>
      </w:r>
      <w:r w:rsidR="00690CFD">
        <w:rPr>
          <w:rFonts w:ascii="Times New Roman" w:eastAsia="Times New Roman" w:hAnsi="Times New Roman" w:cs="Times New Roman"/>
          <w:sz w:val="28"/>
          <w:szCs w:val="28"/>
          <w:lang w:eastAsia="ru-RU"/>
        </w:rPr>
        <w:t>о, с. Мотково, с. Томилово и с.</w:t>
      </w:r>
      <w:r w:rsidR="00097338">
        <w:rPr>
          <w:rFonts w:ascii="Times New Roman" w:eastAsia="Times New Roman" w:hAnsi="Times New Roman" w:cs="Times New Roman"/>
          <w:sz w:val="28"/>
          <w:szCs w:val="28"/>
          <w:lang w:eastAsia="ru-RU"/>
        </w:rPr>
        <w:t>Участок Балта</w:t>
      </w:r>
      <w:r w:rsidRPr="00BE2C3D">
        <w:rPr>
          <w:rFonts w:ascii="Times New Roman" w:eastAsia="Times New Roman" w:hAnsi="Times New Roman" w:cs="Times New Roman"/>
          <w:sz w:val="28"/>
          <w:szCs w:val="28"/>
          <w:lang w:eastAsia="ru-RU"/>
        </w:rPr>
        <w:t xml:space="preserve"> будет проложено в грунт 92,6 км оптического кабеля.</w:t>
      </w:r>
    </w:p>
    <w:p w:rsidR="00BE2C3D" w:rsidRPr="00BE2C3D" w:rsidRDefault="00BE2C3D" w:rsidP="00BE2C3D">
      <w:pPr>
        <w:spacing w:after="0" w:line="240" w:lineRule="auto"/>
        <w:ind w:firstLine="708"/>
        <w:jc w:val="both"/>
        <w:rPr>
          <w:rFonts w:ascii="Times New Roman" w:eastAsia="Times New Roman" w:hAnsi="Times New Roman" w:cs="Times New Roman"/>
          <w:sz w:val="28"/>
          <w:szCs w:val="28"/>
          <w:lang w:eastAsia="ru-RU"/>
        </w:rPr>
      </w:pPr>
      <w:r w:rsidRPr="00BE2C3D">
        <w:rPr>
          <w:rFonts w:ascii="Times New Roman" w:eastAsia="Times New Roman" w:hAnsi="Times New Roman" w:cs="Times New Roman"/>
          <w:sz w:val="28"/>
          <w:szCs w:val="28"/>
          <w:lang w:eastAsia="ru-RU"/>
        </w:rPr>
        <w:t>Вследствие реализации проекта УЦН появилась возможность подключения к интернету по оптоволоконной т</w:t>
      </w:r>
      <w:r w:rsidR="00185B57">
        <w:rPr>
          <w:rFonts w:ascii="Times New Roman" w:eastAsia="Times New Roman" w:hAnsi="Times New Roman" w:cs="Times New Roman"/>
          <w:sz w:val="28"/>
          <w:szCs w:val="28"/>
          <w:lang w:eastAsia="ru-RU"/>
        </w:rPr>
        <w:t xml:space="preserve">ехнологии </w:t>
      </w:r>
      <w:r w:rsidR="00185B57" w:rsidRPr="00BE2C3D">
        <w:rPr>
          <w:rFonts w:ascii="Times New Roman" w:eastAsia="Times New Roman" w:hAnsi="Times New Roman" w:cs="Times New Roman"/>
          <w:sz w:val="28"/>
          <w:szCs w:val="28"/>
          <w:lang w:eastAsia="ru-RU"/>
        </w:rPr>
        <w:t>школ</w:t>
      </w:r>
      <w:r w:rsidR="00185B57">
        <w:t>:</w:t>
      </w:r>
      <w:r w:rsidRPr="00BE2C3D">
        <w:rPr>
          <w:rFonts w:ascii="Times New Roman" w:eastAsia="Times New Roman" w:hAnsi="Times New Roman" w:cs="Times New Roman"/>
          <w:sz w:val="28"/>
          <w:szCs w:val="28"/>
          <w:lang w:eastAsia="ru-RU"/>
        </w:rPr>
        <w:t xml:space="preserve"> с. Участок Балта, с. Томилово, с. Мошнино, п. Красногорский, п. Емельяновский.</w:t>
      </w:r>
    </w:p>
    <w:p w:rsidR="00BE2C3D" w:rsidRPr="00BE2C3D" w:rsidRDefault="00BE2C3D" w:rsidP="00BE2C3D">
      <w:pPr>
        <w:spacing w:after="0" w:line="240" w:lineRule="auto"/>
        <w:ind w:firstLine="708"/>
        <w:jc w:val="both"/>
        <w:rPr>
          <w:rFonts w:ascii="Times New Roman" w:eastAsia="Times New Roman" w:hAnsi="Times New Roman" w:cs="Times New Roman"/>
          <w:sz w:val="28"/>
          <w:szCs w:val="28"/>
          <w:lang w:eastAsia="ru-RU"/>
        </w:rPr>
      </w:pPr>
      <w:r w:rsidRPr="00BE2C3D">
        <w:rPr>
          <w:rFonts w:ascii="Times New Roman" w:eastAsia="Times New Roman" w:hAnsi="Times New Roman" w:cs="Times New Roman"/>
          <w:sz w:val="28"/>
          <w:szCs w:val="28"/>
          <w:lang w:eastAsia="ru-RU"/>
        </w:rPr>
        <w:t>Продолжается программа «Миграция» строительства оптических сетей для перевода услуг связи с медных технологий на</w:t>
      </w:r>
      <w:r w:rsidR="00181A18">
        <w:rPr>
          <w:rFonts w:ascii="Times New Roman" w:eastAsia="Times New Roman" w:hAnsi="Times New Roman" w:cs="Times New Roman"/>
          <w:sz w:val="28"/>
          <w:szCs w:val="28"/>
          <w:lang w:eastAsia="ru-RU"/>
        </w:rPr>
        <w:t xml:space="preserve"> оптические для юридических лиц и </w:t>
      </w:r>
      <w:r w:rsidRPr="00BE2C3D">
        <w:rPr>
          <w:rFonts w:ascii="Times New Roman" w:eastAsia="Times New Roman" w:hAnsi="Times New Roman" w:cs="Times New Roman"/>
          <w:sz w:val="28"/>
          <w:szCs w:val="28"/>
          <w:lang w:eastAsia="ru-RU"/>
        </w:rPr>
        <w:t xml:space="preserve"> социальных объектов.</w:t>
      </w:r>
    </w:p>
    <w:p w:rsidR="00C42ECB" w:rsidRPr="005D6A99" w:rsidRDefault="00BE2C3D" w:rsidP="00781543">
      <w:pPr>
        <w:spacing w:after="0" w:line="240" w:lineRule="auto"/>
        <w:ind w:firstLine="708"/>
        <w:jc w:val="both"/>
        <w:rPr>
          <w:rFonts w:ascii="Times New Roman" w:hAnsi="Times New Roman"/>
          <w:sz w:val="28"/>
          <w:szCs w:val="28"/>
          <w:highlight w:val="yellow"/>
        </w:rPr>
      </w:pPr>
      <w:r w:rsidRPr="00BE2C3D">
        <w:rPr>
          <w:rFonts w:ascii="Times New Roman" w:eastAsia="Times New Roman" w:hAnsi="Times New Roman" w:cs="Times New Roman"/>
          <w:sz w:val="28"/>
          <w:szCs w:val="28"/>
          <w:lang w:eastAsia="ru-RU"/>
        </w:rPr>
        <w:t xml:space="preserve">В рамках программы оповещения населения населенных пунктов, находящихся в полосе отвода железнодорожных путей, при угрозе чрезвычайных ситуаций произведен монтаж оборудования СЗО в </w:t>
      </w:r>
      <w:r w:rsidR="00EE3D23">
        <w:rPr>
          <w:rFonts w:ascii="Times New Roman" w:eastAsia="Times New Roman" w:hAnsi="Times New Roman" w:cs="Times New Roman"/>
          <w:sz w:val="28"/>
          <w:szCs w:val="28"/>
          <w:lang w:eastAsia="ru-RU"/>
        </w:rPr>
        <w:t>р.</w:t>
      </w:r>
      <w:r w:rsidRPr="00BE2C3D">
        <w:rPr>
          <w:rFonts w:ascii="Times New Roman" w:eastAsia="Times New Roman" w:hAnsi="Times New Roman" w:cs="Times New Roman"/>
          <w:sz w:val="28"/>
          <w:szCs w:val="28"/>
          <w:lang w:eastAsia="ru-RU"/>
        </w:rPr>
        <w:t>п. Станционно-Ояшинский и с. Сокур.</w:t>
      </w:r>
    </w:p>
    <w:p w:rsidR="00992596" w:rsidRPr="00A838EC" w:rsidRDefault="00EF596D" w:rsidP="00EF596D">
      <w:pPr>
        <w:spacing w:after="0" w:line="240" w:lineRule="auto"/>
        <w:ind w:firstLine="851"/>
        <w:jc w:val="both"/>
        <w:rPr>
          <w:rFonts w:ascii="Times New Roman" w:hAnsi="Times New Roman"/>
          <w:sz w:val="28"/>
          <w:szCs w:val="28"/>
        </w:rPr>
      </w:pPr>
      <w:r w:rsidRPr="00A838EC">
        <w:rPr>
          <w:rFonts w:ascii="Times New Roman" w:hAnsi="Times New Roman"/>
          <w:sz w:val="28"/>
          <w:szCs w:val="28"/>
        </w:rPr>
        <w:t>Почтовую связь на территории района осуществляет Мошковский почтамт  ОСП УФПС НСО – филиала ФГУП «Почта России».</w:t>
      </w:r>
    </w:p>
    <w:p w:rsidR="001C1CA5" w:rsidRPr="00E051EA" w:rsidRDefault="00EF596D" w:rsidP="00716270">
      <w:pPr>
        <w:spacing w:after="0" w:line="240" w:lineRule="auto"/>
        <w:ind w:firstLine="851"/>
        <w:jc w:val="both"/>
        <w:rPr>
          <w:rFonts w:ascii="Times New Roman" w:hAnsi="Times New Roman"/>
          <w:sz w:val="28"/>
          <w:szCs w:val="28"/>
        </w:rPr>
      </w:pPr>
      <w:r w:rsidRPr="00E051EA">
        <w:rPr>
          <w:rFonts w:ascii="Times New Roman" w:hAnsi="Times New Roman"/>
          <w:sz w:val="28"/>
          <w:szCs w:val="28"/>
        </w:rPr>
        <w:t xml:space="preserve"> </w:t>
      </w:r>
      <w:r w:rsidR="00716270" w:rsidRPr="00E051EA">
        <w:rPr>
          <w:rFonts w:ascii="Times New Roman" w:hAnsi="Times New Roman"/>
          <w:sz w:val="28"/>
          <w:szCs w:val="28"/>
        </w:rPr>
        <w:t xml:space="preserve">Всего в Мошковском районе 23 отделения связи, в том числе 20 – в сельской местности. Действует передвижное отделение связи в тех населенных пунктах, где местные отделения почтовой связи оказались нерентабельными и закрылись в п. Горный, с. Новый Порос, с. Верх-Балта, с.Томилово, с. Мошнино. </w:t>
      </w:r>
    </w:p>
    <w:p w:rsidR="00716270" w:rsidRPr="005D6A99" w:rsidRDefault="00716270" w:rsidP="00716270">
      <w:pPr>
        <w:spacing w:after="0" w:line="240" w:lineRule="auto"/>
        <w:ind w:firstLine="851"/>
        <w:jc w:val="both"/>
        <w:rPr>
          <w:rFonts w:ascii="Times New Roman" w:hAnsi="Times New Roman"/>
          <w:sz w:val="28"/>
          <w:szCs w:val="28"/>
          <w:highlight w:val="yellow"/>
        </w:rPr>
      </w:pPr>
      <w:r w:rsidRPr="005D6A99">
        <w:rPr>
          <w:rFonts w:ascii="Times New Roman" w:hAnsi="Times New Roman"/>
          <w:sz w:val="28"/>
          <w:szCs w:val="28"/>
          <w:highlight w:val="yellow"/>
        </w:rPr>
        <w:t xml:space="preserve">     </w:t>
      </w:r>
    </w:p>
    <w:p w:rsidR="00E51FFF" w:rsidRPr="00AD2BBB" w:rsidRDefault="00E51FFF" w:rsidP="00663E88">
      <w:pPr>
        <w:pStyle w:val="a8"/>
        <w:ind w:firstLine="708"/>
        <w:rPr>
          <w:b/>
          <w:sz w:val="28"/>
          <w:szCs w:val="28"/>
        </w:rPr>
      </w:pPr>
      <w:r w:rsidRPr="00AD2BBB">
        <w:rPr>
          <w:b/>
          <w:sz w:val="28"/>
          <w:szCs w:val="28"/>
        </w:rPr>
        <w:t>Туризм</w:t>
      </w:r>
    </w:p>
    <w:p w:rsidR="00A65495" w:rsidRPr="006D3560" w:rsidRDefault="00A65495" w:rsidP="00A65495">
      <w:pPr>
        <w:spacing w:after="0" w:line="240" w:lineRule="auto"/>
        <w:ind w:firstLine="708"/>
        <w:jc w:val="both"/>
        <w:rPr>
          <w:rFonts w:ascii="Times New Roman" w:eastAsia="Times New Roman" w:hAnsi="Times New Roman" w:cs="Times New Roman"/>
          <w:sz w:val="28"/>
          <w:szCs w:val="28"/>
          <w:lang w:eastAsia="ru-RU"/>
        </w:rPr>
      </w:pPr>
      <w:r w:rsidRPr="006D3560">
        <w:rPr>
          <w:rFonts w:ascii="Times New Roman" w:eastAsia="Times New Roman" w:hAnsi="Times New Roman" w:cs="Times New Roman"/>
          <w:sz w:val="28"/>
          <w:szCs w:val="28"/>
          <w:lang w:eastAsia="ru-RU"/>
        </w:rPr>
        <w:t>Территория Мошковского района располагает практически всем спектром рекреационных ресурсов: природным</w:t>
      </w:r>
      <w:r w:rsidR="00AE5055" w:rsidRPr="006D3560">
        <w:rPr>
          <w:rFonts w:ascii="Times New Roman" w:eastAsia="Times New Roman" w:hAnsi="Times New Roman" w:cs="Times New Roman"/>
          <w:sz w:val="28"/>
          <w:szCs w:val="28"/>
          <w:lang w:eastAsia="ru-RU"/>
        </w:rPr>
        <w:t>и и культурно-историческими, что</w:t>
      </w:r>
      <w:r w:rsidRPr="006D3560">
        <w:rPr>
          <w:rFonts w:ascii="Times New Roman" w:eastAsia="Times New Roman" w:hAnsi="Times New Roman" w:cs="Times New Roman"/>
          <w:sz w:val="28"/>
          <w:szCs w:val="28"/>
          <w:lang w:eastAsia="ru-RU"/>
        </w:rPr>
        <w:t xml:space="preserve"> выступает в качестве предпосылок и создает большие возможности для развития индустрии туризма в различных ее формах.</w:t>
      </w:r>
    </w:p>
    <w:p w:rsidR="00A65495" w:rsidRPr="005D6A99" w:rsidRDefault="00AE5055" w:rsidP="00AE5055">
      <w:pPr>
        <w:pStyle w:val="a8"/>
        <w:ind w:firstLine="708"/>
        <w:jc w:val="both"/>
        <w:rPr>
          <w:sz w:val="28"/>
          <w:szCs w:val="28"/>
          <w:highlight w:val="yellow"/>
        </w:rPr>
      </w:pPr>
      <w:r w:rsidRPr="006D3560">
        <w:rPr>
          <w:sz w:val="28"/>
          <w:szCs w:val="28"/>
        </w:rPr>
        <w:t xml:space="preserve">Благодаря рекреационному потенциалу, местный туристический рынок предлагает, как туристическо-экскурсионные маршруты по окрестностям  района, так и оздоровительные туры. </w:t>
      </w:r>
      <w:r w:rsidR="00A65495" w:rsidRPr="006D3560">
        <w:rPr>
          <w:sz w:val="28"/>
          <w:szCs w:val="28"/>
        </w:rPr>
        <w:t xml:space="preserve">В летний период берега реки Обь переполнены автокемпингами. Развивается так называемый «дикий» туризм.  </w:t>
      </w:r>
    </w:p>
    <w:p w:rsidR="00A65495" w:rsidRPr="00BF0FC9" w:rsidRDefault="00A65495" w:rsidP="00A65495">
      <w:pPr>
        <w:spacing w:after="0" w:line="240" w:lineRule="auto"/>
        <w:ind w:firstLine="708"/>
        <w:jc w:val="both"/>
        <w:rPr>
          <w:rFonts w:ascii="Times New Roman" w:eastAsia="Times New Roman" w:hAnsi="Times New Roman" w:cs="Times New Roman"/>
          <w:sz w:val="28"/>
          <w:szCs w:val="28"/>
          <w:lang w:eastAsia="ru-RU"/>
        </w:rPr>
      </w:pPr>
      <w:r w:rsidRPr="00BF0FC9">
        <w:rPr>
          <w:rFonts w:ascii="Times New Roman" w:eastAsia="Times New Roman" w:hAnsi="Times New Roman" w:cs="Times New Roman"/>
          <w:sz w:val="28"/>
          <w:szCs w:val="28"/>
          <w:lang w:eastAsia="ru-RU"/>
        </w:rPr>
        <w:t>В Мошковском районе есть охотничьи хозяйства: ОХ «Мошковское» О</w:t>
      </w:r>
      <w:r w:rsidR="002222AE" w:rsidRPr="00BF0FC9">
        <w:rPr>
          <w:rFonts w:ascii="Times New Roman" w:eastAsia="Times New Roman" w:hAnsi="Times New Roman" w:cs="Times New Roman"/>
          <w:sz w:val="28"/>
          <w:szCs w:val="28"/>
          <w:lang w:eastAsia="ru-RU"/>
        </w:rPr>
        <w:t>О НОООиР площадью 131,4 тыс. га</w:t>
      </w:r>
      <w:r w:rsidRPr="00BF0FC9">
        <w:rPr>
          <w:rFonts w:ascii="Times New Roman" w:eastAsia="Times New Roman" w:hAnsi="Times New Roman" w:cs="Times New Roman"/>
          <w:sz w:val="28"/>
          <w:szCs w:val="28"/>
          <w:lang w:eastAsia="ru-RU"/>
        </w:rPr>
        <w:t xml:space="preserve">, и ОХ «Назаровское» НП площадью </w:t>
      </w:r>
      <w:r w:rsidRPr="00BF0FC9">
        <w:rPr>
          <w:rFonts w:ascii="Times New Roman" w:eastAsia="Times New Roman" w:hAnsi="Times New Roman" w:cs="Times New Roman"/>
          <w:sz w:val="28"/>
          <w:szCs w:val="28"/>
          <w:lang w:eastAsia="ru-RU"/>
        </w:rPr>
        <w:lastRenderedPageBreak/>
        <w:t>54,462 тыс. га. Особо охраняемых природных территорий – заказников в районе нет.</w:t>
      </w:r>
    </w:p>
    <w:p w:rsidR="00A85903" w:rsidRDefault="00E93497" w:rsidP="00A65495">
      <w:pPr>
        <w:spacing w:after="0" w:line="240" w:lineRule="auto"/>
        <w:ind w:firstLine="708"/>
        <w:jc w:val="both"/>
        <w:rPr>
          <w:rFonts w:ascii="Times New Roman" w:eastAsia="Times New Roman" w:hAnsi="Times New Roman" w:cs="Times New Roman"/>
          <w:sz w:val="28"/>
          <w:szCs w:val="28"/>
          <w:highlight w:val="yellow"/>
          <w:lang w:eastAsia="ru-RU"/>
        </w:rPr>
      </w:pPr>
      <w:r w:rsidRPr="009A4CB9">
        <w:rPr>
          <w:rFonts w:ascii="Times New Roman" w:eastAsia="Times New Roman" w:hAnsi="Times New Roman" w:cs="Times New Roman"/>
          <w:sz w:val="28"/>
          <w:szCs w:val="28"/>
          <w:lang w:eastAsia="ru-RU"/>
        </w:rPr>
        <w:t>На территории Мошковского района поставлено на государственную охрану 6 памятников архитектуры, в том числе 1 федерального значения – Умревинский острог, являющийся одной из главны</w:t>
      </w:r>
      <w:r w:rsidR="00A85903">
        <w:rPr>
          <w:rFonts w:ascii="Times New Roman" w:eastAsia="Times New Roman" w:hAnsi="Times New Roman" w:cs="Times New Roman"/>
          <w:sz w:val="28"/>
          <w:szCs w:val="28"/>
          <w:lang w:eastAsia="ru-RU"/>
        </w:rPr>
        <w:t xml:space="preserve">х достопримечательностей района, </w:t>
      </w:r>
      <w:r w:rsidR="00A85903" w:rsidRPr="00A85903">
        <w:rPr>
          <w:rFonts w:ascii="Times New Roman" w:eastAsia="Times New Roman" w:hAnsi="Times New Roman" w:cs="Times New Roman"/>
          <w:sz w:val="28"/>
          <w:szCs w:val="28"/>
          <w:lang w:eastAsia="ru-RU"/>
        </w:rPr>
        <w:t>включает в себя выявленный объект археологического наследия</w:t>
      </w:r>
      <w:r w:rsidR="00A85903">
        <w:rPr>
          <w:rFonts w:ascii="Times New Roman" w:eastAsia="Times New Roman" w:hAnsi="Times New Roman" w:cs="Times New Roman"/>
          <w:sz w:val="28"/>
          <w:szCs w:val="28"/>
          <w:lang w:eastAsia="ru-RU"/>
        </w:rPr>
        <w:t xml:space="preserve"> - </w:t>
      </w:r>
      <w:r w:rsidR="007F6C2B" w:rsidRPr="00A85903">
        <w:rPr>
          <w:rFonts w:ascii="Times New Roman" w:eastAsia="Times New Roman" w:hAnsi="Times New Roman" w:cs="Times New Roman"/>
          <w:sz w:val="28"/>
          <w:szCs w:val="28"/>
          <w:lang w:eastAsia="ru-RU"/>
        </w:rPr>
        <w:t>памятник археологии, историко-культурный природный ландшафт и территорию, определенную для осуществления рекреационной деятельности и развития историко-культурного туризма (всего 13,9 га).</w:t>
      </w:r>
    </w:p>
    <w:p w:rsidR="000255E4" w:rsidRPr="00A5344E" w:rsidRDefault="000255E4" w:rsidP="000255E4">
      <w:pPr>
        <w:spacing w:after="0" w:line="240" w:lineRule="auto"/>
        <w:ind w:firstLine="708"/>
        <w:jc w:val="both"/>
        <w:rPr>
          <w:rFonts w:ascii="Times New Roman" w:eastAsia="Times New Roman" w:hAnsi="Times New Roman" w:cs="Times New Roman"/>
          <w:sz w:val="28"/>
          <w:szCs w:val="28"/>
          <w:lang w:eastAsia="ru-RU"/>
        </w:rPr>
      </w:pPr>
      <w:r w:rsidRPr="00A5344E">
        <w:rPr>
          <w:rFonts w:ascii="Times New Roman" w:eastAsia="Times New Roman" w:hAnsi="Times New Roman" w:cs="Times New Roman"/>
          <w:sz w:val="28"/>
          <w:szCs w:val="28"/>
          <w:lang w:eastAsia="ru-RU"/>
        </w:rPr>
        <w:t xml:space="preserve">На территории Дубровинского сельсовета на живописном берегу р. Обь располагается база отдыха «Дубровино» с уютными домиками из натурального дерева, баней, спортивными и игровыми площадками. Экологически чистый сосновый бор, рыбалка, прогулки по грибным местам и многое другое - все это для прекрасного отдыха. Сезонность функционирования круглогодичная. </w:t>
      </w:r>
    </w:p>
    <w:p w:rsidR="003216D4" w:rsidRPr="00A5344E" w:rsidRDefault="003216D4" w:rsidP="003216D4">
      <w:pPr>
        <w:spacing w:after="0" w:line="240" w:lineRule="auto"/>
        <w:ind w:firstLine="708"/>
        <w:jc w:val="both"/>
        <w:rPr>
          <w:rFonts w:ascii="Times New Roman" w:eastAsia="Times New Roman" w:hAnsi="Times New Roman" w:cs="Times New Roman"/>
          <w:sz w:val="28"/>
          <w:szCs w:val="28"/>
          <w:lang w:eastAsia="ru-RU"/>
        </w:rPr>
      </w:pPr>
      <w:r w:rsidRPr="00A5344E">
        <w:rPr>
          <w:rFonts w:ascii="Times New Roman" w:eastAsia="Times New Roman" w:hAnsi="Times New Roman" w:cs="Times New Roman"/>
          <w:sz w:val="28"/>
          <w:szCs w:val="28"/>
          <w:lang w:eastAsia="ru-RU"/>
        </w:rPr>
        <w:t>На территории района ведется сельский туризм: в п.Смоленский Сокурского сельсовета проводятся экскурсии по поместью Дзюбы Н.А., занимающейся разведением страусов и верблюдов, а также на территории Балтинского сельсовета в д. Бурлиха Сильман А.В. ведет прием туристов с проведением мастер-классов на пасеке по ведению пчеловодства, организует конные и пешие прогулки по местным природным окрестностям.</w:t>
      </w:r>
    </w:p>
    <w:p w:rsidR="003216D4" w:rsidRPr="00D1324C" w:rsidRDefault="003216D4" w:rsidP="003216D4">
      <w:pPr>
        <w:spacing w:after="0" w:line="240" w:lineRule="auto"/>
        <w:ind w:firstLine="708"/>
        <w:jc w:val="both"/>
        <w:rPr>
          <w:rFonts w:ascii="Times New Roman" w:eastAsia="Times New Roman" w:hAnsi="Times New Roman" w:cs="Times New Roman"/>
          <w:sz w:val="28"/>
          <w:szCs w:val="28"/>
          <w:lang w:eastAsia="ru-RU"/>
        </w:rPr>
      </w:pPr>
      <w:r w:rsidRPr="00D1324C">
        <w:rPr>
          <w:rFonts w:ascii="Times New Roman" w:eastAsia="Times New Roman" w:hAnsi="Times New Roman" w:cs="Times New Roman"/>
          <w:sz w:val="28"/>
          <w:szCs w:val="28"/>
          <w:lang w:eastAsia="ru-RU"/>
        </w:rPr>
        <w:t>Для развития спортивного туризма в районе имеются:</w:t>
      </w:r>
    </w:p>
    <w:p w:rsidR="003216D4" w:rsidRPr="00D1324C" w:rsidRDefault="003216D4" w:rsidP="003216D4">
      <w:pPr>
        <w:spacing w:after="0" w:line="240" w:lineRule="auto"/>
        <w:jc w:val="both"/>
        <w:rPr>
          <w:rFonts w:ascii="Times New Roman" w:eastAsia="Times New Roman" w:hAnsi="Times New Roman" w:cs="Times New Roman"/>
          <w:sz w:val="28"/>
          <w:szCs w:val="28"/>
          <w:lang w:eastAsia="ru-RU"/>
        </w:rPr>
      </w:pPr>
      <w:r w:rsidRPr="00D1324C">
        <w:rPr>
          <w:rFonts w:ascii="Times New Roman" w:eastAsia="Times New Roman" w:hAnsi="Times New Roman" w:cs="Times New Roman"/>
          <w:sz w:val="28"/>
          <w:szCs w:val="28"/>
          <w:lang w:eastAsia="ru-RU"/>
        </w:rPr>
        <w:t>- лыжная база в р.п. Мошково, с пропускной способностью 40 человек;</w:t>
      </w:r>
    </w:p>
    <w:p w:rsidR="003216D4" w:rsidRPr="00D1324C" w:rsidRDefault="003216D4" w:rsidP="003216D4">
      <w:pPr>
        <w:spacing w:after="0" w:line="240" w:lineRule="auto"/>
        <w:jc w:val="both"/>
        <w:rPr>
          <w:rFonts w:ascii="Times New Roman" w:eastAsia="Times New Roman" w:hAnsi="Times New Roman" w:cs="Times New Roman"/>
          <w:sz w:val="28"/>
          <w:szCs w:val="28"/>
          <w:lang w:eastAsia="ru-RU"/>
        </w:rPr>
      </w:pPr>
      <w:r w:rsidRPr="00D1324C">
        <w:rPr>
          <w:rFonts w:ascii="Times New Roman" w:eastAsia="Times New Roman" w:hAnsi="Times New Roman" w:cs="Times New Roman"/>
          <w:sz w:val="28"/>
          <w:szCs w:val="28"/>
          <w:lang w:eastAsia="ru-RU"/>
        </w:rPr>
        <w:t>- спортивный стадион в п. Обской с открытыми трибунами на 900 посадочных    мест, с пропускной способностью 100 человек;</w:t>
      </w:r>
    </w:p>
    <w:p w:rsidR="003216D4" w:rsidRPr="00D1324C" w:rsidRDefault="003216D4" w:rsidP="003216D4">
      <w:pPr>
        <w:spacing w:after="0" w:line="240" w:lineRule="auto"/>
        <w:jc w:val="both"/>
        <w:rPr>
          <w:rFonts w:ascii="Times New Roman" w:eastAsia="Times New Roman" w:hAnsi="Times New Roman" w:cs="Times New Roman"/>
          <w:sz w:val="28"/>
          <w:szCs w:val="28"/>
          <w:lang w:eastAsia="ru-RU"/>
        </w:rPr>
      </w:pPr>
      <w:r w:rsidRPr="00D1324C">
        <w:rPr>
          <w:rFonts w:ascii="Times New Roman" w:eastAsia="Times New Roman" w:hAnsi="Times New Roman" w:cs="Times New Roman"/>
          <w:sz w:val="28"/>
          <w:szCs w:val="28"/>
          <w:lang w:eastAsia="ru-RU"/>
        </w:rPr>
        <w:t>- спортивный комплекс «Луч» по следующим видам спорта: баскетбол, волейбол, мини-футбол, настольный теннис, хоккей, пропускная способность 27 человек;</w:t>
      </w:r>
    </w:p>
    <w:p w:rsidR="003216D4" w:rsidRDefault="003216D4" w:rsidP="003216D4">
      <w:pPr>
        <w:spacing w:after="0" w:line="240" w:lineRule="auto"/>
        <w:jc w:val="both"/>
        <w:rPr>
          <w:rFonts w:ascii="Times New Roman" w:eastAsia="Times New Roman" w:hAnsi="Times New Roman" w:cs="Times New Roman"/>
          <w:sz w:val="28"/>
          <w:szCs w:val="28"/>
          <w:lang w:eastAsia="ru-RU"/>
        </w:rPr>
      </w:pPr>
      <w:r w:rsidRPr="00D1324C">
        <w:rPr>
          <w:rFonts w:ascii="Times New Roman" w:eastAsia="Times New Roman" w:hAnsi="Times New Roman" w:cs="Times New Roman"/>
          <w:sz w:val="28"/>
          <w:szCs w:val="28"/>
          <w:lang w:eastAsia="ru-RU"/>
        </w:rPr>
        <w:t>- бассейн «Кристалл» при МБОУ «Мошковская СОШ №1 на 4 дорожки, пропускная способность  - 40 человек в час.</w:t>
      </w:r>
      <w:r w:rsidR="0025709D">
        <w:rPr>
          <w:rFonts w:ascii="Times New Roman" w:eastAsia="Times New Roman" w:hAnsi="Times New Roman" w:cs="Times New Roman"/>
          <w:sz w:val="28"/>
          <w:szCs w:val="28"/>
          <w:lang w:eastAsia="ru-RU"/>
        </w:rPr>
        <w:t>;</w:t>
      </w:r>
    </w:p>
    <w:p w:rsidR="00A65495" w:rsidRPr="0025709D" w:rsidRDefault="0025709D" w:rsidP="0025709D">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5709D">
        <w:rPr>
          <w:rFonts w:ascii="Times New Roman" w:eastAsia="Times New Roman" w:hAnsi="Times New Roman" w:cs="Times New Roman"/>
          <w:sz w:val="28"/>
          <w:szCs w:val="28"/>
          <w:lang w:eastAsia="ru-RU"/>
        </w:rPr>
        <w:t>вертолетный клуб «РосИнсталАвиа»</w:t>
      </w:r>
      <w:r>
        <w:rPr>
          <w:rFonts w:ascii="Times New Roman" w:eastAsia="Times New Roman" w:hAnsi="Times New Roman" w:cs="Times New Roman"/>
          <w:sz w:val="28"/>
          <w:szCs w:val="28"/>
          <w:lang w:eastAsia="ru-RU"/>
        </w:rPr>
        <w:t xml:space="preserve"> на </w:t>
      </w:r>
      <w:r w:rsidR="00B552AD" w:rsidRPr="0025709D">
        <w:rPr>
          <w:rFonts w:ascii="Times New Roman" w:eastAsia="Calibri" w:hAnsi="Times New Roman" w:cs="Times New Roman"/>
          <w:sz w:val="28"/>
          <w:szCs w:val="28"/>
          <w:lang w:eastAsia="ru-RU"/>
        </w:rPr>
        <w:t>территории Барлакского сельсовета действует</w:t>
      </w:r>
      <w:r w:rsidRPr="0025709D">
        <w:rPr>
          <w:rFonts w:ascii="Times New Roman" w:eastAsia="Calibri" w:hAnsi="Times New Roman" w:cs="Times New Roman"/>
          <w:sz w:val="28"/>
          <w:szCs w:val="28"/>
          <w:lang w:eastAsia="ru-RU"/>
        </w:rPr>
        <w:t>.</w:t>
      </w:r>
      <w:r w:rsidR="00B552AD" w:rsidRPr="0025709D">
        <w:rPr>
          <w:rFonts w:ascii="Times New Roman" w:eastAsia="Calibri" w:hAnsi="Times New Roman" w:cs="Times New Roman"/>
          <w:sz w:val="28"/>
          <w:szCs w:val="28"/>
          <w:lang w:eastAsia="ru-RU"/>
        </w:rPr>
        <w:t xml:space="preserve"> </w:t>
      </w:r>
    </w:p>
    <w:p w:rsidR="00E51FFF" w:rsidRPr="005D6A99" w:rsidRDefault="00E51FFF" w:rsidP="00EF60A9">
      <w:pPr>
        <w:pStyle w:val="a4"/>
        <w:shd w:val="clear" w:color="auto" w:fill="FFFFFF"/>
        <w:spacing w:before="0" w:beforeAutospacing="0" w:after="0" w:afterAutospacing="0"/>
        <w:ind w:firstLine="708"/>
        <w:jc w:val="both"/>
        <w:rPr>
          <w:b/>
          <w:sz w:val="28"/>
          <w:szCs w:val="28"/>
          <w:highlight w:val="yellow"/>
        </w:rPr>
      </w:pPr>
    </w:p>
    <w:p w:rsidR="005D335C" w:rsidRPr="003F27A8" w:rsidRDefault="00A012E0" w:rsidP="00EF60A9">
      <w:pPr>
        <w:pStyle w:val="a4"/>
        <w:shd w:val="clear" w:color="auto" w:fill="FFFFFF"/>
        <w:spacing w:before="0" w:beforeAutospacing="0" w:after="0" w:afterAutospacing="0"/>
        <w:ind w:firstLine="708"/>
        <w:jc w:val="both"/>
        <w:rPr>
          <w:sz w:val="28"/>
          <w:szCs w:val="28"/>
        </w:rPr>
      </w:pPr>
      <w:r w:rsidRPr="003F27A8">
        <w:rPr>
          <w:b/>
          <w:sz w:val="28"/>
          <w:szCs w:val="28"/>
        </w:rPr>
        <w:t xml:space="preserve">Инвестиции и строительство </w:t>
      </w:r>
    </w:p>
    <w:p w:rsidR="00581C04" w:rsidRPr="005D6A99" w:rsidRDefault="00581C04" w:rsidP="00581C04">
      <w:pPr>
        <w:spacing w:after="0" w:line="240" w:lineRule="auto"/>
        <w:ind w:firstLine="709"/>
        <w:jc w:val="both"/>
        <w:rPr>
          <w:rFonts w:ascii="Times New Roman" w:hAnsi="Times New Roman" w:cs="Times New Roman"/>
          <w:color w:val="000000"/>
          <w:sz w:val="28"/>
          <w:szCs w:val="28"/>
          <w:highlight w:val="yellow"/>
        </w:rPr>
      </w:pPr>
      <w:r w:rsidRPr="00E832E7">
        <w:rPr>
          <w:rFonts w:ascii="Times New Roman" w:hAnsi="Times New Roman" w:cs="Times New Roman"/>
          <w:color w:val="000000"/>
          <w:sz w:val="28"/>
          <w:szCs w:val="28"/>
        </w:rPr>
        <w:t xml:space="preserve">В целях увеличения инвестиционного потенциала Мошковского района администрацией района подготовлен План создания инвестиционных </w:t>
      </w:r>
      <w:r w:rsidRPr="00577E9B">
        <w:rPr>
          <w:rFonts w:ascii="Times New Roman" w:hAnsi="Times New Roman" w:cs="Times New Roman"/>
          <w:color w:val="000000"/>
          <w:sz w:val="28"/>
          <w:szCs w:val="28"/>
        </w:rPr>
        <w:t>объектов и объект</w:t>
      </w:r>
      <w:r w:rsidR="00E832E7" w:rsidRPr="00577E9B">
        <w:rPr>
          <w:rFonts w:ascii="Times New Roman" w:hAnsi="Times New Roman" w:cs="Times New Roman"/>
          <w:color w:val="000000"/>
          <w:sz w:val="28"/>
          <w:szCs w:val="28"/>
        </w:rPr>
        <w:t>ов инфраструктуры района на 2019</w:t>
      </w:r>
      <w:r w:rsidRPr="00577E9B">
        <w:rPr>
          <w:rFonts w:ascii="Times New Roman" w:hAnsi="Times New Roman" w:cs="Times New Roman"/>
          <w:color w:val="000000"/>
          <w:sz w:val="28"/>
          <w:szCs w:val="28"/>
        </w:rPr>
        <w:t xml:space="preserve"> год, в который включено 9 объектов. </w:t>
      </w:r>
      <w:r w:rsidRPr="00E832E7">
        <w:rPr>
          <w:rFonts w:ascii="Times New Roman" w:hAnsi="Times New Roman" w:cs="Times New Roman"/>
          <w:color w:val="000000"/>
          <w:sz w:val="28"/>
          <w:szCs w:val="28"/>
        </w:rPr>
        <w:t>Сформирован реестр свободных земельных участков по типу «браунфилд» и «гринфилд» и недозагруженных производственных мощностей для использования в целях инвестиционной деятельности.</w:t>
      </w:r>
    </w:p>
    <w:p w:rsidR="00581C04" w:rsidRPr="00E832E7" w:rsidRDefault="00581C04" w:rsidP="00581C04">
      <w:pPr>
        <w:spacing w:after="0" w:line="240" w:lineRule="auto"/>
        <w:ind w:firstLine="709"/>
        <w:jc w:val="both"/>
        <w:rPr>
          <w:rFonts w:ascii="Times New Roman" w:hAnsi="Times New Roman" w:cs="Times New Roman"/>
          <w:color w:val="000000"/>
          <w:sz w:val="28"/>
          <w:szCs w:val="28"/>
        </w:rPr>
      </w:pPr>
      <w:r w:rsidRPr="00E832E7">
        <w:rPr>
          <w:rFonts w:ascii="Times New Roman" w:hAnsi="Times New Roman" w:cs="Times New Roman"/>
          <w:color w:val="000000"/>
          <w:sz w:val="28"/>
          <w:szCs w:val="28"/>
        </w:rPr>
        <w:t xml:space="preserve">Все объекты занесены на инвестиционную карту Новосибирской области. Сведения об инвестиционных объектах и объектах инфраструктуры периодически актуализируются. </w:t>
      </w:r>
    </w:p>
    <w:p w:rsidR="00E91A35" w:rsidRPr="00E832E7" w:rsidRDefault="00581C04" w:rsidP="00581C04">
      <w:pPr>
        <w:spacing w:after="0" w:line="240" w:lineRule="auto"/>
        <w:ind w:firstLine="709"/>
        <w:jc w:val="both"/>
        <w:rPr>
          <w:rFonts w:ascii="Times New Roman" w:hAnsi="Times New Roman" w:cs="Times New Roman"/>
          <w:color w:val="000000"/>
          <w:sz w:val="28"/>
          <w:szCs w:val="28"/>
        </w:rPr>
      </w:pPr>
      <w:r w:rsidRPr="00E832E7">
        <w:rPr>
          <w:rFonts w:ascii="Times New Roman" w:hAnsi="Times New Roman" w:cs="Times New Roman"/>
          <w:color w:val="000000"/>
          <w:sz w:val="28"/>
          <w:szCs w:val="28"/>
        </w:rPr>
        <w:lastRenderedPageBreak/>
        <w:t>Функционируют рабочая группа по внедрению</w:t>
      </w:r>
      <w:r w:rsidR="00B449E1" w:rsidRPr="00E832E7">
        <w:rPr>
          <w:rFonts w:ascii="Times New Roman" w:hAnsi="Times New Roman" w:cs="Times New Roman"/>
          <w:color w:val="000000"/>
          <w:sz w:val="28"/>
          <w:szCs w:val="28"/>
        </w:rPr>
        <w:t xml:space="preserve"> успешных практик   улучшения </w:t>
      </w:r>
      <w:r w:rsidRPr="00E832E7">
        <w:rPr>
          <w:rFonts w:ascii="Times New Roman" w:hAnsi="Times New Roman" w:cs="Times New Roman"/>
          <w:color w:val="000000"/>
          <w:sz w:val="28"/>
          <w:szCs w:val="28"/>
        </w:rPr>
        <w:t>инве</w:t>
      </w:r>
      <w:r w:rsidR="00B449E1" w:rsidRPr="00E832E7">
        <w:rPr>
          <w:rFonts w:ascii="Times New Roman" w:hAnsi="Times New Roman" w:cs="Times New Roman"/>
          <w:color w:val="000000"/>
          <w:sz w:val="28"/>
          <w:szCs w:val="28"/>
        </w:rPr>
        <w:t>стиционного климата в</w:t>
      </w:r>
      <w:r w:rsidRPr="00E832E7">
        <w:rPr>
          <w:rFonts w:ascii="Times New Roman" w:hAnsi="Times New Roman" w:cs="Times New Roman"/>
          <w:color w:val="000000"/>
          <w:sz w:val="28"/>
          <w:szCs w:val="28"/>
        </w:rPr>
        <w:t xml:space="preserve"> районе, Инвестиционный упол</w:t>
      </w:r>
      <w:r w:rsidR="00B449E1" w:rsidRPr="00E832E7">
        <w:rPr>
          <w:rFonts w:ascii="Times New Roman" w:hAnsi="Times New Roman" w:cs="Times New Roman"/>
          <w:color w:val="000000"/>
          <w:sz w:val="28"/>
          <w:szCs w:val="28"/>
        </w:rPr>
        <w:t>номоченный</w:t>
      </w:r>
      <w:r w:rsidRPr="00E832E7">
        <w:rPr>
          <w:rFonts w:ascii="Times New Roman" w:hAnsi="Times New Roman" w:cs="Times New Roman"/>
          <w:color w:val="000000"/>
          <w:sz w:val="28"/>
          <w:szCs w:val="28"/>
        </w:rPr>
        <w:t>, Совет п</w:t>
      </w:r>
      <w:r w:rsidR="00B449E1" w:rsidRPr="00E832E7">
        <w:rPr>
          <w:rFonts w:ascii="Times New Roman" w:hAnsi="Times New Roman" w:cs="Times New Roman"/>
          <w:color w:val="000000"/>
          <w:sz w:val="28"/>
          <w:szCs w:val="28"/>
        </w:rPr>
        <w:t>о инвестициям</w:t>
      </w:r>
      <w:r w:rsidRPr="00E832E7">
        <w:rPr>
          <w:rFonts w:ascii="Times New Roman" w:hAnsi="Times New Roman" w:cs="Times New Roman"/>
          <w:color w:val="000000"/>
          <w:sz w:val="28"/>
          <w:szCs w:val="28"/>
        </w:rPr>
        <w:t>.</w:t>
      </w:r>
    </w:p>
    <w:p w:rsidR="00DF1ABF" w:rsidRPr="00CE70B5" w:rsidRDefault="009C4597" w:rsidP="00C87C8E">
      <w:pPr>
        <w:spacing w:after="0" w:line="240" w:lineRule="auto"/>
        <w:ind w:firstLine="720"/>
        <w:jc w:val="both"/>
        <w:rPr>
          <w:rFonts w:ascii="Times New Roman" w:eastAsia="Times New Roman" w:hAnsi="Times New Roman" w:cs="Times New Roman"/>
          <w:sz w:val="28"/>
          <w:szCs w:val="28"/>
          <w:lang w:eastAsia="ru-RU"/>
        </w:rPr>
      </w:pPr>
      <w:r w:rsidRPr="00E832E7">
        <w:rPr>
          <w:rFonts w:ascii="Times New Roman" w:eastAsia="Times New Roman" w:hAnsi="Times New Roman" w:cs="Times New Roman"/>
          <w:sz w:val="28"/>
          <w:szCs w:val="28"/>
          <w:lang w:eastAsia="ru-RU"/>
        </w:rPr>
        <w:t>Объем инвестиций в основной капитал за счет всех источников</w:t>
      </w:r>
      <w:r w:rsidRPr="005D6A99">
        <w:rPr>
          <w:rFonts w:ascii="Times New Roman" w:eastAsia="Times New Roman" w:hAnsi="Times New Roman" w:cs="Times New Roman"/>
          <w:sz w:val="28"/>
          <w:szCs w:val="28"/>
          <w:highlight w:val="yellow"/>
          <w:lang w:eastAsia="ru-RU"/>
        </w:rPr>
        <w:t xml:space="preserve"> </w:t>
      </w:r>
      <w:r w:rsidRPr="00CE70B5">
        <w:rPr>
          <w:rFonts w:ascii="Times New Roman" w:eastAsia="Times New Roman" w:hAnsi="Times New Roman" w:cs="Times New Roman"/>
          <w:sz w:val="28"/>
          <w:szCs w:val="28"/>
          <w:lang w:eastAsia="ru-RU"/>
        </w:rPr>
        <w:t>финанси</w:t>
      </w:r>
      <w:r w:rsidR="00CE70B5" w:rsidRPr="00CE70B5">
        <w:rPr>
          <w:rFonts w:ascii="Times New Roman" w:eastAsia="Times New Roman" w:hAnsi="Times New Roman" w:cs="Times New Roman"/>
          <w:sz w:val="28"/>
          <w:szCs w:val="28"/>
          <w:lang w:eastAsia="ru-RU"/>
        </w:rPr>
        <w:t>рования увеличился на 3,5</w:t>
      </w:r>
      <w:r w:rsidR="00146526" w:rsidRPr="00CE70B5">
        <w:rPr>
          <w:rFonts w:ascii="Times New Roman" w:eastAsia="Times New Roman" w:hAnsi="Times New Roman" w:cs="Times New Roman"/>
          <w:sz w:val="28"/>
          <w:szCs w:val="28"/>
          <w:lang w:eastAsia="ru-RU"/>
        </w:rPr>
        <w:t>% в действующих ценах и составил 1</w:t>
      </w:r>
      <w:r w:rsidR="00CE70B5" w:rsidRPr="00CE70B5">
        <w:rPr>
          <w:rFonts w:ascii="Times New Roman" w:eastAsia="Times New Roman" w:hAnsi="Times New Roman" w:cs="Times New Roman"/>
          <w:sz w:val="28"/>
          <w:szCs w:val="28"/>
          <w:lang w:eastAsia="ru-RU"/>
        </w:rPr>
        <w:t>313,4</w:t>
      </w:r>
      <w:r w:rsidRPr="00CE70B5">
        <w:rPr>
          <w:rFonts w:ascii="Times New Roman" w:eastAsia="Times New Roman" w:hAnsi="Times New Roman" w:cs="Times New Roman"/>
          <w:sz w:val="28"/>
          <w:szCs w:val="28"/>
          <w:lang w:eastAsia="ru-RU"/>
        </w:rPr>
        <w:t xml:space="preserve"> млн. руб.  </w:t>
      </w:r>
    </w:p>
    <w:p w:rsidR="00AE6803" w:rsidRPr="00957331" w:rsidRDefault="00AE6803" w:rsidP="00AE6803">
      <w:pPr>
        <w:spacing w:after="0" w:line="240" w:lineRule="auto"/>
        <w:ind w:firstLine="709"/>
        <w:jc w:val="both"/>
        <w:rPr>
          <w:rFonts w:ascii="Times New Roman" w:eastAsia="Times New Roman" w:hAnsi="Times New Roman" w:cs="Times New Roman"/>
          <w:b/>
          <w:sz w:val="28"/>
          <w:szCs w:val="28"/>
          <w:lang w:eastAsia="ru-RU"/>
        </w:rPr>
      </w:pPr>
      <w:r w:rsidRPr="00957331">
        <w:rPr>
          <w:rFonts w:ascii="Times New Roman" w:eastAsia="Times New Roman" w:hAnsi="Times New Roman" w:cs="Times New Roman"/>
          <w:sz w:val="28"/>
          <w:szCs w:val="28"/>
          <w:shd w:val="clear" w:color="auto" w:fill="FFFFFF"/>
          <w:lang w:eastAsia="ru-RU"/>
        </w:rPr>
        <w:t>Основные направления инвестиционной деятельности – строительство жилья, производственных объектов и объектов социальной сферы, ремонт и содержание дорог.</w:t>
      </w:r>
    </w:p>
    <w:p w:rsidR="003D20F5" w:rsidRDefault="009C4597" w:rsidP="00781543">
      <w:pPr>
        <w:spacing w:after="0" w:line="240" w:lineRule="auto"/>
        <w:ind w:firstLine="720"/>
        <w:jc w:val="both"/>
        <w:rPr>
          <w:rFonts w:ascii="Times New Roman" w:eastAsia="Times New Roman" w:hAnsi="Times New Roman" w:cs="Times New Roman"/>
          <w:sz w:val="28"/>
          <w:szCs w:val="28"/>
          <w:highlight w:val="yellow"/>
          <w:lang w:eastAsia="ru-RU"/>
        </w:rPr>
      </w:pPr>
      <w:r w:rsidRPr="00C34D25">
        <w:rPr>
          <w:rFonts w:ascii="Times New Roman" w:eastAsia="Times New Roman" w:hAnsi="Times New Roman" w:cs="Times New Roman"/>
          <w:sz w:val="28"/>
          <w:szCs w:val="28"/>
          <w:lang w:eastAsia="ru-RU"/>
        </w:rPr>
        <w:t xml:space="preserve">Источниками инвестиций в основной капитал являются: </w:t>
      </w:r>
      <w:r w:rsidRPr="00C34D25">
        <w:rPr>
          <w:rFonts w:ascii="Times New Roman" w:eastAsia="Times New Roman" w:hAnsi="Times New Roman" w:cs="Times New Roman"/>
          <w:spacing w:val="-4"/>
          <w:sz w:val="28"/>
          <w:szCs w:val="28"/>
          <w:lang w:eastAsia="ru-RU"/>
        </w:rPr>
        <w:t xml:space="preserve">собственные </w:t>
      </w:r>
      <w:r w:rsidRPr="00CE70B5">
        <w:rPr>
          <w:rFonts w:ascii="Times New Roman" w:eastAsia="Times New Roman" w:hAnsi="Times New Roman" w:cs="Times New Roman"/>
          <w:spacing w:val="-4"/>
          <w:sz w:val="28"/>
          <w:szCs w:val="28"/>
          <w:lang w:eastAsia="ru-RU"/>
        </w:rPr>
        <w:t xml:space="preserve">средства </w:t>
      </w:r>
      <w:r w:rsidRPr="00CE70B5">
        <w:rPr>
          <w:rFonts w:ascii="Times New Roman" w:eastAsia="Times New Roman" w:hAnsi="Times New Roman" w:cs="Times New Roman"/>
          <w:sz w:val="28"/>
          <w:szCs w:val="28"/>
          <w:lang w:eastAsia="ru-RU"/>
        </w:rPr>
        <w:t xml:space="preserve">предприятий, организаций </w:t>
      </w:r>
      <w:r w:rsidR="008C3DD6" w:rsidRPr="00CE70B5">
        <w:rPr>
          <w:rFonts w:ascii="Times New Roman" w:eastAsia="Times New Roman" w:hAnsi="Times New Roman" w:cs="Times New Roman"/>
          <w:spacing w:val="-4"/>
          <w:sz w:val="28"/>
          <w:szCs w:val="28"/>
          <w:lang w:eastAsia="ru-RU"/>
        </w:rPr>
        <w:t>–</w:t>
      </w:r>
      <w:r w:rsidRPr="00CE70B5">
        <w:rPr>
          <w:rFonts w:ascii="Times New Roman" w:eastAsia="Times New Roman" w:hAnsi="Times New Roman" w:cs="Times New Roman"/>
          <w:sz w:val="28"/>
          <w:szCs w:val="28"/>
          <w:lang w:eastAsia="ru-RU"/>
        </w:rPr>
        <w:t xml:space="preserve"> </w:t>
      </w:r>
      <w:r w:rsidR="00AF3D52">
        <w:rPr>
          <w:rFonts w:ascii="Times New Roman" w:eastAsia="Times New Roman" w:hAnsi="Times New Roman" w:cs="Times New Roman"/>
          <w:spacing w:val="-4"/>
          <w:sz w:val="28"/>
          <w:szCs w:val="28"/>
          <w:lang w:eastAsia="ru-RU"/>
        </w:rPr>
        <w:t>62,6</w:t>
      </w:r>
      <w:r w:rsidRPr="00CE70B5">
        <w:rPr>
          <w:rFonts w:ascii="Times New Roman" w:eastAsia="Times New Roman" w:hAnsi="Times New Roman" w:cs="Times New Roman"/>
          <w:sz w:val="28"/>
          <w:szCs w:val="28"/>
          <w:lang w:eastAsia="ru-RU"/>
        </w:rPr>
        <w:t xml:space="preserve">% от общего объема инвестиций, привлеченные </w:t>
      </w:r>
      <w:r w:rsidR="00AF3D52">
        <w:rPr>
          <w:rFonts w:ascii="Times New Roman" w:eastAsia="Times New Roman" w:hAnsi="Times New Roman" w:cs="Times New Roman"/>
          <w:sz w:val="28"/>
          <w:szCs w:val="28"/>
          <w:lang w:eastAsia="ru-RU"/>
        </w:rPr>
        <w:t>средства за счет бюджетов – 37,4</w:t>
      </w:r>
      <w:r w:rsidRPr="00CE70B5">
        <w:rPr>
          <w:rFonts w:ascii="Times New Roman" w:eastAsia="Times New Roman" w:hAnsi="Times New Roman" w:cs="Times New Roman"/>
          <w:sz w:val="28"/>
          <w:szCs w:val="28"/>
          <w:lang w:eastAsia="ru-RU"/>
        </w:rPr>
        <w:t>%.</w:t>
      </w:r>
    </w:p>
    <w:p w:rsidR="0002450E" w:rsidRDefault="0002450E" w:rsidP="00E8296F">
      <w:pPr>
        <w:autoSpaceDE w:val="0"/>
        <w:autoSpaceDN w:val="0"/>
        <w:adjustRightInd w:val="0"/>
        <w:spacing w:after="0" w:line="240" w:lineRule="auto"/>
        <w:ind w:firstLine="708"/>
        <w:jc w:val="both"/>
        <w:rPr>
          <w:rFonts w:ascii="Times New Roman" w:eastAsia="Times New Roman" w:hAnsi="Times New Roman" w:cs="Times New Roman"/>
          <w:sz w:val="28"/>
          <w:szCs w:val="28"/>
          <w:highlight w:val="yellow"/>
          <w:lang w:eastAsia="ru-RU"/>
        </w:rPr>
      </w:pPr>
      <w:r w:rsidRPr="0002450E">
        <w:rPr>
          <w:rFonts w:ascii="Times New Roman" w:eastAsia="Times New Roman" w:hAnsi="Times New Roman" w:cs="Times New Roman"/>
          <w:sz w:val="28"/>
          <w:szCs w:val="28"/>
          <w:lang w:eastAsia="ru-RU"/>
        </w:rPr>
        <w:t>По результатам рейтинга муниципальных районов и городских округов Новосибирской области в части их деятельности по содействию развитию конкуренции и обеспечению условий для благоприятного инвестиционного климата Мошковский район вошел в пятерку лучших районов и был награжден Почетной грамотой Губернатора Новосибирской области.</w:t>
      </w:r>
      <w:r>
        <w:rPr>
          <w:rFonts w:ascii="Times New Roman" w:eastAsia="Times New Roman" w:hAnsi="Times New Roman" w:cs="Times New Roman"/>
          <w:sz w:val="28"/>
          <w:szCs w:val="28"/>
          <w:lang w:eastAsia="ru-RU"/>
        </w:rPr>
        <w:t xml:space="preserve"> </w:t>
      </w:r>
    </w:p>
    <w:p w:rsidR="0002450E" w:rsidRDefault="0002450E" w:rsidP="00E8296F">
      <w:pPr>
        <w:autoSpaceDE w:val="0"/>
        <w:autoSpaceDN w:val="0"/>
        <w:adjustRightInd w:val="0"/>
        <w:spacing w:after="0" w:line="240" w:lineRule="auto"/>
        <w:ind w:firstLine="708"/>
        <w:jc w:val="both"/>
        <w:rPr>
          <w:rFonts w:ascii="Times New Roman" w:eastAsia="Times New Roman" w:hAnsi="Times New Roman" w:cs="Times New Roman"/>
          <w:sz w:val="28"/>
          <w:szCs w:val="28"/>
          <w:highlight w:val="yellow"/>
          <w:lang w:eastAsia="ru-RU"/>
        </w:rPr>
      </w:pPr>
    </w:p>
    <w:p w:rsidR="0073701B" w:rsidRPr="009355AB" w:rsidRDefault="00E8296F" w:rsidP="00E8296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355AB">
        <w:rPr>
          <w:rFonts w:ascii="Times New Roman" w:eastAsia="Times New Roman" w:hAnsi="Times New Roman" w:cs="Times New Roman"/>
          <w:sz w:val="28"/>
          <w:szCs w:val="28"/>
          <w:lang w:eastAsia="ru-RU"/>
        </w:rPr>
        <w:t xml:space="preserve">Рост инвестиционных вложений произошел, в основном,  за счет увеличения  объема работ в строительстве, который составил   </w:t>
      </w:r>
      <w:r w:rsidR="009355AB" w:rsidRPr="009355AB">
        <w:rPr>
          <w:rFonts w:ascii="Times New Roman" w:hAnsi="Times New Roman" w:cs="Times New Roman"/>
          <w:sz w:val="28"/>
          <w:szCs w:val="28"/>
        </w:rPr>
        <w:t>1276,0 млн. руб.  и увеличился на 6,2</w:t>
      </w:r>
      <w:r w:rsidR="00C405CA" w:rsidRPr="009355AB">
        <w:rPr>
          <w:rFonts w:ascii="Times New Roman" w:hAnsi="Times New Roman" w:cs="Times New Roman"/>
          <w:sz w:val="28"/>
          <w:szCs w:val="28"/>
        </w:rPr>
        <w:t>% в действующих ценах.</w:t>
      </w:r>
    </w:p>
    <w:p w:rsidR="002247A3" w:rsidRPr="005D6A99" w:rsidRDefault="00E8296F" w:rsidP="00E8296F">
      <w:pPr>
        <w:autoSpaceDE w:val="0"/>
        <w:autoSpaceDN w:val="0"/>
        <w:adjustRightInd w:val="0"/>
        <w:spacing w:after="0" w:line="240" w:lineRule="auto"/>
        <w:ind w:firstLine="708"/>
        <w:jc w:val="both"/>
        <w:rPr>
          <w:rFonts w:ascii="Times New Roman" w:eastAsia="Times New Roman" w:hAnsi="Times New Roman" w:cs="Times New Roman"/>
          <w:sz w:val="28"/>
          <w:szCs w:val="28"/>
          <w:highlight w:val="yellow"/>
          <w:lang w:eastAsia="ru-RU"/>
        </w:rPr>
      </w:pPr>
      <w:r w:rsidRPr="0073701B">
        <w:rPr>
          <w:rFonts w:ascii="Times New Roman" w:eastAsia="Times New Roman" w:hAnsi="Times New Roman" w:cs="Times New Roman"/>
          <w:sz w:val="28"/>
          <w:szCs w:val="28"/>
          <w:lang w:eastAsia="ru-RU"/>
        </w:rPr>
        <w:t xml:space="preserve">Такие показатели обусловлены высокими темпами жилищного строительства. </w:t>
      </w:r>
      <w:r w:rsidR="0073701B" w:rsidRPr="0073701B">
        <w:rPr>
          <w:rFonts w:ascii="Times New Roman" w:eastAsia="Times New Roman" w:hAnsi="Times New Roman" w:cs="Times New Roman"/>
          <w:sz w:val="28"/>
          <w:szCs w:val="28"/>
          <w:lang w:eastAsia="ru-RU"/>
        </w:rPr>
        <w:t>По вводу жилья район находится в тройк</w:t>
      </w:r>
      <w:r w:rsidR="0073701B">
        <w:rPr>
          <w:rFonts w:ascii="Times New Roman" w:eastAsia="Times New Roman" w:hAnsi="Times New Roman" w:cs="Times New Roman"/>
          <w:sz w:val="28"/>
          <w:szCs w:val="28"/>
          <w:lang w:eastAsia="ru-RU"/>
        </w:rPr>
        <w:t>е лидеров</w:t>
      </w:r>
      <w:r w:rsidR="0073701B" w:rsidRPr="0073701B">
        <w:rPr>
          <w:rFonts w:ascii="Times New Roman" w:eastAsia="Times New Roman" w:hAnsi="Times New Roman" w:cs="Times New Roman"/>
          <w:sz w:val="28"/>
          <w:szCs w:val="28"/>
          <w:lang w:eastAsia="ru-RU"/>
        </w:rPr>
        <w:t xml:space="preserve"> среди сельских районов области. </w:t>
      </w:r>
    </w:p>
    <w:p w:rsidR="00FB25D6" w:rsidRDefault="00E8296F" w:rsidP="002247A3">
      <w:pPr>
        <w:suppressAutoHyphens/>
        <w:spacing w:after="0" w:line="240" w:lineRule="auto"/>
        <w:ind w:firstLine="708"/>
        <w:jc w:val="both"/>
        <w:rPr>
          <w:rFonts w:ascii="Times New Roman" w:eastAsia="Calibri" w:hAnsi="Times New Roman" w:cs="Times New Roman"/>
          <w:sz w:val="28"/>
          <w:szCs w:val="28"/>
          <w:highlight w:val="yellow"/>
        </w:rPr>
      </w:pPr>
      <w:r w:rsidRPr="00D65401">
        <w:rPr>
          <w:rFonts w:ascii="Times New Roman" w:eastAsia="Times New Roman" w:hAnsi="Times New Roman" w:cs="Times New Roman"/>
          <w:sz w:val="28"/>
          <w:szCs w:val="28"/>
          <w:lang w:eastAsia="ru-RU"/>
        </w:rPr>
        <w:t xml:space="preserve"> </w:t>
      </w:r>
      <w:r w:rsidR="00D65401" w:rsidRPr="00D65401">
        <w:rPr>
          <w:rFonts w:ascii="Times New Roman" w:eastAsia="Calibri" w:hAnsi="Times New Roman" w:cs="Times New Roman"/>
          <w:sz w:val="28"/>
          <w:szCs w:val="28"/>
        </w:rPr>
        <w:t>Введено в эксплуатацию 32959</w:t>
      </w:r>
      <w:r w:rsidR="002247A3" w:rsidRPr="00D65401">
        <w:rPr>
          <w:rFonts w:ascii="Times New Roman" w:eastAsia="Calibri" w:hAnsi="Times New Roman" w:cs="Times New Roman"/>
          <w:sz w:val="28"/>
          <w:szCs w:val="28"/>
        </w:rPr>
        <w:t xml:space="preserve"> кв. м. жилья, в том числе: </w:t>
      </w:r>
      <w:r w:rsidR="00D65401" w:rsidRPr="00D65401">
        <w:rPr>
          <w:rFonts w:ascii="Times New Roman" w:eastAsia="Calibri" w:hAnsi="Times New Roman" w:cs="Times New Roman"/>
          <w:sz w:val="28"/>
          <w:szCs w:val="28"/>
        </w:rPr>
        <w:t>в том числе 168 индивидуальных домов общей площадью 18817 метров, построенных населением за свой счет и с помощью кредитов.</w:t>
      </w:r>
    </w:p>
    <w:p w:rsidR="00D01A6C" w:rsidRDefault="00C249B9" w:rsidP="002247A3">
      <w:pPr>
        <w:suppressAutoHyphens/>
        <w:spacing w:after="0" w:line="240" w:lineRule="auto"/>
        <w:ind w:firstLine="708"/>
        <w:jc w:val="both"/>
        <w:rPr>
          <w:rFonts w:ascii="Times New Roman" w:eastAsia="Calibri" w:hAnsi="Times New Roman" w:cs="Times New Roman"/>
          <w:sz w:val="28"/>
          <w:szCs w:val="28"/>
        </w:rPr>
      </w:pPr>
      <w:r w:rsidRPr="00C249B9">
        <w:rPr>
          <w:rFonts w:ascii="Times New Roman" w:eastAsia="Calibri" w:hAnsi="Times New Roman" w:cs="Times New Roman"/>
          <w:sz w:val="28"/>
          <w:szCs w:val="28"/>
        </w:rPr>
        <w:t>На террито</w:t>
      </w:r>
      <w:r>
        <w:rPr>
          <w:rFonts w:ascii="Times New Roman" w:eastAsia="Calibri" w:hAnsi="Times New Roman" w:cs="Times New Roman"/>
          <w:sz w:val="28"/>
          <w:szCs w:val="28"/>
        </w:rPr>
        <w:t>рии населенных пунктов про</w:t>
      </w:r>
      <w:r w:rsidRPr="00C249B9">
        <w:rPr>
          <w:rFonts w:ascii="Times New Roman" w:eastAsia="Calibri" w:hAnsi="Times New Roman" w:cs="Times New Roman"/>
          <w:sz w:val="28"/>
          <w:szCs w:val="28"/>
        </w:rPr>
        <w:t>должает развиваться строительство усадебной застройки и многоквартирных жилых домов. Активно вед</w:t>
      </w:r>
      <w:r>
        <w:rPr>
          <w:rFonts w:ascii="Times New Roman" w:eastAsia="Calibri" w:hAnsi="Times New Roman" w:cs="Times New Roman"/>
          <w:sz w:val="28"/>
          <w:szCs w:val="28"/>
        </w:rPr>
        <w:t>ется застройка новых жилых район</w:t>
      </w:r>
      <w:r w:rsidRPr="00C249B9">
        <w:rPr>
          <w:rFonts w:ascii="Times New Roman" w:eastAsia="Calibri" w:hAnsi="Times New Roman" w:cs="Times New Roman"/>
          <w:sz w:val="28"/>
          <w:szCs w:val="28"/>
        </w:rPr>
        <w:t>ов Барлакс</w:t>
      </w:r>
      <w:r>
        <w:rPr>
          <w:rFonts w:ascii="Times New Roman" w:eastAsia="Calibri" w:hAnsi="Times New Roman" w:cs="Times New Roman"/>
          <w:sz w:val="28"/>
          <w:szCs w:val="28"/>
        </w:rPr>
        <w:t xml:space="preserve">кого сельсовета. </w:t>
      </w:r>
      <w:r w:rsidR="00D01A6C">
        <w:rPr>
          <w:rFonts w:ascii="Times New Roman" w:eastAsia="Calibri" w:hAnsi="Times New Roman" w:cs="Times New Roman"/>
          <w:sz w:val="28"/>
          <w:szCs w:val="28"/>
        </w:rPr>
        <w:t>Введены в эксплуатацию в</w:t>
      </w:r>
      <w:r w:rsidR="00AF4AFF">
        <w:rPr>
          <w:rFonts w:ascii="Times New Roman" w:eastAsia="Calibri" w:hAnsi="Times New Roman" w:cs="Times New Roman"/>
          <w:sz w:val="28"/>
          <w:szCs w:val="28"/>
        </w:rPr>
        <w:t>осемь 8-ми</w:t>
      </w:r>
      <w:r w:rsidR="00D01A6C" w:rsidRPr="00D01A6C">
        <w:rPr>
          <w:rFonts w:ascii="Times New Roman" w:eastAsia="Calibri" w:hAnsi="Times New Roman" w:cs="Times New Roman"/>
          <w:sz w:val="28"/>
          <w:szCs w:val="28"/>
        </w:rPr>
        <w:t>квартирных дом</w:t>
      </w:r>
      <w:r w:rsidR="00E43E29">
        <w:rPr>
          <w:rFonts w:ascii="Times New Roman" w:eastAsia="Calibri" w:hAnsi="Times New Roman" w:cs="Times New Roman"/>
          <w:sz w:val="28"/>
          <w:szCs w:val="28"/>
        </w:rPr>
        <w:t>ов</w:t>
      </w:r>
      <w:r w:rsidR="00D01A6C">
        <w:rPr>
          <w:rFonts w:ascii="Times New Roman" w:eastAsia="Calibri" w:hAnsi="Times New Roman" w:cs="Times New Roman"/>
          <w:sz w:val="28"/>
          <w:szCs w:val="28"/>
        </w:rPr>
        <w:t xml:space="preserve">, 18-тиквартирный дом,  </w:t>
      </w:r>
      <w:r w:rsidR="00D01A6C" w:rsidRPr="00D01A6C">
        <w:rPr>
          <w:rFonts w:ascii="Times New Roman" w:eastAsia="Calibri" w:hAnsi="Times New Roman" w:cs="Times New Roman"/>
          <w:sz w:val="28"/>
          <w:szCs w:val="28"/>
        </w:rPr>
        <w:t xml:space="preserve">108-ми квартирный дом </w:t>
      </w:r>
      <w:r w:rsidR="00D01A6C">
        <w:rPr>
          <w:rFonts w:ascii="Times New Roman" w:eastAsia="Calibri" w:hAnsi="Times New Roman" w:cs="Times New Roman"/>
          <w:sz w:val="28"/>
          <w:szCs w:val="28"/>
        </w:rPr>
        <w:t>в жилом районе Светлый</w:t>
      </w:r>
      <w:r w:rsidR="00D01A6C" w:rsidRPr="00D01A6C">
        <w:t xml:space="preserve"> </w:t>
      </w:r>
      <w:r w:rsidR="00D01A6C" w:rsidRPr="00D01A6C">
        <w:rPr>
          <w:rFonts w:ascii="Times New Roman" w:eastAsia="Calibri" w:hAnsi="Times New Roman" w:cs="Times New Roman"/>
          <w:sz w:val="28"/>
          <w:szCs w:val="28"/>
        </w:rPr>
        <w:t>п.Октябрьский</w:t>
      </w:r>
      <w:r w:rsidR="00D01A6C">
        <w:rPr>
          <w:rFonts w:ascii="Times New Roman" w:eastAsia="Calibri" w:hAnsi="Times New Roman" w:cs="Times New Roman"/>
          <w:sz w:val="28"/>
          <w:szCs w:val="28"/>
        </w:rPr>
        <w:t>.</w:t>
      </w:r>
      <w:r w:rsidR="00D01A6C" w:rsidRPr="00D01A6C">
        <w:rPr>
          <w:rFonts w:ascii="Times New Roman" w:eastAsia="Calibri" w:hAnsi="Times New Roman" w:cs="Times New Roman"/>
          <w:sz w:val="28"/>
          <w:szCs w:val="28"/>
        </w:rPr>
        <w:t xml:space="preserve">  </w:t>
      </w:r>
    </w:p>
    <w:p w:rsidR="00D65401" w:rsidRDefault="00D01A6C" w:rsidP="002247A3">
      <w:pPr>
        <w:suppressAutoHyphens/>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жилом </w:t>
      </w:r>
      <w:r w:rsidR="00C249B9">
        <w:rPr>
          <w:rFonts w:ascii="Times New Roman" w:eastAsia="Calibri" w:hAnsi="Times New Roman" w:cs="Times New Roman"/>
          <w:sz w:val="28"/>
          <w:szCs w:val="28"/>
        </w:rPr>
        <w:t xml:space="preserve">районе Светлый п.Октябрьский </w:t>
      </w:r>
      <w:r w:rsidR="00C249B9" w:rsidRPr="00C249B9">
        <w:rPr>
          <w:rFonts w:ascii="Times New Roman" w:eastAsia="Calibri" w:hAnsi="Times New Roman" w:cs="Times New Roman"/>
          <w:sz w:val="28"/>
          <w:szCs w:val="28"/>
        </w:rPr>
        <w:t xml:space="preserve"> ООО «Антар» ведет строительство 10 новых домов (два</w:t>
      </w:r>
      <w:r w:rsidR="00C249B9">
        <w:rPr>
          <w:rFonts w:ascii="Times New Roman" w:eastAsia="Calibri" w:hAnsi="Times New Roman" w:cs="Times New Roman"/>
          <w:sz w:val="28"/>
          <w:szCs w:val="28"/>
        </w:rPr>
        <w:t xml:space="preserve"> 108-квартирных и десять 8-квар</w:t>
      </w:r>
      <w:r w:rsidR="00C249B9" w:rsidRPr="00C249B9">
        <w:rPr>
          <w:rFonts w:ascii="Times New Roman" w:eastAsia="Calibri" w:hAnsi="Times New Roman" w:cs="Times New Roman"/>
          <w:sz w:val="28"/>
          <w:szCs w:val="28"/>
        </w:rPr>
        <w:t>тирных) общей площадью 25126 кв. м.</w:t>
      </w:r>
    </w:p>
    <w:p w:rsidR="00433B9E" w:rsidRDefault="00433B9E" w:rsidP="002247A3">
      <w:pPr>
        <w:suppressAutoHyphens/>
        <w:spacing w:after="0" w:line="240" w:lineRule="auto"/>
        <w:ind w:firstLine="708"/>
        <w:jc w:val="both"/>
        <w:rPr>
          <w:rFonts w:ascii="Times New Roman" w:eastAsia="Calibri" w:hAnsi="Times New Roman" w:cs="Times New Roman"/>
          <w:sz w:val="28"/>
          <w:szCs w:val="28"/>
        </w:rPr>
      </w:pPr>
      <w:r w:rsidRPr="00433B9E">
        <w:rPr>
          <w:rFonts w:ascii="Times New Roman" w:eastAsia="Calibri" w:hAnsi="Times New Roman" w:cs="Times New Roman"/>
          <w:sz w:val="28"/>
          <w:szCs w:val="28"/>
        </w:rPr>
        <w:t>В р.п. Мошково завершено строительство 12-ти квартирного жилого дома для служебного жилья общей площадью 534 кв.м.</w:t>
      </w:r>
    </w:p>
    <w:p w:rsidR="00193EDD" w:rsidRDefault="00193EDD" w:rsidP="002247A3">
      <w:pPr>
        <w:suppressAutoHyphens/>
        <w:spacing w:after="0" w:line="240" w:lineRule="auto"/>
        <w:ind w:firstLine="708"/>
        <w:jc w:val="both"/>
        <w:rPr>
          <w:rFonts w:ascii="Times New Roman" w:eastAsia="Calibri" w:hAnsi="Times New Roman" w:cs="Times New Roman"/>
          <w:sz w:val="28"/>
          <w:szCs w:val="28"/>
        </w:rPr>
      </w:pPr>
      <w:r w:rsidRPr="00193EDD">
        <w:rPr>
          <w:rFonts w:ascii="Times New Roman" w:eastAsia="Calibri" w:hAnsi="Times New Roman" w:cs="Times New Roman"/>
          <w:sz w:val="28"/>
          <w:szCs w:val="28"/>
        </w:rPr>
        <w:t>Жилые районы обустраиваются инженерной инфраструктурой.</w:t>
      </w:r>
    </w:p>
    <w:p w:rsidR="00D01A6C" w:rsidRDefault="00C6174B" w:rsidP="00D01A6C">
      <w:pPr>
        <w:suppressAutoHyphens/>
        <w:spacing w:after="0" w:line="240" w:lineRule="auto"/>
        <w:ind w:firstLine="708"/>
        <w:jc w:val="both"/>
        <w:rPr>
          <w:rFonts w:ascii="Times New Roman" w:eastAsia="Calibri" w:hAnsi="Times New Roman" w:cs="Times New Roman"/>
          <w:sz w:val="28"/>
          <w:szCs w:val="28"/>
        </w:rPr>
      </w:pPr>
      <w:r w:rsidRPr="003C4631">
        <w:rPr>
          <w:rFonts w:ascii="Times New Roman" w:eastAsia="Calibri" w:hAnsi="Times New Roman" w:cs="Times New Roman"/>
          <w:sz w:val="28"/>
          <w:szCs w:val="28"/>
        </w:rPr>
        <w:t>Введены</w:t>
      </w:r>
      <w:r w:rsidR="00D01A6C" w:rsidRPr="003C4631">
        <w:rPr>
          <w:rFonts w:ascii="Times New Roman" w:eastAsia="Calibri" w:hAnsi="Times New Roman" w:cs="Times New Roman"/>
          <w:sz w:val="28"/>
          <w:szCs w:val="28"/>
        </w:rPr>
        <w:t xml:space="preserve"> в эксплуатацию:</w:t>
      </w:r>
    </w:p>
    <w:p w:rsidR="00C6174B" w:rsidRPr="00C6174B" w:rsidRDefault="00C6174B" w:rsidP="00C6174B">
      <w:pPr>
        <w:pStyle w:val="af1"/>
        <w:numPr>
          <w:ilvl w:val="0"/>
          <w:numId w:val="6"/>
        </w:numPr>
        <w:suppressAutoHyphens/>
        <w:ind w:left="0" w:firstLine="0"/>
        <w:jc w:val="both"/>
        <w:rPr>
          <w:rFonts w:eastAsia="Calibri"/>
          <w:sz w:val="28"/>
          <w:szCs w:val="28"/>
        </w:rPr>
      </w:pPr>
      <w:r w:rsidRPr="00C6174B">
        <w:rPr>
          <w:rFonts w:eastAsia="Calibri"/>
          <w:sz w:val="28"/>
          <w:szCs w:val="28"/>
        </w:rPr>
        <w:t xml:space="preserve">168 индивидуальных </w:t>
      </w:r>
      <w:r>
        <w:rPr>
          <w:rFonts w:eastAsia="Calibri"/>
          <w:sz w:val="28"/>
          <w:szCs w:val="28"/>
        </w:rPr>
        <w:t xml:space="preserve">жилых </w:t>
      </w:r>
      <w:r w:rsidRPr="00C6174B">
        <w:rPr>
          <w:rFonts w:eastAsia="Calibri"/>
          <w:sz w:val="28"/>
          <w:szCs w:val="28"/>
        </w:rPr>
        <w:t>домов</w:t>
      </w:r>
      <w:r>
        <w:rPr>
          <w:rFonts w:eastAsia="Calibri"/>
          <w:sz w:val="28"/>
          <w:szCs w:val="28"/>
        </w:rPr>
        <w:t>,</w:t>
      </w:r>
      <w:r w:rsidRPr="00C6174B">
        <w:rPr>
          <w:rFonts w:eastAsia="Calibri"/>
          <w:sz w:val="28"/>
          <w:szCs w:val="28"/>
        </w:rPr>
        <w:t xml:space="preserve">  </w:t>
      </w:r>
    </w:p>
    <w:p w:rsidR="00D01A6C" w:rsidRPr="00D01A6C" w:rsidRDefault="00D01A6C" w:rsidP="00C6174B">
      <w:pPr>
        <w:suppressAutoHyphens/>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w:t>
      </w:r>
      <w:r>
        <w:rPr>
          <w:rFonts w:ascii="Times New Roman" w:eastAsia="Calibri" w:hAnsi="Times New Roman" w:cs="Times New Roman"/>
          <w:sz w:val="28"/>
          <w:szCs w:val="28"/>
        </w:rPr>
        <w:tab/>
        <w:t xml:space="preserve">Здание средней общеобразовательной школы в жилом районе Светлый </w:t>
      </w:r>
      <w:r w:rsidRPr="00D01A6C">
        <w:rPr>
          <w:rFonts w:ascii="Times New Roman" w:eastAsia="Calibri" w:hAnsi="Times New Roman" w:cs="Times New Roman"/>
          <w:sz w:val="28"/>
          <w:szCs w:val="28"/>
        </w:rPr>
        <w:t xml:space="preserve"> п. Ок</w:t>
      </w:r>
      <w:r>
        <w:rPr>
          <w:rFonts w:ascii="Times New Roman" w:eastAsia="Calibri" w:hAnsi="Times New Roman" w:cs="Times New Roman"/>
          <w:sz w:val="28"/>
          <w:szCs w:val="28"/>
        </w:rPr>
        <w:t>тябрьский</w:t>
      </w:r>
      <w:r w:rsidR="00FF78AF">
        <w:rPr>
          <w:rFonts w:ascii="Times New Roman" w:eastAsia="Calibri" w:hAnsi="Times New Roman" w:cs="Times New Roman"/>
          <w:sz w:val="28"/>
          <w:szCs w:val="28"/>
        </w:rPr>
        <w:t>,</w:t>
      </w:r>
    </w:p>
    <w:p w:rsidR="00D01A6C" w:rsidRPr="00D01A6C" w:rsidRDefault="00C6174B" w:rsidP="00C6174B">
      <w:pPr>
        <w:suppressAutoHyphens/>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w:t>
      </w:r>
      <w:r>
        <w:rPr>
          <w:rFonts w:ascii="Times New Roman" w:eastAsia="Calibri" w:hAnsi="Times New Roman" w:cs="Times New Roman"/>
          <w:sz w:val="28"/>
          <w:szCs w:val="28"/>
        </w:rPr>
        <w:tab/>
        <w:t>ФАП в с. Новомошковское;</w:t>
      </w:r>
    </w:p>
    <w:p w:rsidR="00D01A6C" w:rsidRDefault="003C4631" w:rsidP="00C6174B">
      <w:pPr>
        <w:suppressAutoHyphens/>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w:t>
      </w:r>
      <w:r>
        <w:rPr>
          <w:rFonts w:ascii="Times New Roman" w:eastAsia="Calibri" w:hAnsi="Times New Roman" w:cs="Times New Roman"/>
          <w:sz w:val="28"/>
          <w:szCs w:val="28"/>
        </w:rPr>
        <w:tab/>
        <w:t xml:space="preserve">Скважины </w:t>
      </w:r>
      <w:r w:rsidR="00D01A6C" w:rsidRPr="00D01A6C">
        <w:rPr>
          <w:rFonts w:ascii="Times New Roman" w:eastAsia="Calibri" w:hAnsi="Times New Roman" w:cs="Times New Roman"/>
          <w:sz w:val="28"/>
          <w:szCs w:val="28"/>
        </w:rPr>
        <w:t xml:space="preserve"> с.Балта</w:t>
      </w:r>
      <w:r>
        <w:rPr>
          <w:rFonts w:ascii="Times New Roman" w:eastAsia="Calibri" w:hAnsi="Times New Roman" w:cs="Times New Roman"/>
          <w:sz w:val="28"/>
          <w:szCs w:val="28"/>
        </w:rPr>
        <w:t xml:space="preserve"> и </w:t>
      </w:r>
      <w:r w:rsidR="00D01A6C" w:rsidRPr="00D01A6C">
        <w:rPr>
          <w:rFonts w:ascii="Times New Roman" w:eastAsia="Calibri" w:hAnsi="Times New Roman" w:cs="Times New Roman"/>
          <w:sz w:val="28"/>
          <w:szCs w:val="28"/>
        </w:rPr>
        <w:t xml:space="preserve"> </w:t>
      </w:r>
      <w:r w:rsidR="00D01A6C">
        <w:rPr>
          <w:rFonts w:ascii="Times New Roman" w:eastAsia="Calibri" w:hAnsi="Times New Roman" w:cs="Times New Roman"/>
          <w:sz w:val="28"/>
          <w:szCs w:val="28"/>
        </w:rPr>
        <w:t xml:space="preserve"> в жилом районе </w:t>
      </w:r>
      <w:r w:rsidR="00D01A6C" w:rsidRPr="00D01A6C">
        <w:rPr>
          <w:rFonts w:ascii="Times New Roman" w:eastAsia="Calibri" w:hAnsi="Times New Roman" w:cs="Times New Roman"/>
          <w:sz w:val="28"/>
          <w:szCs w:val="28"/>
        </w:rPr>
        <w:t>Светлый</w:t>
      </w:r>
      <w:r w:rsidR="00D01A6C">
        <w:rPr>
          <w:rFonts w:ascii="Times New Roman" w:eastAsia="Calibri" w:hAnsi="Times New Roman" w:cs="Times New Roman"/>
          <w:sz w:val="28"/>
          <w:szCs w:val="28"/>
        </w:rPr>
        <w:t xml:space="preserve"> </w:t>
      </w:r>
      <w:r w:rsidR="00D01A6C" w:rsidRPr="00D01A6C">
        <w:rPr>
          <w:rFonts w:ascii="Times New Roman" w:eastAsia="Calibri" w:hAnsi="Times New Roman" w:cs="Times New Roman"/>
          <w:sz w:val="28"/>
          <w:szCs w:val="28"/>
        </w:rPr>
        <w:t>п.  Октяб</w:t>
      </w:r>
      <w:r w:rsidR="00D01A6C">
        <w:rPr>
          <w:rFonts w:ascii="Times New Roman" w:eastAsia="Calibri" w:hAnsi="Times New Roman" w:cs="Times New Roman"/>
          <w:sz w:val="28"/>
          <w:szCs w:val="28"/>
        </w:rPr>
        <w:t>рьский</w:t>
      </w:r>
      <w:r>
        <w:rPr>
          <w:rFonts w:ascii="Times New Roman" w:eastAsia="Calibri" w:hAnsi="Times New Roman" w:cs="Times New Roman"/>
          <w:sz w:val="28"/>
          <w:szCs w:val="28"/>
        </w:rPr>
        <w:t>;</w:t>
      </w:r>
      <w:r w:rsidR="00D01A6C">
        <w:rPr>
          <w:rFonts w:ascii="Times New Roman" w:eastAsia="Calibri" w:hAnsi="Times New Roman" w:cs="Times New Roman"/>
          <w:sz w:val="28"/>
          <w:szCs w:val="28"/>
        </w:rPr>
        <w:t xml:space="preserve"> </w:t>
      </w:r>
    </w:p>
    <w:p w:rsidR="00D01A6C" w:rsidRDefault="00D01A6C" w:rsidP="00C6174B">
      <w:pPr>
        <w:suppressAutoHyphens/>
        <w:spacing w:after="0" w:line="240" w:lineRule="auto"/>
        <w:jc w:val="both"/>
        <w:rPr>
          <w:rFonts w:ascii="Times New Roman" w:eastAsia="Calibri" w:hAnsi="Times New Roman" w:cs="Times New Roman"/>
          <w:sz w:val="28"/>
          <w:szCs w:val="28"/>
        </w:rPr>
      </w:pPr>
      <w:r w:rsidRPr="00D01A6C">
        <w:rPr>
          <w:rFonts w:ascii="Times New Roman" w:eastAsia="Calibri" w:hAnsi="Times New Roman" w:cs="Times New Roman"/>
          <w:sz w:val="28"/>
          <w:szCs w:val="28"/>
        </w:rPr>
        <w:lastRenderedPageBreak/>
        <w:t>•</w:t>
      </w:r>
      <w:r w:rsidRPr="00D01A6C">
        <w:rPr>
          <w:rFonts w:ascii="Times New Roman" w:eastAsia="Calibri" w:hAnsi="Times New Roman" w:cs="Times New Roman"/>
          <w:sz w:val="28"/>
          <w:szCs w:val="28"/>
        </w:rPr>
        <w:tab/>
        <w:t>Цех первичн</w:t>
      </w:r>
      <w:r w:rsidR="003C4631">
        <w:rPr>
          <w:rFonts w:ascii="Times New Roman" w:eastAsia="Calibri" w:hAnsi="Times New Roman" w:cs="Times New Roman"/>
          <w:sz w:val="28"/>
          <w:szCs w:val="28"/>
        </w:rPr>
        <w:t>ой обработки молочной продукции, телятник, зернохранилище, с</w:t>
      </w:r>
      <w:r w:rsidRPr="00D01A6C">
        <w:rPr>
          <w:rFonts w:ascii="Times New Roman" w:eastAsia="Calibri" w:hAnsi="Times New Roman" w:cs="Times New Roman"/>
          <w:sz w:val="28"/>
          <w:szCs w:val="28"/>
        </w:rPr>
        <w:t>клад готовой молочной продукции</w:t>
      </w:r>
      <w:r w:rsidR="003C4631">
        <w:rPr>
          <w:rFonts w:ascii="Times New Roman" w:eastAsia="Calibri" w:hAnsi="Times New Roman" w:cs="Times New Roman"/>
          <w:sz w:val="28"/>
          <w:szCs w:val="28"/>
        </w:rPr>
        <w:t xml:space="preserve">, </w:t>
      </w:r>
      <w:r w:rsidR="003C4631" w:rsidRPr="003C4631">
        <w:rPr>
          <w:rFonts w:ascii="Times New Roman" w:eastAsia="Calibri" w:hAnsi="Times New Roman" w:cs="Times New Roman"/>
          <w:sz w:val="28"/>
          <w:szCs w:val="28"/>
        </w:rPr>
        <w:t>Мастерская сельхозтехники</w:t>
      </w:r>
      <w:r w:rsidR="00FF78AF">
        <w:rPr>
          <w:rFonts w:ascii="Times New Roman" w:eastAsia="Calibri" w:hAnsi="Times New Roman" w:cs="Times New Roman"/>
          <w:sz w:val="28"/>
          <w:szCs w:val="28"/>
        </w:rPr>
        <w:t>;</w:t>
      </w:r>
    </w:p>
    <w:p w:rsidR="00FF78AF" w:rsidRPr="00FF78AF" w:rsidRDefault="00FF78AF" w:rsidP="00FF78AF">
      <w:pPr>
        <w:pStyle w:val="af1"/>
        <w:numPr>
          <w:ilvl w:val="0"/>
          <w:numId w:val="6"/>
        </w:numPr>
        <w:suppressAutoHyphens/>
        <w:ind w:left="0" w:firstLine="0"/>
        <w:jc w:val="both"/>
        <w:rPr>
          <w:rFonts w:eastAsia="Calibri"/>
          <w:sz w:val="28"/>
          <w:szCs w:val="28"/>
        </w:rPr>
      </w:pPr>
      <w:r w:rsidRPr="00FF78AF">
        <w:rPr>
          <w:rFonts w:eastAsia="Calibri"/>
          <w:sz w:val="28"/>
          <w:szCs w:val="28"/>
        </w:rPr>
        <w:t>Пожарное депо р.п. Станционно-Ояшинский.</w:t>
      </w:r>
    </w:p>
    <w:p w:rsidR="00D01A6C" w:rsidRPr="00D01A6C" w:rsidRDefault="00D01A6C" w:rsidP="00C6174B">
      <w:pPr>
        <w:suppressAutoHyphens/>
        <w:spacing w:after="0" w:line="240" w:lineRule="auto"/>
        <w:jc w:val="both"/>
        <w:rPr>
          <w:rFonts w:ascii="Times New Roman" w:eastAsia="Calibri" w:hAnsi="Times New Roman" w:cs="Times New Roman"/>
          <w:sz w:val="28"/>
          <w:szCs w:val="28"/>
        </w:rPr>
      </w:pPr>
      <w:r w:rsidRPr="00D01A6C">
        <w:rPr>
          <w:rFonts w:ascii="Times New Roman" w:eastAsia="Calibri" w:hAnsi="Times New Roman" w:cs="Times New Roman"/>
          <w:sz w:val="28"/>
          <w:szCs w:val="28"/>
        </w:rPr>
        <w:t>•</w:t>
      </w:r>
      <w:r w:rsidRPr="00D01A6C">
        <w:rPr>
          <w:rFonts w:ascii="Times New Roman" w:eastAsia="Calibri" w:hAnsi="Times New Roman" w:cs="Times New Roman"/>
          <w:sz w:val="28"/>
          <w:szCs w:val="28"/>
        </w:rPr>
        <w:tab/>
        <w:t xml:space="preserve">Торговый </w:t>
      </w:r>
      <w:r w:rsidR="00FF78AF">
        <w:rPr>
          <w:rFonts w:ascii="Times New Roman" w:eastAsia="Calibri" w:hAnsi="Times New Roman" w:cs="Times New Roman"/>
          <w:sz w:val="28"/>
          <w:szCs w:val="28"/>
        </w:rPr>
        <w:t>центр,</w:t>
      </w:r>
      <w:r w:rsidRPr="00D01A6C">
        <w:rPr>
          <w:rFonts w:ascii="Times New Roman" w:eastAsia="Calibri" w:hAnsi="Times New Roman" w:cs="Times New Roman"/>
          <w:sz w:val="28"/>
          <w:szCs w:val="28"/>
        </w:rPr>
        <w:t xml:space="preserve"> </w:t>
      </w:r>
      <w:r w:rsidR="00FF78AF">
        <w:rPr>
          <w:rFonts w:ascii="Times New Roman" w:eastAsia="Calibri" w:hAnsi="Times New Roman" w:cs="Times New Roman"/>
          <w:sz w:val="28"/>
          <w:szCs w:val="28"/>
        </w:rPr>
        <w:t>с</w:t>
      </w:r>
      <w:r w:rsidR="00FF78AF" w:rsidRPr="00FF78AF">
        <w:rPr>
          <w:rFonts w:ascii="Times New Roman" w:eastAsia="Calibri" w:hAnsi="Times New Roman" w:cs="Times New Roman"/>
          <w:sz w:val="28"/>
          <w:szCs w:val="28"/>
        </w:rPr>
        <w:t xml:space="preserve">клад-магазин </w:t>
      </w:r>
      <w:r w:rsidR="00FF78AF">
        <w:rPr>
          <w:rFonts w:ascii="Times New Roman" w:eastAsia="Calibri" w:hAnsi="Times New Roman" w:cs="Times New Roman"/>
          <w:sz w:val="28"/>
          <w:szCs w:val="28"/>
        </w:rPr>
        <w:t>в р.п. Мошково,</w:t>
      </w:r>
      <w:r w:rsidR="00FF78AF" w:rsidRPr="00FF78AF">
        <w:rPr>
          <w:rFonts w:ascii="Times New Roman" w:eastAsia="Calibri" w:hAnsi="Times New Roman" w:cs="Times New Roman"/>
          <w:sz w:val="28"/>
          <w:szCs w:val="28"/>
        </w:rPr>
        <w:t xml:space="preserve">  торговый павильон ООО «Деревня Мира»,</w:t>
      </w:r>
      <w:r w:rsidR="00FF78AF">
        <w:rPr>
          <w:rFonts w:ascii="Times New Roman" w:eastAsia="Calibri" w:hAnsi="Times New Roman" w:cs="Times New Roman"/>
          <w:sz w:val="28"/>
          <w:szCs w:val="28"/>
        </w:rPr>
        <w:t xml:space="preserve"> </w:t>
      </w:r>
      <w:r w:rsidRPr="00D01A6C">
        <w:rPr>
          <w:rFonts w:ascii="Times New Roman" w:eastAsia="Calibri" w:hAnsi="Times New Roman" w:cs="Times New Roman"/>
          <w:sz w:val="28"/>
          <w:szCs w:val="28"/>
        </w:rPr>
        <w:tab/>
      </w:r>
      <w:r w:rsidR="003C4631">
        <w:rPr>
          <w:rFonts w:ascii="Times New Roman" w:eastAsia="Calibri" w:hAnsi="Times New Roman" w:cs="Times New Roman"/>
          <w:sz w:val="28"/>
          <w:szCs w:val="28"/>
        </w:rPr>
        <w:t>4 м</w:t>
      </w:r>
      <w:r w:rsidRPr="00D01A6C">
        <w:rPr>
          <w:rFonts w:ascii="Times New Roman" w:eastAsia="Calibri" w:hAnsi="Times New Roman" w:cs="Times New Roman"/>
          <w:sz w:val="28"/>
          <w:szCs w:val="28"/>
        </w:rPr>
        <w:t>агазин</w:t>
      </w:r>
      <w:r w:rsidR="003C4631">
        <w:rPr>
          <w:rFonts w:ascii="Times New Roman" w:eastAsia="Calibri" w:hAnsi="Times New Roman" w:cs="Times New Roman"/>
          <w:sz w:val="28"/>
          <w:szCs w:val="28"/>
        </w:rPr>
        <w:t xml:space="preserve">а </w:t>
      </w:r>
      <w:r w:rsidR="00FF78AF">
        <w:rPr>
          <w:rFonts w:ascii="Times New Roman" w:eastAsia="Calibri" w:hAnsi="Times New Roman" w:cs="Times New Roman"/>
          <w:sz w:val="28"/>
          <w:szCs w:val="28"/>
        </w:rPr>
        <w:t xml:space="preserve">в </w:t>
      </w:r>
      <w:r w:rsidR="003C4631">
        <w:rPr>
          <w:rFonts w:ascii="Times New Roman" w:eastAsia="Calibri" w:hAnsi="Times New Roman" w:cs="Times New Roman"/>
          <w:sz w:val="28"/>
          <w:szCs w:val="28"/>
        </w:rPr>
        <w:t>р.п. Станционно-Ояшинский,  с. Барлак, с. Ташара,  с. Сокур</w:t>
      </w:r>
      <w:r w:rsidR="00FF78AF">
        <w:rPr>
          <w:rFonts w:ascii="Times New Roman" w:eastAsia="Calibri" w:hAnsi="Times New Roman" w:cs="Times New Roman"/>
          <w:sz w:val="28"/>
          <w:szCs w:val="28"/>
        </w:rPr>
        <w:t>.</w:t>
      </w:r>
    </w:p>
    <w:p w:rsidR="00D01A6C" w:rsidRPr="00D01A6C" w:rsidRDefault="00D01A6C" w:rsidP="00C6174B">
      <w:pPr>
        <w:suppressAutoHyphens/>
        <w:spacing w:after="0" w:line="240" w:lineRule="auto"/>
        <w:jc w:val="both"/>
        <w:rPr>
          <w:rFonts w:ascii="Times New Roman" w:eastAsia="Calibri" w:hAnsi="Times New Roman" w:cs="Times New Roman"/>
          <w:sz w:val="28"/>
          <w:szCs w:val="28"/>
        </w:rPr>
      </w:pPr>
      <w:r w:rsidRPr="00D01A6C">
        <w:rPr>
          <w:rFonts w:ascii="Times New Roman" w:eastAsia="Calibri" w:hAnsi="Times New Roman" w:cs="Times New Roman"/>
          <w:sz w:val="28"/>
          <w:szCs w:val="28"/>
        </w:rPr>
        <w:tab/>
        <w:t xml:space="preserve"> </w:t>
      </w:r>
    </w:p>
    <w:p w:rsidR="00F95B48" w:rsidRPr="005D6A99" w:rsidRDefault="00291373" w:rsidP="00E71CDE">
      <w:pPr>
        <w:suppressAutoHyphens/>
        <w:spacing w:after="0" w:line="240" w:lineRule="auto"/>
        <w:ind w:firstLine="708"/>
        <w:jc w:val="both"/>
        <w:rPr>
          <w:rFonts w:ascii="Times New Roman" w:eastAsia="Times New Roman" w:hAnsi="Times New Roman" w:cs="Times New Roman"/>
          <w:sz w:val="28"/>
          <w:szCs w:val="28"/>
          <w:highlight w:val="yellow"/>
          <w:lang w:eastAsia="ar-SA"/>
        </w:rPr>
      </w:pPr>
      <w:r w:rsidRPr="00291373">
        <w:rPr>
          <w:rFonts w:ascii="Times New Roman" w:eastAsia="Calibri" w:hAnsi="Times New Roman" w:cs="Times New Roman"/>
          <w:sz w:val="28"/>
          <w:szCs w:val="28"/>
        </w:rPr>
        <w:t xml:space="preserve">В рамках реализации Указа Президента РФ «Об обеспечении жильем ветеранов Великой Отечественной войны» приобретено жилье 3 </w:t>
      </w:r>
      <w:r>
        <w:rPr>
          <w:rFonts w:ascii="Times New Roman" w:eastAsia="Calibri" w:hAnsi="Times New Roman" w:cs="Times New Roman"/>
          <w:sz w:val="28"/>
          <w:szCs w:val="28"/>
        </w:rPr>
        <w:t>вдовам участников</w:t>
      </w:r>
      <w:r w:rsidRPr="00291373">
        <w:rPr>
          <w:rFonts w:ascii="Times New Roman" w:eastAsia="Calibri" w:hAnsi="Times New Roman" w:cs="Times New Roman"/>
          <w:sz w:val="28"/>
          <w:szCs w:val="28"/>
        </w:rPr>
        <w:t xml:space="preserve"> ВОВ. Две семьи приобрели квартиры по программе «Обеспечение жильем молодых семей». В рамках программы «Устойчивое развитие сельских территорий» предоставлена субсидия на улучшение жилищных условий 1 семье.</w:t>
      </w:r>
    </w:p>
    <w:p w:rsidR="00E71CDE" w:rsidRPr="00E71CDE" w:rsidRDefault="00E71CDE" w:rsidP="00050D8F">
      <w:pPr>
        <w:shd w:val="clear" w:color="auto" w:fill="FFFFFF" w:themeFill="background1"/>
        <w:spacing w:after="0" w:line="240" w:lineRule="auto"/>
        <w:ind w:firstLine="709"/>
        <w:jc w:val="both"/>
        <w:rPr>
          <w:rFonts w:ascii="Times New Roman" w:eastAsia="Calibri" w:hAnsi="Times New Roman" w:cs="Times New Roman"/>
          <w:sz w:val="28"/>
          <w:szCs w:val="28"/>
        </w:rPr>
      </w:pPr>
      <w:r w:rsidRPr="00E71CDE">
        <w:rPr>
          <w:rFonts w:ascii="Times New Roman" w:eastAsia="Calibri" w:hAnsi="Times New Roman" w:cs="Times New Roman"/>
          <w:sz w:val="28"/>
          <w:szCs w:val="28"/>
        </w:rPr>
        <w:t>За год предоставлено 4</w:t>
      </w:r>
      <w:r w:rsidR="00050D8F" w:rsidRPr="00E71CDE">
        <w:rPr>
          <w:rFonts w:ascii="Times New Roman" w:eastAsia="Calibri" w:hAnsi="Times New Roman" w:cs="Times New Roman"/>
          <w:sz w:val="28"/>
          <w:szCs w:val="28"/>
        </w:rPr>
        <w:t>2 земельных участка под индивидуальное жилищное строительство</w:t>
      </w:r>
      <w:r w:rsidRPr="00E71CDE">
        <w:rPr>
          <w:rFonts w:ascii="Times New Roman" w:eastAsia="Calibri" w:hAnsi="Times New Roman" w:cs="Times New Roman"/>
          <w:sz w:val="28"/>
          <w:szCs w:val="28"/>
        </w:rPr>
        <w:t xml:space="preserve"> и ЛПХ</w:t>
      </w:r>
      <w:r w:rsidR="00050D8F" w:rsidRPr="00E71CDE">
        <w:rPr>
          <w:rFonts w:ascii="Times New Roman" w:eastAsia="Calibri" w:hAnsi="Times New Roman" w:cs="Times New Roman"/>
          <w:sz w:val="28"/>
          <w:szCs w:val="28"/>
        </w:rPr>
        <w:t>.</w:t>
      </w:r>
    </w:p>
    <w:p w:rsidR="00820466" w:rsidRPr="003D0517" w:rsidRDefault="00CF4B93" w:rsidP="00820466">
      <w:pPr>
        <w:suppressAutoHyphens/>
        <w:spacing w:after="0" w:line="240" w:lineRule="auto"/>
        <w:ind w:firstLine="709"/>
        <w:jc w:val="both"/>
        <w:rPr>
          <w:rFonts w:ascii="Times New Roman" w:eastAsia="Calibri" w:hAnsi="Times New Roman" w:cs="Times New Roman"/>
          <w:b/>
          <w:sz w:val="24"/>
          <w:szCs w:val="24"/>
          <w:lang w:eastAsia="ru-RU"/>
        </w:rPr>
      </w:pPr>
      <w:r>
        <w:rPr>
          <w:rFonts w:ascii="Times New Roman" w:eastAsia="Calibri" w:hAnsi="Times New Roman" w:cs="Times New Roman"/>
          <w:bCs/>
          <w:sz w:val="28"/>
          <w:szCs w:val="28"/>
          <w:bdr w:val="none" w:sz="0" w:space="0" w:color="auto" w:frame="1"/>
        </w:rPr>
        <w:t>Продолжено</w:t>
      </w:r>
      <w:r w:rsidR="0077234D" w:rsidRPr="003D0517">
        <w:rPr>
          <w:rFonts w:ascii="Times New Roman" w:eastAsia="Calibri" w:hAnsi="Times New Roman" w:cs="Times New Roman"/>
          <w:bCs/>
          <w:sz w:val="28"/>
          <w:szCs w:val="28"/>
          <w:bdr w:val="none" w:sz="0" w:space="0" w:color="auto" w:frame="1"/>
        </w:rPr>
        <w:t xml:space="preserve"> строительство</w:t>
      </w:r>
      <w:r w:rsidR="00A93449" w:rsidRPr="003D0517">
        <w:rPr>
          <w:rFonts w:ascii="Times New Roman" w:eastAsia="Calibri" w:hAnsi="Times New Roman" w:cs="Times New Roman"/>
          <w:bCs/>
          <w:sz w:val="28"/>
          <w:szCs w:val="28"/>
          <w:bdr w:val="none" w:sz="0" w:space="0" w:color="auto" w:frame="1"/>
        </w:rPr>
        <w:t xml:space="preserve"> стадиона</w:t>
      </w:r>
      <w:r w:rsidR="00820466" w:rsidRPr="003D0517">
        <w:rPr>
          <w:rFonts w:ascii="Times New Roman" w:eastAsia="Calibri" w:hAnsi="Times New Roman" w:cs="Times New Roman"/>
          <w:bCs/>
          <w:sz w:val="28"/>
          <w:szCs w:val="28"/>
          <w:bdr w:val="none" w:sz="0" w:space="0" w:color="auto" w:frame="1"/>
        </w:rPr>
        <w:t xml:space="preserve"> проекта </w:t>
      </w:r>
      <w:r w:rsidR="00820466" w:rsidRPr="003D0517">
        <w:rPr>
          <w:rFonts w:ascii="Times New Roman" w:eastAsia="Calibri" w:hAnsi="Times New Roman" w:cs="Times New Roman"/>
          <w:sz w:val="28"/>
          <w:szCs w:val="24"/>
          <w:lang w:eastAsia="ru-RU"/>
        </w:rPr>
        <w:t>«Спорткорпус с плоскостными</w:t>
      </w:r>
      <w:r>
        <w:rPr>
          <w:rFonts w:ascii="Times New Roman" w:eastAsia="Calibri" w:hAnsi="Times New Roman" w:cs="Times New Roman"/>
          <w:sz w:val="28"/>
          <w:szCs w:val="24"/>
          <w:lang w:eastAsia="ru-RU"/>
        </w:rPr>
        <w:t xml:space="preserve"> сооружениями в р.п. Мошково</w:t>
      </w:r>
      <w:r w:rsidR="003D0517" w:rsidRPr="003D0517">
        <w:rPr>
          <w:rFonts w:ascii="Times New Roman" w:eastAsia="Calibri" w:hAnsi="Times New Roman" w:cs="Times New Roman"/>
          <w:sz w:val="28"/>
          <w:szCs w:val="24"/>
          <w:lang w:eastAsia="ru-RU"/>
        </w:rPr>
        <w:t>.</w:t>
      </w:r>
    </w:p>
    <w:p w:rsidR="00CC5614" w:rsidRPr="00CC5614" w:rsidRDefault="00CC5614" w:rsidP="00CC5614">
      <w:pPr>
        <w:suppressAutoHyphen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З</w:t>
      </w:r>
      <w:r w:rsidRPr="00CC5614">
        <w:rPr>
          <w:rFonts w:ascii="Times New Roman" w:eastAsia="Calibri" w:hAnsi="Times New Roman" w:cs="Times New Roman"/>
          <w:sz w:val="28"/>
          <w:szCs w:val="28"/>
        </w:rPr>
        <w:t>а счет субсидий на реализацию мероприятий государственной программы «Развитие автомобильных дорог регионального, межмуниципального и местного значения в Новосибирской области в 2015-2022 годах» и средств бюджетов муниципальных образований в Мошковском районе отремонтировано 12,3 км внутрипоселковых автомобильных дорог, в том числе 1,3 км с асфальтовым покрытием.</w:t>
      </w:r>
    </w:p>
    <w:p w:rsidR="00CC5614" w:rsidRPr="00CC5614" w:rsidRDefault="00CC5614" w:rsidP="00CC5614">
      <w:pPr>
        <w:suppressAutoHyphens/>
        <w:spacing w:after="0" w:line="240" w:lineRule="auto"/>
        <w:ind w:firstLine="709"/>
        <w:jc w:val="both"/>
        <w:rPr>
          <w:rFonts w:ascii="Times New Roman" w:eastAsia="Calibri" w:hAnsi="Times New Roman" w:cs="Times New Roman"/>
          <w:sz w:val="28"/>
          <w:szCs w:val="28"/>
        </w:rPr>
      </w:pPr>
      <w:r w:rsidRPr="00CC5614">
        <w:rPr>
          <w:rFonts w:ascii="Times New Roman" w:eastAsia="Calibri" w:hAnsi="Times New Roman" w:cs="Times New Roman"/>
          <w:sz w:val="28"/>
          <w:szCs w:val="28"/>
        </w:rPr>
        <w:t>Территориальным управлением автомобильн</w:t>
      </w:r>
      <w:r w:rsidR="003B407F">
        <w:rPr>
          <w:rFonts w:ascii="Times New Roman" w:eastAsia="Calibri" w:hAnsi="Times New Roman" w:cs="Times New Roman"/>
          <w:sz w:val="28"/>
          <w:szCs w:val="28"/>
        </w:rPr>
        <w:t>ых дорог НСО выполнены ремонты</w:t>
      </w:r>
      <w:r w:rsidRPr="00CC5614">
        <w:rPr>
          <w:rFonts w:ascii="Times New Roman" w:eastAsia="Calibri" w:hAnsi="Times New Roman" w:cs="Times New Roman"/>
          <w:sz w:val="28"/>
          <w:szCs w:val="28"/>
        </w:rPr>
        <w:t xml:space="preserve"> </w:t>
      </w:r>
      <w:r w:rsidR="002741CF">
        <w:rPr>
          <w:rFonts w:ascii="Times New Roman" w:eastAsia="Calibri" w:hAnsi="Times New Roman" w:cs="Times New Roman"/>
          <w:sz w:val="28"/>
          <w:szCs w:val="28"/>
        </w:rPr>
        <w:t xml:space="preserve">участков </w:t>
      </w:r>
      <w:r w:rsidRPr="00CC5614">
        <w:rPr>
          <w:rFonts w:ascii="Times New Roman" w:eastAsia="Calibri" w:hAnsi="Times New Roman" w:cs="Times New Roman"/>
          <w:sz w:val="28"/>
          <w:szCs w:val="28"/>
        </w:rPr>
        <w:t>меж</w:t>
      </w:r>
      <w:r w:rsidR="003B407F">
        <w:rPr>
          <w:rFonts w:ascii="Times New Roman" w:eastAsia="Calibri" w:hAnsi="Times New Roman" w:cs="Times New Roman"/>
          <w:sz w:val="28"/>
          <w:szCs w:val="28"/>
        </w:rPr>
        <w:t>поселковых автомобильных дорог</w:t>
      </w:r>
      <w:r w:rsidRPr="00CC5614">
        <w:rPr>
          <w:rFonts w:ascii="Times New Roman" w:eastAsia="Calibri" w:hAnsi="Times New Roman" w:cs="Times New Roman"/>
          <w:sz w:val="28"/>
          <w:szCs w:val="28"/>
        </w:rPr>
        <w:t>:</w:t>
      </w:r>
    </w:p>
    <w:p w:rsidR="00CC5614" w:rsidRPr="00CC5614" w:rsidRDefault="00CC5614" w:rsidP="00CC5614">
      <w:pPr>
        <w:numPr>
          <w:ilvl w:val="0"/>
          <w:numId w:val="7"/>
        </w:numPr>
        <w:suppressAutoHyphens/>
        <w:spacing w:after="0" w:line="240" w:lineRule="auto"/>
        <w:ind w:left="0" w:firstLine="0"/>
        <w:contextualSpacing/>
        <w:jc w:val="both"/>
        <w:rPr>
          <w:rFonts w:ascii="Times New Roman" w:eastAsia="Calibri" w:hAnsi="Times New Roman" w:cs="Times New Roman"/>
          <w:color w:val="000000"/>
          <w:sz w:val="28"/>
          <w:szCs w:val="28"/>
        </w:rPr>
      </w:pPr>
      <w:r w:rsidRPr="00CC5614">
        <w:rPr>
          <w:rFonts w:ascii="Times New Roman" w:eastAsia="Calibri" w:hAnsi="Times New Roman" w:cs="Times New Roman"/>
          <w:color w:val="000000"/>
          <w:sz w:val="28"/>
          <w:szCs w:val="28"/>
        </w:rPr>
        <w:t>а/д "24 км а/д "М-53" - Локти (в гр. района)" протяженностью 0,8 км (асфальтобетон);</w:t>
      </w:r>
    </w:p>
    <w:p w:rsidR="00CC5614" w:rsidRPr="00CC5614" w:rsidRDefault="00CC5614" w:rsidP="00CC5614">
      <w:pPr>
        <w:numPr>
          <w:ilvl w:val="0"/>
          <w:numId w:val="7"/>
        </w:numPr>
        <w:suppressAutoHyphens/>
        <w:spacing w:after="0" w:line="240" w:lineRule="auto"/>
        <w:ind w:left="0" w:firstLine="0"/>
        <w:contextualSpacing/>
        <w:jc w:val="both"/>
        <w:rPr>
          <w:rFonts w:ascii="Times New Roman" w:eastAsia="Calibri" w:hAnsi="Times New Roman" w:cs="Times New Roman"/>
          <w:color w:val="000000"/>
          <w:sz w:val="28"/>
          <w:szCs w:val="28"/>
        </w:rPr>
      </w:pPr>
      <w:r w:rsidRPr="00CC5614">
        <w:rPr>
          <w:rFonts w:ascii="Times New Roman" w:eastAsia="Calibri" w:hAnsi="Times New Roman" w:cs="Times New Roman"/>
          <w:color w:val="000000"/>
          <w:sz w:val="28"/>
          <w:szCs w:val="28"/>
        </w:rPr>
        <w:t>а/д "Подъезд к р.п. Мошково" – протяженностью 1,7 км(асфальтобетон);</w:t>
      </w:r>
    </w:p>
    <w:p w:rsidR="00CC5614" w:rsidRPr="00CC5614" w:rsidRDefault="00CC5614" w:rsidP="00CC5614">
      <w:pPr>
        <w:numPr>
          <w:ilvl w:val="0"/>
          <w:numId w:val="7"/>
        </w:numPr>
        <w:suppressAutoHyphens/>
        <w:spacing w:after="0" w:line="240" w:lineRule="auto"/>
        <w:ind w:left="0" w:firstLine="0"/>
        <w:contextualSpacing/>
        <w:jc w:val="both"/>
        <w:rPr>
          <w:rFonts w:ascii="Times New Roman" w:eastAsia="Calibri" w:hAnsi="Times New Roman" w:cs="Times New Roman"/>
          <w:color w:val="000000"/>
          <w:sz w:val="28"/>
          <w:szCs w:val="28"/>
        </w:rPr>
      </w:pPr>
      <w:r w:rsidRPr="00CC5614">
        <w:rPr>
          <w:rFonts w:ascii="Times New Roman" w:eastAsia="Calibri" w:hAnsi="Times New Roman" w:cs="Times New Roman"/>
          <w:color w:val="000000"/>
          <w:sz w:val="28"/>
          <w:szCs w:val="28"/>
        </w:rPr>
        <w:t>а/д "60 км а/д "М-53" - Мошково - Белоярка" – протяженностью 1,9 км (асфальтобетон);</w:t>
      </w:r>
    </w:p>
    <w:p w:rsidR="00CC5614" w:rsidRPr="00CC5614" w:rsidRDefault="00CC5614" w:rsidP="00CC5614">
      <w:pPr>
        <w:numPr>
          <w:ilvl w:val="0"/>
          <w:numId w:val="7"/>
        </w:numPr>
        <w:suppressAutoHyphens/>
        <w:spacing w:after="0" w:line="240" w:lineRule="auto"/>
        <w:ind w:left="0" w:firstLine="0"/>
        <w:contextualSpacing/>
        <w:jc w:val="both"/>
        <w:rPr>
          <w:rFonts w:ascii="Times New Roman" w:eastAsia="Calibri" w:hAnsi="Times New Roman" w:cs="Times New Roman"/>
          <w:color w:val="000000"/>
          <w:sz w:val="28"/>
          <w:szCs w:val="28"/>
        </w:rPr>
      </w:pPr>
      <w:r w:rsidRPr="00CC5614">
        <w:rPr>
          <w:rFonts w:ascii="Times New Roman" w:eastAsia="Calibri" w:hAnsi="Times New Roman" w:cs="Times New Roman"/>
          <w:color w:val="000000"/>
          <w:sz w:val="28"/>
          <w:szCs w:val="28"/>
        </w:rPr>
        <w:t>а/д Новосибирск – Сокур – протяженностью – 4,1 км(асфальтобетон);</w:t>
      </w:r>
    </w:p>
    <w:p w:rsidR="00CC5614" w:rsidRPr="00FD293A" w:rsidRDefault="00CC5614" w:rsidP="00FD293A">
      <w:pPr>
        <w:pStyle w:val="af1"/>
        <w:numPr>
          <w:ilvl w:val="0"/>
          <w:numId w:val="7"/>
        </w:numPr>
        <w:suppressAutoHyphens/>
        <w:ind w:left="0" w:firstLine="0"/>
        <w:jc w:val="both"/>
        <w:rPr>
          <w:rFonts w:eastAsia="Calibri"/>
          <w:b/>
          <w:sz w:val="28"/>
          <w:szCs w:val="28"/>
        </w:rPr>
      </w:pPr>
      <w:r w:rsidRPr="00FD293A">
        <w:rPr>
          <w:rFonts w:eastAsia="Calibri"/>
          <w:color w:val="000000"/>
          <w:sz w:val="28"/>
          <w:szCs w:val="28"/>
        </w:rPr>
        <w:t xml:space="preserve">а/д Сокур – Смоленский – Орск – протяженностью 1,5 км (щебень). </w:t>
      </w:r>
    </w:p>
    <w:p w:rsidR="00750512" w:rsidRPr="00332819" w:rsidRDefault="00750512" w:rsidP="00892FAE">
      <w:pPr>
        <w:pStyle w:val="Default"/>
        <w:ind w:left="142" w:firstLine="709"/>
        <w:jc w:val="both"/>
        <w:rPr>
          <w:rStyle w:val="A20"/>
          <w:rFonts w:ascii="Times New Roman" w:hAnsi="Times New Roman" w:cs="Times New Roman"/>
          <w:color w:val="auto"/>
          <w:sz w:val="28"/>
          <w:szCs w:val="28"/>
        </w:rPr>
      </w:pPr>
    </w:p>
    <w:p w:rsidR="001B63D2" w:rsidRPr="00332819" w:rsidRDefault="00750512" w:rsidP="00892FAE">
      <w:pPr>
        <w:suppressAutoHyphens/>
        <w:spacing w:after="0" w:line="240" w:lineRule="auto"/>
        <w:ind w:firstLine="708"/>
        <w:rPr>
          <w:rFonts w:ascii="Times New Roman" w:eastAsia="Times New Roman" w:hAnsi="Times New Roman" w:cs="Times New Roman"/>
          <w:b/>
          <w:sz w:val="28"/>
          <w:szCs w:val="28"/>
          <w:lang w:eastAsia="ar-SA"/>
        </w:rPr>
      </w:pPr>
      <w:r w:rsidRPr="00332819">
        <w:rPr>
          <w:rFonts w:ascii="Times New Roman" w:eastAsia="Times New Roman" w:hAnsi="Times New Roman" w:cs="Times New Roman"/>
          <w:b/>
          <w:sz w:val="28"/>
          <w:szCs w:val="28"/>
          <w:lang w:eastAsia="ar-SA"/>
        </w:rPr>
        <w:t>Жилищно-коммунальное хозяйство</w:t>
      </w:r>
    </w:p>
    <w:p w:rsidR="00167A3D" w:rsidRDefault="00167A3D" w:rsidP="00892FAE">
      <w:pPr>
        <w:spacing w:after="0" w:line="240" w:lineRule="auto"/>
        <w:ind w:firstLine="709"/>
        <w:jc w:val="both"/>
        <w:rPr>
          <w:rFonts w:ascii="Times New Roman" w:hAnsi="Times New Roman" w:cs="Times New Roman"/>
          <w:sz w:val="28"/>
          <w:szCs w:val="28"/>
        </w:rPr>
      </w:pPr>
      <w:r w:rsidRPr="001E63B3">
        <w:rPr>
          <w:rFonts w:ascii="Times New Roman" w:hAnsi="Times New Roman" w:cs="Times New Roman"/>
          <w:sz w:val="28"/>
          <w:szCs w:val="28"/>
        </w:rPr>
        <w:t>Жилищно-коммунальное хозяйство, как сфера жизнеобеспечения, во многом определяет возможности и темпы социально-экономического развития района.</w:t>
      </w:r>
    </w:p>
    <w:p w:rsidR="00635E19" w:rsidRDefault="00635E19" w:rsidP="00635E19">
      <w:pPr>
        <w:spacing w:after="0" w:line="240" w:lineRule="auto"/>
        <w:ind w:firstLine="709"/>
        <w:jc w:val="both"/>
        <w:rPr>
          <w:rFonts w:ascii="Times New Roman" w:hAnsi="Times New Roman" w:cs="Times New Roman"/>
          <w:sz w:val="28"/>
          <w:highlight w:val="yellow"/>
        </w:rPr>
      </w:pPr>
      <w:r w:rsidRPr="00635E19">
        <w:rPr>
          <w:rFonts w:ascii="Times New Roman" w:hAnsi="Times New Roman" w:cs="Times New Roman"/>
          <w:sz w:val="28"/>
          <w:szCs w:val="28"/>
        </w:rPr>
        <w:t>Общая площадь жилого фонда Мошковского района составляет 1016212 кв.м., в том числе по сельским поселениям – 688915 кв.м., по городским поселениям – 327297 кв.м.</w:t>
      </w:r>
    </w:p>
    <w:p w:rsidR="00273136" w:rsidRDefault="004C7055" w:rsidP="001B63D2">
      <w:pPr>
        <w:spacing w:after="0" w:line="240" w:lineRule="auto"/>
        <w:ind w:firstLine="851"/>
        <w:jc w:val="both"/>
        <w:rPr>
          <w:rFonts w:ascii="Times New Roman" w:hAnsi="Times New Roman" w:cs="Times New Roman"/>
          <w:sz w:val="28"/>
        </w:rPr>
      </w:pPr>
      <w:r w:rsidRPr="00635E19">
        <w:rPr>
          <w:rFonts w:ascii="Times New Roman" w:hAnsi="Times New Roman" w:cs="Times New Roman"/>
          <w:sz w:val="28"/>
        </w:rPr>
        <w:t>Н</w:t>
      </w:r>
      <w:r w:rsidR="00273136" w:rsidRPr="00635E19">
        <w:rPr>
          <w:rFonts w:ascii="Times New Roman" w:hAnsi="Times New Roman" w:cs="Times New Roman"/>
          <w:sz w:val="28"/>
        </w:rPr>
        <w:t xml:space="preserve">а </w:t>
      </w:r>
      <w:r w:rsidR="00635E19" w:rsidRPr="00635E19">
        <w:rPr>
          <w:rFonts w:ascii="Times New Roman" w:hAnsi="Times New Roman" w:cs="Times New Roman"/>
          <w:sz w:val="28"/>
        </w:rPr>
        <w:t>территории  района 24 организации</w:t>
      </w:r>
      <w:r w:rsidR="00A55D1B" w:rsidRPr="00635E19">
        <w:rPr>
          <w:rFonts w:ascii="Times New Roman" w:hAnsi="Times New Roman" w:cs="Times New Roman"/>
          <w:sz w:val="28"/>
        </w:rPr>
        <w:t xml:space="preserve"> предоставляю</w:t>
      </w:r>
      <w:r w:rsidR="00273136" w:rsidRPr="00635E19">
        <w:rPr>
          <w:rFonts w:ascii="Times New Roman" w:hAnsi="Times New Roman" w:cs="Times New Roman"/>
          <w:sz w:val="28"/>
        </w:rPr>
        <w:t>т коммунальные услуги в сфере тепло-, водоснабжения и водоотведения.</w:t>
      </w:r>
    </w:p>
    <w:p w:rsidR="00635E19" w:rsidRPr="00635E19" w:rsidRDefault="00635E19" w:rsidP="001B63D2">
      <w:pPr>
        <w:spacing w:after="0" w:line="240" w:lineRule="auto"/>
        <w:ind w:firstLine="851"/>
        <w:jc w:val="both"/>
        <w:rPr>
          <w:rFonts w:ascii="Times New Roman" w:hAnsi="Times New Roman" w:cs="Times New Roman"/>
          <w:sz w:val="28"/>
        </w:rPr>
      </w:pPr>
      <w:r w:rsidRPr="00635E19">
        <w:rPr>
          <w:rFonts w:ascii="Times New Roman" w:hAnsi="Times New Roman" w:cs="Times New Roman"/>
          <w:sz w:val="28"/>
        </w:rPr>
        <w:lastRenderedPageBreak/>
        <w:t>Жилищно-коммунальное хозяйство района включает 51 котельную, 63,372 км тепловых сетей, 311,822 км водопроводных сетей, 33,91 км сетей водоотведения. Эксплуатируются 113 водозаборных скважин.</w:t>
      </w:r>
    </w:p>
    <w:p w:rsidR="00635E19" w:rsidRDefault="00635E19" w:rsidP="00D96D02">
      <w:pPr>
        <w:spacing w:after="0" w:line="240" w:lineRule="auto"/>
        <w:ind w:firstLine="708"/>
        <w:jc w:val="both"/>
        <w:rPr>
          <w:rFonts w:ascii="Times New Roman" w:hAnsi="Times New Roman" w:cs="Times New Roman"/>
          <w:color w:val="000000"/>
          <w:sz w:val="28"/>
          <w:szCs w:val="28"/>
          <w:highlight w:val="yellow"/>
        </w:rPr>
      </w:pPr>
    </w:p>
    <w:p w:rsidR="00635E19" w:rsidRDefault="00635E19" w:rsidP="00D96D02">
      <w:pPr>
        <w:spacing w:after="0" w:line="240" w:lineRule="auto"/>
        <w:ind w:firstLine="708"/>
        <w:jc w:val="both"/>
        <w:rPr>
          <w:rFonts w:ascii="Times New Roman" w:hAnsi="Times New Roman" w:cs="Times New Roman"/>
          <w:color w:val="000000"/>
          <w:sz w:val="28"/>
          <w:szCs w:val="28"/>
          <w:highlight w:val="yellow"/>
        </w:rPr>
      </w:pPr>
      <w:r w:rsidRPr="00635E19">
        <w:rPr>
          <w:rFonts w:ascii="Times New Roman" w:hAnsi="Times New Roman" w:cs="Times New Roman"/>
          <w:color w:val="000000"/>
          <w:sz w:val="28"/>
          <w:szCs w:val="28"/>
        </w:rPr>
        <w:t>В период подготовки объектов ЖКХ и БУ к отопительному периоду 2019-2020 г.</w:t>
      </w:r>
      <w:r>
        <w:rPr>
          <w:rFonts w:ascii="Times New Roman" w:hAnsi="Times New Roman" w:cs="Times New Roman"/>
          <w:color w:val="000000"/>
          <w:sz w:val="28"/>
          <w:szCs w:val="28"/>
        </w:rPr>
        <w:t>г.</w:t>
      </w:r>
      <w:r w:rsidRPr="00635E19">
        <w:rPr>
          <w:rFonts w:ascii="Times New Roman" w:hAnsi="Times New Roman" w:cs="Times New Roman"/>
          <w:color w:val="000000"/>
          <w:sz w:val="28"/>
          <w:szCs w:val="28"/>
        </w:rPr>
        <w:t xml:space="preserve">  выполнено работ на сумму 19212,2 тыс. рублей, в том числе за счет средств муниципалитетов – 1931,5 тыс. рублей, средствами предприятий ЖКХ – 17226,6 тыс. рублей.</w:t>
      </w:r>
    </w:p>
    <w:p w:rsidR="00635E19" w:rsidRPr="00635E19" w:rsidRDefault="00635E19" w:rsidP="00635E19">
      <w:pPr>
        <w:spacing w:after="0" w:line="240" w:lineRule="auto"/>
        <w:ind w:firstLine="708"/>
        <w:jc w:val="both"/>
        <w:rPr>
          <w:rFonts w:ascii="Times New Roman" w:hAnsi="Times New Roman" w:cs="Times New Roman"/>
          <w:sz w:val="28"/>
        </w:rPr>
      </w:pPr>
      <w:r w:rsidRPr="00635E19">
        <w:rPr>
          <w:rFonts w:ascii="Times New Roman" w:hAnsi="Times New Roman" w:cs="Times New Roman"/>
          <w:sz w:val="28"/>
        </w:rPr>
        <w:t>Подготовка к ОЗП 2019-2020 годов проводилась по плану подготовки объектов жилищно-ком</w:t>
      </w:r>
      <w:r>
        <w:rPr>
          <w:rFonts w:ascii="Times New Roman" w:hAnsi="Times New Roman" w:cs="Times New Roman"/>
          <w:sz w:val="28"/>
        </w:rPr>
        <w:t>мунального хозяйства</w:t>
      </w:r>
      <w:r w:rsidRPr="00635E19">
        <w:rPr>
          <w:rFonts w:ascii="Times New Roman" w:hAnsi="Times New Roman" w:cs="Times New Roman"/>
          <w:sz w:val="28"/>
        </w:rPr>
        <w:t xml:space="preserve"> района к отопительному периоду 2019-2020 годов</w:t>
      </w:r>
      <w:r>
        <w:rPr>
          <w:rFonts w:ascii="Times New Roman" w:hAnsi="Times New Roman" w:cs="Times New Roman"/>
          <w:sz w:val="28"/>
        </w:rPr>
        <w:t>, согласованному с М</w:t>
      </w:r>
      <w:r w:rsidRPr="00635E19">
        <w:rPr>
          <w:rFonts w:ascii="Times New Roman" w:hAnsi="Times New Roman" w:cs="Times New Roman"/>
          <w:sz w:val="28"/>
        </w:rPr>
        <w:t>инистерством жилищно-коммунального хозяйства и энергетики Новосибирской области по направлениям:</w:t>
      </w:r>
    </w:p>
    <w:p w:rsidR="00635E19" w:rsidRPr="00635E19" w:rsidRDefault="00635E19" w:rsidP="00635E19">
      <w:pPr>
        <w:spacing w:after="0" w:line="240" w:lineRule="auto"/>
        <w:rPr>
          <w:rFonts w:ascii="Times New Roman" w:hAnsi="Times New Roman" w:cs="Times New Roman"/>
          <w:sz w:val="28"/>
        </w:rPr>
      </w:pPr>
      <w:r w:rsidRPr="00635E19">
        <w:rPr>
          <w:rFonts w:ascii="Times New Roman" w:hAnsi="Times New Roman" w:cs="Times New Roman"/>
          <w:sz w:val="28"/>
        </w:rPr>
        <w:t>- жилой фонд -</w:t>
      </w:r>
      <w:r>
        <w:rPr>
          <w:rFonts w:ascii="Times New Roman" w:hAnsi="Times New Roman" w:cs="Times New Roman"/>
          <w:sz w:val="28"/>
        </w:rPr>
        <w:t xml:space="preserve"> </w:t>
      </w:r>
      <w:r w:rsidRPr="00635E19">
        <w:rPr>
          <w:rFonts w:ascii="Times New Roman" w:hAnsi="Times New Roman" w:cs="Times New Roman"/>
          <w:sz w:val="28"/>
        </w:rPr>
        <w:t>248 домов;</w:t>
      </w:r>
    </w:p>
    <w:p w:rsidR="00635E19" w:rsidRPr="00635E19" w:rsidRDefault="00635E19" w:rsidP="00635E19">
      <w:pPr>
        <w:spacing w:after="0" w:line="240" w:lineRule="auto"/>
        <w:rPr>
          <w:rFonts w:ascii="Times New Roman" w:hAnsi="Times New Roman" w:cs="Times New Roman"/>
          <w:sz w:val="28"/>
        </w:rPr>
      </w:pPr>
      <w:r w:rsidRPr="00635E19">
        <w:rPr>
          <w:rFonts w:ascii="Times New Roman" w:hAnsi="Times New Roman" w:cs="Times New Roman"/>
          <w:sz w:val="28"/>
        </w:rPr>
        <w:t>-</w:t>
      </w:r>
      <w:r>
        <w:rPr>
          <w:rFonts w:ascii="Times New Roman" w:hAnsi="Times New Roman" w:cs="Times New Roman"/>
          <w:sz w:val="28"/>
        </w:rPr>
        <w:t xml:space="preserve"> </w:t>
      </w:r>
      <w:r w:rsidRPr="00635E19">
        <w:rPr>
          <w:rFonts w:ascii="Times New Roman" w:hAnsi="Times New Roman" w:cs="Times New Roman"/>
          <w:sz w:val="28"/>
        </w:rPr>
        <w:t xml:space="preserve">объекты бюджетной сферы </w:t>
      </w:r>
      <w:r>
        <w:rPr>
          <w:rFonts w:ascii="Times New Roman" w:hAnsi="Times New Roman" w:cs="Times New Roman"/>
          <w:sz w:val="28"/>
        </w:rPr>
        <w:t xml:space="preserve">- </w:t>
      </w:r>
      <w:r w:rsidRPr="00635E19">
        <w:rPr>
          <w:rFonts w:ascii="Times New Roman" w:hAnsi="Times New Roman" w:cs="Times New Roman"/>
          <w:sz w:val="28"/>
        </w:rPr>
        <w:t>49 ед.;</w:t>
      </w:r>
    </w:p>
    <w:p w:rsidR="00635E19" w:rsidRPr="00635E19" w:rsidRDefault="00635E19" w:rsidP="00635E19">
      <w:pPr>
        <w:spacing w:after="0" w:line="240" w:lineRule="auto"/>
        <w:rPr>
          <w:rFonts w:ascii="Times New Roman" w:hAnsi="Times New Roman" w:cs="Times New Roman"/>
          <w:sz w:val="28"/>
        </w:rPr>
      </w:pPr>
      <w:r w:rsidRPr="00635E19">
        <w:rPr>
          <w:rFonts w:ascii="Times New Roman" w:hAnsi="Times New Roman" w:cs="Times New Roman"/>
          <w:sz w:val="28"/>
        </w:rPr>
        <w:t>-</w:t>
      </w:r>
      <w:r>
        <w:rPr>
          <w:rFonts w:ascii="Times New Roman" w:hAnsi="Times New Roman" w:cs="Times New Roman"/>
          <w:sz w:val="28"/>
        </w:rPr>
        <w:t xml:space="preserve"> </w:t>
      </w:r>
      <w:r w:rsidRPr="00635E19">
        <w:rPr>
          <w:rFonts w:ascii="Times New Roman" w:hAnsi="Times New Roman" w:cs="Times New Roman"/>
          <w:sz w:val="28"/>
        </w:rPr>
        <w:t>котельные -51, в том числе 128 котлов;</w:t>
      </w:r>
    </w:p>
    <w:p w:rsidR="00635E19" w:rsidRPr="00635E19" w:rsidRDefault="00635E19" w:rsidP="00635E19">
      <w:pPr>
        <w:spacing w:after="0" w:line="240" w:lineRule="auto"/>
        <w:rPr>
          <w:rFonts w:ascii="Times New Roman" w:hAnsi="Times New Roman" w:cs="Times New Roman"/>
          <w:sz w:val="28"/>
        </w:rPr>
      </w:pPr>
      <w:r w:rsidRPr="00635E19">
        <w:rPr>
          <w:rFonts w:ascii="Times New Roman" w:hAnsi="Times New Roman" w:cs="Times New Roman"/>
          <w:sz w:val="28"/>
        </w:rPr>
        <w:t>-</w:t>
      </w:r>
      <w:r>
        <w:rPr>
          <w:rFonts w:ascii="Times New Roman" w:hAnsi="Times New Roman" w:cs="Times New Roman"/>
          <w:sz w:val="28"/>
        </w:rPr>
        <w:t xml:space="preserve"> </w:t>
      </w:r>
      <w:r w:rsidRPr="00635E19">
        <w:rPr>
          <w:rFonts w:ascii="Times New Roman" w:hAnsi="Times New Roman" w:cs="Times New Roman"/>
          <w:sz w:val="28"/>
        </w:rPr>
        <w:t>тепловые сети -</w:t>
      </w:r>
      <w:r>
        <w:rPr>
          <w:rFonts w:ascii="Times New Roman" w:hAnsi="Times New Roman" w:cs="Times New Roman"/>
          <w:sz w:val="28"/>
        </w:rPr>
        <w:t xml:space="preserve"> </w:t>
      </w:r>
      <w:r w:rsidRPr="00635E19">
        <w:rPr>
          <w:rFonts w:ascii="Times New Roman" w:hAnsi="Times New Roman" w:cs="Times New Roman"/>
          <w:sz w:val="28"/>
        </w:rPr>
        <w:t>63,372 км;</w:t>
      </w:r>
    </w:p>
    <w:p w:rsidR="00635E19" w:rsidRPr="00635E19" w:rsidRDefault="00635E19" w:rsidP="00635E19">
      <w:pPr>
        <w:spacing w:after="0" w:line="240" w:lineRule="auto"/>
        <w:rPr>
          <w:rFonts w:ascii="Times New Roman" w:hAnsi="Times New Roman" w:cs="Times New Roman"/>
          <w:sz w:val="28"/>
        </w:rPr>
      </w:pPr>
      <w:r w:rsidRPr="00635E19">
        <w:rPr>
          <w:rFonts w:ascii="Times New Roman" w:hAnsi="Times New Roman" w:cs="Times New Roman"/>
          <w:sz w:val="28"/>
        </w:rPr>
        <w:t>-</w:t>
      </w:r>
      <w:r>
        <w:rPr>
          <w:rFonts w:ascii="Times New Roman" w:hAnsi="Times New Roman" w:cs="Times New Roman"/>
          <w:sz w:val="28"/>
        </w:rPr>
        <w:t xml:space="preserve"> </w:t>
      </w:r>
      <w:r w:rsidRPr="00635E19">
        <w:rPr>
          <w:rFonts w:ascii="Times New Roman" w:hAnsi="Times New Roman" w:cs="Times New Roman"/>
          <w:sz w:val="28"/>
        </w:rPr>
        <w:t>водопроводные сети -</w:t>
      </w:r>
      <w:r>
        <w:rPr>
          <w:rFonts w:ascii="Times New Roman" w:hAnsi="Times New Roman" w:cs="Times New Roman"/>
          <w:sz w:val="28"/>
        </w:rPr>
        <w:t xml:space="preserve"> </w:t>
      </w:r>
      <w:r w:rsidRPr="00635E19">
        <w:rPr>
          <w:rFonts w:ascii="Times New Roman" w:hAnsi="Times New Roman" w:cs="Times New Roman"/>
          <w:sz w:val="28"/>
        </w:rPr>
        <w:t>311,822 км;</w:t>
      </w:r>
    </w:p>
    <w:p w:rsidR="00635E19" w:rsidRDefault="00635E19" w:rsidP="00635E19">
      <w:pPr>
        <w:spacing w:after="0" w:line="240" w:lineRule="auto"/>
        <w:rPr>
          <w:rFonts w:ascii="Times New Roman" w:hAnsi="Times New Roman" w:cs="Times New Roman"/>
          <w:sz w:val="28"/>
        </w:rPr>
      </w:pPr>
      <w:r w:rsidRPr="00635E19">
        <w:rPr>
          <w:rFonts w:ascii="Times New Roman" w:hAnsi="Times New Roman" w:cs="Times New Roman"/>
          <w:sz w:val="28"/>
        </w:rPr>
        <w:t>-</w:t>
      </w:r>
      <w:r>
        <w:rPr>
          <w:rFonts w:ascii="Times New Roman" w:hAnsi="Times New Roman" w:cs="Times New Roman"/>
          <w:sz w:val="28"/>
        </w:rPr>
        <w:t xml:space="preserve"> </w:t>
      </w:r>
      <w:r w:rsidRPr="00635E19">
        <w:rPr>
          <w:rFonts w:ascii="Times New Roman" w:hAnsi="Times New Roman" w:cs="Times New Roman"/>
          <w:sz w:val="28"/>
        </w:rPr>
        <w:t>водозаборные скважины – 115 ед.</w:t>
      </w:r>
    </w:p>
    <w:p w:rsidR="009A1174" w:rsidRPr="009A1174" w:rsidRDefault="009A1174" w:rsidP="00B40CD5">
      <w:pPr>
        <w:spacing w:after="0" w:line="240" w:lineRule="auto"/>
        <w:ind w:firstLine="708"/>
        <w:jc w:val="both"/>
        <w:rPr>
          <w:rFonts w:ascii="Times New Roman" w:hAnsi="Times New Roman" w:cs="Times New Roman"/>
          <w:sz w:val="28"/>
        </w:rPr>
      </w:pPr>
      <w:r w:rsidRPr="009A1174">
        <w:rPr>
          <w:rFonts w:ascii="Times New Roman" w:hAnsi="Times New Roman" w:cs="Times New Roman"/>
          <w:sz w:val="28"/>
        </w:rPr>
        <w:t>По жилому фонду выполнено работ на сумму 2596,5 тыс. рублей (средства УК и ТСЖ): ремонт крыш -</w:t>
      </w:r>
      <w:r>
        <w:rPr>
          <w:rFonts w:ascii="Times New Roman" w:hAnsi="Times New Roman" w:cs="Times New Roman"/>
          <w:sz w:val="28"/>
        </w:rPr>
        <w:t xml:space="preserve"> </w:t>
      </w:r>
      <w:r w:rsidRPr="009A1174">
        <w:rPr>
          <w:rFonts w:ascii="Times New Roman" w:hAnsi="Times New Roman" w:cs="Times New Roman"/>
          <w:sz w:val="28"/>
        </w:rPr>
        <w:t>553,4 кв. м</w:t>
      </w:r>
      <w:r>
        <w:rPr>
          <w:rFonts w:ascii="Times New Roman" w:hAnsi="Times New Roman" w:cs="Times New Roman"/>
          <w:sz w:val="28"/>
        </w:rPr>
        <w:t>,</w:t>
      </w:r>
      <w:r w:rsidRPr="009A1174">
        <w:rPr>
          <w:rFonts w:ascii="Times New Roman" w:hAnsi="Times New Roman" w:cs="Times New Roman"/>
          <w:sz w:val="28"/>
        </w:rPr>
        <w:t xml:space="preserve"> ремонт внутридомовых инженерных систем – 508,</w:t>
      </w:r>
      <w:r>
        <w:rPr>
          <w:rFonts w:ascii="Times New Roman" w:hAnsi="Times New Roman" w:cs="Times New Roman"/>
          <w:sz w:val="28"/>
        </w:rPr>
        <w:t>5 п. м.</w:t>
      </w:r>
      <w:r w:rsidR="00B40CD5">
        <w:rPr>
          <w:rFonts w:ascii="Times New Roman" w:hAnsi="Times New Roman" w:cs="Times New Roman"/>
          <w:sz w:val="28"/>
        </w:rPr>
        <w:t xml:space="preserve">, </w:t>
      </w:r>
      <w:r w:rsidRPr="009A1174">
        <w:rPr>
          <w:rFonts w:ascii="Times New Roman" w:hAnsi="Times New Roman" w:cs="Times New Roman"/>
          <w:sz w:val="28"/>
        </w:rPr>
        <w:t>замена дверей и окон в подъездах многоквартирных домов</w:t>
      </w:r>
      <w:r w:rsidR="00B40CD5">
        <w:rPr>
          <w:rFonts w:ascii="Times New Roman" w:hAnsi="Times New Roman" w:cs="Times New Roman"/>
          <w:sz w:val="28"/>
        </w:rPr>
        <w:t xml:space="preserve"> - 5 домов.</w:t>
      </w:r>
    </w:p>
    <w:p w:rsidR="009A1174" w:rsidRDefault="009A1174" w:rsidP="00B40CD5">
      <w:pPr>
        <w:spacing w:after="0" w:line="240" w:lineRule="auto"/>
        <w:ind w:firstLine="708"/>
        <w:jc w:val="both"/>
        <w:rPr>
          <w:rFonts w:ascii="Times New Roman" w:hAnsi="Times New Roman" w:cs="Times New Roman"/>
          <w:sz w:val="28"/>
        </w:rPr>
      </w:pPr>
      <w:r w:rsidRPr="009A1174">
        <w:rPr>
          <w:rFonts w:ascii="Times New Roman" w:hAnsi="Times New Roman" w:cs="Times New Roman"/>
          <w:sz w:val="28"/>
        </w:rPr>
        <w:t>По теплоснабжению выполнено работ на сумму 11844,9 тыс. рублей (из них средства МО - 1052,5 тыс. руб., средства предприятий ЖКХ - 10792,4 тыс. руб.):</w:t>
      </w:r>
      <w:r w:rsidR="00B40CD5">
        <w:rPr>
          <w:rFonts w:ascii="Times New Roman" w:hAnsi="Times New Roman" w:cs="Times New Roman"/>
          <w:sz w:val="28"/>
        </w:rPr>
        <w:t xml:space="preserve"> капитальный ремонт 5-ти котлов, замена одного котла, замена тепловых сетей 1016,0 м.</w:t>
      </w:r>
    </w:p>
    <w:p w:rsidR="00BB51AD" w:rsidRDefault="00BB51AD" w:rsidP="00BB51AD">
      <w:pPr>
        <w:spacing w:after="0" w:line="240" w:lineRule="auto"/>
        <w:ind w:firstLine="708"/>
        <w:jc w:val="both"/>
        <w:rPr>
          <w:rFonts w:ascii="Times New Roman" w:hAnsi="Times New Roman" w:cs="Times New Roman"/>
          <w:sz w:val="28"/>
        </w:rPr>
      </w:pPr>
      <w:r w:rsidRPr="00BB51AD">
        <w:rPr>
          <w:rFonts w:ascii="Times New Roman" w:hAnsi="Times New Roman" w:cs="Times New Roman"/>
          <w:sz w:val="28"/>
        </w:rPr>
        <w:t>По водоснабжению выполнено работ на сумму 4200,0 тысяч рублей (из них средства МО</w:t>
      </w:r>
      <w:r>
        <w:rPr>
          <w:rFonts w:ascii="Times New Roman" w:hAnsi="Times New Roman" w:cs="Times New Roman"/>
          <w:sz w:val="28"/>
        </w:rPr>
        <w:t xml:space="preserve"> </w:t>
      </w:r>
      <w:r w:rsidRPr="00BB51AD">
        <w:rPr>
          <w:rFonts w:ascii="Times New Roman" w:hAnsi="Times New Roman" w:cs="Times New Roman"/>
          <w:sz w:val="28"/>
        </w:rPr>
        <w:t>- 879,0 тыс. руб., средства пред</w:t>
      </w:r>
      <w:r>
        <w:rPr>
          <w:rFonts w:ascii="Times New Roman" w:hAnsi="Times New Roman" w:cs="Times New Roman"/>
          <w:sz w:val="28"/>
        </w:rPr>
        <w:t xml:space="preserve">приятий ЖКХ- 3266,9 тыс. руб.): </w:t>
      </w:r>
      <w:r w:rsidRPr="00BB51AD">
        <w:rPr>
          <w:rFonts w:ascii="Times New Roman" w:hAnsi="Times New Roman" w:cs="Times New Roman"/>
          <w:sz w:val="28"/>
        </w:rPr>
        <w:t>замен</w:t>
      </w:r>
      <w:r>
        <w:rPr>
          <w:rFonts w:ascii="Times New Roman" w:hAnsi="Times New Roman" w:cs="Times New Roman"/>
          <w:sz w:val="28"/>
        </w:rPr>
        <w:t>а водопроводных сетей - 1719 м.</w:t>
      </w:r>
    </w:p>
    <w:p w:rsidR="00BB51AD" w:rsidRDefault="009B4783" w:rsidP="009B4783">
      <w:pPr>
        <w:spacing w:after="0" w:line="240" w:lineRule="auto"/>
        <w:ind w:firstLine="708"/>
        <w:jc w:val="both"/>
        <w:rPr>
          <w:rFonts w:ascii="Times New Roman" w:hAnsi="Times New Roman" w:cs="Times New Roman"/>
          <w:sz w:val="28"/>
        </w:rPr>
      </w:pPr>
      <w:r w:rsidRPr="009B4783">
        <w:rPr>
          <w:rFonts w:ascii="Times New Roman" w:hAnsi="Times New Roman" w:cs="Times New Roman"/>
          <w:sz w:val="28"/>
        </w:rPr>
        <w:t>По водоотведению выполнено работ на сумму 570,8 тысяч рублей (средства предприятий ЖКХ):</w:t>
      </w:r>
      <w:r>
        <w:rPr>
          <w:rFonts w:ascii="Times New Roman" w:hAnsi="Times New Roman" w:cs="Times New Roman"/>
          <w:sz w:val="28"/>
        </w:rPr>
        <w:t xml:space="preserve"> </w:t>
      </w:r>
      <w:r w:rsidRPr="009B4783">
        <w:rPr>
          <w:rFonts w:ascii="Times New Roman" w:hAnsi="Times New Roman" w:cs="Times New Roman"/>
          <w:sz w:val="28"/>
        </w:rPr>
        <w:t xml:space="preserve"> замена канализационных сетей 56 м</w:t>
      </w:r>
      <w:r>
        <w:rPr>
          <w:rFonts w:ascii="Times New Roman" w:hAnsi="Times New Roman" w:cs="Times New Roman"/>
          <w:sz w:val="28"/>
        </w:rPr>
        <w:t>.</w:t>
      </w:r>
    </w:p>
    <w:p w:rsidR="003A3124" w:rsidRDefault="003A3124" w:rsidP="009B4783">
      <w:pPr>
        <w:spacing w:after="0" w:line="240" w:lineRule="auto"/>
        <w:ind w:firstLine="708"/>
        <w:jc w:val="both"/>
        <w:rPr>
          <w:rFonts w:ascii="Times New Roman" w:hAnsi="Times New Roman" w:cs="Times New Roman"/>
          <w:sz w:val="28"/>
        </w:rPr>
      </w:pPr>
      <w:r>
        <w:rPr>
          <w:rFonts w:ascii="Times New Roman" w:hAnsi="Times New Roman" w:cs="Times New Roman"/>
          <w:sz w:val="28"/>
        </w:rPr>
        <w:t>Б</w:t>
      </w:r>
      <w:r w:rsidRPr="003A3124">
        <w:rPr>
          <w:rFonts w:ascii="Times New Roman" w:hAnsi="Times New Roman" w:cs="Times New Roman"/>
          <w:sz w:val="28"/>
        </w:rPr>
        <w:t>ыла продолжена газификация частных домовладений в населенных пунктах р.п. Мошково, п. Октябрьский, с. Барлак.</w:t>
      </w:r>
    </w:p>
    <w:p w:rsidR="00BD4FB2" w:rsidRDefault="00BD4FB2" w:rsidP="00BD4FB2">
      <w:pPr>
        <w:spacing w:after="0" w:line="240" w:lineRule="auto"/>
        <w:ind w:firstLine="708"/>
        <w:jc w:val="both"/>
        <w:rPr>
          <w:rFonts w:ascii="Times New Roman" w:hAnsi="Times New Roman" w:cs="Times New Roman"/>
          <w:sz w:val="28"/>
          <w:highlight w:val="yellow"/>
        </w:rPr>
      </w:pPr>
      <w:r w:rsidRPr="00BD4FB2">
        <w:rPr>
          <w:rFonts w:ascii="Times New Roman" w:hAnsi="Times New Roman" w:cs="Times New Roman"/>
          <w:sz w:val="28"/>
        </w:rPr>
        <w:t xml:space="preserve">В  рамках проекта «Комфортная городская среда» </w:t>
      </w:r>
      <w:r>
        <w:rPr>
          <w:rFonts w:ascii="Times New Roman" w:hAnsi="Times New Roman" w:cs="Times New Roman"/>
          <w:sz w:val="28"/>
        </w:rPr>
        <w:t>в</w:t>
      </w:r>
      <w:r w:rsidRPr="00BD4FB2">
        <w:rPr>
          <w:rFonts w:ascii="Times New Roman" w:hAnsi="Times New Roman" w:cs="Times New Roman"/>
          <w:sz w:val="28"/>
        </w:rPr>
        <w:t xml:space="preserve"> р.п.Мошково и с.Сокур были продолжены работы по благоустройству придомовых территорий</w:t>
      </w:r>
      <w:r>
        <w:rPr>
          <w:rFonts w:ascii="Times New Roman" w:hAnsi="Times New Roman" w:cs="Times New Roman"/>
          <w:sz w:val="28"/>
        </w:rPr>
        <w:t xml:space="preserve"> четырех многоквартирных домов. Завершено благоустройство 3-е</w:t>
      </w:r>
      <w:r w:rsidRPr="00BD4FB2">
        <w:rPr>
          <w:rFonts w:ascii="Times New Roman" w:hAnsi="Times New Roman" w:cs="Times New Roman"/>
          <w:sz w:val="28"/>
        </w:rPr>
        <w:t>й очереди  сквера р.п. Мошково.</w:t>
      </w:r>
    </w:p>
    <w:p w:rsidR="00A66705" w:rsidRPr="00BD4FB2" w:rsidRDefault="00691510" w:rsidP="0046269C">
      <w:pPr>
        <w:spacing w:after="0" w:line="240" w:lineRule="auto"/>
        <w:ind w:firstLine="851"/>
        <w:jc w:val="both"/>
        <w:rPr>
          <w:rFonts w:ascii="Times New Roman" w:hAnsi="Times New Roman" w:cs="Times New Roman"/>
          <w:sz w:val="28"/>
        </w:rPr>
      </w:pPr>
      <w:r w:rsidRPr="00BD4FB2">
        <w:rPr>
          <w:rFonts w:ascii="Times New Roman" w:hAnsi="Times New Roman" w:cs="Times New Roman"/>
          <w:sz w:val="28"/>
        </w:rPr>
        <w:t>В рамках</w:t>
      </w:r>
      <w:r w:rsidR="0046269C" w:rsidRPr="00BD4FB2">
        <w:rPr>
          <w:rFonts w:ascii="Times New Roman" w:hAnsi="Times New Roman" w:cs="Times New Roman"/>
          <w:sz w:val="28"/>
        </w:rPr>
        <w:t xml:space="preserve"> реализации региональной программы капитального ремонта общего имущества в многоквартирных домах, расположенных на территории Новосибир</w:t>
      </w:r>
      <w:r w:rsidRPr="00BD4FB2">
        <w:rPr>
          <w:rFonts w:ascii="Times New Roman" w:hAnsi="Times New Roman" w:cs="Times New Roman"/>
          <w:sz w:val="28"/>
        </w:rPr>
        <w:t xml:space="preserve">ской области, </w:t>
      </w:r>
      <w:r w:rsidR="0046269C" w:rsidRPr="00BD4FB2">
        <w:rPr>
          <w:rFonts w:ascii="Times New Roman" w:hAnsi="Times New Roman" w:cs="Times New Roman"/>
          <w:sz w:val="28"/>
        </w:rPr>
        <w:t>Фондом модернизации и ра</w:t>
      </w:r>
      <w:r w:rsidRPr="00BD4FB2">
        <w:rPr>
          <w:rFonts w:ascii="Times New Roman" w:hAnsi="Times New Roman" w:cs="Times New Roman"/>
          <w:sz w:val="28"/>
        </w:rPr>
        <w:t>звития ЖКХ НСО</w:t>
      </w:r>
      <w:r w:rsidR="0046269C" w:rsidRPr="00BD4FB2">
        <w:rPr>
          <w:rFonts w:ascii="Times New Roman" w:hAnsi="Times New Roman" w:cs="Times New Roman"/>
          <w:sz w:val="28"/>
        </w:rPr>
        <w:t xml:space="preserve"> с привлечением подрядных орган</w:t>
      </w:r>
      <w:r w:rsidRPr="00BD4FB2">
        <w:rPr>
          <w:rFonts w:ascii="Times New Roman" w:hAnsi="Times New Roman" w:cs="Times New Roman"/>
          <w:sz w:val="28"/>
        </w:rPr>
        <w:t xml:space="preserve">изаций на территории </w:t>
      </w:r>
      <w:r w:rsidR="0046269C" w:rsidRPr="00BD4FB2">
        <w:rPr>
          <w:rFonts w:ascii="Times New Roman" w:hAnsi="Times New Roman" w:cs="Times New Roman"/>
          <w:sz w:val="28"/>
        </w:rPr>
        <w:t xml:space="preserve"> района в полном объеме был произведен капитальный</w:t>
      </w:r>
      <w:r w:rsidR="00BD4FB2" w:rsidRPr="00BD4FB2">
        <w:rPr>
          <w:rFonts w:ascii="Times New Roman" w:hAnsi="Times New Roman" w:cs="Times New Roman"/>
          <w:sz w:val="28"/>
        </w:rPr>
        <w:t xml:space="preserve"> ремонт трех</w:t>
      </w:r>
      <w:r w:rsidR="0046269C" w:rsidRPr="00BD4FB2">
        <w:rPr>
          <w:rFonts w:ascii="Times New Roman" w:hAnsi="Times New Roman" w:cs="Times New Roman"/>
          <w:sz w:val="28"/>
        </w:rPr>
        <w:t xml:space="preserve"> многоквартирных домов.</w:t>
      </w:r>
    </w:p>
    <w:p w:rsidR="005A5FEA" w:rsidRPr="005D6A99" w:rsidRDefault="00013506" w:rsidP="00781543">
      <w:pPr>
        <w:spacing w:after="0" w:line="240" w:lineRule="auto"/>
        <w:ind w:firstLine="851"/>
        <w:jc w:val="both"/>
        <w:rPr>
          <w:rFonts w:ascii="Times New Roman" w:hAnsi="Times New Roman" w:cs="Times New Roman"/>
          <w:sz w:val="28"/>
          <w:szCs w:val="28"/>
          <w:highlight w:val="yellow"/>
        </w:rPr>
      </w:pPr>
      <w:r w:rsidRPr="00BD4FB2">
        <w:rPr>
          <w:rFonts w:ascii="Times New Roman" w:hAnsi="Times New Roman" w:cs="Times New Roman"/>
          <w:sz w:val="28"/>
        </w:rPr>
        <w:lastRenderedPageBreak/>
        <w:t>В управлении многоквартирными домами принимают у</w:t>
      </w:r>
      <w:r w:rsidR="002C385E" w:rsidRPr="00BD4FB2">
        <w:rPr>
          <w:rFonts w:ascii="Times New Roman" w:hAnsi="Times New Roman" w:cs="Times New Roman"/>
          <w:sz w:val="28"/>
        </w:rPr>
        <w:t>частие 2 управляющих компании, 2</w:t>
      </w:r>
      <w:r w:rsidRPr="00BD4FB2">
        <w:rPr>
          <w:rFonts w:ascii="Times New Roman" w:hAnsi="Times New Roman" w:cs="Times New Roman"/>
          <w:sz w:val="28"/>
        </w:rPr>
        <w:t xml:space="preserve"> ТСЖ и 2 ТСН. </w:t>
      </w:r>
      <w:r w:rsidR="00DD64FF" w:rsidRPr="005D6A99">
        <w:rPr>
          <w:rFonts w:ascii="Times New Roman" w:hAnsi="Times New Roman" w:cs="Times New Roman"/>
          <w:sz w:val="28"/>
          <w:highlight w:val="yellow"/>
        </w:rPr>
        <w:t xml:space="preserve"> </w:t>
      </w:r>
    </w:p>
    <w:p w:rsidR="005A6B43" w:rsidRPr="005D6A99" w:rsidRDefault="00450598" w:rsidP="005A6B43">
      <w:pPr>
        <w:spacing w:after="0" w:line="240" w:lineRule="auto"/>
        <w:ind w:firstLine="708"/>
        <w:jc w:val="both"/>
        <w:rPr>
          <w:rFonts w:ascii="Times New Roman" w:hAnsi="Times New Roman" w:cs="Times New Roman"/>
          <w:sz w:val="28"/>
          <w:szCs w:val="28"/>
          <w:highlight w:val="yellow"/>
        </w:rPr>
      </w:pPr>
      <w:r w:rsidRPr="00450598">
        <w:rPr>
          <w:rFonts w:ascii="Times New Roman" w:hAnsi="Times New Roman" w:cs="Times New Roman"/>
          <w:sz w:val="28"/>
          <w:szCs w:val="28"/>
        </w:rPr>
        <w:t xml:space="preserve">В результате мероприятий, проведенных муниципалитетами, в настоящее время в 279 многоквартирных домах собственниками помещений выбран способ управления домом, в том числе: непосредственное управление собственниками – 200 домов, управление ТСЖ – 31 дом, управление управляющей организацией 46 домов, управление ТСН – 2 дома.  </w:t>
      </w:r>
    </w:p>
    <w:p w:rsidR="00F75C8C" w:rsidRPr="00F75C8C" w:rsidRDefault="00F75C8C" w:rsidP="00F75C8C">
      <w:pPr>
        <w:spacing w:after="0" w:line="240" w:lineRule="auto"/>
        <w:ind w:firstLine="708"/>
        <w:jc w:val="both"/>
        <w:rPr>
          <w:rFonts w:ascii="Times New Roman" w:eastAsia="Times New Roman" w:hAnsi="Times New Roman" w:cs="Times New Roman"/>
          <w:bCs/>
          <w:sz w:val="28"/>
          <w:szCs w:val="28"/>
          <w:lang w:eastAsia="ru-RU"/>
        </w:rPr>
      </w:pPr>
      <w:r w:rsidRPr="00F75C8C">
        <w:rPr>
          <w:rFonts w:ascii="Times New Roman" w:eastAsia="Times New Roman" w:hAnsi="Times New Roman" w:cs="Times New Roman"/>
          <w:bCs/>
          <w:sz w:val="28"/>
          <w:szCs w:val="28"/>
          <w:lang w:eastAsia="ru-RU"/>
        </w:rPr>
        <w:t xml:space="preserve">Ведется строительство газопроводов высокого и среднего давления до с. Ташара и р.п. Станционно-Ояшинский. В д. Вороново закончена реконструкция водопровода по улицам, протяженностью 1,1 км.  Построены скважины в д. Балта и п. Октябрьский (микрорайон «Светлый»). </w:t>
      </w:r>
    </w:p>
    <w:p w:rsidR="00F75C8C" w:rsidRPr="00F75C8C" w:rsidRDefault="00B45088" w:rsidP="00F75C8C">
      <w:pPr>
        <w:spacing w:after="0" w:line="240" w:lineRule="auto"/>
        <w:ind w:firstLine="708"/>
        <w:jc w:val="both"/>
        <w:rPr>
          <w:rFonts w:ascii="Times New Roman" w:eastAsia="Times New Roman" w:hAnsi="Times New Roman" w:cs="Times New Roman"/>
          <w:bCs/>
          <w:sz w:val="28"/>
          <w:szCs w:val="28"/>
          <w:lang w:eastAsia="ru-RU"/>
        </w:rPr>
      </w:pPr>
      <w:r w:rsidRPr="00B45088">
        <w:rPr>
          <w:rFonts w:ascii="Times New Roman" w:eastAsia="Times New Roman" w:hAnsi="Times New Roman" w:cs="Times New Roman"/>
          <w:bCs/>
          <w:sz w:val="28"/>
          <w:szCs w:val="28"/>
          <w:lang w:eastAsia="ru-RU"/>
        </w:rPr>
        <w:t>Общая сумма доходов предприятий ЖКХ от реализации жилищно-коммунальных услуг</w:t>
      </w:r>
      <w:r>
        <w:rPr>
          <w:rFonts w:ascii="Times New Roman" w:eastAsia="Times New Roman" w:hAnsi="Times New Roman" w:cs="Times New Roman"/>
          <w:bCs/>
          <w:sz w:val="28"/>
          <w:szCs w:val="28"/>
          <w:lang w:eastAsia="ru-RU"/>
        </w:rPr>
        <w:t xml:space="preserve"> составляет 201578,6 тыс. руб.</w:t>
      </w:r>
      <w:r w:rsidRPr="00B45088">
        <w:rPr>
          <w:rFonts w:ascii="Times New Roman" w:eastAsia="Times New Roman" w:hAnsi="Times New Roman" w:cs="Times New Roman"/>
          <w:bCs/>
          <w:sz w:val="28"/>
          <w:szCs w:val="28"/>
          <w:lang w:eastAsia="ru-RU"/>
        </w:rPr>
        <w:t xml:space="preserve"> Общая сумма расходов по реализ</w:t>
      </w:r>
      <w:r>
        <w:rPr>
          <w:rFonts w:ascii="Times New Roman" w:eastAsia="Times New Roman" w:hAnsi="Times New Roman" w:cs="Times New Roman"/>
          <w:bCs/>
          <w:sz w:val="28"/>
          <w:szCs w:val="28"/>
          <w:lang w:eastAsia="ru-RU"/>
        </w:rPr>
        <w:t>ации услуг – 303776,5 тыс. руб</w:t>
      </w:r>
      <w:r w:rsidRPr="00B45088">
        <w:rPr>
          <w:rFonts w:ascii="Times New Roman" w:eastAsia="Times New Roman" w:hAnsi="Times New Roman" w:cs="Times New Roman"/>
          <w:bCs/>
          <w:sz w:val="28"/>
          <w:szCs w:val="28"/>
          <w:lang w:eastAsia="ru-RU"/>
        </w:rPr>
        <w:t>.</w:t>
      </w:r>
    </w:p>
    <w:p w:rsidR="00B40E8F" w:rsidRDefault="00B40E8F" w:rsidP="00210D76">
      <w:pPr>
        <w:spacing w:after="0" w:line="240" w:lineRule="auto"/>
        <w:ind w:firstLine="708"/>
        <w:jc w:val="both"/>
        <w:rPr>
          <w:rFonts w:ascii="Times New Roman" w:eastAsia="Times New Roman" w:hAnsi="Times New Roman" w:cs="Times New Roman"/>
          <w:bCs/>
          <w:sz w:val="28"/>
          <w:szCs w:val="28"/>
          <w:highlight w:val="yellow"/>
          <w:lang w:eastAsia="ru-RU"/>
        </w:rPr>
      </w:pPr>
      <w:r>
        <w:rPr>
          <w:rFonts w:ascii="Times New Roman" w:eastAsia="Times New Roman" w:hAnsi="Times New Roman" w:cs="Times New Roman"/>
          <w:bCs/>
          <w:sz w:val="28"/>
          <w:szCs w:val="28"/>
          <w:lang w:eastAsia="ru-RU"/>
        </w:rPr>
        <w:t>П</w:t>
      </w:r>
      <w:r w:rsidRPr="00B40E8F">
        <w:rPr>
          <w:rFonts w:ascii="Times New Roman" w:eastAsia="Times New Roman" w:hAnsi="Times New Roman" w:cs="Times New Roman"/>
          <w:bCs/>
          <w:sz w:val="28"/>
          <w:szCs w:val="28"/>
          <w:lang w:eastAsia="ru-RU"/>
        </w:rPr>
        <w:t xml:space="preserve">олучена </w:t>
      </w:r>
      <w:r>
        <w:rPr>
          <w:rFonts w:ascii="Times New Roman" w:eastAsia="Times New Roman" w:hAnsi="Times New Roman" w:cs="Times New Roman"/>
          <w:bCs/>
          <w:sz w:val="28"/>
          <w:szCs w:val="28"/>
          <w:lang w:eastAsia="ru-RU"/>
        </w:rPr>
        <w:t xml:space="preserve">прибыль </w:t>
      </w:r>
      <w:r w:rsidRPr="00B40E8F">
        <w:rPr>
          <w:rFonts w:ascii="Times New Roman" w:eastAsia="Times New Roman" w:hAnsi="Times New Roman" w:cs="Times New Roman"/>
          <w:bCs/>
          <w:sz w:val="28"/>
          <w:szCs w:val="28"/>
          <w:lang w:eastAsia="ru-RU"/>
        </w:rPr>
        <w:t>6 предприятиями в сумме 3324,2 т</w:t>
      </w:r>
      <w:r>
        <w:rPr>
          <w:rFonts w:ascii="Times New Roman" w:eastAsia="Times New Roman" w:hAnsi="Times New Roman" w:cs="Times New Roman"/>
          <w:bCs/>
          <w:sz w:val="28"/>
          <w:szCs w:val="28"/>
          <w:lang w:eastAsia="ru-RU"/>
        </w:rPr>
        <w:t>ыс. руб.</w:t>
      </w:r>
      <w:r w:rsidRPr="00B40E8F">
        <w:rPr>
          <w:rFonts w:ascii="Times New Roman" w:eastAsia="Times New Roman" w:hAnsi="Times New Roman" w:cs="Times New Roman"/>
          <w:bCs/>
          <w:sz w:val="28"/>
          <w:szCs w:val="28"/>
          <w:lang w:eastAsia="ru-RU"/>
        </w:rPr>
        <w:t>, убыточных 16 предприятий су</w:t>
      </w:r>
      <w:r>
        <w:rPr>
          <w:rFonts w:ascii="Times New Roman" w:eastAsia="Times New Roman" w:hAnsi="Times New Roman" w:cs="Times New Roman"/>
          <w:bCs/>
          <w:sz w:val="28"/>
          <w:szCs w:val="28"/>
          <w:lang w:eastAsia="ru-RU"/>
        </w:rPr>
        <w:t>мма убытка – 30807,8 тыс. руб.</w:t>
      </w:r>
      <w:r w:rsidRPr="00B40E8F">
        <w:rPr>
          <w:rFonts w:ascii="Times New Roman" w:eastAsia="Times New Roman" w:hAnsi="Times New Roman" w:cs="Times New Roman"/>
          <w:bCs/>
          <w:sz w:val="28"/>
          <w:szCs w:val="28"/>
          <w:lang w:eastAsia="ru-RU"/>
        </w:rPr>
        <w:t xml:space="preserve"> Общий финансовый резуль</w:t>
      </w:r>
      <w:r>
        <w:rPr>
          <w:rFonts w:ascii="Times New Roman" w:eastAsia="Times New Roman" w:hAnsi="Times New Roman" w:cs="Times New Roman"/>
          <w:bCs/>
          <w:sz w:val="28"/>
          <w:szCs w:val="28"/>
          <w:lang w:eastAsia="ru-RU"/>
        </w:rPr>
        <w:t>тат – убыток 27483,6 тыс. руб</w:t>
      </w:r>
      <w:r w:rsidRPr="00B40E8F">
        <w:rPr>
          <w:rFonts w:ascii="Times New Roman" w:eastAsia="Times New Roman" w:hAnsi="Times New Roman" w:cs="Times New Roman"/>
          <w:bCs/>
          <w:sz w:val="28"/>
          <w:szCs w:val="28"/>
          <w:lang w:eastAsia="ru-RU"/>
        </w:rPr>
        <w:t>.</w:t>
      </w:r>
    </w:p>
    <w:p w:rsidR="007E1DFB" w:rsidRDefault="00B40E8F" w:rsidP="007E1DFB">
      <w:pPr>
        <w:pStyle w:val="a5"/>
        <w:spacing w:after="0" w:line="240" w:lineRule="auto"/>
        <w:ind w:firstLine="708"/>
        <w:jc w:val="both"/>
        <w:rPr>
          <w:rFonts w:ascii="Times New Roman" w:eastAsia="Times New Roman" w:hAnsi="Times New Roman" w:cs="Times New Roman"/>
          <w:bCs/>
          <w:sz w:val="28"/>
          <w:szCs w:val="28"/>
          <w:lang w:eastAsia="ru-RU"/>
        </w:rPr>
      </w:pPr>
      <w:r>
        <w:rPr>
          <w:rFonts w:ascii="Times New Roman" w:hAnsi="Times New Roman" w:cs="Times New Roman"/>
          <w:bCs/>
          <w:sz w:val="28"/>
          <w:szCs w:val="28"/>
        </w:rPr>
        <w:t>К</w:t>
      </w:r>
      <w:r w:rsidRPr="00B40E8F">
        <w:rPr>
          <w:rFonts w:ascii="Times New Roman" w:hAnsi="Times New Roman" w:cs="Times New Roman"/>
          <w:bCs/>
          <w:sz w:val="28"/>
          <w:szCs w:val="28"/>
        </w:rPr>
        <w:t>редиторская задолженность предприятий ЖКК района составила – 239695,3 тыс. руб., в том числе просроченная -</w:t>
      </w:r>
      <w:r>
        <w:rPr>
          <w:rFonts w:ascii="Times New Roman" w:hAnsi="Times New Roman" w:cs="Times New Roman"/>
          <w:bCs/>
          <w:sz w:val="28"/>
          <w:szCs w:val="28"/>
        </w:rPr>
        <w:t xml:space="preserve"> </w:t>
      </w:r>
      <w:r w:rsidRPr="00B40E8F">
        <w:rPr>
          <w:rFonts w:ascii="Times New Roman" w:hAnsi="Times New Roman" w:cs="Times New Roman"/>
          <w:bCs/>
          <w:sz w:val="28"/>
          <w:szCs w:val="28"/>
        </w:rPr>
        <w:t xml:space="preserve">104867 тыс. руб., </w:t>
      </w:r>
      <w:r w:rsidR="00F33A6F" w:rsidRPr="000434F1">
        <w:rPr>
          <w:rFonts w:ascii="Times New Roman" w:hAnsi="Times New Roman" w:cs="Times New Roman"/>
          <w:bCs/>
          <w:sz w:val="28"/>
          <w:szCs w:val="28"/>
        </w:rPr>
        <w:t>(</w:t>
      </w:r>
      <w:r w:rsidR="000434F1" w:rsidRPr="000434F1">
        <w:rPr>
          <w:rFonts w:ascii="Times New Roman" w:hAnsi="Times New Roman" w:cs="Times New Roman"/>
          <w:bCs/>
          <w:sz w:val="28"/>
          <w:szCs w:val="28"/>
        </w:rPr>
        <w:t>уменьш</w:t>
      </w:r>
      <w:r w:rsidRPr="000434F1">
        <w:rPr>
          <w:rFonts w:ascii="Times New Roman" w:hAnsi="Times New Roman" w:cs="Times New Roman"/>
          <w:bCs/>
          <w:sz w:val="28"/>
          <w:szCs w:val="28"/>
        </w:rPr>
        <w:t>илась на 25</w:t>
      </w:r>
      <w:r w:rsidR="00EA4F3D" w:rsidRPr="000434F1">
        <w:rPr>
          <w:rFonts w:ascii="Times New Roman" w:hAnsi="Times New Roman" w:cs="Times New Roman"/>
          <w:bCs/>
          <w:sz w:val="28"/>
          <w:szCs w:val="28"/>
        </w:rPr>
        <w:t>,</w:t>
      </w:r>
      <w:r w:rsidRPr="000434F1">
        <w:rPr>
          <w:rFonts w:ascii="Times New Roman" w:hAnsi="Times New Roman" w:cs="Times New Roman"/>
          <w:bCs/>
          <w:sz w:val="28"/>
          <w:szCs w:val="28"/>
        </w:rPr>
        <w:t>1</w:t>
      </w:r>
      <w:r w:rsidR="00EA4F3D" w:rsidRPr="000434F1">
        <w:rPr>
          <w:rFonts w:ascii="Times New Roman" w:hAnsi="Times New Roman" w:cs="Times New Roman"/>
          <w:bCs/>
          <w:sz w:val="28"/>
          <w:szCs w:val="28"/>
        </w:rPr>
        <w:t>%</w:t>
      </w:r>
      <w:r w:rsidR="00F33A6F" w:rsidRPr="000434F1">
        <w:rPr>
          <w:rFonts w:ascii="Times New Roman" w:eastAsia="Times New Roman" w:hAnsi="Times New Roman" w:cs="Times New Roman"/>
          <w:bCs/>
          <w:sz w:val="28"/>
          <w:szCs w:val="28"/>
          <w:lang w:eastAsia="ru-RU"/>
        </w:rPr>
        <w:t>)</w:t>
      </w:r>
      <w:r w:rsidR="00EA4F3D" w:rsidRPr="000434F1">
        <w:rPr>
          <w:rFonts w:ascii="Times New Roman" w:eastAsia="Times New Roman" w:hAnsi="Times New Roman" w:cs="Times New Roman"/>
          <w:bCs/>
          <w:sz w:val="28"/>
          <w:szCs w:val="28"/>
          <w:lang w:eastAsia="ru-RU"/>
        </w:rPr>
        <w:t>.</w:t>
      </w:r>
    </w:p>
    <w:p w:rsidR="00546E09" w:rsidRPr="000434F1" w:rsidRDefault="00546E09" w:rsidP="007E1DFB">
      <w:pPr>
        <w:pStyle w:val="a5"/>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Д</w:t>
      </w:r>
      <w:r w:rsidRPr="00546E09">
        <w:rPr>
          <w:rFonts w:ascii="Times New Roman" w:hAnsi="Times New Roman" w:cs="Times New Roman"/>
          <w:sz w:val="28"/>
          <w:szCs w:val="28"/>
        </w:rPr>
        <w:t xml:space="preserve">ебиторская задолженность предприятиям ЖКК района составила – 133313,5 тыс. руб., в том числе просроченная – 96170,8 тыс. руб. </w:t>
      </w:r>
      <w:r>
        <w:rPr>
          <w:rFonts w:ascii="Times New Roman" w:hAnsi="Times New Roman" w:cs="Times New Roman"/>
          <w:sz w:val="28"/>
          <w:szCs w:val="28"/>
        </w:rPr>
        <w:t>(уменьшилась на 10,6</w:t>
      </w:r>
      <w:r w:rsidRPr="00546E09">
        <w:rPr>
          <w:rFonts w:ascii="Times New Roman" w:hAnsi="Times New Roman" w:cs="Times New Roman"/>
          <w:sz w:val="28"/>
          <w:szCs w:val="28"/>
        </w:rPr>
        <w:t>%).</w:t>
      </w:r>
    </w:p>
    <w:p w:rsidR="00597373" w:rsidRPr="005D6A99" w:rsidRDefault="007E1DFB" w:rsidP="00405F69">
      <w:pPr>
        <w:spacing w:after="0" w:line="240" w:lineRule="auto"/>
        <w:ind w:firstLine="708"/>
        <w:jc w:val="both"/>
        <w:rPr>
          <w:highlight w:val="yellow"/>
        </w:rPr>
      </w:pPr>
      <w:r w:rsidRPr="00405F69">
        <w:rPr>
          <w:rFonts w:ascii="Times New Roman" w:eastAsia="Times New Roman" w:hAnsi="Times New Roman" w:cs="Times New Roman"/>
          <w:bCs/>
          <w:sz w:val="28"/>
          <w:szCs w:val="28"/>
          <w:lang w:eastAsia="ru-RU"/>
        </w:rPr>
        <w:t>Задолженность населения за жилищно-коммунальные услуги с учетом задолженности прошлых лет составляет</w:t>
      </w:r>
      <w:r w:rsidR="00DB1F82" w:rsidRPr="00405F69">
        <w:rPr>
          <w:rFonts w:ascii="Times New Roman" w:eastAsia="Times New Roman" w:hAnsi="Times New Roman" w:cs="Times New Roman"/>
          <w:bCs/>
          <w:sz w:val="28"/>
          <w:szCs w:val="28"/>
          <w:lang w:eastAsia="ru-RU"/>
        </w:rPr>
        <w:t xml:space="preserve"> – </w:t>
      </w:r>
      <w:r w:rsidR="00405F69" w:rsidRPr="00405F69">
        <w:rPr>
          <w:rFonts w:ascii="Times New Roman" w:eastAsia="Times New Roman" w:hAnsi="Times New Roman" w:cs="Times New Roman"/>
          <w:bCs/>
          <w:sz w:val="28"/>
          <w:szCs w:val="28"/>
          <w:lang w:eastAsia="ru-RU"/>
        </w:rPr>
        <w:t>97641,8</w:t>
      </w:r>
      <w:r w:rsidR="00DB1F82" w:rsidRPr="00405F69">
        <w:rPr>
          <w:rFonts w:ascii="Times New Roman" w:eastAsia="Times New Roman" w:hAnsi="Times New Roman" w:cs="Times New Roman"/>
          <w:bCs/>
          <w:sz w:val="28"/>
          <w:szCs w:val="28"/>
          <w:lang w:eastAsia="ru-RU"/>
        </w:rPr>
        <w:t xml:space="preserve"> тыс. руб. (за 2018 год – 9</w:t>
      </w:r>
      <w:r w:rsidR="00405F69" w:rsidRPr="00405F69">
        <w:rPr>
          <w:rFonts w:ascii="Times New Roman" w:eastAsia="Times New Roman" w:hAnsi="Times New Roman" w:cs="Times New Roman"/>
          <w:bCs/>
          <w:sz w:val="28"/>
          <w:szCs w:val="28"/>
          <w:lang w:eastAsia="ru-RU"/>
        </w:rPr>
        <w:t>8094,3</w:t>
      </w:r>
      <w:r w:rsidRPr="00405F69">
        <w:rPr>
          <w:rFonts w:ascii="Times New Roman" w:eastAsia="Times New Roman" w:hAnsi="Times New Roman" w:cs="Times New Roman"/>
          <w:bCs/>
          <w:sz w:val="28"/>
          <w:szCs w:val="28"/>
          <w:lang w:eastAsia="ru-RU"/>
        </w:rPr>
        <w:t xml:space="preserve"> тыс.руб.)</w:t>
      </w:r>
      <w:r w:rsidR="00FE06BF" w:rsidRPr="00405F69">
        <w:rPr>
          <w:rFonts w:ascii="Times New Roman" w:eastAsia="Times New Roman" w:hAnsi="Times New Roman" w:cs="Times New Roman"/>
          <w:sz w:val="28"/>
          <w:szCs w:val="28"/>
          <w:lang w:eastAsia="ru-RU"/>
        </w:rPr>
        <w:t>.</w:t>
      </w:r>
      <w:r w:rsidR="00FE06BF">
        <w:rPr>
          <w:rFonts w:ascii="Times New Roman" w:eastAsia="Times New Roman" w:hAnsi="Times New Roman" w:cs="Times New Roman"/>
          <w:sz w:val="28"/>
          <w:szCs w:val="28"/>
          <w:lang w:eastAsia="ru-RU"/>
        </w:rPr>
        <w:t xml:space="preserve"> </w:t>
      </w:r>
      <w:r w:rsidR="009F62C4" w:rsidRPr="00E8291F">
        <w:rPr>
          <w:rFonts w:ascii="Times New Roman" w:eastAsia="Times New Roman" w:hAnsi="Times New Roman" w:cs="Times New Roman"/>
          <w:sz w:val="28"/>
          <w:szCs w:val="28"/>
          <w:lang w:eastAsia="ru-RU"/>
        </w:rPr>
        <w:t>Собираемость</w:t>
      </w:r>
      <w:r w:rsidR="00E8291F" w:rsidRPr="00E8291F">
        <w:rPr>
          <w:rFonts w:ascii="Times New Roman" w:eastAsia="Times New Roman" w:hAnsi="Times New Roman" w:cs="Times New Roman"/>
          <w:sz w:val="28"/>
          <w:szCs w:val="28"/>
          <w:lang w:eastAsia="ru-RU"/>
        </w:rPr>
        <w:t xml:space="preserve"> платежей с населения увеличился с  92% до 93,4%.</w:t>
      </w:r>
    </w:p>
    <w:p w:rsidR="00042B83" w:rsidRPr="00332819" w:rsidRDefault="00042B83" w:rsidP="008956F7">
      <w:pPr>
        <w:spacing w:after="0" w:line="240" w:lineRule="auto"/>
        <w:jc w:val="center"/>
        <w:rPr>
          <w:rFonts w:ascii="Times New Roman" w:hAnsi="Times New Roman" w:cs="Times New Roman"/>
          <w:sz w:val="28"/>
          <w:szCs w:val="28"/>
        </w:rPr>
      </w:pPr>
      <w:r w:rsidRPr="00332819">
        <w:rPr>
          <w:rFonts w:ascii="Times New Roman" w:hAnsi="Times New Roman" w:cs="Times New Roman"/>
          <w:b/>
          <w:sz w:val="28"/>
          <w:szCs w:val="28"/>
        </w:rPr>
        <w:t>Демографическая ситуация, трудовые ресурсы</w:t>
      </w:r>
    </w:p>
    <w:p w:rsidR="00012B87" w:rsidRDefault="000B0E4D" w:rsidP="003A79ED">
      <w:pPr>
        <w:spacing w:after="0" w:line="240" w:lineRule="auto"/>
        <w:ind w:firstLine="708"/>
        <w:jc w:val="both"/>
        <w:rPr>
          <w:rFonts w:ascii="Times New Roman" w:eastAsia="Calibri" w:hAnsi="Times New Roman" w:cs="Times New Roman"/>
          <w:sz w:val="28"/>
          <w:szCs w:val="28"/>
          <w:highlight w:val="yellow"/>
        </w:rPr>
      </w:pPr>
      <w:r>
        <w:rPr>
          <w:rFonts w:ascii="Times New Roman" w:eastAsia="Calibri" w:hAnsi="Times New Roman" w:cs="Times New Roman"/>
          <w:sz w:val="28"/>
          <w:szCs w:val="28"/>
        </w:rPr>
        <w:t>По состоянию на 01.01.2020</w:t>
      </w:r>
      <w:r w:rsidR="00012B87" w:rsidRPr="00012B87">
        <w:rPr>
          <w:rFonts w:ascii="Times New Roman" w:eastAsia="Calibri" w:hAnsi="Times New Roman" w:cs="Times New Roman"/>
          <w:sz w:val="28"/>
          <w:szCs w:val="28"/>
        </w:rPr>
        <w:t xml:space="preserve"> численность населения Мошковского района составила 41</w:t>
      </w:r>
      <w:r w:rsidR="00B25127">
        <w:rPr>
          <w:rFonts w:ascii="Times New Roman" w:eastAsia="Calibri" w:hAnsi="Times New Roman" w:cs="Times New Roman"/>
          <w:sz w:val="28"/>
          <w:szCs w:val="28"/>
        </w:rPr>
        <w:t>597</w:t>
      </w:r>
      <w:r w:rsidR="00012B87" w:rsidRPr="00012B87">
        <w:rPr>
          <w:rFonts w:ascii="Times New Roman" w:eastAsia="Calibri" w:hAnsi="Times New Roman" w:cs="Times New Roman"/>
          <w:sz w:val="28"/>
          <w:szCs w:val="28"/>
        </w:rPr>
        <w:t xml:space="preserve"> человек</w:t>
      </w:r>
      <w:r w:rsidR="00C97EE9">
        <w:rPr>
          <w:rFonts w:ascii="Times New Roman" w:eastAsia="Calibri" w:hAnsi="Times New Roman" w:cs="Times New Roman"/>
          <w:sz w:val="28"/>
          <w:szCs w:val="28"/>
        </w:rPr>
        <w:t xml:space="preserve"> (по предварительным расчетам)</w:t>
      </w:r>
      <w:r w:rsidR="00012B87" w:rsidRPr="00012B87">
        <w:rPr>
          <w:rFonts w:ascii="Times New Roman" w:eastAsia="Calibri" w:hAnsi="Times New Roman" w:cs="Times New Roman"/>
          <w:sz w:val="28"/>
          <w:szCs w:val="28"/>
        </w:rPr>
        <w:t xml:space="preserve">, что на </w:t>
      </w:r>
      <w:r w:rsidR="00B25127">
        <w:rPr>
          <w:rFonts w:ascii="Times New Roman" w:eastAsia="Calibri" w:hAnsi="Times New Roman" w:cs="Times New Roman"/>
          <w:sz w:val="28"/>
          <w:szCs w:val="28"/>
        </w:rPr>
        <w:t>187</w:t>
      </w:r>
      <w:r w:rsidR="00012B87" w:rsidRPr="00012B87">
        <w:rPr>
          <w:rFonts w:ascii="Times New Roman" w:eastAsia="Calibri" w:hAnsi="Times New Roman" w:cs="Times New Roman"/>
          <w:sz w:val="28"/>
          <w:szCs w:val="28"/>
        </w:rPr>
        <w:t xml:space="preserve"> человек (на 0,</w:t>
      </w:r>
      <w:r w:rsidR="00B25127">
        <w:rPr>
          <w:rFonts w:ascii="Times New Roman" w:eastAsia="Calibri" w:hAnsi="Times New Roman" w:cs="Times New Roman"/>
          <w:sz w:val="28"/>
          <w:szCs w:val="28"/>
        </w:rPr>
        <w:t>5</w:t>
      </w:r>
      <w:r w:rsidR="00012B87" w:rsidRPr="00012B87">
        <w:rPr>
          <w:rFonts w:ascii="Times New Roman" w:eastAsia="Calibri" w:hAnsi="Times New Roman" w:cs="Times New Roman"/>
          <w:sz w:val="28"/>
          <w:szCs w:val="28"/>
        </w:rPr>
        <w:t xml:space="preserve">%) меньше значения предыдущего года. </w:t>
      </w:r>
    </w:p>
    <w:p w:rsidR="009144C0" w:rsidRPr="00A93D3A" w:rsidRDefault="003A79ED" w:rsidP="00A93D3A">
      <w:pPr>
        <w:spacing w:after="0" w:line="240" w:lineRule="auto"/>
        <w:ind w:firstLine="709"/>
        <w:jc w:val="both"/>
        <w:rPr>
          <w:rFonts w:ascii="Times New Roman" w:hAnsi="Times New Roman" w:cs="Times New Roman"/>
          <w:sz w:val="28"/>
          <w:szCs w:val="28"/>
        </w:rPr>
      </w:pPr>
      <w:r w:rsidRPr="00C97EE9">
        <w:rPr>
          <w:rFonts w:ascii="Times New Roman" w:hAnsi="Times New Roman" w:cs="Times New Roman"/>
          <w:sz w:val="28"/>
          <w:szCs w:val="28"/>
        </w:rPr>
        <w:t>По сравнению с пре</w:t>
      </w:r>
      <w:r w:rsidR="00C321F0">
        <w:rPr>
          <w:rFonts w:ascii="Times New Roman" w:hAnsi="Times New Roman" w:cs="Times New Roman"/>
          <w:sz w:val="28"/>
          <w:szCs w:val="28"/>
        </w:rPr>
        <w:t>дыдущим годом наблюдается сниж</w:t>
      </w:r>
      <w:r w:rsidRPr="00C97EE9">
        <w:rPr>
          <w:rFonts w:ascii="Times New Roman" w:hAnsi="Times New Roman" w:cs="Times New Roman"/>
          <w:sz w:val="28"/>
          <w:szCs w:val="28"/>
        </w:rPr>
        <w:t>е</w:t>
      </w:r>
      <w:r w:rsidR="00C97EE9" w:rsidRPr="00C97EE9">
        <w:rPr>
          <w:rFonts w:ascii="Times New Roman" w:hAnsi="Times New Roman" w:cs="Times New Roman"/>
          <w:sz w:val="28"/>
          <w:szCs w:val="28"/>
        </w:rPr>
        <w:t>ние численности родившихся на 1</w:t>
      </w:r>
      <w:r w:rsidRPr="00C97EE9">
        <w:rPr>
          <w:rFonts w:ascii="Times New Roman" w:hAnsi="Times New Roman" w:cs="Times New Roman"/>
          <w:sz w:val="28"/>
          <w:szCs w:val="28"/>
        </w:rPr>
        <w:t>7 челов</w:t>
      </w:r>
      <w:r w:rsidR="00C97EE9" w:rsidRPr="00C97EE9">
        <w:rPr>
          <w:rFonts w:ascii="Times New Roman" w:hAnsi="Times New Roman" w:cs="Times New Roman"/>
          <w:sz w:val="28"/>
          <w:szCs w:val="28"/>
        </w:rPr>
        <w:t>ек и у</w:t>
      </w:r>
      <w:r w:rsidR="00C321F0">
        <w:rPr>
          <w:rFonts w:ascii="Times New Roman" w:hAnsi="Times New Roman" w:cs="Times New Roman"/>
          <w:sz w:val="28"/>
          <w:szCs w:val="28"/>
        </w:rPr>
        <w:t>велия</w:t>
      </w:r>
      <w:r w:rsidR="00C97EE9" w:rsidRPr="00C97EE9">
        <w:rPr>
          <w:rFonts w:ascii="Times New Roman" w:hAnsi="Times New Roman" w:cs="Times New Roman"/>
          <w:sz w:val="28"/>
          <w:szCs w:val="28"/>
        </w:rPr>
        <w:t>ение смертности на 49</w:t>
      </w:r>
      <w:r w:rsidRPr="00C97EE9">
        <w:rPr>
          <w:rFonts w:ascii="Times New Roman" w:hAnsi="Times New Roman" w:cs="Times New Roman"/>
          <w:sz w:val="28"/>
          <w:szCs w:val="28"/>
        </w:rPr>
        <w:t xml:space="preserve"> </w:t>
      </w:r>
      <w:r w:rsidR="00DA4549" w:rsidRPr="00DA4549">
        <w:rPr>
          <w:rFonts w:ascii="Times New Roman" w:hAnsi="Times New Roman" w:cs="Times New Roman"/>
          <w:sz w:val="28"/>
          <w:szCs w:val="28"/>
        </w:rPr>
        <w:t>человек. Естественная убыль составила 205 человек, м</w:t>
      </w:r>
      <w:r w:rsidRPr="00DA4549">
        <w:rPr>
          <w:rFonts w:ascii="Times New Roman" w:hAnsi="Times New Roman" w:cs="Times New Roman"/>
          <w:sz w:val="28"/>
          <w:szCs w:val="28"/>
        </w:rPr>
        <w:t>иг</w:t>
      </w:r>
      <w:r w:rsidR="00DA4549" w:rsidRPr="00DA4549">
        <w:rPr>
          <w:rFonts w:ascii="Times New Roman" w:hAnsi="Times New Roman" w:cs="Times New Roman"/>
          <w:sz w:val="28"/>
          <w:szCs w:val="28"/>
        </w:rPr>
        <w:t>рационный прирост составил 18</w:t>
      </w:r>
      <w:r w:rsidR="000F6654" w:rsidRPr="00DA4549">
        <w:rPr>
          <w:rFonts w:ascii="Times New Roman" w:hAnsi="Times New Roman" w:cs="Times New Roman"/>
          <w:sz w:val="28"/>
          <w:szCs w:val="28"/>
        </w:rPr>
        <w:t xml:space="preserve"> человек</w:t>
      </w:r>
      <w:r w:rsidRPr="00DA4549">
        <w:rPr>
          <w:rFonts w:ascii="Times New Roman" w:hAnsi="Times New Roman" w:cs="Times New Roman"/>
          <w:sz w:val="28"/>
          <w:szCs w:val="28"/>
        </w:rPr>
        <w:t>.</w:t>
      </w:r>
      <w:r w:rsidR="0046732B" w:rsidRPr="00DA4549">
        <w:rPr>
          <w:rFonts w:ascii="Times New Roman" w:hAnsi="Times New Roman" w:cs="Times New Roman"/>
          <w:sz w:val="28"/>
          <w:szCs w:val="28"/>
        </w:rPr>
        <w:t xml:space="preserve"> </w:t>
      </w:r>
    </w:p>
    <w:p w:rsidR="001A27E6" w:rsidRPr="005D6A99" w:rsidRDefault="00DA4F66" w:rsidP="00781543">
      <w:pPr>
        <w:pStyle w:val="af1"/>
        <w:ind w:left="0" w:firstLine="567"/>
        <w:jc w:val="both"/>
        <w:rPr>
          <w:noProof/>
          <w:highlight w:val="yellow"/>
        </w:rPr>
      </w:pPr>
      <w:r w:rsidRPr="00393142">
        <w:rPr>
          <w:sz w:val="28"/>
          <w:szCs w:val="28"/>
        </w:rPr>
        <w:t>Численность занятого в э</w:t>
      </w:r>
      <w:r w:rsidR="00F328C7" w:rsidRPr="00393142">
        <w:rPr>
          <w:sz w:val="28"/>
          <w:szCs w:val="28"/>
        </w:rPr>
        <w:t>кономике населения района</w:t>
      </w:r>
      <w:r w:rsidR="00C41AD0" w:rsidRPr="00393142">
        <w:rPr>
          <w:sz w:val="28"/>
          <w:szCs w:val="28"/>
        </w:rPr>
        <w:t xml:space="preserve"> увеличи</w:t>
      </w:r>
      <w:r w:rsidRPr="00393142">
        <w:rPr>
          <w:sz w:val="28"/>
          <w:szCs w:val="28"/>
        </w:rPr>
        <w:t xml:space="preserve">лась </w:t>
      </w:r>
      <w:r w:rsidR="00445966" w:rsidRPr="00393142">
        <w:rPr>
          <w:sz w:val="28"/>
          <w:szCs w:val="28"/>
        </w:rPr>
        <w:t xml:space="preserve"> на </w:t>
      </w:r>
      <w:r w:rsidR="00393142" w:rsidRPr="00393142">
        <w:rPr>
          <w:sz w:val="28"/>
          <w:szCs w:val="28"/>
        </w:rPr>
        <w:t>42</w:t>
      </w:r>
      <w:r w:rsidR="0046732B" w:rsidRPr="00393142">
        <w:rPr>
          <w:sz w:val="28"/>
          <w:szCs w:val="28"/>
        </w:rPr>
        <w:t xml:space="preserve"> человек</w:t>
      </w:r>
      <w:r w:rsidR="00393142" w:rsidRPr="00393142">
        <w:rPr>
          <w:sz w:val="28"/>
          <w:szCs w:val="28"/>
        </w:rPr>
        <w:t>а</w:t>
      </w:r>
      <w:r w:rsidR="00A93D3A">
        <w:rPr>
          <w:sz w:val="28"/>
          <w:szCs w:val="28"/>
        </w:rPr>
        <w:t xml:space="preserve"> и составила 15530</w:t>
      </w:r>
      <w:r w:rsidR="00393142" w:rsidRPr="00393142">
        <w:rPr>
          <w:sz w:val="28"/>
          <w:szCs w:val="28"/>
        </w:rPr>
        <w:t xml:space="preserve"> человек.</w:t>
      </w:r>
      <w:r w:rsidR="00271BDF" w:rsidRPr="00393142">
        <w:rPr>
          <w:rFonts w:eastAsia="Calibri"/>
          <w:sz w:val="28"/>
          <w:szCs w:val="28"/>
        </w:rPr>
        <w:t xml:space="preserve"> </w:t>
      </w:r>
      <w:r w:rsidR="00A93D3A" w:rsidRPr="00A93D3A">
        <w:rPr>
          <w:rFonts w:eastAsia="Calibri"/>
          <w:sz w:val="28"/>
          <w:szCs w:val="28"/>
        </w:rPr>
        <w:t>из них 5582</w:t>
      </w:r>
      <w:r w:rsidR="00271BDF" w:rsidRPr="00A93D3A">
        <w:rPr>
          <w:rFonts w:eastAsia="Calibri"/>
          <w:sz w:val="28"/>
          <w:szCs w:val="28"/>
        </w:rPr>
        <w:t xml:space="preserve"> человек рабо</w:t>
      </w:r>
      <w:r w:rsidR="00A93D3A" w:rsidRPr="00A93D3A">
        <w:rPr>
          <w:rFonts w:eastAsia="Calibri"/>
          <w:sz w:val="28"/>
          <w:szCs w:val="28"/>
        </w:rPr>
        <w:t>тают в городской местности, 9948</w:t>
      </w:r>
      <w:r w:rsidR="00271BDF" w:rsidRPr="00A93D3A">
        <w:rPr>
          <w:rFonts w:eastAsia="Calibri"/>
          <w:sz w:val="28"/>
          <w:szCs w:val="28"/>
        </w:rPr>
        <w:t xml:space="preserve"> человека – в сельской местности.</w:t>
      </w:r>
      <w:r w:rsidR="00A93D3A" w:rsidRPr="00A93D3A">
        <w:t xml:space="preserve"> </w:t>
      </w:r>
      <w:r w:rsidR="00781543">
        <w:t xml:space="preserve"> </w:t>
      </w:r>
    </w:p>
    <w:p w:rsidR="00FF4A28" w:rsidRDefault="00FF4A28" w:rsidP="00273455">
      <w:pPr>
        <w:spacing w:line="240" w:lineRule="auto"/>
        <w:ind w:firstLine="708"/>
        <w:contextualSpacing/>
        <w:jc w:val="both"/>
        <w:rPr>
          <w:rFonts w:ascii="Times New Roman" w:eastAsia="Times New Roman" w:hAnsi="Times New Roman" w:cs="Times New Roman"/>
          <w:sz w:val="28"/>
          <w:szCs w:val="28"/>
          <w:lang w:eastAsia="ru-RU"/>
        </w:rPr>
      </w:pPr>
      <w:r w:rsidRPr="00FF4A28">
        <w:rPr>
          <w:rFonts w:ascii="Times New Roman" w:eastAsia="Times New Roman" w:hAnsi="Times New Roman" w:cs="Times New Roman"/>
          <w:sz w:val="28"/>
          <w:szCs w:val="28"/>
          <w:lang w:eastAsia="ru-RU"/>
        </w:rPr>
        <w:t>Доля незанятого населения в общей численности трудовых ресурсов составила 2%.</w:t>
      </w:r>
      <w:r w:rsidR="00273455">
        <w:rPr>
          <w:rFonts w:ascii="Times New Roman" w:eastAsia="Times New Roman" w:hAnsi="Times New Roman" w:cs="Times New Roman"/>
          <w:sz w:val="28"/>
          <w:szCs w:val="28"/>
          <w:lang w:eastAsia="ru-RU"/>
        </w:rPr>
        <w:t xml:space="preserve"> </w:t>
      </w:r>
    </w:p>
    <w:p w:rsidR="00392763" w:rsidRDefault="00392763" w:rsidP="004A4D7D">
      <w:pPr>
        <w:pStyle w:val="af1"/>
        <w:ind w:left="0" w:firstLine="567"/>
        <w:jc w:val="both"/>
        <w:rPr>
          <w:rFonts w:eastAsia="Calibri"/>
          <w:sz w:val="28"/>
          <w:szCs w:val="28"/>
          <w:lang w:eastAsia="en-US"/>
        </w:rPr>
      </w:pPr>
      <w:r w:rsidRPr="00392763">
        <w:rPr>
          <w:rFonts w:eastAsia="Calibri"/>
          <w:sz w:val="28"/>
          <w:szCs w:val="28"/>
          <w:lang w:eastAsia="en-US"/>
        </w:rPr>
        <w:t xml:space="preserve">Так как Мошковский район является пригородным, то часть населения, не занятая на предприятиях района, выезжает на работу в г. Новосибирск, другие города и районы области. За период 2019 года маятниковая миграция работающих по сравнению с  прошлым годом уменьшилась и составила 3290 </w:t>
      </w:r>
      <w:r w:rsidRPr="00392763">
        <w:rPr>
          <w:rFonts w:eastAsia="Calibri"/>
          <w:sz w:val="28"/>
          <w:szCs w:val="28"/>
          <w:lang w:eastAsia="en-US"/>
        </w:rPr>
        <w:lastRenderedPageBreak/>
        <w:t>человек. Кроме того, часть населения таких сел, как Обское, Дубровино, Старый Порос, Ташара, Успенка, Вороново, Сарапулка, Мошнино занимаются реализацией продуктов со своего огорода, продажей молока и молочных продуктов, грибов и ягод и за счет этого обеспечивают себя материально.</w:t>
      </w:r>
    </w:p>
    <w:p w:rsidR="00392763" w:rsidRDefault="00392763" w:rsidP="004A4D7D">
      <w:pPr>
        <w:pStyle w:val="af1"/>
        <w:ind w:left="0" w:firstLine="567"/>
        <w:jc w:val="both"/>
        <w:rPr>
          <w:rFonts w:eastAsia="Calibri"/>
          <w:sz w:val="28"/>
          <w:szCs w:val="28"/>
          <w:highlight w:val="yellow"/>
          <w:lang w:eastAsia="en-US"/>
        </w:rPr>
      </w:pPr>
      <w:r>
        <w:rPr>
          <w:rFonts w:eastAsia="Calibri"/>
          <w:sz w:val="28"/>
          <w:szCs w:val="28"/>
          <w:lang w:eastAsia="en-US"/>
        </w:rPr>
        <w:t>На 01.01.2020</w:t>
      </w:r>
      <w:r w:rsidRPr="00392763">
        <w:rPr>
          <w:rFonts w:eastAsia="Calibri"/>
          <w:sz w:val="28"/>
          <w:szCs w:val="28"/>
          <w:lang w:eastAsia="en-US"/>
        </w:rPr>
        <w:t xml:space="preserve">  численность молодежи от 16 до 29 лет, проживающей на территории района</w:t>
      </w:r>
      <w:r>
        <w:rPr>
          <w:rFonts w:eastAsia="Calibri"/>
          <w:sz w:val="28"/>
          <w:szCs w:val="28"/>
          <w:lang w:eastAsia="en-US"/>
        </w:rPr>
        <w:t>,</w:t>
      </w:r>
      <w:r w:rsidRPr="00392763">
        <w:rPr>
          <w:rFonts w:eastAsia="Calibri"/>
          <w:sz w:val="28"/>
          <w:szCs w:val="28"/>
          <w:lang w:eastAsia="en-US"/>
        </w:rPr>
        <w:t xml:space="preserve"> уменьшилась по сравнению с прошлым годом на 197 человек и составила 6100 человек: из них 966 человек – молодежь в возрасте 16-17 лет, 822 человека – в возрасте 18-19 лет и 4312 человека - в возрасте 20-29 лет.</w:t>
      </w:r>
    </w:p>
    <w:p w:rsidR="00392763" w:rsidRDefault="00392763" w:rsidP="009D46AB">
      <w:pPr>
        <w:spacing w:after="0" w:line="240" w:lineRule="auto"/>
        <w:ind w:firstLine="567"/>
        <w:contextualSpacing/>
        <w:jc w:val="both"/>
        <w:rPr>
          <w:rFonts w:ascii="Times New Roman" w:eastAsia="Calibri" w:hAnsi="Times New Roman" w:cs="Times New Roman"/>
          <w:color w:val="000000"/>
          <w:sz w:val="28"/>
          <w:szCs w:val="28"/>
          <w:highlight w:val="yellow"/>
        </w:rPr>
      </w:pPr>
      <w:r w:rsidRPr="00392763">
        <w:rPr>
          <w:rFonts w:ascii="Times New Roman" w:eastAsia="Calibri" w:hAnsi="Times New Roman" w:cs="Times New Roman"/>
          <w:sz w:val="28"/>
          <w:szCs w:val="28"/>
        </w:rPr>
        <w:t>Численность молодежи занятой в экономике с учетом маятниковой миграции молодежи уменьшилась по сравнению с прошлым годом на 114 человек, и составила 3021 человек.</w:t>
      </w:r>
    </w:p>
    <w:p w:rsidR="009D46AB" w:rsidRPr="00392763" w:rsidRDefault="009D46AB" w:rsidP="009D46AB">
      <w:pPr>
        <w:spacing w:after="0" w:line="240" w:lineRule="auto"/>
        <w:ind w:firstLine="567"/>
        <w:contextualSpacing/>
        <w:jc w:val="both"/>
        <w:rPr>
          <w:rFonts w:ascii="Times New Roman" w:eastAsia="Calibri" w:hAnsi="Times New Roman" w:cs="Times New Roman"/>
          <w:color w:val="000000"/>
          <w:sz w:val="28"/>
          <w:szCs w:val="28"/>
        </w:rPr>
      </w:pPr>
      <w:r w:rsidRPr="00392763">
        <w:rPr>
          <w:rFonts w:ascii="Times New Roman" w:eastAsia="Calibri" w:hAnsi="Times New Roman" w:cs="Times New Roman"/>
          <w:color w:val="000000"/>
          <w:sz w:val="28"/>
          <w:szCs w:val="28"/>
        </w:rPr>
        <w:t>Численность обучающихся в трудоспособном возрасте, не совмещающих об</w:t>
      </w:r>
      <w:r w:rsidR="00392763" w:rsidRPr="00392763">
        <w:rPr>
          <w:rFonts w:ascii="Times New Roman" w:eastAsia="Calibri" w:hAnsi="Times New Roman" w:cs="Times New Roman"/>
          <w:color w:val="000000"/>
          <w:sz w:val="28"/>
          <w:szCs w:val="28"/>
        </w:rPr>
        <w:t>учение с работой, составляет 454</w:t>
      </w:r>
      <w:r w:rsidRPr="00392763">
        <w:rPr>
          <w:rFonts w:ascii="Times New Roman" w:eastAsia="Calibri" w:hAnsi="Times New Roman" w:cs="Times New Roman"/>
          <w:color w:val="000000"/>
          <w:sz w:val="28"/>
          <w:szCs w:val="28"/>
        </w:rPr>
        <w:t xml:space="preserve"> человек</w:t>
      </w:r>
      <w:r w:rsidR="00392763" w:rsidRPr="00392763">
        <w:rPr>
          <w:rFonts w:ascii="Times New Roman" w:eastAsia="Calibri" w:hAnsi="Times New Roman" w:cs="Times New Roman"/>
          <w:color w:val="000000"/>
          <w:sz w:val="28"/>
          <w:szCs w:val="28"/>
        </w:rPr>
        <w:t>а</w:t>
      </w:r>
      <w:r w:rsidRPr="00392763">
        <w:rPr>
          <w:rFonts w:ascii="Times New Roman" w:eastAsia="Calibri" w:hAnsi="Times New Roman" w:cs="Times New Roman"/>
          <w:color w:val="000000"/>
          <w:sz w:val="28"/>
          <w:szCs w:val="28"/>
        </w:rPr>
        <w:t>.</w:t>
      </w:r>
    </w:p>
    <w:p w:rsidR="00392763" w:rsidRDefault="00524A07" w:rsidP="009D46AB">
      <w:pPr>
        <w:spacing w:after="0" w:line="240" w:lineRule="auto"/>
        <w:ind w:firstLine="567"/>
        <w:contextualSpacing/>
        <w:jc w:val="both"/>
        <w:rPr>
          <w:rFonts w:ascii="Times New Roman" w:eastAsia="Calibri" w:hAnsi="Times New Roman" w:cs="Times New Roman"/>
          <w:color w:val="000000"/>
          <w:sz w:val="28"/>
          <w:szCs w:val="28"/>
        </w:rPr>
      </w:pPr>
      <w:r w:rsidRPr="00524A07">
        <w:rPr>
          <w:rFonts w:ascii="Times New Roman" w:eastAsia="Calibri" w:hAnsi="Times New Roman" w:cs="Times New Roman"/>
          <w:color w:val="000000"/>
          <w:sz w:val="28"/>
          <w:szCs w:val="28"/>
        </w:rPr>
        <w:t xml:space="preserve">Ежедневно около 2400 человек молодежи выезжают на учебу в город Новосибирск и возвращаются обратно. Зарегистрированы в качестве безработных граждан в органах службы занятости 22 </w:t>
      </w:r>
      <w:r>
        <w:rPr>
          <w:rFonts w:ascii="Times New Roman" w:eastAsia="Calibri" w:hAnsi="Times New Roman" w:cs="Times New Roman"/>
          <w:color w:val="000000"/>
          <w:sz w:val="28"/>
          <w:szCs w:val="28"/>
        </w:rPr>
        <w:t>молодых человека</w:t>
      </w:r>
      <w:r w:rsidRPr="00524A07">
        <w:rPr>
          <w:rFonts w:ascii="Times New Roman" w:eastAsia="Calibri" w:hAnsi="Times New Roman" w:cs="Times New Roman"/>
          <w:color w:val="000000"/>
          <w:sz w:val="28"/>
          <w:szCs w:val="28"/>
        </w:rPr>
        <w:t>.</w:t>
      </w:r>
    </w:p>
    <w:p w:rsidR="00441274" w:rsidRPr="005D6A99" w:rsidRDefault="00715E5E" w:rsidP="002C238E">
      <w:pPr>
        <w:spacing w:after="0" w:line="240" w:lineRule="auto"/>
        <w:ind w:firstLine="567"/>
        <w:contextualSpacing/>
        <w:jc w:val="both"/>
        <w:rPr>
          <w:rFonts w:eastAsia="Calibri"/>
          <w:sz w:val="28"/>
          <w:szCs w:val="28"/>
          <w:highlight w:val="yellow"/>
        </w:rPr>
      </w:pPr>
      <w:r w:rsidRPr="00715E5E">
        <w:rPr>
          <w:rFonts w:ascii="Times New Roman" w:eastAsia="Calibri" w:hAnsi="Times New Roman" w:cs="Times New Roman"/>
          <w:color w:val="000000"/>
          <w:sz w:val="28"/>
          <w:szCs w:val="28"/>
        </w:rPr>
        <w:t>Численность незанятой в экономике и учебе молодежи уменьшилась по сравнению с прошлым годом на 18 человек, и составила 225 человек.</w:t>
      </w:r>
      <w:r>
        <w:rPr>
          <w:rFonts w:ascii="Times New Roman" w:eastAsia="Calibri" w:hAnsi="Times New Roman" w:cs="Times New Roman"/>
          <w:color w:val="000000"/>
          <w:sz w:val="28"/>
          <w:szCs w:val="28"/>
        </w:rPr>
        <w:t xml:space="preserve"> </w:t>
      </w:r>
      <w:r w:rsidR="009D46AB" w:rsidRPr="00715E5E">
        <w:rPr>
          <w:rFonts w:ascii="Times New Roman" w:eastAsia="Calibri" w:hAnsi="Times New Roman" w:cs="Times New Roman"/>
          <w:color w:val="000000"/>
          <w:sz w:val="28"/>
          <w:szCs w:val="28"/>
        </w:rPr>
        <w:t>Доля молодых людей, не занятых в экономике и учебе, от общей численности трудоспособного населения в трудоспособном возрасте, не занятого в экономике и обучением (с учетом маятниковой миграции рабо</w:t>
      </w:r>
      <w:r w:rsidRPr="00715E5E">
        <w:rPr>
          <w:rFonts w:ascii="Times New Roman" w:eastAsia="Calibri" w:hAnsi="Times New Roman" w:cs="Times New Roman"/>
          <w:color w:val="000000"/>
          <w:sz w:val="28"/>
          <w:szCs w:val="28"/>
        </w:rPr>
        <w:t>тающих и учащихся), составила 12,4</w:t>
      </w:r>
      <w:r w:rsidR="009D46AB" w:rsidRPr="00715E5E">
        <w:rPr>
          <w:rFonts w:ascii="Times New Roman" w:eastAsia="Calibri" w:hAnsi="Times New Roman" w:cs="Times New Roman"/>
          <w:color w:val="000000"/>
          <w:sz w:val="28"/>
          <w:szCs w:val="28"/>
        </w:rPr>
        <w:t>%.</w:t>
      </w:r>
    </w:p>
    <w:p w:rsidR="0087000F" w:rsidRPr="003A02AA" w:rsidRDefault="00103E09" w:rsidP="0087000F">
      <w:pPr>
        <w:widowControl w:val="0"/>
        <w:spacing w:after="0" w:line="240" w:lineRule="auto"/>
        <w:ind w:firstLine="708"/>
        <w:jc w:val="both"/>
        <w:rPr>
          <w:rFonts w:ascii="Times New Roman" w:hAnsi="Times New Roman" w:cs="Times New Roman"/>
          <w:sz w:val="28"/>
          <w:szCs w:val="28"/>
        </w:rPr>
      </w:pPr>
      <w:r w:rsidRPr="008038DC">
        <w:rPr>
          <w:rFonts w:ascii="Times New Roman" w:eastAsia="Times New Roman" w:hAnsi="Times New Roman" w:cs="Times New Roman"/>
          <w:sz w:val="28"/>
          <w:szCs w:val="28"/>
          <w:lang w:eastAsia="ru-RU"/>
        </w:rPr>
        <w:t xml:space="preserve">Постепенное развитие экономики района обеспечило положительную динамику роста занятых и снижение безработицы. </w:t>
      </w:r>
      <w:r w:rsidR="006024A2" w:rsidRPr="008038DC">
        <w:rPr>
          <w:rFonts w:ascii="Times New Roman" w:eastAsia="Times New Roman" w:hAnsi="Times New Roman" w:cs="Times New Roman"/>
          <w:sz w:val="28"/>
          <w:szCs w:val="28"/>
          <w:lang w:eastAsia="ru-RU"/>
        </w:rPr>
        <w:t>Мошковский район относится к территории с низким уровнем зарегистрированной безработицы</w:t>
      </w:r>
      <w:r w:rsidR="00ED0B35" w:rsidRPr="008038DC">
        <w:rPr>
          <w:rFonts w:ascii="Times New Roman" w:eastAsia="Times New Roman" w:hAnsi="Times New Roman" w:cs="Times New Roman"/>
          <w:sz w:val="28"/>
          <w:szCs w:val="28"/>
          <w:lang w:eastAsia="ru-RU"/>
        </w:rPr>
        <w:t xml:space="preserve">, </w:t>
      </w:r>
      <w:r w:rsidR="00ED0B35" w:rsidRPr="003A02AA">
        <w:rPr>
          <w:rFonts w:ascii="Times New Roman" w:eastAsia="Times New Roman" w:hAnsi="Times New Roman" w:cs="Times New Roman"/>
          <w:sz w:val="28"/>
          <w:szCs w:val="28"/>
          <w:lang w:eastAsia="ru-RU"/>
        </w:rPr>
        <w:t>величина кото</w:t>
      </w:r>
      <w:r w:rsidR="008038DC" w:rsidRPr="003A02AA">
        <w:rPr>
          <w:rFonts w:ascii="Times New Roman" w:eastAsia="Times New Roman" w:hAnsi="Times New Roman" w:cs="Times New Roman"/>
          <w:sz w:val="28"/>
          <w:szCs w:val="28"/>
          <w:lang w:eastAsia="ru-RU"/>
        </w:rPr>
        <w:t>рой на 01.01.2020 составила 0,82</w:t>
      </w:r>
      <w:r w:rsidR="003A02AA" w:rsidRPr="003A02AA">
        <w:rPr>
          <w:rFonts w:ascii="Times New Roman" w:eastAsia="Times New Roman" w:hAnsi="Times New Roman" w:cs="Times New Roman"/>
          <w:sz w:val="28"/>
          <w:szCs w:val="28"/>
          <w:lang w:eastAsia="ru-RU"/>
        </w:rPr>
        <w:t>%. Имеется 342 вакансии</w:t>
      </w:r>
      <w:r w:rsidR="006024A2" w:rsidRPr="003A02AA">
        <w:rPr>
          <w:rFonts w:ascii="Times New Roman" w:eastAsia="Times New Roman" w:hAnsi="Times New Roman" w:cs="Times New Roman"/>
          <w:sz w:val="28"/>
          <w:szCs w:val="28"/>
          <w:lang w:eastAsia="ru-RU"/>
        </w:rPr>
        <w:t xml:space="preserve"> в учреждениях и предприятиях района. </w:t>
      </w:r>
      <w:r w:rsidRPr="003A02AA">
        <w:rPr>
          <w:rFonts w:ascii="Times New Roman" w:hAnsi="Times New Roman" w:cs="Times New Roman"/>
          <w:sz w:val="28"/>
          <w:szCs w:val="28"/>
        </w:rPr>
        <w:t>Количество создаваемых рабочих мест не обеспечивает в полной мере занятость трудоспособного населения.</w:t>
      </w:r>
    </w:p>
    <w:p w:rsidR="00054363" w:rsidRDefault="00054363" w:rsidP="00054363">
      <w:pPr>
        <w:spacing w:after="0" w:line="240" w:lineRule="auto"/>
        <w:ind w:firstLine="708"/>
        <w:jc w:val="both"/>
        <w:rPr>
          <w:rFonts w:ascii="Times New Roman CYR" w:eastAsia="Times New Roman" w:hAnsi="Times New Roman CYR" w:cs="Times New Roman CYR"/>
          <w:sz w:val="28"/>
          <w:szCs w:val="28"/>
          <w:lang w:eastAsia="ru-RU"/>
        </w:rPr>
      </w:pPr>
      <w:r w:rsidRPr="00C81559">
        <w:rPr>
          <w:rFonts w:ascii="Times New Roman CYR" w:eastAsia="Times New Roman" w:hAnsi="Times New Roman CYR" w:cs="Times New Roman CYR"/>
          <w:sz w:val="28"/>
          <w:szCs w:val="28"/>
          <w:lang w:eastAsia="ru-RU"/>
        </w:rPr>
        <w:t>Администрацией Мошковского района совместно с ОГУ «Центром занятости населения Мошковского района» ведется определенная работа по обеспечению занятости населения района. Для этого используются определенные формы работы по повышению уровня занятости и самозанятости.</w:t>
      </w:r>
    </w:p>
    <w:p w:rsidR="00FA2A82" w:rsidRPr="00C81559" w:rsidRDefault="00FA2A82" w:rsidP="00054363">
      <w:pPr>
        <w:spacing w:after="0" w:line="240" w:lineRule="auto"/>
        <w:ind w:firstLine="708"/>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Н</w:t>
      </w:r>
      <w:r w:rsidRPr="00FA2A82">
        <w:rPr>
          <w:rFonts w:ascii="Times New Roman CYR" w:eastAsia="Times New Roman" w:hAnsi="Times New Roman CYR" w:cs="Times New Roman CYR"/>
          <w:sz w:val="28"/>
          <w:szCs w:val="28"/>
          <w:lang w:eastAsia="ru-RU"/>
        </w:rPr>
        <w:t>а общественные и временные работы трудоустроено 212 человек, из них 100 несовершеннолетних граждан в свободное от учебы время. Организовали собственное дело 11 человек. К обучению приступили 85 безработных граждан. Оказано государственных услуг организации самозанятости 90 человекам. Предоставлены услуги по профессиональному обучению и повышению квалификации с целью повышения возможности трудоустройства 10 женщинам с детьми до трех лет</w:t>
      </w:r>
      <w:r>
        <w:rPr>
          <w:rFonts w:ascii="Times New Roman CYR" w:eastAsia="Times New Roman" w:hAnsi="Times New Roman CYR" w:cs="Times New Roman CYR"/>
          <w:sz w:val="28"/>
          <w:szCs w:val="28"/>
          <w:lang w:eastAsia="ru-RU"/>
        </w:rPr>
        <w:t>,</w:t>
      </w:r>
      <w:r w:rsidRPr="00FA2A82">
        <w:rPr>
          <w:rFonts w:ascii="Times New Roman CYR" w:eastAsia="Times New Roman" w:hAnsi="Times New Roman CYR" w:cs="Times New Roman CYR"/>
          <w:sz w:val="28"/>
          <w:szCs w:val="28"/>
          <w:lang w:eastAsia="ru-RU"/>
        </w:rPr>
        <w:t xml:space="preserve"> планирующим возвращение к трудовой деятельности.</w:t>
      </w:r>
    </w:p>
    <w:p w:rsidR="00DA4F66" w:rsidRPr="00B766D4" w:rsidRDefault="00C64D52" w:rsidP="00ED5761">
      <w:pPr>
        <w:spacing w:after="0" w:line="240" w:lineRule="auto"/>
        <w:ind w:firstLine="708"/>
        <w:jc w:val="both"/>
        <w:rPr>
          <w:rFonts w:ascii="Times New Roman" w:hAnsi="Times New Roman" w:cs="Times New Roman"/>
          <w:sz w:val="28"/>
          <w:szCs w:val="28"/>
        </w:rPr>
      </w:pPr>
      <w:r w:rsidRPr="00B766D4">
        <w:rPr>
          <w:rFonts w:ascii="Times New Roman" w:hAnsi="Times New Roman" w:cs="Times New Roman"/>
          <w:sz w:val="28"/>
          <w:szCs w:val="28"/>
        </w:rPr>
        <w:lastRenderedPageBreak/>
        <w:t>Было организовано обучение желающих по открытию</w:t>
      </w:r>
      <w:r w:rsidR="00B766D4" w:rsidRPr="00B766D4">
        <w:rPr>
          <w:rFonts w:ascii="Times New Roman" w:hAnsi="Times New Roman" w:cs="Times New Roman"/>
          <w:sz w:val="28"/>
          <w:szCs w:val="28"/>
        </w:rPr>
        <w:t xml:space="preserve"> собственного дела, проведено 6</w:t>
      </w:r>
      <w:r w:rsidRPr="00B766D4">
        <w:rPr>
          <w:rFonts w:ascii="Times New Roman" w:hAnsi="Times New Roman" w:cs="Times New Roman"/>
          <w:sz w:val="28"/>
          <w:szCs w:val="28"/>
        </w:rPr>
        <w:t xml:space="preserve"> ярмарок вакансий учебных и рабочих мест.  </w:t>
      </w:r>
      <w:r w:rsidR="00240FC9" w:rsidRPr="00B766D4">
        <w:rPr>
          <w:rFonts w:ascii="Times New Roman" w:hAnsi="Times New Roman" w:cs="Times New Roman"/>
          <w:sz w:val="28"/>
          <w:szCs w:val="28"/>
        </w:rPr>
        <w:t xml:space="preserve"> </w:t>
      </w:r>
      <w:r w:rsidR="00ED5761" w:rsidRPr="00B766D4">
        <w:rPr>
          <w:rFonts w:ascii="Times New Roman" w:hAnsi="Times New Roman" w:cs="Times New Roman"/>
          <w:sz w:val="28"/>
          <w:szCs w:val="28"/>
        </w:rPr>
        <w:t xml:space="preserve"> </w:t>
      </w:r>
    </w:p>
    <w:p w:rsidR="00231D36" w:rsidRPr="0036600A" w:rsidRDefault="00902357" w:rsidP="004A4755">
      <w:pPr>
        <w:pStyle w:val="a4"/>
        <w:shd w:val="clear" w:color="auto" w:fill="FFFFFF"/>
        <w:spacing w:before="0" w:beforeAutospacing="0" w:after="0" w:afterAutospacing="0"/>
        <w:ind w:firstLine="708"/>
        <w:jc w:val="both"/>
        <w:rPr>
          <w:sz w:val="28"/>
          <w:szCs w:val="28"/>
        </w:rPr>
      </w:pPr>
      <w:r w:rsidRPr="001C4176">
        <w:rPr>
          <w:sz w:val="28"/>
          <w:szCs w:val="28"/>
        </w:rPr>
        <w:t xml:space="preserve">  </w:t>
      </w:r>
      <w:r w:rsidRPr="001C4176">
        <w:rPr>
          <w:color w:val="052635"/>
          <w:sz w:val="28"/>
          <w:szCs w:val="28"/>
        </w:rPr>
        <w:t xml:space="preserve">Большое внимание уделяется реализации государственной политики в </w:t>
      </w:r>
      <w:r w:rsidRPr="00EE6077">
        <w:rPr>
          <w:color w:val="052635"/>
          <w:sz w:val="28"/>
          <w:szCs w:val="28"/>
        </w:rPr>
        <w:t xml:space="preserve">сфере </w:t>
      </w:r>
      <w:r w:rsidRPr="00EE6077">
        <w:rPr>
          <w:b/>
          <w:sz w:val="28"/>
          <w:szCs w:val="28"/>
        </w:rPr>
        <w:t>трудовых отношений</w:t>
      </w:r>
      <w:r w:rsidRPr="00EE6077">
        <w:rPr>
          <w:color w:val="052635"/>
          <w:sz w:val="28"/>
          <w:szCs w:val="28"/>
        </w:rPr>
        <w:t xml:space="preserve">. </w:t>
      </w:r>
      <w:r w:rsidR="004A623B" w:rsidRPr="00EE6077">
        <w:rPr>
          <w:sz w:val="28"/>
          <w:szCs w:val="28"/>
        </w:rPr>
        <w:t>В администрации зарегистрировано</w:t>
      </w:r>
      <w:r w:rsidR="007E7D9C" w:rsidRPr="00EE6077">
        <w:rPr>
          <w:sz w:val="28"/>
          <w:szCs w:val="28"/>
        </w:rPr>
        <w:t xml:space="preserve"> </w:t>
      </w:r>
      <w:r w:rsidR="00EE6077" w:rsidRPr="00EE6077">
        <w:rPr>
          <w:sz w:val="28"/>
          <w:szCs w:val="28"/>
        </w:rPr>
        <w:t>120</w:t>
      </w:r>
      <w:r w:rsidR="0062752B" w:rsidRPr="00EE6077">
        <w:rPr>
          <w:sz w:val="28"/>
          <w:szCs w:val="28"/>
        </w:rPr>
        <w:t xml:space="preserve"> коллективных до</w:t>
      </w:r>
      <w:r w:rsidR="00C56C76" w:rsidRPr="00EE6077">
        <w:rPr>
          <w:sz w:val="28"/>
          <w:szCs w:val="28"/>
        </w:rPr>
        <w:t>говоров, тер</w:t>
      </w:r>
      <w:r w:rsidR="00EE6077" w:rsidRPr="00EE6077">
        <w:rPr>
          <w:sz w:val="28"/>
          <w:szCs w:val="28"/>
        </w:rPr>
        <w:t>риториальное соглашение и 4</w:t>
      </w:r>
      <w:r w:rsidR="00BE700E" w:rsidRPr="00EE6077">
        <w:rPr>
          <w:sz w:val="28"/>
          <w:szCs w:val="28"/>
        </w:rPr>
        <w:t xml:space="preserve"> отраслевых </w:t>
      </w:r>
      <w:r w:rsidR="00BE700E" w:rsidRPr="0036600A">
        <w:rPr>
          <w:sz w:val="28"/>
          <w:szCs w:val="28"/>
        </w:rPr>
        <w:t>соглашения.</w:t>
      </w:r>
      <w:r w:rsidR="0062752B" w:rsidRPr="0036600A">
        <w:rPr>
          <w:sz w:val="28"/>
          <w:szCs w:val="28"/>
        </w:rPr>
        <w:t xml:space="preserve"> </w:t>
      </w:r>
      <w:r w:rsidR="001C32D1" w:rsidRPr="0036600A">
        <w:rPr>
          <w:sz w:val="28"/>
          <w:szCs w:val="28"/>
        </w:rPr>
        <w:t xml:space="preserve"> </w:t>
      </w:r>
      <w:r w:rsidR="00ED5761" w:rsidRPr="0036600A">
        <w:rPr>
          <w:sz w:val="28"/>
          <w:szCs w:val="28"/>
        </w:rPr>
        <w:t>П</w:t>
      </w:r>
      <w:r w:rsidR="0036600A">
        <w:rPr>
          <w:sz w:val="28"/>
          <w:szCs w:val="28"/>
        </w:rPr>
        <w:t>роведена</w:t>
      </w:r>
      <w:r w:rsidR="0062752B" w:rsidRPr="0036600A">
        <w:rPr>
          <w:sz w:val="28"/>
          <w:szCs w:val="28"/>
        </w:rPr>
        <w:t xml:space="preserve">  работа  по специальной оценке условий труда в</w:t>
      </w:r>
      <w:r w:rsidR="0036600A">
        <w:rPr>
          <w:sz w:val="28"/>
          <w:szCs w:val="28"/>
        </w:rPr>
        <w:t xml:space="preserve"> семи</w:t>
      </w:r>
      <w:r w:rsidR="0062752B" w:rsidRPr="0036600A">
        <w:rPr>
          <w:sz w:val="28"/>
          <w:szCs w:val="28"/>
        </w:rPr>
        <w:t xml:space="preserve"> </w:t>
      </w:r>
      <w:r w:rsidR="001C32D1" w:rsidRPr="0036600A">
        <w:rPr>
          <w:sz w:val="28"/>
          <w:szCs w:val="28"/>
        </w:rPr>
        <w:t>м</w:t>
      </w:r>
      <w:r w:rsidR="0036600A">
        <w:rPr>
          <w:sz w:val="28"/>
          <w:szCs w:val="28"/>
        </w:rPr>
        <w:t>униципальных учреждениях района (178 рабочих мест).</w:t>
      </w:r>
    </w:p>
    <w:p w:rsidR="000E5862" w:rsidRPr="006C1C6D" w:rsidRDefault="000E5862" w:rsidP="000E5862">
      <w:pPr>
        <w:spacing w:after="0" w:line="240" w:lineRule="auto"/>
        <w:ind w:left="57" w:right="57" w:firstLine="652"/>
        <w:jc w:val="both"/>
        <w:rPr>
          <w:rFonts w:ascii="Times New Roman" w:hAnsi="Times New Roman" w:cs="Times New Roman"/>
          <w:sz w:val="28"/>
          <w:szCs w:val="28"/>
        </w:rPr>
      </w:pPr>
      <w:r w:rsidRPr="006C1C6D">
        <w:rPr>
          <w:rFonts w:ascii="Times New Roman" w:hAnsi="Times New Roman" w:cs="Times New Roman"/>
          <w:sz w:val="28"/>
        </w:rPr>
        <w:t xml:space="preserve">В районе сохраняется тенденция увеличения денежных доходов населения. </w:t>
      </w:r>
      <w:r w:rsidR="00505482" w:rsidRPr="006C1C6D">
        <w:rPr>
          <w:rFonts w:ascii="Times New Roman" w:hAnsi="Times New Roman" w:cs="Times New Roman"/>
          <w:sz w:val="28"/>
          <w:szCs w:val="28"/>
        </w:rPr>
        <w:t>Среднемесячный</w:t>
      </w:r>
      <w:r w:rsidRPr="006C1C6D">
        <w:rPr>
          <w:rFonts w:ascii="Times New Roman" w:hAnsi="Times New Roman" w:cs="Times New Roman"/>
          <w:sz w:val="28"/>
          <w:szCs w:val="28"/>
        </w:rPr>
        <w:t xml:space="preserve"> денежны</w:t>
      </w:r>
      <w:r w:rsidR="00505482" w:rsidRPr="006C1C6D">
        <w:rPr>
          <w:rFonts w:ascii="Times New Roman" w:hAnsi="Times New Roman" w:cs="Times New Roman"/>
          <w:sz w:val="28"/>
          <w:szCs w:val="28"/>
        </w:rPr>
        <w:t>й доход на душу населения составил</w:t>
      </w:r>
      <w:r w:rsidRPr="006C1C6D">
        <w:rPr>
          <w:rFonts w:ascii="Times New Roman" w:hAnsi="Times New Roman" w:cs="Times New Roman"/>
          <w:sz w:val="28"/>
          <w:szCs w:val="28"/>
        </w:rPr>
        <w:t xml:space="preserve"> </w:t>
      </w:r>
      <w:r w:rsidR="006C1C6D" w:rsidRPr="006C1C6D">
        <w:rPr>
          <w:rFonts w:ascii="Times New Roman" w:hAnsi="Times New Roman" w:cs="Times New Roman"/>
          <w:sz w:val="28"/>
          <w:szCs w:val="28"/>
        </w:rPr>
        <w:t>1297</w:t>
      </w:r>
      <w:r w:rsidR="00CA6387" w:rsidRPr="006C1C6D">
        <w:rPr>
          <w:rFonts w:ascii="Times New Roman" w:hAnsi="Times New Roman" w:cs="Times New Roman"/>
          <w:sz w:val="28"/>
          <w:szCs w:val="28"/>
        </w:rPr>
        <w:t>0</w:t>
      </w:r>
      <w:r w:rsidR="00505482" w:rsidRPr="006C1C6D">
        <w:rPr>
          <w:rFonts w:ascii="Times New Roman" w:hAnsi="Times New Roman" w:cs="Times New Roman"/>
          <w:sz w:val="28"/>
          <w:szCs w:val="28"/>
        </w:rPr>
        <w:t xml:space="preserve"> рублей и </w:t>
      </w:r>
      <w:r w:rsidRPr="006C1C6D">
        <w:rPr>
          <w:rFonts w:ascii="Times New Roman" w:hAnsi="Times New Roman" w:cs="Times New Roman"/>
          <w:sz w:val="28"/>
          <w:szCs w:val="28"/>
        </w:rPr>
        <w:t xml:space="preserve"> </w:t>
      </w:r>
      <w:r w:rsidR="00505482" w:rsidRPr="006C1C6D">
        <w:rPr>
          <w:rFonts w:ascii="Times New Roman" w:hAnsi="Times New Roman" w:cs="Times New Roman"/>
          <w:sz w:val="28"/>
          <w:szCs w:val="28"/>
        </w:rPr>
        <w:t>превысил</w:t>
      </w:r>
      <w:r w:rsidR="006C1C6D" w:rsidRPr="006C1C6D">
        <w:rPr>
          <w:rFonts w:ascii="Times New Roman" w:hAnsi="Times New Roman" w:cs="Times New Roman"/>
          <w:sz w:val="28"/>
          <w:szCs w:val="28"/>
        </w:rPr>
        <w:t xml:space="preserve"> уровень предыдущего года на 2,1</w:t>
      </w:r>
      <w:r w:rsidR="00505482" w:rsidRPr="006C1C6D">
        <w:rPr>
          <w:rFonts w:ascii="Times New Roman" w:hAnsi="Times New Roman" w:cs="Times New Roman"/>
          <w:sz w:val="28"/>
          <w:szCs w:val="28"/>
        </w:rPr>
        <w:t>%.</w:t>
      </w:r>
    </w:p>
    <w:p w:rsidR="00242327" w:rsidRDefault="00890020" w:rsidP="00781543">
      <w:pPr>
        <w:spacing w:after="0" w:line="240" w:lineRule="auto"/>
        <w:ind w:firstLine="709"/>
        <w:jc w:val="both"/>
        <w:rPr>
          <w:rFonts w:ascii="Times New Roman" w:hAnsi="Times New Roman" w:cs="Times New Roman"/>
          <w:sz w:val="28"/>
          <w:szCs w:val="28"/>
          <w:highlight w:val="yellow"/>
        </w:rPr>
      </w:pPr>
      <w:r w:rsidRPr="00890020">
        <w:rPr>
          <w:rFonts w:ascii="Times New Roman" w:hAnsi="Times New Roman" w:cs="Times New Roman"/>
          <w:sz w:val="28"/>
          <w:szCs w:val="28"/>
        </w:rPr>
        <w:t xml:space="preserve">Среднемесячная заработная плата по полному кругу предприятий за 2019 год к аналогичному периоду прошлого года увеличилась на 13,3% и составила 24699 рублей. </w:t>
      </w:r>
    </w:p>
    <w:p w:rsidR="00F135D6" w:rsidRDefault="00890020" w:rsidP="001F3A5F">
      <w:pPr>
        <w:spacing w:after="0" w:line="240" w:lineRule="auto"/>
        <w:ind w:firstLine="708"/>
        <w:jc w:val="both"/>
        <w:rPr>
          <w:rFonts w:ascii="Times New Roman" w:eastAsia="Times New Roman" w:hAnsi="Times New Roman" w:cs="Times New Roman"/>
          <w:sz w:val="28"/>
          <w:szCs w:val="28"/>
          <w:lang w:eastAsia="ru-RU"/>
        </w:rPr>
      </w:pPr>
      <w:r w:rsidRPr="00890020">
        <w:rPr>
          <w:rFonts w:ascii="Times New Roman" w:eastAsia="Times New Roman" w:hAnsi="Times New Roman" w:cs="Times New Roman"/>
          <w:sz w:val="28"/>
          <w:szCs w:val="28"/>
          <w:lang w:eastAsia="ru-RU"/>
        </w:rPr>
        <w:t>Среднемесячная заработная плата по району превысила величину прожиточного минимума для трудоспособного населения в 2,1 раза. Покупательская способность населения, исчисленная по прожиточному минимуму, составила 210,9%.</w:t>
      </w:r>
      <w:r w:rsidR="00BB4D5F">
        <w:rPr>
          <w:rFonts w:ascii="Times New Roman" w:eastAsia="Times New Roman" w:hAnsi="Times New Roman" w:cs="Times New Roman"/>
          <w:sz w:val="28"/>
          <w:szCs w:val="28"/>
          <w:lang w:eastAsia="ru-RU"/>
        </w:rPr>
        <w:t xml:space="preserve"> </w:t>
      </w:r>
      <w:r w:rsidR="00221ED4" w:rsidRPr="00890020">
        <w:rPr>
          <w:rFonts w:ascii="Times New Roman" w:eastAsia="Times New Roman" w:hAnsi="Times New Roman" w:cs="Times New Roman"/>
          <w:sz w:val="28"/>
          <w:szCs w:val="28"/>
          <w:lang w:eastAsia="ru-RU"/>
        </w:rPr>
        <w:t xml:space="preserve">Просроченная задолженность по выплате </w:t>
      </w:r>
      <w:r w:rsidRPr="00890020">
        <w:rPr>
          <w:rFonts w:ascii="Times New Roman" w:eastAsia="Times New Roman" w:hAnsi="Times New Roman" w:cs="Times New Roman"/>
          <w:sz w:val="28"/>
          <w:szCs w:val="28"/>
          <w:lang w:eastAsia="ru-RU"/>
        </w:rPr>
        <w:t xml:space="preserve">средств на заработную плату с </w:t>
      </w:r>
      <w:r w:rsidR="00861EBC" w:rsidRPr="00890020">
        <w:rPr>
          <w:rFonts w:ascii="Times New Roman" w:eastAsia="Times New Roman" w:hAnsi="Times New Roman" w:cs="Times New Roman"/>
          <w:sz w:val="28"/>
          <w:szCs w:val="28"/>
          <w:lang w:eastAsia="ru-RU"/>
        </w:rPr>
        <w:t xml:space="preserve"> </w:t>
      </w:r>
      <w:r w:rsidR="00A0697B" w:rsidRPr="00890020">
        <w:rPr>
          <w:rFonts w:ascii="Times New Roman" w:eastAsia="Times New Roman" w:hAnsi="Times New Roman" w:cs="Times New Roman"/>
          <w:sz w:val="28"/>
          <w:szCs w:val="28"/>
          <w:lang w:eastAsia="ru-RU"/>
        </w:rPr>
        <w:t>7,3</w:t>
      </w:r>
      <w:r w:rsidR="00E619CA" w:rsidRPr="00890020">
        <w:rPr>
          <w:rFonts w:ascii="Times New Roman" w:eastAsia="Times New Roman" w:hAnsi="Times New Roman" w:cs="Times New Roman"/>
          <w:sz w:val="28"/>
          <w:szCs w:val="28"/>
          <w:lang w:eastAsia="ru-RU"/>
        </w:rPr>
        <w:t xml:space="preserve"> млн. руб. в </w:t>
      </w:r>
      <w:r w:rsidRPr="00890020">
        <w:rPr>
          <w:rFonts w:ascii="Times New Roman" w:eastAsia="Times New Roman" w:hAnsi="Times New Roman" w:cs="Times New Roman"/>
          <w:sz w:val="28"/>
          <w:szCs w:val="28"/>
          <w:lang w:eastAsia="ru-RU"/>
        </w:rPr>
        <w:t>2018 году  уменьшилась до 0.08 млн.руб. в 2019 году.</w:t>
      </w:r>
      <w:r w:rsidR="00A0697B" w:rsidRPr="00890020">
        <w:rPr>
          <w:rFonts w:ascii="Times New Roman" w:eastAsia="Times New Roman" w:hAnsi="Times New Roman" w:cs="Times New Roman"/>
          <w:sz w:val="28"/>
          <w:szCs w:val="28"/>
          <w:lang w:eastAsia="ru-RU"/>
        </w:rPr>
        <w:t xml:space="preserve"> </w:t>
      </w:r>
    </w:p>
    <w:p w:rsidR="002C08C6" w:rsidRPr="00890020" w:rsidRDefault="002C08C6" w:rsidP="001F3A5F">
      <w:pPr>
        <w:spacing w:after="0" w:line="240" w:lineRule="auto"/>
        <w:ind w:firstLine="708"/>
        <w:jc w:val="both"/>
        <w:rPr>
          <w:rFonts w:ascii="Times New Roman" w:eastAsia="Times New Roman" w:hAnsi="Times New Roman" w:cs="Times New Roman"/>
          <w:sz w:val="28"/>
          <w:szCs w:val="28"/>
          <w:lang w:eastAsia="ru-RU"/>
        </w:rPr>
      </w:pPr>
    </w:p>
    <w:p w:rsidR="006C5219" w:rsidRPr="005D6A99" w:rsidRDefault="00206A8E" w:rsidP="008977B5">
      <w:pPr>
        <w:shd w:val="clear" w:color="auto" w:fill="FFFFFF"/>
        <w:spacing w:after="0" w:line="240" w:lineRule="auto"/>
        <w:jc w:val="both"/>
        <w:rPr>
          <w:rFonts w:ascii="Times New Roman" w:eastAsia="Times New Roman" w:hAnsi="Times New Roman" w:cs="Times New Roman"/>
          <w:sz w:val="28"/>
          <w:szCs w:val="28"/>
          <w:highlight w:val="yellow"/>
          <w:lang w:eastAsia="ru-RU"/>
        </w:rPr>
      </w:pPr>
      <w:r w:rsidRPr="003063EE">
        <w:rPr>
          <w:rFonts w:ascii="Times New Roman" w:eastAsia="Times New Roman" w:hAnsi="Times New Roman" w:cs="Times New Roman"/>
          <w:color w:val="666666"/>
          <w:sz w:val="28"/>
          <w:szCs w:val="28"/>
          <w:lang w:eastAsia="ru-RU"/>
        </w:rPr>
        <w:t> </w:t>
      </w:r>
      <w:r w:rsidRPr="003063EE">
        <w:rPr>
          <w:rFonts w:ascii="Times New Roman" w:eastAsia="Times New Roman" w:hAnsi="Times New Roman" w:cs="Times New Roman"/>
          <w:sz w:val="28"/>
          <w:szCs w:val="28"/>
          <w:lang w:eastAsia="ru-RU"/>
        </w:rPr>
        <w:t>           Для решения вопросов местного значения и осуществления отдельных переданных государственных полномочий  </w:t>
      </w:r>
      <w:r w:rsidRPr="003063EE">
        <w:rPr>
          <w:rFonts w:ascii="Times New Roman" w:eastAsia="Times New Roman" w:hAnsi="Times New Roman" w:cs="Times New Roman"/>
          <w:b/>
          <w:sz w:val="28"/>
          <w:szCs w:val="28"/>
          <w:lang w:eastAsia="ru-RU"/>
        </w:rPr>
        <w:t>в консолидированном бюджете</w:t>
      </w:r>
      <w:r w:rsidR="005309FD" w:rsidRPr="003063EE">
        <w:rPr>
          <w:rFonts w:ascii="Times New Roman" w:eastAsia="Times New Roman" w:hAnsi="Times New Roman" w:cs="Times New Roman"/>
          <w:sz w:val="28"/>
          <w:szCs w:val="28"/>
          <w:lang w:eastAsia="ru-RU"/>
        </w:rPr>
        <w:t xml:space="preserve">    </w:t>
      </w:r>
      <w:r w:rsidR="0048584A" w:rsidRPr="0048584A">
        <w:rPr>
          <w:rFonts w:ascii="Times New Roman" w:eastAsia="Times New Roman" w:hAnsi="Times New Roman" w:cs="Times New Roman"/>
          <w:sz w:val="28"/>
          <w:szCs w:val="28"/>
          <w:lang w:eastAsia="ru-RU"/>
        </w:rPr>
        <w:t>2019</w:t>
      </w:r>
      <w:r w:rsidRPr="0048584A">
        <w:rPr>
          <w:rFonts w:ascii="Times New Roman" w:eastAsia="Times New Roman" w:hAnsi="Times New Roman" w:cs="Times New Roman"/>
          <w:sz w:val="28"/>
          <w:szCs w:val="28"/>
          <w:lang w:eastAsia="ru-RU"/>
        </w:rPr>
        <w:t xml:space="preserve"> года было запланировано </w:t>
      </w:r>
      <w:r w:rsidR="0048584A">
        <w:rPr>
          <w:rFonts w:ascii="Times New Roman" w:eastAsia="Times New Roman" w:hAnsi="Times New Roman" w:cs="Times New Roman"/>
          <w:sz w:val="28"/>
          <w:szCs w:val="28"/>
          <w:lang w:eastAsia="ru-RU"/>
        </w:rPr>
        <w:t>2</w:t>
      </w:r>
      <w:r w:rsidR="00752916">
        <w:rPr>
          <w:rFonts w:ascii="Times New Roman" w:eastAsia="Times New Roman" w:hAnsi="Times New Roman" w:cs="Times New Roman"/>
          <w:sz w:val="28"/>
          <w:szCs w:val="28"/>
          <w:lang w:eastAsia="ru-RU"/>
        </w:rPr>
        <w:t> </w:t>
      </w:r>
      <w:r w:rsidR="0048584A">
        <w:rPr>
          <w:rFonts w:ascii="Times New Roman" w:eastAsia="Times New Roman" w:hAnsi="Times New Roman" w:cs="Times New Roman"/>
          <w:sz w:val="28"/>
          <w:szCs w:val="28"/>
          <w:lang w:eastAsia="ru-RU"/>
        </w:rPr>
        <w:t>027</w:t>
      </w:r>
      <w:r w:rsidR="00752916">
        <w:rPr>
          <w:rFonts w:ascii="Times New Roman" w:eastAsia="Times New Roman" w:hAnsi="Times New Roman" w:cs="Times New Roman"/>
          <w:sz w:val="28"/>
          <w:szCs w:val="28"/>
          <w:lang w:eastAsia="ru-RU"/>
        </w:rPr>
        <w:t>,6</w:t>
      </w:r>
      <w:r w:rsidR="0048584A" w:rsidRPr="0048584A">
        <w:rPr>
          <w:rFonts w:ascii="Times New Roman" w:eastAsia="Times New Roman" w:hAnsi="Times New Roman" w:cs="Times New Roman"/>
          <w:sz w:val="28"/>
          <w:szCs w:val="28"/>
          <w:lang w:eastAsia="ru-RU"/>
        </w:rPr>
        <w:t xml:space="preserve"> </w:t>
      </w:r>
      <w:r w:rsidR="001D07C6" w:rsidRPr="0048584A">
        <w:rPr>
          <w:rFonts w:ascii="Times New Roman" w:eastAsia="Times New Roman" w:hAnsi="Times New Roman" w:cs="Times New Roman"/>
          <w:sz w:val="28"/>
          <w:szCs w:val="28"/>
          <w:lang w:eastAsia="ru-RU"/>
        </w:rPr>
        <w:t xml:space="preserve"> млн</w:t>
      </w:r>
      <w:r w:rsidRPr="0048584A">
        <w:rPr>
          <w:rFonts w:ascii="Times New Roman" w:eastAsia="Times New Roman" w:hAnsi="Times New Roman" w:cs="Times New Roman"/>
          <w:sz w:val="28"/>
          <w:szCs w:val="28"/>
          <w:lang w:eastAsia="ru-RU"/>
        </w:rPr>
        <w:t xml:space="preserve">.руб., фактическое исполнение составило </w:t>
      </w:r>
      <w:r w:rsidR="00752916" w:rsidRPr="00752916">
        <w:rPr>
          <w:rFonts w:ascii="Times New Roman" w:eastAsia="Times New Roman" w:hAnsi="Times New Roman" w:cs="Times New Roman"/>
          <w:sz w:val="28"/>
          <w:szCs w:val="28"/>
          <w:lang w:eastAsia="ru-RU"/>
        </w:rPr>
        <w:t>1</w:t>
      </w:r>
      <w:r w:rsidR="00752916">
        <w:rPr>
          <w:rFonts w:ascii="Times New Roman" w:eastAsia="Times New Roman" w:hAnsi="Times New Roman" w:cs="Times New Roman"/>
          <w:sz w:val="28"/>
          <w:szCs w:val="28"/>
          <w:lang w:eastAsia="ru-RU"/>
        </w:rPr>
        <w:t> </w:t>
      </w:r>
      <w:r w:rsidR="00752916" w:rsidRPr="00752916">
        <w:rPr>
          <w:rFonts w:ascii="Times New Roman" w:eastAsia="Times New Roman" w:hAnsi="Times New Roman" w:cs="Times New Roman"/>
          <w:sz w:val="28"/>
          <w:szCs w:val="28"/>
          <w:lang w:eastAsia="ru-RU"/>
        </w:rPr>
        <w:t>923</w:t>
      </w:r>
      <w:r w:rsidR="00752916">
        <w:rPr>
          <w:rFonts w:ascii="Times New Roman" w:eastAsia="Times New Roman" w:hAnsi="Times New Roman" w:cs="Times New Roman"/>
          <w:sz w:val="28"/>
          <w:szCs w:val="28"/>
          <w:lang w:eastAsia="ru-RU"/>
        </w:rPr>
        <w:t>,8</w:t>
      </w:r>
      <w:r w:rsidR="00752916" w:rsidRPr="00752916">
        <w:rPr>
          <w:rFonts w:ascii="Times New Roman" w:eastAsia="Times New Roman" w:hAnsi="Times New Roman" w:cs="Times New Roman"/>
          <w:sz w:val="28"/>
          <w:szCs w:val="28"/>
          <w:lang w:eastAsia="ru-RU"/>
        </w:rPr>
        <w:t xml:space="preserve"> </w:t>
      </w:r>
      <w:r w:rsidR="001D07C6" w:rsidRPr="0048584A">
        <w:rPr>
          <w:rFonts w:ascii="Times New Roman" w:eastAsia="Times New Roman" w:hAnsi="Times New Roman" w:cs="Times New Roman"/>
          <w:sz w:val="28"/>
          <w:szCs w:val="28"/>
          <w:lang w:eastAsia="ru-RU"/>
        </w:rPr>
        <w:t xml:space="preserve"> млн</w:t>
      </w:r>
      <w:r w:rsidR="00752916">
        <w:rPr>
          <w:rFonts w:ascii="Times New Roman" w:eastAsia="Times New Roman" w:hAnsi="Times New Roman" w:cs="Times New Roman"/>
          <w:sz w:val="28"/>
          <w:szCs w:val="28"/>
          <w:lang w:eastAsia="ru-RU"/>
        </w:rPr>
        <w:t>.руб.  или  94,9</w:t>
      </w:r>
      <w:r w:rsidRPr="0048584A">
        <w:rPr>
          <w:rFonts w:ascii="Times New Roman" w:eastAsia="Times New Roman" w:hAnsi="Times New Roman" w:cs="Times New Roman"/>
          <w:sz w:val="28"/>
          <w:szCs w:val="28"/>
          <w:lang w:eastAsia="ru-RU"/>
        </w:rPr>
        <w:t xml:space="preserve">%. </w:t>
      </w:r>
      <w:r w:rsidR="006C5219" w:rsidRPr="005D6A99">
        <w:rPr>
          <w:rFonts w:ascii="Times New Roman" w:eastAsia="Times New Roman" w:hAnsi="Times New Roman" w:cs="Times New Roman"/>
          <w:sz w:val="28"/>
          <w:szCs w:val="28"/>
          <w:highlight w:val="yellow"/>
          <w:lang w:eastAsia="ru-RU"/>
        </w:rPr>
        <w:t xml:space="preserve">                </w:t>
      </w:r>
    </w:p>
    <w:p w:rsidR="00342CE7" w:rsidRDefault="00C911FB" w:rsidP="00C911FB">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C911FB">
        <w:rPr>
          <w:rFonts w:ascii="Times New Roman" w:eastAsia="Times New Roman" w:hAnsi="Times New Roman" w:cs="Times New Roman"/>
          <w:sz w:val="28"/>
          <w:szCs w:val="28"/>
          <w:lang w:eastAsia="ru-RU"/>
        </w:rPr>
        <w:t>Общий объем безвозмездных поступлений в бюд</w:t>
      </w:r>
      <w:r w:rsidR="0007214B">
        <w:rPr>
          <w:rFonts w:ascii="Times New Roman" w:eastAsia="Times New Roman" w:hAnsi="Times New Roman" w:cs="Times New Roman"/>
          <w:sz w:val="28"/>
          <w:szCs w:val="28"/>
          <w:lang w:eastAsia="ru-RU"/>
        </w:rPr>
        <w:t>жете Мошковского района</w:t>
      </w:r>
      <w:r w:rsidRPr="00C911FB">
        <w:rPr>
          <w:rFonts w:ascii="Times New Roman" w:eastAsia="Times New Roman" w:hAnsi="Times New Roman" w:cs="Times New Roman"/>
          <w:sz w:val="28"/>
          <w:szCs w:val="28"/>
          <w:lang w:eastAsia="ru-RU"/>
        </w:rPr>
        <w:t xml:space="preserve"> составляет 1</w:t>
      </w:r>
      <w:r>
        <w:rPr>
          <w:rFonts w:ascii="Times New Roman" w:eastAsia="Times New Roman" w:hAnsi="Times New Roman" w:cs="Times New Roman"/>
          <w:sz w:val="28"/>
          <w:szCs w:val="28"/>
          <w:lang w:eastAsia="ru-RU"/>
        </w:rPr>
        <w:t> </w:t>
      </w:r>
      <w:r w:rsidRPr="00C911FB">
        <w:rPr>
          <w:rFonts w:ascii="Times New Roman" w:eastAsia="Times New Roman" w:hAnsi="Times New Roman" w:cs="Times New Roman"/>
          <w:sz w:val="28"/>
          <w:szCs w:val="28"/>
          <w:lang w:eastAsia="ru-RU"/>
        </w:rPr>
        <w:t>692</w:t>
      </w:r>
      <w:r>
        <w:rPr>
          <w:rFonts w:ascii="Times New Roman" w:eastAsia="Times New Roman" w:hAnsi="Times New Roman" w:cs="Times New Roman"/>
          <w:sz w:val="28"/>
          <w:szCs w:val="28"/>
          <w:lang w:eastAsia="ru-RU"/>
        </w:rPr>
        <w:t>,6 млн. руб</w:t>
      </w:r>
      <w:r w:rsidRPr="00C911FB">
        <w:rPr>
          <w:rFonts w:ascii="Times New Roman" w:eastAsia="Times New Roman" w:hAnsi="Times New Roman" w:cs="Times New Roman"/>
          <w:sz w:val="28"/>
          <w:szCs w:val="28"/>
          <w:lang w:eastAsia="ru-RU"/>
        </w:rPr>
        <w:t>.</w:t>
      </w:r>
      <w:r w:rsidR="0007214B">
        <w:rPr>
          <w:rFonts w:ascii="Times New Roman" w:eastAsia="Times New Roman" w:hAnsi="Times New Roman" w:cs="Times New Roman"/>
          <w:sz w:val="28"/>
          <w:szCs w:val="28"/>
          <w:lang w:eastAsia="ru-RU"/>
        </w:rPr>
        <w:t>, и</w:t>
      </w:r>
      <w:r w:rsidRPr="00C911FB">
        <w:rPr>
          <w:rFonts w:ascii="Times New Roman" w:eastAsia="Times New Roman" w:hAnsi="Times New Roman" w:cs="Times New Roman"/>
          <w:sz w:val="28"/>
          <w:szCs w:val="28"/>
          <w:lang w:eastAsia="ru-RU"/>
        </w:rPr>
        <w:t>сполнение по безвозмездным перечислениям составило 1</w:t>
      </w:r>
      <w:r>
        <w:rPr>
          <w:rFonts w:ascii="Times New Roman" w:eastAsia="Times New Roman" w:hAnsi="Times New Roman" w:cs="Times New Roman"/>
          <w:sz w:val="28"/>
          <w:szCs w:val="28"/>
          <w:lang w:eastAsia="ru-RU"/>
        </w:rPr>
        <w:t> </w:t>
      </w:r>
      <w:r w:rsidRPr="00C911FB">
        <w:rPr>
          <w:rFonts w:ascii="Times New Roman" w:eastAsia="Times New Roman" w:hAnsi="Times New Roman" w:cs="Times New Roman"/>
          <w:sz w:val="28"/>
          <w:szCs w:val="28"/>
          <w:lang w:eastAsia="ru-RU"/>
        </w:rPr>
        <w:t>585</w:t>
      </w:r>
      <w:r>
        <w:rPr>
          <w:rFonts w:ascii="Times New Roman" w:eastAsia="Times New Roman" w:hAnsi="Times New Roman" w:cs="Times New Roman"/>
          <w:sz w:val="28"/>
          <w:szCs w:val="28"/>
          <w:lang w:eastAsia="ru-RU"/>
        </w:rPr>
        <w:t>,98 млн. руб</w:t>
      </w:r>
      <w:r w:rsidRPr="00C911FB">
        <w:rPr>
          <w:rFonts w:ascii="Times New Roman" w:eastAsia="Times New Roman" w:hAnsi="Times New Roman" w:cs="Times New Roman"/>
          <w:sz w:val="28"/>
          <w:szCs w:val="28"/>
          <w:lang w:eastAsia="ru-RU"/>
        </w:rPr>
        <w:t>. Наибольший уд</w:t>
      </w:r>
      <w:r>
        <w:rPr>
          <w:rFonts w:ascii="Times New Roman" w:eastAsia="Times New Roman" w:hAnsi="Times New Roman" w:cs="Times New Roman"/>
          <w:sz w:val="28"/>
          <w:szCs w:val="28"/>
          <w:lang w:eastAsia="ru-RU"/>
        </w:rPr>
        <w:t>ельный вес занимают субсидии 49</w:t>
      </w:r>
      <w:r w:rsidRPr="00C911FB">
        <w:rPr>
          <w:rFonts w:ascii="Times New Roman" w:eastAsia="Times New Roman" w:hAnsi="Times New Roman" w:cs="Times New Roman"/>
          <w:sz w:val="28"/>
          <w:szCs w:val="28"/>
          <w:lang w:eastAsia="ru-RU"/>
        </w:rPr>
        <w:t>% или 821</w:t>
      </w:r>
      <w:r>
        <w:rPr>
          <w:rFonts w:ascii="Times New Roman" w:eastAsia="Times New Roman" w:hAnsi="Times New Roman" w:cs="Times New Roman"/>
          <w:sz w:val="28"/>
          <w:szCs w:val="28"/>
          <w:lang w:eastAsia="ru-RU"/>
        </w:rPr>
        <w:t>,5 млн. руб., субвенции 40</w:t>
      </w:r>
      <w:r w:rsidRPr="00C911FB">
        <w:rPr>
          <w:rFonts w:ascii="Times New Roman" w:eastAsia="Times New Roman" w:hAnsi="Times New Roman" w:cs="Times New Roman"/>
          <w:sz w:val="28"/>
          <w:szCs w:val="28"/>
          <w:lang w:eastAsia="ru-RU"/>
        </w:rPr>
        <w:t>% или 672</w:t>
      </w:r>
      <w:r>
        <w:rPr>
          <w:rFonts w:ascii="Times New Roman" w:eastAsia="Times New Roman" w:hAnsi="Times New Roman" w:cs="Times New Roman"/>
          <w:sz w:val="28"/>
          <w:szCs w:val="28"/>
          <w:lang w:eastAsia="ru-RU"/>
        </w:rPr>
        <w:t>,8 млн. руб.</w:t>
      </w:r>
      <w:r w:rsidRPr="00C911FB">
        <w:rPr>
          <w:rFonts w:ascii="Times New Roman" w:eastAsia="Times New Roman" w:hAnsi="Times New Roman" w:cs="Times New Roman"/>
          <w:sz w:val="28"/>
          <w:szCs w:val="28"/>
          <w:lang w:eastAsia="ru-RU"/>
        </w:rPr>
        <w:t>, дотации на выравнивание уровня бюджетной обеспеченности муниципальных</w:t>
      </w:r>
      <w:r>
        <w:rPr>
          <w:rFonts w:ascii="Times New Roman" w:eastAsia="Times New Roman" w:hAnsi="Times New Roman" w:cs="Times New Roman"/>
          <w:sz w:val="28"/>
          <w:szCs w:val="28"/>
          <w:lang w:eastAsia="ru-RU"/>
        </w:rPr>
        <w:t xml:space="preserve"> районов из бюджета области 2,5</w:t>
      </w:r>
      <w:r w:rsidRPr="00C911FB">
        <w:rPr>
          <w:rFonts w:ascii="Times New Roman" w:eastAsia="Times New Roman" w:hAnsi="Times New Roman" w:cs="Times New Roman"/>
          <w:sz w:val="28"/>
          <w:szCs w:val="28"/>
          <w:lang w:eastAsia="ru-RU"/>
        </w:rPr>
        <w:t>% или 39</w:t>
      </w:r>
      <w:r>
        <w:rPr>
          <w:rFonts w:ascii="Times New Roman" w:eastAsia="Times New Roman" w:hAnsi="Times New Roman" w:cs="Times New Roman"/>
          <w:sz w:val="28"/>
          <w:szCs w:val="28"/>
          <w:lang w:eastAsia="ru-RU"/>
        </w:rPr>
        <w:t>,6 млн. руб</w:t>
      </w:r>
      <w:r w:rsidRPr="00C911FB">
        <w:rPr>
          <w:rFonts w:ascii="Times New Roman" w:eastAsia="Times New Roman" w:hAnsi="Times New Roman" w:cs="Times New Roman"/>
          <w:sz w:val="28"/>
          <w:szCs w:val="28"/>
          <w:lang w:eastAsia="ru-RU"/>
        </w:rPr>
        <w:t>.</w:t>
      </w:r>
    </w:p>
    <w:p w:rsidR="00342CE7" w:rsidRPr="005D6A99" w:rsidRDefault="008977B5" w:rsidP="00340885">
      <w:pPr>
        <w:shd w:val="clear" w:color="auto" w:fill="FFFFFF"/>
        <w:spacing w:after="0" w:line="240" w:lineRule="auto"/>
        <w:ind w:firstLine="708"/>
        <w:jc w:val="both"/>
        <w:rPr>
          <w:rFonts w:ascii="Times New Roman" w:eastAsia="Times New Roman" w:hAnsi="Times New Roman" w:cs="Times New Roman"/>
          <w:sz w:val="28"/>
          <w:szCs w:val="28"/>
          <w:highlight w:val="yellow"/>
          <w:lang w:eastAsia="ru-RU"/>
        </w:rPr>
      </w:pPr>
      <w:r w:rsidRPr="008977B5">
        <w:rPr>
          <w:rFonts w:ascii="Times New Roman" w:eastAsia="Times New Roman" w:hAnsi="Times New Roman" w:cs="Times New Roman"/>
          <w:sz w:val="28"/>
          <w:szCs w:val="28"/>
          <w:lang w:eastAsia="ru-RU"/>
        </w:rPr>
        <w:t>До</w:t>
      </w:r>
      <w:r>
        <w:rPr>
          <w:rFonts w:ascii="Times New Roman" w:eastAsia="Times New Roman" w:hAnsi="Times New Roman" w:cs="Times New Roman"/>
          <w:sz w:val="28"/>
          <w:szCs w:val="28"/>
          <w:lang w:eastAsia="ru-RU"/>
        </w:rPr>
        <w:t>ходная часть бюджета</w:t>
      </w:r>
      <w:r w:rsidRPr="008977B5">
        <w:rPr>
          <w:rFonts w:ascii="Times New Roman" w:eastAsia="Times New Roman" w:hAnsi="Times New Roman" w:cs="Times New Roman"/>
          <w:sz w:val="28"/>
          <w:szCs w:val="28"/>
          <w:lang w:eastAsia="ru-RU"/>
        </w:rPr>
        <w:t xml:space="preserve"> района</w:t>
      </w:r>
      <w:r>
        <w:rPr>
          <w:rFonts w:ascii="Times New Roman" w:eastAsia="Times New Roman" w:hAnsi="Times New Roman" w:cs="Times New Roman"/>
          <w:sz w:val="28"/>
          <w:szCs w:val="28"/>
          <w:lang w:eastAsia="ru-RU"/>
        </w:rPr>
        <w:t xml:space="preserve"> на 01.01.2020 года состоит на </w:t>
      </w:r>
      <w:r w:rsidRPr="008977B5">
        <w:rPr>
          <w:rFonts w:ascii="Times New Roman" w:eastAsia="Times New Roman" w:hAnsi="Times New Roman" w:cs="Times New Roman"/>
          <w:sz w:val="28"/>
          <w:szCs w:val="28"/>
          <w:lang w:eastAsia="ru-RU"/>
        </w:rPr>
        <w:t xml:space="preserve"> 82,4% из безвозмездных поступлений;</w:t>
      </w:r>
      <w:r>
        <w:rPr>
          <w:rFonts w:ascii="Times New Roman" w:eastAsia="Times New Roman" w:hAnsi="Times New Roman" w:cs="Times New Roman"/>
          <w:sz w:val="28"/>
          <w:szCs w:val="28"/>
          <w:lang w:eastAsia="ru-RU"/>
        </w:rPr>
        <w:t xml:space="preserve"> собственные доходы составляют </w:t>
      </w:r>
      <w:r w:rsidRPr="008977B5">
        <w:rPr>
          <w:rFonts w:ascii="Times New Roman" w:eastAsia="Times New Roman" w:hAnsi="Times New Roman" w:cs="Times New Roman"/>
          <w:sz w:val="28"/>
          <w:szCs w:val="28"/>
          <w:lang w:eastAsia="ru-RU"/>
        </w:rPr>
        <w:t xml:space="preserve"> 17,6% (в доходах на</w:t>
      </w:r>
      <w:r>
        <w:rPr>
          <w:rFonts w:ascii="Times New Roman" w:eastAsia="Times New Roman" w:hAnsi="Times New Roman" w:cs="Times New Roman"/>
          <w:sz w:val="28"/>
          <w:szCs w:val="28"/>
          <w:lang w:eastAsia="ru-RU"/>
        </w:rPr>
        <w:t xml:space="preserve">логовые поступления составляют  79,3%; неналоговые </w:t>
      </w:r>
      <w:r w:rsidRPr="008977B5">
        <w:rPr>
          <w:rFonts w:ascii="Times New Roman" w:eastAsia="Times New Roman" w:hAnsi="Times New Roman" w:cs="Times New Roman"/>
          <w:sz w:val="28"/>
          <w:szCs w:val="28"/>
          <w:lang w:eastAsia="ru-RU"/>
        </w:rPr>
        <w:t>20,7%).</w:t>
      </w:r>
      <w:r w:rsidR="00340885">
        <w:rPr>
          <w:rFonts w:ascii="Times New Roman" w:eastAsia="Times New Roman" w:hAnsi="Times New Roman" w:cs="Times New Roman"/>
          <w:sz w:val="28"/>
          <w:szCs w:val="28"/>
          <w:lang w:eastAsia="ru-RU"/>
        </w:rPr>
        <w:t xml:space="preserve"> </w:t>
      </w:r>
    </w:p>
    <w:p w:rsidR="00342CE7" w:rsidRPr="005D6A99" w:rsidRDefault="003610B6" w:rsidP="00E3359C">
      <w:pPr>
        <w:shd w:val="clear" w:color="auto" w:fill="FFFFFF"/>
        <w:spacing w:after="0" w:line="240" w:lineRule="auto"/>
        <w:ind w:firstLine="708"/>
        <w:jc w:val="both"/>
        <w:rPr>
          <w:color w:val="052635"/>
          <w:sz w:val="28"/>
          <w:szCs w:val="28"/>
          <w:highlight w:val="yellow"/>
        </w:rPr>
      </w:pPr>
      <w:r w:rsidRPr="0007214B">
        <w:rPr>
          <w:rFonts w:ascii="Times New Roman" w:eastAsia="Times New Roman" w:hAnsi="Times New Roman" w:cs="Times New Roman"/>
          <w:sz w:val="28"/>
          <w:szCs w:val="28"/>
          <w:lang w:eastAsia="ru-RU"/>
        </w:rPr>
        <w:t>При этом собственная д</w:t>
      </w:r>
      <w:r w:rsidR="0007214B" w:rsidRPr="0007214B">
        <w:rPr>
          <w:rFonts w:ascii="Times New Roman" w:eastAsia="Times New Roman" w:hAnsi="Times New Roman" w:cs="Times New Roman"/>
          <w:sz w:val="28"/>
          <w:szCs w:val="28"/>
          <w:lang w:eastAsia="ru-RU"/>
        </w:rPr>
        <w:t>оходная часть исполнена на 100,9</w:t>
      </w:r>
      <w:r w:rsidRPr="0007214B">
        <w:rPr>
          <w:rFonts w:ascii="Times New Roman" w:eastAsia="Times New Roman" w:hAnsi="Times New Roman" w:cs="Times New Roman"/>
          <w:sz w:val="28"/>
          <w:szCs w:val="28"/>
          <w:lang w:eastAsia="ru-RU"/>
        </w:rPr>
        <w:t xml:space="preserve">% или на </w:t>
      </w:r>
      <w:r w:rsidR="00E3359C" w:rsidRPr="00E3359C">
        <w:rPr>
          <w:rFonts w:ascii="Times New Roman" w:eastAsia="Times New Roman" w:hAnsi="Times New Roman" w:cs="Times New Roman"/>
          <w:sz w:val="28"/>
          <w:szCs w:val="28"/>
          <w:lang w:eastAsia="ru-RU"/>
        </w:rPr>
        <w:t>337,8 млн. руб. – это 17,6</w:t>
      </w:r>
      <w:r w:rsidRPr="00E3359C">
        <w:rPr>
          <w:rFonts w:ascii="Times New Roman" w:eastAsia="Times New Roman" w:hAnsi="Times New Roman" w:cs="Times New Roman"/>
          <w:sz w:val="28"/>
          <w:szCs w:val="28"/>
          <w:lang w:eastAsia="ru-RU"/>
        </w:rPr>
        <w:t xml:space="preserve">% консолидированного бюджета.   </w:t>
      </w:r>
    </w:p>
    <w:p w:rsidR="00206A8E" w:rsidRPr="00BA622D" w:rsidRDefault="00B4557C" w:rsidP="00206A8E">
      <w:pPr>
        <w:pStyle w:val="a4"/>
        <w:shd w:val="clear" w:color="auto" w:fill="FFFFFF"/>
        <w:spacing w:before="0" w:beforeAutospacing="0" w:after="0" w:afterAutospacing="0"/>
        <w:ind w:firstLine="708"/>
        <w:jc w:val="both"/>
        <w:rPr>
          <w:color w:val="052635"/>
          <w:sz w:val="28"/>
          <w:szCs w:val="28"/>
        </w:rPr>
      </w:pPr>
      <w:r w:rsidRPr="00867AB0">
        <w:rPr>
          <w:color w:val="052635"/>
          <w:sz w:val="28"/>
          <w:szCs w:val="28"/>
        </w:rPr>
        <w:t>Проведено 6</w:t>
      </w:r>
      <w:r w:rsidR="00206A8E" w:rsidRPr="00867AB0">
        <w:rPr>
          <w:color w:val="052635"/>
          <w:sz w:val="28"/>
          <w:szCs w:val="28"/>
        </w:rPr>
        <w:t xml:space="preserve"> заседаний</w:t>
      </w:r>
      <w:r w:rsidR="00836E67" w:rsidRPr="00867AB0">
        <w:rPr>
          <w:color w:val="052635"/>
          <w:sz w:val="28"/>
          <w:szCs w:val="28"/>
        </w:rPr>
        <w:t xml:space="preserve">  межведомственной комиссии по собираемости налогов и сборов</w:t>
      </w:r>
      <w:r w:rsidR="00206A8E" w:rsidRPr="00867AB0">
        <w:rPr>
          <w:color w:val="052635"/>
          <w:sz w:val="28"/>
          <w:szCs w:val="28"/>
        </w:rPr>
        <w:t xml:space="preserve">, </w:t>
      </w:r>
      <w:r w:rsidR="00867AB0" w:rsidRPr="00867AB0">
        <w:rPr>
          <w:sz w:val="28"/>
          <w:szCs w:val="28"/>
        </w:rPr>
        <w:t>на которых заслушали 28 налогоплательщиков</w:t>
      </w:r>
      <w:r w:rsidR="00082CFC" w:rsidRPr="00867AB0">
        <w:rPr>
          <w:color w:val="052635"/>
          <w:sz w:val="28"/>
          <w:szCs w:val="28"/>
        </w:rPr>
        <w:t xml:space="preserve">, сумма погашенной недоимки в консолидированный бюджет Новосибирской </w:t>
      </w:r>
      <w:r w:rsidR="00BA622D" w:rsidRPr="00BA622D">
        <w:rPr>
          <w:color w:val="052635"/>
          <w:sz w:val="28"/>
          <w:szCs w:val="28"/>
        </w:rPr>
        <w:t>области составила 8484</w:t>
      </w:r>
      <w:r w:rsidR="00082CFC" w:rsidRPr="00BA622D">
        <w:rPr>
          <w:color w:val="052635"/>
          <w:sz w:val="28"/>
          <w:szCs w:val="28"/>
        </w:rPr>
        <w:t xml:space="preserve"> тыс. руб.</w:t>
      </w:r>
      <w:r w:rsidR="006F3EF3" w:rsidRPr="00BA622D">
        <w:rPr>
          <w:color w:val="052635"/>
          <w:sz w:val="28"/>
          <w:szCs w:val="28"/>
        </w:rPr>
        <w:t xml:space="preserve"> По вопросу своевременности уплаты </w:t>
      </w:r>
      <w:r w:rsidR="00EF6231" w:rsidRPr="00BA622D">
        <w:rPr>
          <w:color w:val="052635"/>
          <w:sz w:val="28"/>
          <w:szCs w:val="28"/>
        </w:rPr>
        <w:t xml:space="preserve">НДФЛ за год </w:t>
      </w:r>
      <w:r w:rsidR="00BA622D">
        <w:rPr>
          <w:color w:val="052635"/>
          <w:sz w:val="28"/>
          <w:szCs w:val="28"/>
        </w:rPr>
        <w:t>заслушали 2</w:t>
      </w:r>
      <w:r w:rsidR="003B18E5">
        <w:rPr>
          <w:color w:val="052635"/>
          <w:sz w:val="28"/>
          <w:szCs w:val="28"/>
        </w:rPr>
        <w:t>6</w:t>
      </w:r>
      <w:r w:rsidR="00EF6231" w:rsidRPr="00BA622D">
        <w:rPr>
          <w:color w:val="052635"/>
          <w:sz w:val="28"/>
          <w:szCs w:val="28"/>
        </w:rPr>
        <w:t xml:space="preserve"> налогоплательщиков</w:t>
      </w:r>
      <w:r w:rsidR="006F3EF3" w:rsidRPr="00BA622D">
        <w:rPr>
          <w:color w:val="052635"/>
          <w:sz w:val="28"/>
          <w:szCs w:val="28"/>
        </w:rPr>
        <w:t>, уре</w:t>
      </w:r>
      <w:r w:rsidR="00BA622D">
        <w:rPr>
          <w:color w:val="052635"/>
          <w:sz w:val="28"/>
          <w:szCs w:val="28"/>
        </w:rPr>
        <w:t>гулировали свою задолженность 22</w:t>
      </w:r>
      <w:r w:rsidR="006F3EF3" w:rsidRPr="00BA622D">
        <w:rPr>
          <w:color w:val="052635"/>
          <w:sz w:val="28"/>
          <w:szCs w:val="28"/>
        </w:rPr>
        <w:t xml:space="preserve"> н</w:t>
      </w:r>
      <w:r w:rsidR="00BA622D">
        <w:rPr>
          <w:color w:val="052635"/>
          <w:sz w:val="28"/>
          <w:szCs w:val="28"/>
        </w:rPr>
        <w:t>алогоплательщика в сумме 244,3</w:t>
      </w:r>
      <w:r w:rsidR="006F3EF3" w:rsidRPr="00BA622D">
        <w:rPr>
          <w:color w:val="052635"/>
          <w:sz w:val="28"/>
          <w:szCs w:val="28"/>
        </w:rPr>
        <w:t xml:space="preserve"> тыс. руб.</w:t>
      </w:r>
    </w:p>
    <w:p w:rsidR="001C0A17" w:rsidRPr="005D6A99" w:rsidRDefault="00206A8E" w:rsidP="00206A8E">
      <w:pPr>
        <w:shd w:val="clear" w:color="auto" w:fill="FFFFFF"/>
        <w:spacing w:after="0" w:line="240" w:lineRule="auto"/>
        <w:ind w:firstLine="708"/>
        <w:jc w:val="both"/>
        <w:rPr>
          <w:rFonts w:ascii="Times New Roman" w:eastAsia="Times New Roman" w:hAnsi="Times New Roman" w:cs="Times New Roman"/>
          <w:sz w:val="28"/>
          <w:szCs w:val="28"/>
          <w:highlight w:val="yellow"/>
          <w:lang w:eastAsia="ru-RU"/>
        </w:rPr>
      </w:pPr>
      <w:r w:rsidRPr="001C0A17">
        <w:rPr>
          <w:rFonts w:ascii="Times New Roman" w:eastAsia="Times New Roman" w:hAnsi="Times New Roman" w:cs="Times New Roman"/>
          <w:sz w:val="28"/>
          <w:szCs w:val="28"/>
          <w:lang w:eastAsia="ru-RU"/>
        </w:rPr>
        <w:t>Расходная часть бюджета</w:t>
      </w:r>
      <w:r w:rsidR="001C0A17" w:rsidRPr="001C0A17">
        <w:rPr>
          <w:rFonts w:ascii="Times New Roman" w:eastAsia="Times New Roman" w:hAnsi="Times New Roman" w:cs="Times New Roman"/>
          <w:sz w:val="28"/>
          <w:szCs w:val="28"/>
          <w:lang w:eastAsia="ru-RU"/>
        </w:rPr>
        <w:t xml:space="preserve"> исполнена на 93,0</w:t>
      </w:r>
      <w:r w:rsidR="006E57CE" w:rsidRPr="001C0A17">
        <w:rPr>
          <w:rFonts w:ascii="Times New Roman" w:eastAsia="Times New Roman" w:hAnsi="Times New Roman" w:cs="Times New Roman"/>
          <w:sz w:val="28"/>
          <w:szCs w:val="28"/>
          <w:lang w:eastAsia="ru-RU"/>
        </w:rPr>
        <w:t xml:space="preserve">% (план </w:t>
      </w:r>
      <w:r w:rsidR="001C0A17" w:rsidRPr="001C0A17">
        <w:rPr>
          <w:rFonts w:ascii="Times New Roman" w:eastAsia="Times New Roman" w:hAnsi="Times New Roman" w:cs="Times New Roman"/>
          <w:sz w:val="28"/>
          <w:szCs w:val="28"/>
          <w:lang w:eastAsia="ru-RU"/>
        </w:rPr>
        <w:t>2073,3</w:t>
      </w:r>
      <w:r w:rsidR="00F746F7" w:rsidRPr="001C0A17">
        <w:rPr>
          <w:rFonts w:ascii="Times New Roman" w:eastAsia="Times New Roman" w:hAnsi="Times New Roman" w:cs="Times New Roman"/>
          <w:sz w:val="28"/>
          <w:szCs w:val="28"/>
          <w:lang w:eastAsia="ru-RU"/>
        </w:rPr>
        <w:t xml:space="preserve"> млн.руб., </w:t>
      </w:r>
      <w:r w:rsidR="001C0A17" w:rsidRPr="001C0A17">
        <w:rPr>
          <w:rFonts w:ascii="Times New Roman" w:eastAsia="Times New Roman" w:hAnsi="Times New Roman" w:cs="Times New Roman"/>
          <w:sz w:val="28"/>
          <w:szCs w:val="28"/>
          <w:lang w:eastAsia="ru-RU"/>
        </w:rPr>
        <w:t>факт. – 1930,7</w:t>
      </w:r>
      <w:r w:rsidRPr="001C0A17">
        <w:rPr>
          <w:rFonts w:ascii="Times New Roman" w:eastAsia="Times New Roman" w:hAnsi="Times New Roman" w:cs="Times New Roman"/>
          <w:sz w:val="28"/>
          <w:szCs w:val="28"/>
          <w:lang w:eastAsia="ru-RU"/>
        </w:rPr>
        <w:t xml:space="preserve"> млн.руб.) </w:t>
      </w:r>
      <w:r w:rsidR="001C0A17">
        <w:rPr>
          <w:rFonts w:ascii="Times New Roman" w:eastAsia="Times New Roman" w:hAnsi="Times New Roman" w:cs="Times New Roman"/>
          <w:sz w:val="28"/>
          <w:szCs w:val="28"/>
          <w:lang w:eastAsia="ru-RU"/>
        </w:rPr>
        <w:t xml:space="preserve"> </w:t>
      </w:r>
      <w:r w:rsidR="001C0A17" w:rsidRPr="001C0A17">
        <w:rPr>
          <w:rFonts w:ascii="Times New Roman" w:eastAsia="Times New Roman" w:hAnsi="Times New Roman" w:cs="Times New Roman"/>
          <w:sz w:val="28"/>
          <w:szCs w:val="28"/>
          <w:lang w:eastAsia="ru-RU"/>
        </w:rPr>
        <w:t xml:space="preserve">и была направлена на решение задач   в области </w:t>
      </w:r>
      <w:r w:rsidR="001C0A17" w:rsidRPr="001C0A17">
        <w:rPr>
          <w:rFonts w:ascii="Times New Roman" w:eastAsia="Times New Roman" w:hAnsi="Times New Roman" w:cs="Times New Roman"/>
          <w:sz w:val="28"/>
          <w:szCs w:val="28"/>
          <w:lang w:eastAsia="ru-RU"/>
        </w:rPr>
        <w:lastRenderedPageBreak/>
        <w:t>строительства, жилищно-коммунального хозяйства, развития социальной сферы.</w:t>
      </w:r>
    </w:p>
    <w:p w:rsidR="002B4835" w:rsidRDefault="004B327A" w:rsidP="002247A3">
      <w:pPr>
        <w:spacing w:after="0" w:line="240" w:lineRule="auto"/>
        <w:ind w:firstLine="708"/>
        <w:jc w:val="both"/>
        <w:rPr>
          <w:rFonts w:ascii="Times New Roman" w:eastAsia="Times New Roman" w:hAnsi="Times New Roman" w:cs="Times New Roman"/>
          <w:sz w:val="28"/>
          <w:szCs w:val="28"/>
          <w:highlight w:val="yellow"/>
          <w:lang w:eastAsia="ru-RU"/>
        </w:rPr>
      </w:pPr>
      <w:r w:rsidRPr="00C5751B">
        <w:rPr>
          <w:rFonts w:ascii="Times New Roman" w:eastAsia="Times New Roman" w:hAnsi="Times New Roman" w:cs="Times New Roman"/>
          <w:sz w:val="28"/>
          <w:szCs w:val="28"/>
          <w:lang w:eastAsia="ru-RU"/>
        </w:rPr>
        <w:t>Большая часть расходо</w:t>
      </w:r>
      <w:r w:rsidR="00C5751B" w:rsidRPr="00C5751B">
        <w:rPr>
          <w:rFonts w:ascii="Times New Roman" w:eastAsia="Times New Roman" w:hAnsi="Times New Roman" w:cs="Times New Roman"/>
          <w:sz w:val="28"/>
          <w:szCs w:val="28"/>
          <w:lang w:eastAsia="ru-RU"/>
        </w:rPr>
        <w:t>в направлена на образование 64,0</w:t>
      </w:r>
      <w:r w:rsidRPr="00C5751B">
        <w:rPr>
          <w:rFonts w:ascii="Times New Roman" w:eastAsia="Times New Roman" w:hAnsi="Times New Roman" w:cs="Times New Roman"/>
          <w:sz w:val="28"/>
          <w:szCs w:val="28"/>
          <w:lang w:eastAsia="ru-RU"/>
        </w:rPr>
        <w:t>%, на жили</w:t>
      </w:r>
      <w:r w:rsidR="00C5751B" w:rsidRPr="00C5751B">
        <w:rPr>
          <w:rFonts w:ascii="Times New Roman" w:eastAsia="Times New Roman" w:hAnsi="Times New Roman" w:cs="Times New Roman"/>
          <w:sz w:val="28"/>
          <w:szCs w:val="28"/>
          <w:lang w:eastAsia="ru-RU"/>
        </w:rPr>
        <w:t>щно-коммунальное хозяйство – 11,7%, культуру – 7,4%, муниципальное управление</w:t>
      </w:r>
      <w:r w:rsidRPr="00C5751B">
        <w:rPr>
          <w:rFonts w:ascii="Times New Roman" w:eastAsia="Times New Roman" w:hAnsi="Times New Roman" w:cs="Times New Roman"/>
          <w:sz w:val="28"/>
          <w:szCs w:val="28"/>
          <w:lang w:eastAsia="ru-RU"/>
        </w:rPr>
        <w:t xml:space="preserve"> </w:t>
      </w:r>
      <w:r w:rsidR="00C5751B" w:rsidRPr="00C5751B">
        <w:rPr>
          <w:rFonts w:ascii="Times New Roman" w:eastAsia="Times New Roman" w:hAnsi="Times New Roman" w:cs="Times New Roman"/>
          <w:sz w:val="28"/>
          <w:szCs w:val="28"/>
          <w:lang w:eastAsia="ru-RU"/>
        </w:rPr>
        <w:t>- 7.4%</w:t>
      </w:r>
      <w:r w:rsidRPr="00C5751B">
        <w:rPr>
          <w:rFonts w:ascii="Times New Roman" w:eastAsia="Times New Roman" w:hAnsi="Times New Roman" w:cs="Times New Roman"/>
          <w:sz w:val="28"/>
          <w:szCs w:val="28"/>
          <w:lang w:eastAsia="ru-RU"/>
        </w:rPr>
        <w:t>.</w:t>
      </w:r>
      <w:r w:rsidR="005B047C">
        <w:rPr>
          <w:rFonts w:ascii="Times New Roman" w:eastAsia="Times New Roman" w:hAnsi="Times New Roman" w:cs="Times New Roman"/>
          <w:sz w:val="28"/>
          <w:szCs w:val="28"/>
          <w:lang w:eastAsia="ru-RU"/>
        </w:rPr>
        <w:t xml:space="preserve"> </w:t>
      </w:r>
    </w:p>
    <w:p w:rsidR="00DC42EA" w:rsidRDefault="002B4835" w:rsidP="00DC42EA">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00DC42EA">
        <w:rPr>
          <w:rFonts w:ascii="Times New Roman" w:eastAsia="Times New Roman" w:hAnsi="Times New Roman" w:cs="Times New Roman"/>
          <w:sz w:val="28"/>
          <w:szCs w:val="28"/>
          <w:lang w:eastAsia="ru-RU"/>
        </w:rPr>
        <w:t xml:space="preserve"> течение</w:t>
      </w:r>
      <w:r w:rsidR="00DC42EA" w:rsidRPr="00DC42EA">
        <w:rPr>
          <w:rFonts w:ascii="Times New Roman" w:eastAsia="Times New Roman" w:hAnsi="Times New Roman" w:cs="Times New Roman"/>
          <w:sz w:val="28"/>
          <w:szCs w:val="28"/>
          <w:lang w:eastAsia="ru-RU"/>
        </w:rPr>
        <w:t xml:space="preserve"> год</w:t>
      </w:r>
      <w:r w:rsidR="00DC42EA">
        <w:rPr>
          <w:rFonts w:ascii="Times New Roman" w:eastAsia="Times New Roman" w:hAnsi="Times New Roman" w:cs="Times New Roman"/>
          <w:sz w:val="28"/>
          <w:szCs w:val="28"/>
          <w:lang w:eastAsia="ru-RU"/>
        </w:rPr>
        <w:t>а</w:t>
      </w:r>
      <w:r w:rsidR="00DC42EA" w:rsidRPr="00DC42EA">
        <w:rPr>
          <w:rFonts w:ascii="Times New Roman" w:eastAsia="Times New Roman" w:hAnsi="Times New Roman" w:cs="Times New Roman"/>
          <w:sz w:val="28"/>
          <w:szCs w:val="28"/>
          <w:lang w:eastAsia="ru-RU"/>
        </w:rPr>
        <w:t xml:space="preserve"> уполномоченным органом по заявкам муниципальных заказчи</w:t>
      </w:r>
      <w:r w:rsidR="00DC42EA">
        <w:rPr>
          <w:rFonts w:ascii="Times New Roman" w:eastAsia="Times New Roman" w:hAnsi="Times New Roman" w:cs="Times New Roman"/>
          <w:sz w:val="28"/>
          <w:szCs w:val="28"/>
          <w:lang w:eastAsia="ru-RU"/>
        </w:rPr>
        <w:t>ков было размещено 293 извещения</w:t>
      </w:r>
      <w:r w:rsidR="00DC42EA" w:rsidRPr="00DC42EA">
        <w:rPr>
          <w:rFonts w:ascii="Times New Roman" w:eastAsia="Times New Roman" w:hAnsi="Times New Roman" w:cs="Times New Roman"/>
          <w:sz w:val="28"/>
          <w:szCs w:val="28"/>
          <w:lang w:eastAsia="ru-RU"/>
        </w:rPr>
        <w:t xml:space="preserve"> на поставки товаров, выполнение работ, оказание услуг, </w:t>
      </w:r>
      <w:r w:rsidR="00DC42EA">
        <w:rPr>
          <w:rFonts w:ascii="Times New Roman" w:eastAsia="Times New Roman" w:hAnsi="Times New Roman" w:cs="Times New Roman"/>
          <w:sz w:val="28"/>
          <w:szCs w:val="28"/>
          <w:lang w:eastAsia="ru-RU"/>
        </w:rPr>
        <w:t xml:space="preserve"> д</w:t>
      </w:r>
      <w:r w:rsidR="00DC42EA" w:rsidRPr="00DC42EA">
        <w:rPr>
          <w:rFonts w:ascii="Times New Roman" w:eastAsia="Times New Roman" w:hAnsi="Times New Roman" w:cs="Times New Roman"/>
          <w:sz w:val="28"/>
          <w:szCs w:val="28"/>
          <w:lang w:eastAsia="ru-RU"/>
        </w:rPr>
        <w:t>ля субъектов малого предпринимательства было размещено 219 заказов на сумму 85</w:t>
      </w:r>
      <w:r w:rsidR="00DC42EA">
        <w:rPr>
          <w:rFonts w:ascii="Times New Roman" w:eastAsia="Times New Roman" w:hAnsi="Times New Roman" w:cs="Times New Roman"/>
          <w:sz w:val="28"/>
          <w:szCs w:val="28"/>
          <w:lang w:eastAsia="ru-RU"/>
        </w:rPr>
        <w:t>,5 млн</w:t>
      </w:r>
      <w:r w:rsidR="00DC42EA" w:rsidRPr="00DC42EA">
        <w:rPr>
          <w:rFonts w:ascii="Times New Roman" w:eastAsia="Times New Roman" w:hAnsi="Times New Roman" w:cs="Times New Roman"/>
          <w:sz w:val="28"/>
          <w:szCs w:val="28"/>
          <w:lang w:eastAsia="ru-RU"/>
        </w:rPr>
        <w:t>. руб.</w:t>
      </w:r>
      <w:r w:rsidR="00DC42EA">
        <w:rPr>
          <w:rFonts w:ascii="Times New Roman" w:eastAsia="Times New Roman" w:hAnsi="Times New Roman" w:cs="Times New Roman"/>
          <w:sz w:val="28"/>
          <w:szCs w:val="28"/>
          <w:lang w:eastAsia="ru-RU"/>
        </w:rPr>
        <w:t xml:space="preserve"> </w:t>
      </w:r>
      <w:r w:rsidR="00DC42EA" w:rsidRPr="00DC42EA">
        <w:rPr>
          <w:rFonts w:ascii="Times New Roman" w:eastAsia="Times New Roman" w:hAnsi="Times New Roman" w:cs="Times New Roman"/>
          <w:sz w:val="28"/>
          <w:szCs w:val="28"/>
          <w:lang w:eastAsia="ru-RU"/>
        </w:rPr>
        <w:t xml:space="preserve">Всего по результатам торгов заключено 264 контрактов на сумму 622,8 млн. рублей. Экономия бюджетных средств составила 31,7 млн. руб.  </w:t>
      </w:r>
    </w:p>
    <w:p w:rsidR="00781543" w:rsidRPr="00DC42EA" w:rsidRDefault="00781543" w:rsidP="00DC42EA">
      <w:pPr>
        <w:spacing w:after="0" w:line="240" w:lineRule="auto"/>
        <w:ind w:firstLine="708"/>
        <w:jc w:val="both"/>
        <w:rPr>
          <w:rFonts w:ascii="Times New Roman" w:eastAsia="Times New Roman" w:hAnsi="Times New Roman" w:cs="Times New Roman"/>
          <w:sz w:val="28"/>
          <w:szCs w:val="28"/>
          <w:lang w:eastAsia="ru-RU"/>
        </w:rPr>
      </w:pPr>
    </w:p>
    <w:p w:rsidR="00310E6B" w:rsidRDefault="00310E6B" w:rsidP="00E07888">
      <w:pPr>
        <w:spacing w:after="0" w:line="240" w:lineRule="auto"/>
        <w:ind w:firstLine="567"/>
        <w:jc w:val="both"/>
        <w:rPr>
          <w:rFonts w:ascii="Times New Roman" w:eastAsia="Times New Roman" w:hAnsi="Times New Roman" w:cs="Times New Roman"/>
          <w:sz w:val="28"/>
          <w:szCs w:val="28"/>
          <w:lang w:eastAsia="ru-RU"/>
        </w:rPr>
      </w:pPr>
      <w:r w:rsidRPr="00310E6B">
        <w:rPr>
          <w:rFonts w:ascii="Times New Roman" w:eastAsia="Times New Roman" w:hAnsi="Times New Roman" w:cs="Times New Roman"/>
          <w:sz w:val="28"/>
          <w:szCs w:val="28"/>
          <w:lang w:eastAsia="ru-RU"/>
        </w:rPr>
        <w:t>На территории Мошковского района находится 449 объектов муниципального недвижимого имущества балансовой стоимостью 1044,7 млн.руб.</w:t>
      </w:r>
    </w:p>
    <w:p w:rsidR="008F2C8C" w:rsidRPr="008F2C8C" w:rsidRDefault="008F2C8C" w:rsidP="008F2C8C">
      <w:pPr>
        <w:spacing w:after="0" w:line="240" w:lineRule="auto"/>
        <w:ind w:firstLine="567"/>
        <w:jc w:val="both"/>
        <w:rPr>
          <w:rFonts w:ascii="Times New Roman" w:eastAsia="Times New Roman" w:hAnsi="Times New Roman" w:cs="Times New Roman"/>
          <w:sz w:val="28"/>
          <w:szCs w:val="28"/>
          <w:lang w:eastAsia="ru-RU"/>
        </w:rPr>
      </w:pPr>
      <w:r w:rsidRPr="008F2C8C">
        <w:rPr>
          <w:rFonts w:ascii="Times New Roman" w:eastAsia="Times New Roman" w:hAnsi="Times New Roman" w:cs="Times New Roman"/>
          <w:sz w:val="28"/>
          <w:szCs w:val="28"/>
          <w:lang w:eastAsia="ru-RU"/>
        </w:rPr>
        <w:t>Состав недвижимого муниципального имущества:</w:t>
      </w:r>
    </w:p>
    <w:p w:rsidR="008F2C8C" w:rsidRPr="008F2C8C" w:rsidRDefault="008F2C8C" w:rsidP="008F2C8C">
      <w:pPr>
        <w:spacing w:after="0" w:line="240" w:lineRule="auto"/>
        <w:jc w:val="both"/>
        <w:rPr>
          <w:rFonts w:ascii="Times New Roman" w:eastAsia="Times New Roman" w:hAnsi="Times New Roman" w:cs="Times New Roman"/>
          <w:sz w:val="28"/>
          <w:szCs w:val="28"/>
          <w:lang w:eastAsia="ru-RU"/>
        </w:rPr>
      </w:pPr>
      <w:r w:rsidRPr="008F2C8C">
        <w:rPr>
          <w:rFonts w:ascii="Times New Roman" w:eastAsia="Times New Roman" w:hAnsi="Times New Roman" w:cs="Times New Roman"/>
          <w:sz w:val="28"/>
          <w:szCs w:val="28"/>
          <w:lang w:eastAsia="ru-RU"/>
        </w:rPr>
        <w:t>- нежилые здания и помещения – 152</w:t>
      </w:r>
      <w:r>
        <w:rPr>
          <w:rFonts w:ascii="Times New Roman" w:eastAsia="Times New Roman" w:hAnsi="Times New Roman" w:cs="Times New Roman"/>
          <w:sz w:val="28"/>
          <w:szCs w:val="28"/>
          <w:lang w:eastAsia="ru-RU"/>
        </w:rPr>
        <w:t xml:space="preserve"> ед. -</w:t>
      </w:r>
      <w:r w:rsidRPr="008F2C8C">
        <w:rPr>
          <w:rFonts w:ascii="Times New Roman" w:eastAsia="Times New Roman" w:hAnsi="Times New Roman" w:cs="Times New Roman"/>
          <w:sz w:val="28"/>
          <w:szCs w:val="28"/>
          <w:lang w:eastAsia="ru-RU"/>
        </w:rPr>
        <w:t xml:space="preserve"> 829,5 млн.руб;</w:t>
      </w:r>
    </w:p>
    <w:p w:rsidR="008F2C8C" w:rsidRPr="008F2C8C" w:rsidRDefault="008F2C8C" w:rsidP="008F2C8C">
      <w:pPr>
        <w:spacing w:after="0" w:line="240" w:lineRule="auto"/>
        <w:jc w:val="both"/>
        <w:rPr>
          <w:rFonts w:ascii="Times New Roman" w:eastAsia="Times New Roman" w:hAnsi="Times New Roman" w:cs="Times New Roman"/>
          <w:sz w:val="28"/>
          <w:szCs w:val="28"/>
          <w:lang w:eastAsia="ru-RU"/>
        </w:rPr>
      </w:pPr>
      <w:r w:rsidRPr="008F2C8C">
        <w:rPr>
          <w:rFonts w:ascii="Times New Roman" w:eastAsia="Times New Roman" w:hAnsi="Times New Roman" w:cs="Times New Roman"/>
          <w:sz w:val="28"/>
          <w:szCs w:val="28"/>
          <w:lang w:eastAsia="ru-RU"/>
        </w:rPr>
        <w:t>- жилые зд</w:t>
      </w:r>
      <w:r>
        <w:rPr>
          <w:rFonts w:ascii="Times New Roman" w:eastAsia="Times New Roman" w:hAnsi="Times New Roman" w:cs="Times New Roman"/>
          <w:sz w:val="28"/>
          <w:szCs w:val="28"/>
          <w:lang w:eastAsia="ru-RU"/>
        </w:rPr>
        <w:t>ания, помещения – 2 ед. -</w:t>
      </w:r>
      <w:r w:rsidRPr="008F2C8C">
        <w:rPr>
          <w:rFonts w:ascii="Times New Roman" w:eastAsia="Times New Roman" w:hAnsi="Times New Roman" w:cs="Times New Roman"/>
          <w:sz w:val="28"/>
          <w:szCs w:val="28"/>
          <w:lang w:eastAsia="ru-RU"/>
        </w:rPr>
        <w:t xml:space="preserve"> 2,3 млн.руб.;</w:t>
      </w:r>
    </w:p>
    <w:p w:rsidR="008F2C8C" w:rsidRPr="008F2C8C" w:rsidRDefault="008F2C8C" w:rsidP="008F2C8C">
      <w:pPr>
        <w:spacing w:after="0" w:line="240" w:lineRule="auto"/>
        <w:jc w:val="both"/>
        <w:rPr>
          <w:rFonts w:ascii="Times New Roman" w:eastAsia="Times New Roman" w:hAnsi="Times New Roman" w:cs="Times New Roman"/>
          <w:sz w:val="28"/>
          <w:szCs w:val="28"/>
          <w:lang w:eastAsia="ru-RU"/>
        </w:rPr>
      </w:pPr>
      <w:r w:rsidRPr="008F2C8C">
        <w:rPr>
          <w:rFonts w:ascii="Times New Roman" w:eastAsia="Times New Roman" w:hAnsi="Times New Roman" w:cs="Times New Roman"/>
          <w:sz w:val="28"/>
          <w:szCs w:val="28"/>
          <w:lang w:eastAsia="ru-RU"/>
        </w:rPr>
        <w:t>- сооружения – 160</w:t>
      </w:r>
      <w:r>
        <w:rPr>
          <w:rFonts w:ascii="Times New Roman" w:eastAsia="Times New Roman" w:hAnsi="Times New Roman" w:cs="Times New Roman"/>
          <w:sz w:val="28"/>
          <w:szCs w:val="28"/>
          <w:lang w:eastAsia="ru-RU"/>
        </w:rPr>
        <w:t xml:space="preserve"> ед. -</w:t>
      </w:r>
      <w:r w:rsidRPr="008F2C8C">
        <w:rPr>
          <w:rFonts w:ascii="Times New Roman" w:eastAsia="Times New Roman" w:hAnsi="Times New Roman" w:cs="Times New Roman"/>
          <w:sz w:val="28"/>
          <w:szCs w:val="28"/>
          <w:lang w:eastAsia="ru-RU"/>
        </w:rPr>
        <w:t xml:space="preserve"> 74,0 млн.руб.;</w:t>
      </w:r>
    </w:p>
    <w:p w:rsidR="008F2C8C" w:rsidRPr="008F2C8C" w:rsidRDefault="008F2C8C" w:rsidP="008F2C8C">
      <w:pPr>
        <w:spacing w:after="0" w:line="240" w:lineRule="auto"/>
        <w:jc w:val="both"/>
        <w:rPr>
          <w:rFonts w:ascii="Times New Roman" w:eastAsia="Times New Roman" w:hAnsi="Times New Roman" w:cs="Times New Roman"/>
          <w:sz w:val="28"/>
          <w:szCs w:val="28"/>
          <w:lang w:eastAsia="ru-RU"/>
        </w:rPr>
      </w:pPr>
      <w:r w:rsidRPr="008F2C8C">
        <w:rPr>
          <w:rFonts w:ascii="Times New Roman" w:eastAsia="Times New Roman" w:hAnsi="Times New Roman" w:cs="Times New Roman"/>
          <w:sz w:val="28"/>
          <w:szCs w:val="28"/>
          <w:lang w:eastAsia="ru-RU"/>
        </w:rPr>
        <w:t>- недвижимое имущество казны – 135</w:t>
      </w:r>
      <w:r>
        <w:rPr>
          <w:rFonts w:ascii="Times New Roman" w:eastAsia="Times New Roman" w:hAnsi="Times New Roman" w:cs="Times New Roman"/>
          <w:sz w:val="28"/>
          <w:szCs w:val="28"/>
          <w:lang w:eastAsia="ru-RU"/>
        </w:rPr>
        <w:t xml:space="preserve"> ед. -</w:t>
      </w:r>
      <w:r w:rsidRPr="008F2C8C">
        <w:rPr>
          <w:rFonts w:ascii="Times New Roman" w:eastAsia="Times New Roman" w:hAnsi="Times New Roman" w:cs="Times New Roman"/>
          <w:sz w:val="28"/>
          <w:szCs w:val="28"/>
          <w:lang w:eastAsia="ru-RU"/>
        </w:rPr>
        <w:t xml:space="preserve"> 138,9 млн.руб. </w:t>
      </w:r>
    </w:p>
    <w:p w:rsidR="008F2C8C" w:rsidRPr="005D6A99" w:rsidRDefault="00566E9C" w:rsidP="00E07888">
      <w:pPr>
        <w:spacing w:after="0" w:line="240" w:lineRule="auto"/>
        <w:ind w:firstLine="567"/>
        <w:jc w:val="both"/>
        <w:rPr>
          <w:rFonts w:ascii="Times New Roman" w:eastAsia="Times New Roman" w:hAnsi="Times New Roman" w:cs="Times New Roman"/>
          <w:sz w:val="28"/>
          <w:szCs w:val="28"/>
          <w:highlight w:val="yellow"/>
          <w:lang w:eastAsia="ru-RU"/>
        </w:rPr>
      </w:pPr>
      <w:r w:rsidRPr="00566E9C">
        <w:rPr>
          <w:rFonts w:ascii="Times New Roman" w:eastAsia="Times New Roman" w:hAnsi="Times New Roman" w:cs="Times New Roman"/>
          <w:sz w:val="28"/>
          <w:szCs w:val="28"/>
          <w:lang w:eastAsia="ru-RU"/>
        </w:rPr>
        <w:t>В разделе реестра «Земельные участки казны» находятся 30 земельных участка общей площадью 1161,3 га кадастровой стоимостью 145,2 млн.руб.</w:t>
      </w:r>
    </w:p>
    <w:p w:rsidR="00566E9C" w:rsidRDefault="00566E9C" w:rsidP="00332298">
      <w:pPr>
        <w:spacing w:after="0" w:line="240" w:lineRule="auto"/>
        <w:ind w:firstLine="567"/>
        <w:jc w:val="both"/>
        <w:rPr>
          <w:sz w:val="28"/>
          <w:szCs w:val="28"/>
          <w:highlight w:val="yellow"/>
        </w:rPr>
      </w:pPr>
      <w:r w:rsidRPr="00566E9C">
        <w:rPr>
          <w:rFonts w:ascii="Times New Roman" w:eastAsia="Times New Roman" w:hAnsi="Times New Roman" w:cs="Times New Roman"/>
          <w:sz w:val="28"/>
          <w:szCs w:val="28"/>
          <w:lang w:eastAsia="ru-RU"/>
        </w:rPr>
        <w:t>За 2019 год доходы от аренды имущества составили 519,9 тыс. руб.</w:t>
      </w:r>
    </w:p>
    <w:p w:rsidR="00E12A6A" w:rsidRDefault="00D914D6" w:rsidP="00332298">
      <w:pPr>
        <w:pStyle w:val="af1"/>
        <w:ind w:left="0" w:firstLine="567"/>
        <w:jc w:val="both"/>
        <w:rPr>
          <w:sz w:val="28"/>
          <w:szCs w:val="28"/>
          <w:highlight w:val="yellow"/>
        </w:rPr>
      </w:pPr>
      <w:r w:rsidRPr="007058CC">
        <w:rPr>
          <w:sz w:val="28"/>
          <w:szCs w:val="28"/>
        </w:rPr>
        <w:t xml:space="preserve">В реестр муниципальной собственности района входят </w:t>
      </w:r>
      <w:r w:rsidR="007058CC" w:rsidRPr="007058CC">
        <w:rPr>
          <w:sz w:val="28"/>
          <w:szCs w:val="28"/>
        </w:rPr>
        <w:t>30 земельных участков и 449</w:t>
      </w:r>
      <w:r w:rsidRPr="007058CC">
        <w:rPr>
          <w:sz w:val="28"/>
          <w:szCs w:val="28"/>
        </w:rPr>
        <w:t xml:space="preserve"> объектов недвижимого имущества. </w:t>
      </w:r>
      <w:r w:rsidR="009B4270" w:rsidRPr="009B4270">
        <w:rPr>
          <w:sz w:val="28"/>
          <w:szCs w:val="28"/>
        </w:rPr>
        <w:t>Из них 248</w:t>
      </w:r>
      <w:r w:rsidRPr="009B4270">
        <w:rPr>
          <w:sz w:val="28"/>
          <w:szCs w:val="28"/>
        </w:rPr>
        <w:t xml:space="preserve"> объектов перед</w:t>
      </w:r>
      <w:r w:rsidR="009B4270" w:rsidRPr="009B4270">
        <w:rPr>
          <w:sz w:val="28"/>
          <w:szCs w:val="28"/>
        </w:rPr>
        <w:t>ано в оперативное управление, 66</w:t>
      </w:r>
      <w:r w:rsidRPr="009B4270">
        <w:rPr>
          <w:sz w:val="28"/>
          <w:szCs w:val="28"/>
        </w:rPr>
        <w:t xml:space="preserve"> объектов находится в хозяйственном ведении, </w:t>
      </w:r>
      <w:r w:rsidR="009B4270" w:rsidRPr="009B4270">
        <w:rPr>
          <w:sz w:val="28"/>
          <w:szCs w:val="28"/>
        </w:rPr>
        <w:t>135</w:t>
      </w:r>
      <w:r w:rsidRPr="009B4270">
        <w:rPr>
          <w:sz w:val="28"/>
          <w:szCs w:val="28"/>
        </w:rPr>
        <w:t xml:space="preserve"> объект недвижимого имущества находится в казне.</w:t>
      </w:r>
    </w:p>
    <w:p w:rsidR="00E12A6A" w:rsidRDefault="00E12A6A" w:rsidP="00E12A6A">
      <w:pPr>
        <w:spacing w:after="0" w:line="240" w:lineRule="auto"/>
        <w:ind w:firstLine="567"/>
        <w:jc w:val="both"/>
        <w:rPr>
          <w:rFonts w:ascii="Times New Roman" w:eastAsia="Times New Roman" w:hAnsi="Times New Roman" w:cs="Times New Roman"/>
          <w:sz w:val="28"/>
          <w:szCs w:val="28"/>
          <w:highlight w:val="yellow"/>
          <w:lang w:eastAsia="ru-RU"/>
        </w:rPr>
      </w:pPr>
      <w:r w:rsidRPr="00E12A6A">
        <w:rPr>
          <w:rFonts w:ascii="Times New Roman" w:eastAsia="Times New Roman" w:hAnsi="Times New Roman" w:cs="Times New Roman"/>
          <w:sz w:val="28"/>
          <w:szCs w:val="28"/>
          <w:lang w:eastAsia="ru-RU"/>
        </w:rPr>
        <w:t>Предоставлено в собственность граждан 156 земельных участков в садоводческих товариществах, 60 земельных участков гражданам под объектами недвижимости, утверждено схем расположения – 146, выдано 46 разрешений на использование земельного участка юридическим лицам, утверждено 3 охранных зоны, предоставлено на праве постоянного (бессрочного) пользования 9 земельных участков, предоставлено 12 земельных участков в собственность бесплатно льготным категориям граждан, установлен публичный сервитут на 3 земельных участка.</w:t>
      </w:r>
    </w:p>
    <w:p w:rsidR="001D6B93" w:rsidRDefault="001D6B93" w:rsidP="00A32690">
      <w:pPr>
        <w:spacing w:after="0" w:line="240" w:lineRule="auto"/>
        <w:ind w:firstLine="709"/>
        <w:jc w:val="both"/>
        <w:rPr>
          <w:rFonts w:ascii="Times New Roman" w:eastAsia="Calibri" w:hAnsi="Times New Roman" w:cs="Times New Roman"/>
          <w:sz w:val="28"/>
          <w:szCs w:val="28"/>
        </w:rPr>
      </w:pPr>
      <w:r w:rsidRPr="001D6B93">
        <w:rPr>
          <w:rFonts w:ascii="Times New Roman" w:eastAsia="Calibri" w:hAnsi="Times New Roman" w:cs="Times New Roman"/>
          <w:sz w:val="28"/>
          <w:szCs w:val="28"/>
        </w:rPr>
        <w:t>В результате проведения аукционов предоставлено 40 земельных участка для жилищного строительства, ведения личного подсобного хозяйства, для ведения сельского хозяйства, для эксплуатации прудов, для обслуживания автотранспорта.</w:t>
      </w:r>
    </w:p>
    <w:p w:rsidR="00E12A6A" w:rsidRDefault="00AC6018" w:rsidP="00A32690">
      <w:pPr>
        <w:spacing w:after="0" w:line="240" w:lineRule="auto"/>
        <w:ind w:firstLine="709"/>
        <w:jc w:val="both"/>
        <w:rPr>
          <w:rFonts w:ascii="Times New Roman" w:eastAsia="Calibri" w:hAnsi="Times New Roman" w:cs="Times New Roman"/>
          <w:sz w:val="28"/>
          <w:szCs w:val="28"/>
          <w:highlight w:val="yellow"/>
        </w:rPr>
      </w:pPr>
      <w:r w:rsidRPr="00AC6018">
        <w:rPr>
          <w:rFonts w:ascii="Times New Roman" w:eastAsia="Calibri" w:hAnsi="Times New Roman" w:cs="Times New Roman"/>
          <w:sz w:val="28"/>
          <w:szCs w:val="28"/>
        </w:rPr>
        <w:t>От продажи земельных участков собственникам здан</w:t>
      </w:r>
      <w:r w:rsidR="005626CF">
        <w:rPr>
          <w:rFonts w:ascii="Times New Roman" w:eastAsia="Calibri" w:hAnsi="Times New Roman" w:cs="Times New Roman"/>
          <w:sz w:val="28"/>
          <w:szCs w:val="28"/>
        </w:rPr>
        <w:t xml:space="preserve">ий, строений, сооружений за </w:t>
      </w:r>
      <w:r w:rsidRPr="00AC6018">
        <w:rPr>
          <w:rFonts w:ascii="Times New Roman" w:eastAsia="Calibri" w:hAnsi="Times New Roman" w:cs="Times New Roman"/>
          <w:sz w:val="28"/>
          <w:szCs w:val="28"/>
        </w:rPr>
        <w:t xml:space="preserve"> год поступило 4</w:t>
      </w:r>
      <w:r w:rsidR="007D7CF1">
        <w:rPr>
          <w:rFonts w:ascii="Times New Roman" w:eastAsia="Calibri" w:hAnsi="Times New Roman" w:cs="Times New Roman"/>
          <w:sz w:val="28"/>
          <w:szCs w:val="28"/>
        </w:rPr>
        <w:t> </w:t>
      </w:r>
      <w:r w:rsidRPr="00AC6018">
        <w:rPr>
          <w:rFonts w:ascii="Times New Roman" w:eastAsia="Calibri" w:hAnsi="Times New Roman" w:cs="Times New Roman"/>
          <w:sz w:val="28"/>
          <w:szCs w:val="28"/>
        </w:rPr>
        <w:t>395</w:t>
      </w:r>
      <w:r w:rsidR="007D7CF1">
        <w:rPr>
          <w:rFonts w:ascii="Times New Roman" w:eastAsia="Calibri" w:hAnsi="Times New Roman" w:cs="Times New Roman"/>
          <w:sz w:val="28"/>
          <w:szCs w:val="28"/>
        </w:rPr>
        <w:t>,5 тыс.</w:t>
      </w:r>
      <w:r w:rsidRPr="00AC6018">
        <w:rPr>
          <w:rFonts w:ascii="Times New Roman" w:eastAsia="Calibri" w:hAnsi="Times New Roman" w:cs="Times New Roman"/>
          <w:sz w:val="28"/>
          <w:szCs w:val="28"/>
        </w:rPr>
        <w:t xml:space="preserve"> рублей.</w:t>
      </w:r>
    </w:p>
    <w:p w:rsidR="007D7CF1" w:rsidRDefault="001D6B93" w:rsidP="001D6B93">
      <w:pPr>
        <w:spacing w:after="0" w:line="240" w:lineRule="auto"/>
        <w:ind w:firstLine="709"/>
        <w:jc w:val="both"/>
        <w:rPr>
          <w:rFonts w:ascii="Times New Roman" w:eastAsia="Times New Roman" w:hAnsi="Times New Roman" w:cs="Times New Roman"/>
          <w:b/>
          <w:sz w:val="28"/>
          <w:szCs w:val="28"/>
          <w:highlight w:val="yellow"/>
          <w:lang w:eastAsia="ru-RU"/>
        </w:rPr>
      </w:pPr>
      <w:r w:rsidRPr="001D6B93">
        <w:rPr>
          <w:rFonts w:ascii="Times New Roman" w:eastAsia="Times New Roman" w:hAnsi="Times New Roman" w:cs="Times New Roman"/>
          <w:sz w:val="28"/>
          <w:szCs w:val="28"/>
          <w:lang w:eastAsia="ru-RU"/>
        </w:rPr>
        <w:t xml:space="preserve">Ведется полный учет арендаторов, своевременно начисляется арендная плата, и отслеживаются неплательщики, которым направляются уведомления, в результате чего за год поступило от продажи права на </w:t>
      </w:r>
      <w:r w:rsidRPr="001D6B93">
        <w:rPr>
          <w:rFonts w:ascii="Times New Roman" w:eastAsia="Times New Roman" w:hAnsi="Times New Roman" w:cs="Times New Roman"/>
          <w:sz w:val="28"/>
          <w:szCs w:val="28"/>
          <w:lang w:eastAsia="ru-RU"/>
        </w:rPr>
        <w:lastRenderedPageBreak/>
        <w:t xml:space="preserve">заключение договоров аренды на земельные участки и арендная плата 10 057,3 </w:t>
      </w:r>
      <w:r>
        <w:rPr>
          <w:rFonts w:ascii="Times New Roman" w:eastAsia="Times New Roman" w:hAnsi="Times New Roman" w:cs="Times New Roman"/>
          <w:sz w:val="28"/>
          <w:szCs w:val="28"/>
          <w:lang w:eastAsia="ru-RU"/>
        </w:rPr>
        <w:t xml:space="preserve"> тыс. </w:t>
      </w:r>
      <w:r w:rsidRPr="001D6B93">
        <w:rPr>
          <w:rFonts w:ascii="Times New Roman" w:eastAsia="Times New Roman" w:hAnsi="Times New Roman" w:cs="Times New Roman"/>
          <w:sz w:val="28"/>
          <w:szCs w:val="28"/>
          <w:lang w:eastAsia="ru-RU"/>
        </w:rPr>
        <w:t>рублей.</w:t>
      </w:r>
    </w:p>
    <w:p w:rsidR="00273455" w:rsidRPr="007D7CF1" w:rsidRDefault="004865A3" w:rsidP="00BA4089">
      <w:pPr>
        <w:spacing w:after="0" w:line="240" w:lineRule="auto"/>
        <w:jc w:val="center"/>
      </w:pPr>
      <w:r w:rsidRPr="007D7CF1">
        <w:rPr>
          <w:rFonts w:ascii="Times New Roman" w:eastAsia="Times New Roman" w:hAnsi="Times New Roman" w:cs="Times New Roman"/>
          <w:b/>
          <w:sz w:val="28"/>
          <w:szCs w:val="28"/>
          <w:lang w:eastAsia="ru-RU"/>
        </w:rPr>
        <w:t>Социальная сфера</w:t>
      </w:r>
    </w:p>
    <w:p w:rsidR="005F46CF" w:rsidRPr="005D6A99" w:rsidRDefault="00C23347" w:rsidP="00332298">
      <w:pPr>
        <w:spacing w:after="0" w:line="240" w:lineRule="auto"/>
        <w:ind w:firstLine="720"/>
        <w:jc w:val="both"/>
        <w:rPr>
          <w:rFonts w:ascii="Times New Roman" w:hAnsi="Times New Roman" w:cs="Times New Roman"/>
          <w:sz w:val="28"/>
          <w:szCs w:val="28"/>
          <w:highlight w:val="yellow"/>
        </w:rPr>
      </w:pPr>
      <w:r w:rsidRPr="000A5261">
        <w:rPr>
          <w:rFonts w:ascii="Times New Roman" w:hAnsi="Times New Roman" w:cs="Times New Roman"/>
          <w:sz w:val="28"/>
          <w:szCs w:val="28"/>
        </w:rPr>
        <w:t xml:space="preserve">Социальная политика в Мошковском районе  была направлена на сохранение и улучшение здоровья населения, повышение уровня </w:t>
      </w:r>
      <w:r w:rsidR="008B1AD1" w:rsidRPr="000A5261">
        <w:rPr>
          <w:rFonts w:ascii="Times New Roman" w:hAnsi="Times New Roman" w:cs="Times New Roman"/>
          <w:sz w:val="28"/>
          <w:szCs w:val="28"/>
        </w:rPr>
        <w:t>образования и культуры, развитие</w:t>
      </w:r>
      <w:r w:rsidRPr="000A5261">
        <w:rPr>
          <w:rFonts w:ascii="Times New Roman" w:hAnsi="Times New Roman" w:cs="Times New Roman"/>
          <w:sz w:val="28"/>
          <w:szCs w:val="28"/>
        </w:rPr>
        <w:t xml:space="preserve"> спорта и молодежной политики.</w:t>
      </w:r>
    </w:p>
    <w:p w:rsidR="00273455" w:rsidRDefault="00273455" w:rsidP="009149DE">
      <w:pPr>
        <w:spacing w:after="0" w:line="240" w:lineRule="auto"/>
        <w:ind w:firstLine="708"/>
        <w:jc w:val="both"/>
        <w:rPr>
          <w:rFonts w:ascii="Times New Roman" w:hAnsi="Times New Roman" w:cs="Times New Roman"/>
          <w:b/>
          <w:sz w:val="28"/>
          <w:szCs w:val="28"/>
        </w:rPr>
      </w:pPr>
    </w:p>
    <w:p w:rsidR="005F46CF" w:rsidRPr="003A1F2C" w:rsidRDefault="005F46CF" w:rsidP="009149DE">
      <w:pPr>
        <w:spacing w:after="0" w:line="240" w:lineRule="auto"/>
        <w:ind w:firstLine="708"/>
        <w:jc w:val="both"/>
        <w:rPr>
          <w:rFonts w:ascii="Times New Roman" w:hAnsi="Times New Roman" w:cs="Times New Roman"/>
          <w:sz w:val="28"/>
          <w:szCs w:val="28"/>
        </w:rPr>
      </w:pPr>
      <w:r w:rsidRPr="003A1F2C">
        <w:rPr>
          <w:rFonts w:ascii="Times New Roman" w:hAnsi="Times New Roman" w:cs="Times New Roman"/>
          <w:b/>
          <w:sz w:val="28"/>
          <w:szCs w:val="28"/>
        </w:rPr>
        <w:t>Здравоохранение</w:t>
      </w:r>
    </w:p>
    <w:p w:rsidR="00E244CA" w:rsidRPr="00E7017A" w:rsidRDefault="005F46CF" w:rsidP="009149DE">
      <w:pPr>
        <w:spacing w:after="0" w:line="240" w:lineRule="auto"/>
        <w:ind w:firstLine="708"/>
        <w:jc w:val="both"/>
        <w:rPr>
          <w:rFonts w:ascii="Times New Roman" w:hAnsi="Times New Roman" w:cs="Times New Roman"/>
          <w:sz w:val="28"/>
          <w:szCs w:val="28"/>
        </w:rPr>
      </w:pPr>
      <w:r w:rsidRPr="00E7017A">
        <w:rPr>
          <w:rFonts w:ascii="Times New Roman" w:hAnsi="Times New Roman" w:cs="Times New Roman"/>
          <w:sz w:val="28"/>
          <w:szCs w:val="28"/>
        </w:rPr>
        <w:t>Сеть лечебно-профилактических учреждений Мошковского района состоит из центральной районной больницы, 2 участковых больниц, 1 городской больницы, 3 врачебных ам</w:t>
      </w:r>
      <w:r w:rsidR="009711A9">
        <w:rPr>
          <w:rFonts w:ascii="Times New Roman" w:hAnsi="Times New Roman" w:cs="Times New Roman"/>
          <w:sz w:val="28"/>
          <w:szCs w:val="28"/>
        </w:rPr>
        <w:t>булаторий, в том числе 1 ОВП, 32</w:t>
      </w:r>
      <w:r w:rsidRPr="00E7017A">
        <w:rPr>
          <w:rFonts w:ascii="Times New Roman" w:hAnsi="Times New Roman" w:cs="Times New Roman"/>
          <w:sz w:val="28"/>
          <w:szCs w:val="28"/>
        </w:rPr>
        <w:t xml:space="preserve"> фельдшерско-акушерского  пункта. </w:t>
      </w:r>
      <w:r w:rsidR="00C84586" w:rsidRPr="00E7017A">
        <w:rPr>
          <w:rFonts w:ascii="Times New Roman" w:hAnsi="Times New Roman" w:cs="Times New Roman"/>
          <w:sz w:val="28"/>
          <w:szCs w:val="28"/>
        </w:rPr>
        <w:t>Также медицинские услуги оказывают 7 СМиСП.</w:t>
      </w:r>
      <w:r w:rsidR="00E244CA" w:rsidRPr="00E7017A">
        <w:rPr>
          <w:rFonts w:ascii="Times New Roman" w:hAnsi="Times New Roman" w:cs="Times New Roman"/>
          <w:sz w:val="28"/>
          <w:szCs w:val="28"/>
        </w:rPr>
        <w:t xml:space="preserve"> </w:t>
      </w:r>
    </w:p>
    <w:p w:rsidR="00705477" w:rsidRDefault="00C84586" w:rsidP="005F46CF">
      <w:pPr>
        <w:spacing w:after="0" w:line="240" w:lineRule="auto"/>
        <w:ind w:firstLine="709"/>
        <w:jc w:val="both"/>
        <w:rPr>
          <w:rFonts w:ascii="Times New Roman" w:hAnsi="Times New Roman" w:cs="Times New Roman"/>
          <w:sz w:val="28"/>
          <w:szCs w:val="28"/>
        </w:rPr>
      </w:pPr>
      <w:r w:rsidRPr="00E7017A">
        <w:rPr>
          <w:rFonts w:ascii="Times New Roman" w:hAnsi="Times New Roman" w:cs="Times New Roman"/>
          <w:sz w:val="28"/>
          <w:szCs w:val="28"/>
        </w:rPr>
        <w:t>В ЦРБ м</w:t>
      </w:r>
      <w:r w:rsidR="005F46CF" w:rsidRPr="00E7017A">
        <w:rPr>
          <w:rFonts w:ascii="Times New Roman" w:hAnsi="Times New Roman" w:cs="Times New Roman"/>
          <w:sz w:val="28"/>
          <w:szCs w:val="28"/>
        </w:rPr>
        <w:t xml:space="preserve">едицинскую помощь жителям  района оказывают </w:t>
      </w:r>
      <w:r w:rsidR="00E7017A" w:rsidRPr="00E7017A">
        <w:rPr>
          <w:rFonts w:ascii="Times New Roman" w:hAnsi="Times New Roman" w:cs="Times New Roman"/>
          <w:color w:val="000000"/>
          <w:sz w:val="28"/>
          <w:szCs w:val="28"/>
        </w:rPr>
        <w:t>60</w:t>
      </w:r>
      <w:r w:rsidR="00E244CA" w:rsidRPr="00E7017A">
        <w:rPr>
          <w:rFonts w:ascii="Times New Roman" w:hAnsi="Times New Roman" w:cs="Times New Roman"/>
          <w:sz w:val="28"/>
          <w:szCs w:val="28"/>
        </w:rPr>
        <w:t xml:space="preserve"> врачей</w:t>
      </w:r>
      <w:r w:rsidR="005F46CF" w:rsidRPr="00E7017A">
        <w:rPr>
          <w:rFonts w:ascii="Times New Roman" w:hAnsi="Times New Roman" w:cs="Times New Roman"/>
          <w:sz w:val="28"/>
          <w:szCs w:val="28"/>
        </w:rPr>
        <w:t xml:space="preserve"> и </w:t>
      </w:r>
      <w:r w:rsidR="00E7017A" w:rsidRPr="00E7017A">
        <w:rPr>
          <w:rFonts w:ascii="Times New Roman" w:hAnsi="Times New Roman" w:cs="Times New Roman"/>
          <w:color w:val="000000"/>
          <w:sz w:val="28"/>
          <w:szCs w:val="28"/>
        </w:rPr>
        <w:t>17</w:t>
      </w:r>
      <w:r w:rsidR="008B437D" w:rsidRPr="00E7017A">
        <w:rPr>
          <w:rFonts w:ascii="Times New Roman" w:hAnsi="Times New Roman" w:cs="Times New Roman"/>
          <w:color w:val="000000"/>
          <w:sz w:val="28"/>
          <w:szCs w:val="28"/>
        </w:rPr>
        <w:t>7</w:t>
      </w:r>
      <w:r w:rsidR="005F46CF" w:rsidRPr="00E7017A">
        <w:rPr>
          <w:rFonts w:ascii="Times New Roman" w:hAnsi="Times New Roman" w:cs="Times New Roman"/>
          <w:color w:val="000000"/>
          <w:sz w:val="28"/>
          <w:szCs w:val="28"/>
        </w:rPr>
        <w:t xml:space="preserve"> </w:t>
      </w:r>
      <w:r w:rsidR="00E244CA" w:rsidRPr="00E7017A">
        <w:rPr>
          <w:rFonts w:ascii="Times New Roman" w:hAnsi="Times New Roman" w:cs="Times New Roman"/>
          <w:sz w:val="28"/>
          <w:szCs w:val="28"/>
        </w:rPr>
        <w:t>человек</w:t>
      </w:r>
      <w:r w:rsidR="005F46CF" w:rsidRPr="00E7017A">
        <w:rPr>
          <w:rFonts w:ascii="Times New Roman" w:hAnsi="Times New Roman" w:cs="Times New Roman"/>
          <w:sz w:val="28"/>
          <w:szCs w:val="28"/>
        </w:rPr>
        <w:t xml:space="preserve"> среднего медицинского персонала. </w:t>
      </w:r>
    </w:p>
    <w:p w:rsidR="000F7A18" w:rsidRDefault="000F7A18" w:rsidP="005F46CF">
      <w:pPr>
        <w:spacing w:after="0" w:line="240" w:lineRule="auto"/>
        <w:ind w:firstLine="709"/>
        <w:jc w:val="both"/>
        <w:rPr>
          <w:rFonts w:ascii="Times New Roman" w:hAnsi="Times New Roman" w:cs="Times New Roman"/>
          <w:sz w:val="28"/>
          <w:szCs w:val="28"/>
        </w:rPr>
      </w:pPr>
      <w:r w:rsidRPr="000F7A18">
        <w:rPr>
          <w:rFonts w:ascii="Times New Roman" w:hAnsi="Times New Roman" w:cs="Times New Roman"/>
          <w:sz w:val="28"/>
          <w:szCs w:val="28"/>
        </w:rPr>
        <w:t xml:space="preserve">Показатель обеспеченности занятыми врачебными должностями составляет 19,4 на 10 тыс. населения (в 2018 году – 17,68 на 10 тыс. населения), показатель обеспеченности кадрами средних медицинских работников составляет 57,38 на 10 тысяч населения. Фактически районная больница укомплектована врачами на 79,08%, средними медицинскими работниками на 83,2%.  </w:t>
      </w:r>
    </w:p>
    <w:p w:rsidR="000F7A18" w:rsidRPr="000F7A18" w:rsidRDefault="000F7A18" w:rsidP="000F7A18">
      <w:pPr>
        <w:spacing w:after="0" w:line="240" w:lineRule="auto"/>
        <w:ind w:firstLine="709"/>
        <w:jc w:val="both"/>
        <w:rPr>
          <w:rFonts w:ascii="Times New Roman" w:hAnsi="Times New Roman" w:cs="Times New Roman"/>
          <w:sz w:val="28"/>
          <w:szCs w:val="28"/>
        </w:rPr>
      </w:pPr>
      <w:r w:rsidRPr="000F7A18">
        <w:rPr>
          <w:rFonts w:ascii="Times New Roman" w:hAnsi="Times New Roman" w:cs="Times New Roman"/>
          <w:sz w:val="28"/>
          <w:szCs w:val="28"/>
        </w:rPr>
        <w:t>Коэффициент совместительства врачей – 1,4, средних медицинских работников -  1,4. Высокий уровень коэффициента совместительства свидетельствует о большой нагрузке на медицинский персонал.</w:t>
      </w:r>
    </w:p>
    <w:p w:rsidR="000F7A18" w:rsidRPr="00E7017A" w:rsidRDefault="000F7A18" w:rsidP="000F7A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w:t>
      </w:r>
      <w:r w:rsidRPr="000F7A18">
        <w:rPr>
          <w:rFonts w:ascii="Times New Roman" w:hAnsi="Times New Roman" w:cs="Times New Roman"/>
          <w:sz w:val="28"/>
          <w:szCs w:val="28"/>
        </w:rPr>
        <w:t>а работу в М</w:t>
      </w:r>
      <w:r>
        <w:rPr>
          <w:rFonts w:ascii="Times New Roman" w:hAnsi="Times New Roman" w:cs="Times New Roman"/>
          <w:sz w:val="28"/>
          <w:szCs w:val="28"/>
        </w:rPr>
        <w:t>ошковскую ЦРБ прибыло 4 врача. п</w:t>
      </w:r>
      <w:r w:rsidRPr="000F7A18">
        <w:rPr>
          <w:rFonts w:ascii="Times New Roman" w:hAnsi="Times New Roman" w:cs="Times New Roman"/>
          <w:sz w:val="28"/>
          <w:szCs w:val="28"/>
        </w:rPr>
        <w:t>рошли обучение на</w:t>
      </w:r>
      <w:r>
        <w:rPr>
          <w:rFonts w:ascii="Times New Roman" w:hAnsi="Times New Roman" w:cs="Times New Roman"/>
          <w:sz w:val="28"/>
          <w:szCs w:val="28"/>
        </w:rPr>
        <w:t xml:space="preserve"> курсах повышения квалификации </w:t>
      </w:r>
      <w:r w:rsidRPr="000F7A18">
        <w:rPr>
          <w:rFonts w:ascii="Times New Roman" w:hAnsi="Times New Roman" w:cs="Times New Roman"/>
          <w:sz w:val="28"/>
          <w:szCs w:val="28"/>
        </w:rPr>
        <w:t xml:space="preserve"> 19 врачей.</w:t>
      </w:r>
    </w:p>
    <w:p w:rsidR="001D147D" w:rsidRPr="005D6A99" w:rsidRDefault="002D6161" w:rsidP="006D5474">
      <w:pPr>
        <w:pStyle w:val="Default"/>
        <w:ind w:firstLine="709"/>
        <w:jc w:val="both"/>
        <w:rPr>
          <w:rFonts w:ascii="Times New Roman" w:eastAsia="Calibri" w:hAnsi="Times New Roman" w:cs="Times New Roman"/>
          <w:sz w:val="28"/>
          <w:szCs w:val="28"/>
          <w:highlight w:val="yellow"/>
        </w:rPr>
      </w:pPr>
      <w:r w:rsidRPr="006C7BBF">
        <w:rPr>
          <w:rFonts w:ascii="Times New Roman" w:hAnsi="Times New Roman" w:cs="Times New Roman"/>
          <w:sz w:val="28"/>
          <w:szCs w:val="28"/>
        </w:rPr>
        <w:t xml:space="preserve">В ФАПах </w:t>
      </w:r>
      <w:r w:rsidR="006C7BBF">
        <w:rPr>
          <w:rFonts w:ascii="Times New Roman" w:hAnsi="Times New Roman" w:cs="Times New Roman"/>
          <w:sz w:val="28"/>
          <w:szCs w:val="28"/>
        </w:rPr>
        <w:t>в</w:t>
      </w:r>
      <w:r w:rsidR="006C7BBF" w:rsidRPr="006C7BBF">
        <w:rPr>
          <w:rFonts w:ascii="Times New Roman" w:hAnsi="Times New Roman" w:cs="Times New Roman"/>
          <w:sz w:val="28"/>
          <w:szCs w:val="28"/>
        </w:rPr>
        <w:t xml:space="preserve">сего штатных должностей среднего медицинского персонала – 33,0, занятых – 15,75, физических лиц – 14. Укомплектованность 47,7% (по физ. лицам составила 42,4%). Коэффициент совместительства составил 1,13. </w:t>
      </w:r>
      <w:r w:rsidR="006D5474" w:rsidRPr="006C7BBF">
        <w:rPr>
          <w:rFonts w:ascii="Times New Roman" w:eastAsia="Calibri" w:hAnsi="Times New Roman" w:cs="Times New Roman"/>
          <w:sz w:val="28"/>
          <w:szCs w:val="28"/>
        </w:rPr>
        <w:t xml:space="preserve">Сделано всего </w:t>
      </w:r>
      <w:r w:rsidR="006C7BBF" w:rsidRPr="006C7BBF">
        <w:rPr>
          <w:rFonts w:ascii="Times New Roman" w:eastAsia="Calibri" w:hAnsi="Times New Roman" w:cs="Times New Roman"/>
          <w:sz w:val="28"/>
          <w:szCs w:val="28"/>
        </w:rPr>
        <w:t>52939</w:t>
      </w:r>
      <w:r w:rsidR="006D5474" w:rsidRPr="006C7BBF">
        <w:rPr>
          <w:rFonts w:ascii="Times New Roman" w:eastAsia="Calibri" w:hAnsi="Times New Roman" w:cs="Times New Roman"/>
          <w:sz w:val="28"/>
          <w:szCs w:val="28"/>
        </w:rPr>
        <w:t xml:space="preserve"> посещений, на одну занятую должность среднего медицинского персонала приходится </w:t>
      </w:r>
      <w:r w:rsidR="006C7BBF" w:rsidRPr="006C7BBF">
        <w:rPr>
          <w:rFonts w:ascii="Times New Roman" w:eastAsia="Calibri" w:hAnsi="Times New Roman" w:cs="Times New Roman"/>
          <w:sz w:val="28"/>
          <w:szCs w:val="28"/>
        </w:rPr>
        <w:t>3361</w:t>
      </w:r>
      <w:r w:rsidR="006C7BBF">
        <w:rPr>
          <w:rFonts w:ascii="Times New Roman" w:eastAsia="Calibri" w:hAnsi="Times New Roman" w:cs="Times New Roman"/>
          <w:sz w:val="28"/>
          <w:szCs w:val="28"/>
        </w:rPr>
        <w:t xml:space="preserve"> (2018</w:t>
      </w:r>
      <w:r w:rsidR="006D5474" w:rsidRPr="006C7BBF">
        <w:rPr>
          <w:rFonts w:ascii="Times New Roman" w:eastAsia="Calibri" w:hAnsi="Times New Roman" w:cs="Times New Roman"/>
          <w:sz w:val="28"/>
          <w:szCs w:val="28"/>
        </w:rPr>
        <w:t xml:space="preserve">г. - </w:t>
      </w:r>
      <w:r w:rsidR="006C7BBF" w:rsidRPr="006C7BBF">
        <w:rPr>
          <w:rFonts w:ascii="Times New Roman" w:eastAsia="Calibri" w:hAnsi="Times New Roman" w:cs="Times New Roman"/>
          <w:sz w:val="28"/>
          <w:szCs w:val="28"/>
        </w:rPr>
        <w:t>2398</w:t>
      </w:r>
      <w:r w:rsidR="006D5474" w:rsidRPr="006C7BBF">
        <w:rPr>
          <w:rFonts w:ascii="Times New Roman" w:eastAsia="Calibri" w:hAnsi="Times New Roman" w:cs="Times New Roman"/>
          <w:sz w:val="28"/>
          <w:szCs w:val="28"/>
        </w:rPr>
        <w:t xml:space="preserve"> посещения). </w:t>
      </w:r>
    </w:p>
    <w:p w:rsidR="00265C21" w:rsidRPr="001D147D" w:rsidRDefault="00845CD0" w:rsidP="00265C21">
      <w:pPr>
        <w:autoSpaceDE w:val="0"/>
        <w:autoSpaceDN w:val="0"/>
        <w:adjustRightInd w:val="0"/>
        <w:spacing w:after="0" w:line="240" w:lineRule="auto"/>
        <w:ind w:firstLine="708"/>
        <w:jc w:val="both"/>
        <w:rPr>
          <w:rFonts w:ascii="Times New Roman" w:eastAsia="Calibri" w:hAnsi="Times New Roman" w:cs="Times New Roman"/>
          <w:sz w:val="28"/>
          <w:szCs w:val="28"/>
        </w:rPr>
      </w:pPr>
      <w:r w:rsidRPr="001D147D">
        <w:rPr>
          <w:rFonts w:ascii="Times New Roman" w:eastAsia="Calibri" w:hAnsi="Times New Roman" w:cs="Times New Roman"/>
          <w:sz w:val="28"/>
          <w:szCs w:val="28"/>
        </w:rPr>
        <w:t>З</w:t>
      </w:r>
      <w:r w:rsidR="001D147D" w:rsidRPr="001D147D">
        <w:rPr>
          <w:rFonts w:ascii="Times New Roman" w:eastAsia="Calibri" w:hAnsi="Times New Roman" w:cs="Times New Roman"/>
          <w:sz w:val="28"/>
          <w:szCs w:val="28"/>
        </w:rPr>
        <w:t>арегистрировано 20648</w:t>
      </w:r>
      <w:r w:rsidR="00265C21" w:rsidRPr="001D147D">
        <w:rPr>
          <w:rFonts w:ascii="Times New Roman" w:eastAsia="Calibri" w:hAnsi="Times New Roman" w:cs="Times New Roman"/>
          <w:sz w:val="28"/>
          <w:szCs w:val="28"/>
        </w:rPr>
        <w:t xml:space="preserve"> человек, имеющих </w:t>
      </w:r>
      <w:r w:rsidR="001D147D" w:rsidRPr="001D147D">
        <w:rPr>
          <w:rFonts w:ascii="Times New Roman" w:eastAsia="Calibri" w:hAnsi="Times New Roman" w:cs="Times New Roman"/>
          <w:sz w:val="28"/>
          <w:szCs w:val="28"/>
        </w:rPr>
        <w:t>заболевания, что составляет 49,4</w:t>
      </w:r>
      <w:r w:rsidR="00265C21" w:rsidRPr="001D147D">
        <w:rPr>
          <w:rFonts w:ascii="Times New Roman" w:eastAsia="Calibri" w:hAnsi="Times New Roman" w:cs="Times New Roman"/>
          <w:sz w:val="28"/>
          <w:szCs w:val="28"/>
        </w:rPr>
        <w:t>%  населения района.</w:t>
      </w:r>
    </w:p>
    <w:p w:rsidR="003705A2" w:rsidRDefault="00B32774" w:rsidP="00FE3B62">
      <w:pPr>
        <w:spacing w:after="0" w:line="240" w:lineRule="auto"/>
        <w:ind w:firstLine="708"/>
        <w:jc w:val="both"/>
        <w:rPr>
          <w:rFonts w:ascii="Times New Roman" w:eastAsia="Times New Roman" w:hAnsi="Times New Roman" w:cs="Times New Roman"/>
          <w:sz w:val="28"/>
          <w:szCs w:val="20"/>
          <w:lang w:eastAsia="ru-RU"/>
        </w:rPr>
      </w:pPr>
      <w:r w:rsidRPr="00B32774">
        <w:rPr>
          <w:rFonts w:ascii="Times New Roman" w:eastAsia="Times New Roman" w:hAnsi="Times New Roman" w:cs="Times New Roman"/>
          <w:sz w:val="28"/>
          <w:szCs w:val="28"/>
          <w:lang w:eastAsia="ru-RU"/>
        </w:rPr>
        <w:t>Отмечается увелич</w:t>
      </w:r>
      <w:r w:rsidR="00FE3B62" w:rsidRPr="00B32774">
        <w:rPr>
          <w:rFonts w:ascii="Times New Roman" w:eastAsia="Times New Roman" w:hAnsi="Times New Roman" w:cs="Times New Roman"/>
          <w:sz w:val="28"/>
          <w:szCs w:val="28"/>
          <w:lang w:eastAsia="ru-RU"/>
        </w:rPr>
        <w:t>ение</w:t>
      </w:r>
      <w:r w:rsidR="002B06B8" w:rsidRPr="00B32774">
        <w:rPr>
          <w:rFonts w:ascii="Times New Roman" w:eastAsia="Times New Roman" w:hAnsi="Times New Roman" w:cs="Times New Roman"/>
          <w:sz w:val="28"/>
          <w:szCs w:val="28"/>
          <w:lang w:eastAsia="ru-RU"/>
        </w:rPr>
        <w:t xml:space="preserve"> </w:t>
      </w:r>
      <w:r w:rsidR="00FE3B62" w:rsidRPr="00B32774">
        <w:rPr>
          <w:rFonts w:ascii="Times New Roman" w:eastAsia="Times New Roman" w:hAnsi="Times New Roman" w:cs="Times New Roman"/>
          <w:sz w:val="28"/>
          <w:szCs w:val="28"/>
          <w:lang w:eastAsia="ru-RU"/>
        </w:rPr>
        <w:t xml:space="preserve">общей и первичной заболеваемости.  </w:t>
      </w:r>
      <w:r w:rsidR="00FE3B62" w:rsidRPr="00B32774">
        <w:rPr>
          <w:rFonts w:ascii="Times New Roman" w:eastAsia="Times New Roman" w:hAnsi="Times New Roman" w:cs="Times New Roman"/>
          <w:sz w:val="28"/>
          <w:szCs w:val="20"/>
          <w:lang w:eastAsia="ru-RU"/>
        </w:rPr>
        <w:t xml:space="preserve">В структуре первичной заболеваемости у всех возрастных категорий на первом месте заболевания органов дыхания. </w:t>
      </w:r>
    </w:p>
    <w:p w:rsidR="002770C3" w:rsidRDefault="00DA5977" w:rsidP="002770C3">
      <w:pPr>
        <w:spacing w:after="0" w:line="240" w:lineRule="auto"/>
        <w:ind w:firstLine="708"/>
        <w:jc w:val="both"/>
        <w:rPr>
          <w:rFonts w:ascii="Times New Roman" w:eastAsia="Calibri" w:hAnsi="Times New Roman" w:cs="Times New Roman"/>
          <w:sz w:val="28"/>
          <w:szCs w:val="28"/>
          <w:highlight w:val="yellow"/>
        </w:rPr>
      </w:pPr>
      <w:r>
        <w:rPr>
          <w:rFonts w:ascii="Times New Roman" w:eastAsia="Times New Roman" w:hAnsi="Times New Roman" w:cs="Times New Roman"/>
          <w:sz w:val="28"/>
          <w:szCs w:val="20"/>
          <w:lang w:eastAsia="ru-RU"/>
        </w:rPr>
        <w:t xml:space="preserve">Общая </w:t>
      </w:r>
      <w:r w:rsidRPr="00DA5977">
        <w:rPr>
          <w:rFonts w:ascii="Times New Roman" w:eastAsia="Times New Roman" w:hAnsi="Times New Roman" w:cs="Times New Roman"/>
          <w:sz w:val="28"/>
          <w:szCs w:val="20"/>
          <w:lang w:eastAsia="ru-RU"/>
        </w:rPr>
        <w:t xml:space="preserve">заболеваемость болезнями системы кровообращения    составляет 306,3 на 1000 населения взрослого, первичная </w:t>
      </w:r>
      <w:r>
        <w:rPr>
          <w:rFonts w:ascii="Times New Roman" w:eastAsia="Times New Roman" w:hAnsi="Times New Roman" w:cs="Times New Roman"/>
          <w:sz w:val="28"/>
          <w:szCs w:val="20"/>
          <w:lang w:eastAsia="ru-RU"/>
        </w:rPr>
        <w:t xml:space="preserve">- </w:t>
      </w:r>
      <w:r w:rsidRPr="00DA5977">
        <w:rPr>
          <w:rFonts w:ascii="Times New Roman" w:eastAsia="Times New Roman" w:hAnsi="Times New Roman" w:cs="Times New Roman"/>
          <w:sz w:val="28"/>
          <w:szCs w:val="20"/>
          <w:lang w:eastAsia="ru-RU"/>
        </w:rPr>
        <w:t>13,6</w:t>
      </w:r>
      <w:r>
        <w:rPr>
          <w:rFonts w:ascii="Times New Roman" w:eastAsia="Times New Roman" w:hAnsi="Times New Roman" w:cs="Times New Roman"/>
          <w:sz w:val="28"/>
          <w:szCs w:val="20"/>
          <w:lang w:eastAsia="ru-RU"/>
        </w:rPr>
        <w:t xml:space="preserve">. </w:t>
      </w:r>
      <w:r w:rsidRPr="00DA5977">
        <w:rPr>
          <w:rFonts w:ascii="Times New Roman" w:eastAsia="Times New Roman" w:hAnsi="Times New Roman" w:cs="Times New Roman"/>
          <w:sz w:val="28"/>
          <w:szCs w:val="20"/>
          <w:lang w:eastAsia="ru-RU"/>
        </w:rPr>
        <w:t xml:space="preserve">В структуре первичной заболеваемости болезнями системы кровообращения ведущее место занимают </w:t>
      </w:r>
      <w:r>
        <w:rPr>
          <w:rFonts w:ascii="Times New Roman" w:eastAsia="Times New Roman" w:hAnsi="Times New Roman" w:cs="Times New Roman"/>
          <w:sz w:val="28"/>
          <w:szCs w:val="20"/>
          <w:lang w:eastAsia="ru-RU"/>
        </w:rPr>
        <w:t xml:space="preserve">заболевания, </w:t>
      </w:r>
      <w:r w:rsidRPr="00DA5977">
        <w:rPr>
          <w:rFonts w:ascii="Times New Roman" w:eastAsia="Times New Roman" w:hAnsi="Times New Roman" w:cs="Times New Roman"/>
          <w:sz w:val="28"/>
          <w:szCs w:val="20"/>
          <w:lang w:eastAsia="ru-RU"/>
        </w:rPr>
        <w:t>характеризующиеся повышенным артериальным давлением</w:t>
      </w:r>
      <w:r>
        <w:rPr>
          <w:rFonts w:ascii="Times New Roman" w:eastAsia="Times New Roman" w:hAnsi="Times New Roman" w:cs="Times New Roman"/>
          <w:sz w:val="28"/>
          <w:szCs w:val="20"/>
          <w:lang w:eastAsia="ru-RU"/>
        </w:rPr>
        <w:t xml:space="preserve"> </w:t>
      </w:r>
      <w:r w:rsidRPr="00DA5977">
        <w:rPr>
          <w:rFonts w:ascii="Times New Roman" w:eastAsia="Times New Roman" w:hAnsi="Times New Roman" w:cs="Times New Roman"/>
          <w:sz w:val="28"/>
          <w:szCs w:val="20"/>
          <w:lang w:eastAsia="ru-RU"/>
        </w:rPr>
        <w:t>- 41,8%, цереброваскулярные болезни –</w:t>
      </w:r>
      <w:r>
        <w:rPr>
          <w:rFonts w:ascii="Times New Roman" w:eastAsia="Times New Roman" w:hAnsi="Times New Roman" w:cs="Times New Roman"/>
          <w:sz w:val="28"/>
          <w:szCs w:val="20"/>
          <w:lang w:eastAsia="ru-RU"/>
        </w:rPr>
        <w:t xml:space="preserve"> </w:t>
      </w:r>
      <w:r w:rsidRPr="00DA5977">
        <w:rPr>
          <w:rFonts w:ascii="Times New Roman" w:eastAsia="Times New Roman" w:hAnsi="Times New Roman" w:cs="Times New Roman"/>
          <w:sz w:val="28"/>
          <w:szCs w:val="20"/>
          <w:lang w:eastAsia="ru-RU"/>
        </w:rPr>
        <w:t>30,4%, ишемические болезни сердца</w:t>
      </w:r>
      <w:r>
        <w:rPr>
          <w:rFonts w:ascii="Times New Roman" w:eastAsia="Times New Roman" w:hAnsi="Times New Roman" w:cs="Times New Roman"/>
          <w:sz w:val="28"/>
          <w:szCs w:val="20"/>
          <w:lang w:eastAsia="ru-RU"/>
        </w:rPr>
        <w:t xml:space="preserve"> </w:t>
      </w:r>
      <w:r w:rsidRPr="00DA5977">
        <w:rPr>
          <w:rFonts w:ascii="Times New Roman" w:eastAsia="Times New Roman" w:hAnsi="Times New Roman" w:cs="Times New Roman"/>
          <w:sz w:val="28"/>
          <w:szCs w:val="20"/>
          <w:lang w:eastAsia="ru-RU"/>
        </w:rPr>
        <w:t>-</w:t>
      </w:r>
      <w:r>
        <w:rPr>
          <w:rFonts w:ascii="Times New Roman" w:eastAsia="Times New Roman" w:hAnsi="Times New Roman" w:cs="Times New Roman"/>
          <w:sz w:val="28"/>
          <w:szCs w:val="20"/>
          <w:lang w:eastAsia="ru-RU"/>
        </w:rPr>
        <w:t xml:space="preserve"> </w:t>
      </w:r>
      <w:r w:rsidRPr="00DA5977">
        <w:rPr>
          <w:rFonts w:ascii="Times New Roman" w:eastAsia="Times New Roman" w:hAnsi="Times New Roman" w:cs="Times New Roman"/>
          <w:sz w:val="28"/>
          <w:szCs w:val="20"/>
          <w:lang w:eastAsia="ru-RU"/>
        </w:rPr>
        <w:t>16,9</w:t>
      </w:r>
      <w:r>
        <w:rPr>
          <w:rFonts w:ascii="Times New Roman" w:eastAsia="Times New Roman" w:hAnsi="Times New Roman" w:cs="Times New Roman"/>
          <w:sz w:val="28"/>
          <w:szCs w:val="20"/>
          <w:lang w:eastAsia="ru-RU"/>
        </w:rPr>
        <w:t>%</w:t>
      </w:r>
      <w:r w:rsidRPr="00DA5977">
        <w:rPr>
          <w:rFonts w:ascii="Times New Roman" w:eastAsia="Times New Roman" w:hAnsi="Times New Roman" w:cs="Times New Roman"/>
          <w:sz w:val="28"/>
          <w:szCs w:val="20"/>
          <w:lang w:eastAsia="ru-RU"/>
        </w:rPr>
        <w:t>.</w:t>
      </w:r>
    </w:p>
    <w:p w:rsidR="003C14C1" w:rsidRDefault="002770C3" w:rsidP="00A16BBC">
      <w:pPr>
        <w:autoSpaceDE w:val="0"/>
        <w:autoSpaceDN w:val="0"/>
        <w:adjustRightInd w:val="0"/>
        <w:spacing w:after="0" w:line="240" w:lineRule="auto"/>
        <w:jc w:val="both"/>
        <w:rPr>
          <w:rFonts w:ascii="Times New Roman" w:eastAsia="Calibri" w:hAnsi="Times New Roman" w:cs="Times New Roman"/>
          <w:sz w:val="28"/>
          <w:szCs w:val="28"/>
        </w:rPr>
      </w:pPr>
      <w:r w:rsidRPr="002770C3">
        <w:rPr>
          <w:rFonts w:ascii="Times New Roman" w:eastAsia="Calibri" w:hAnsi="Times New Roman" w:cs="Times New Roman"/>
          <w:sz w:val="28"/>
          <w:szCs w:val="28"/>
        </w:rPr>
        <w:t>Выявлено 12</w:t>
      </w:r>
      <w:r w:rsidR="003C14C1" w:rsidRPr="002770C3">
        <w:rPr>
          <w:rFonts w:ascii="Times New Roman" w:eastAsia="Calibri" w:hAnsi="Times New Roman" w:cs="Times New Roman"/>
          <w:sz w:val="28"/>
          <w:szCs w:val="28"/>
        </w:rPr>
        <w:t xml:space="preserve">7 </w:t>
      </w:r>
      <w:r w:rsidR="003C14C1" w:rsidRPr="002770C3">
        <w:rPr>
          <w:rFonts w:ascii="Times New Roman" w:eastAsia="Calibri" w:hAnsi="Times New Roman" w:cs="Times New Roman"/>
          <w:iCs/>
          <w:sz w:val="28"/>
          <w:szCs w:val="28"/>
        </w:rPr>
        <w:t>злокачественных новообразований</w:t>
      </w:r>
      <w:r w:rsidRPr="002770C3">
        <w:rPr>
          <w:rFonts w:ascii="Times New Roman" w:eastAsia="Calibri" w:hAnsi="Times New Roman" w:cs="Times New Roman"/>
          <w:sz w:val="28"/>
          <w:szCs w:val="28"/>
        </w:rPr>
        <w:t xml:space="preserve"> (за предыдущий год - 147</w:t>
      </w:r>
      <w:r w:rsidR="003C14C1" w:rsidRPr="002770C3">
        <w:rPr>
          <w:rFonts w:ascii="Times New Roman" w:eastAsia="Calibri" w:hAnsi="Times New Roman" w:cs="Times New Roman"/>
          <w:sz w:val="28"/>
          <w:szCs w:val="28"/>
        </w:rPr>
        <w:t xml:space="preserve">). </w:t>
      </w:r>
    </w:p>
    <w:p w:rsidR="00A41FC7" w:rsidRDefault="00A41FC7" w:rsidP="00A41FC7">
      <w:pPr>
        <w:autoSpaceDE w:val="0"/>
        <w:autoSpaceDN w:val="0"/>
        <w:adjustRightInd w:val="0"/>
        <w:spacing w:after="0" w:line="240" w:lineRule="auto"/>
        <w:ind w:firstLine="708"/>
        <w:jc w:val="both"/>
        <w:rPr>
          <w:rFonts w:ascii="Times New Roman" w:eastAsia="Calibri" w:hAnsi="Times New Roman" w:cs="Times New Roman"/>
          <w:sz w:val="28"/>
          <w:szCs w:val="28"/>
        </w:rPr>
      </w:pPr>
      <w:r w:rsidRPr="00A41FC7">
        <w:rPr>
          <w:rFonts w:ascii="Times New Roman" w:eastAsia="Calibri" w:hAnsi="Times New Roman" w:cs="Times New Roman"/>
          <w:sz w:val="28"/>
          <w:szCs w:val="28"/>
        </w:rPr>
        <w:lastRenderedPageBreak/>
        <w:t>Осмотрено на онко</w:t>
      </w:r>
      <w:r>
        <w:rPr>
          <w:rFonts w:ascii="Times New Roman" w:eastAsia="Calibri" w:hAnsi="Times New Roman" w:cs="Times New Roman"/>
          <w:sz w:val="28"/>
          <w:szCs w:val="28"/>
        </w:rPr>
        <w:t>патологию  16222 женщин - 72,6%</w:t>
      </w:r>
      <w:r w:rsidRPr="00A41FC7">
        <w:rPr>
          <w:rFonts w:ascii="Times New Roman" w:eastAsia="Calibri" w:hAnsi="Times New Roman" w:cs="Times New Roman"/>
          <w:sz w:val="28"/>
          <w:szCs w:val="28"/>
        </w:rPr>
        <w:t>, (2018</w:t>
      </w:r>
      <w:r>
        <w:rPr>
          <w:rFonts w:ascii="Times New Roman" w:eastAsia="Calibri" w:hAnsi="Times New Roman" w:cs="Times New Roman"/>
          <w:sz w:val="28"/>
          <w:szCs w:val="28"/>
        </w:rPr>
        <w:t xml:space="preserve"> </w:t>
      </w:r>
      <w:r w:rsidRPr="00A41FC7">
        <w:rPr>
          <w:rFonts w:ascii="Times New Roman" w:eastAsia="Calibri" w:hAnsi="Times New Roman" w:cs="Times New Roman"/>
          <w:sz w:val="28"/>
          <w:szCs w:val="28"/>
        </w:rPr>
        <w:t xml:space="preserve">- 15582 </w:t>
      </w:r>
      <w:r>
        <w:rPr>
          <w:rFonts w:ascii="Times New Roman" w:eastAsia="Calibri" w:hAnsi="Times New Roman" w:cs="Times New Roman"/>
          <w:sz w:val="28"/>
          <w:szCs w:val="28"/>
        </w:rPr>
        <w:t xml:space="preserve">- 75%. </w:t>
      </w:r>
      <w:r w:rsidRPr="00A41FC7">
        <w:rPr>
          <w:rFonts w:ascii="Times New Roman" w:eastAsia="Calibri" w:hAnsi="Times New Roman" w:cs="Times New Roman"/>
          <w:sz w:val="28"/>
          <w:szCs w:val="28"/>
        </w:rPr>
        <w:t xml:space="preserve">Обследовано флюорографически на туберкулез 19439 человек </w:t>
      </w:r>
      <w:r>
        <w:rPr>
          <w:rFonts w:ascii="Times New Roman" w:eastAsia="Calibri" w:hAnsi="Times New Roman" w:cs="Times New Roman"/>
          <w:sz w:val="28"/>
          <w:szCs w:val="28"/>
        </w:rPr>
        <w:t xml:space="preserve">- </w:t>
      </w:r>
      <w:r w:rsidRPr="00A41FC7">
        <w:rPr>
          <w:rFonts w:ascii="Times New Roman" w:eastAsia="Calibri" w:hAnsi="Times New Roman" w:cs="Times New Roman"/>
          <w:sz w:val="28"/>
          <w:szCs w:val="28"/>
        </w:rPr>
        <w:t xml:space="preserve">76,34%,    (2018 г. – 89,01%). </w:t>
      </w:r>
      <w:r>
        <w:rPr>
          <w:rFonts w:ascii="Times New Roman" w:eastAsia="Calibri" w:hAnsi="Times New Roman" w:cs="Times New Roman"/>
          <w:sz w:val="28"/>
          <w:szCs w:val="28"/>
        </w:rPr>
        <w:t xml:space="preserve"> За год</w:t>
      </w:r>
      <w:r w:rsidRPr="00A41FC7">
        <w:rPr>
          <w:rFonts w:ascii="Times New Roman" w:eastAsia="Calibri" w:hAnsi="Times New Roman" w:cs="Times New Roman"/>
          <w:sz w:val="28"/>
          <w:szCs w:val="28"/>
        </w:rPr>
        <w:t xml:space="preserve"> сделано 7834 туберкулиновых проб и 118 бактериоскопических исследования (в</w:t>
      </w:r>
      <w:r>
        <w:rPr>
          <w:rFonts w:ascii="Times New Roman" w:eastAsia="Calibri" w:hAnsi="Times New Roman" w:cs="Times New Roman"/>
          <w:sz w:val="28"/>
          <w:szCs w:val="28"/>
        </w:rPr>
        <w:t xml:space="preserve"> 2018 - 7979 и 250</w:t>
      </w:r>
      <w:r w:rsidRPr="00A41FC7">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r w:rsidRPr="00A41FC7">
        <w:rPr>
          <w:rFonts w:ascii="Times New Roman" w:eastAsia="Calibri" w:hAnsi="Times New Roman" w:cs="Times New Roman"/>
          <w:sz w:val="28"/>
          <w:szCs w:val="28"/>
        </w:rPr>
        <w:t xml:space="preserve">Показатель охвата туберкулинодиагностикой детей </w:t>
      </w:r>
      <w:r>
        <w:rPr>
          <w:rFonts w:ascii="Times New Roman" w:eastAsia="Calibri" w:hAnsi="Times New Roman" w:cs="Times New Roman"/>
          <w:sz w:val="28"/>
          <w:szCs w:val="28"/>
        </w:rPr>
        <w:t xml:space="preserve"> составил </w:t>
      </w:r>
      <w:r w:rsidRPr="00A41FC7">
        <w:rPr>
          <w:rFonts w:ascii="Times New Roman" w:eastAsia="Calibri" w:hAnsi="Times New Roman" w:cs="Times New Roman"/>
          <w:sz w:val="28"/>
          <w:szCs w:val="28"/>
        </w:rPr>
        <w:t>77,2%</w:t>
      </w:r>
      <w:r>
        <w:rPr>
          <w:rFonts w:ascii="Times New Roman" w:eastAsia="Calibri" w:hAnsi="Times New Roman" w:cs="Times New Roman"/>
          <w:sz w:val="28"/>
          <w:szCs w:val="28"/>
        </w:rPr>
        <w:t>.</w:t>
      </w:r>
    </w:p>
    <w:p w:rsidR="00A41FC7" w:rsidRPr="002770C3" w:rsidRDefault="00A41FC7" w:rsidP="00A41FC7">
      <w:pPr>
        <w:autoSpaceDE w:val="0"/>
        <w:autoSpaceDN w:val="0"/>
        <w:adjustRightInd w:val="0"/>
        <w:spacing w:after="0" w:line="240" w:lineRule="auto"/>
        <w:ind w:firstLine="708"/>
        <w:jc w:val="both"/>
        <w:rPr>
          <w:rFonts w:ascii="Times New Roman" w:eastAsia="Calibri" w:hAnsi="Times New Roman" w:cs="Times New Roman"/>
          <w:sz w:val="28"/>
          <w:szCs w:val="28"/>
        </w:rPr>
      </w:pPr>
      <w:r w:rsidRPr="00A41FC7">
        <w:rPr>
          <w:rFonts w:ascii="Times New Roman" w:eastAsia="Calibri" w:hAnsi="Times New Roman" w:cs="Times New Roman"/>
          <w:sz w:val="28"/>
          <w:szCs w:val="28"/>
        </w:rPr>
        <w:t>Во всех круглосуточных стационарах пролечено 4636 пациентов (в 2018 – 4235 пациентов</w:t>
      </w:r>
      <w:r w:rsidR="00BA7060">
        <w:rPr>
          <w:rFonts w:ascii="Times New Roman" w:eastAsia="Calibri" w:hAnsi="Times New Roman" w:cs="Times New Roman"/>
          <w:sz w:val="28"/>
          <w:szCs w:val="28"/>
        </w:rPr>
        <w:t xml:space="preserve"> </w:t>
      </w:r>
      <w:r w:rsidRPr="00A41FC7">
        <w:rPr>
          <w:rFonts w:ascii="Times New Roman" w:eastAsia="Calibri" w:hAnsi="Times New Roman" w:cs="Times New Roman"/>
          <w:sz w:val="28"/>
          <w:szCs w:val="28"/>
        </w:rPr>
        <w:t>(+9,5% к уровню 2018г)), выполнено 39311  койко-дней (2018 - 36188 койко-дней).</w:t>
      </w:r>
    </w:p>
    <w:p w:rsidR="0041418A" w:rsidRPr="009F72AE" w:rsidRDefault="0041418A" w:rsidP="0041418A">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9F72AE">
        <w:rPr>
          <w:rFonts w:ascii="Times New Roman" w:eastAsia="Calibri" w:hAnsi="Times New Roman" w:cs="Times New Roman"/>
          <w:color w:val="000000"/>
          <w:sz w:val="28"/>
          <w:szCs w:val="28"/>
        </w:rPr>
        <w:t>Средняя длительность пребывания на койке круглосуточного стационар</w:t>
      </w:r>
      <w:r w:rsidR="009F72AE" w:rsidRPr="009F72AE">
        <w:rPr>
          <w:rFonts w:ascii="Times New Roman" w:eastAsia="Calibri" w:hAnsi="Times New Roman" w:cs="Times New Roman"/>
          <w:color w:val="000000"/>
          <w:sz w:val="28"/>
          <w:szCs w:val="28"/>
        </w:rPr>
        <w:t>а за отчетный период составила 8 дней (2018</w:t>
      </w:r>
      <w:r w:rsidRPr="009F72AE">
        <w:rPr>
          <w:rFonts w:ascii="Times New Roman" w:eastAsia="Calibri" w:hAnsi="Times New Roman" w:cs="Times New Roman"/>
          <w:color w:val="000000"/>
          <w:sz w:val="28"/>
          <w:szCs w:val="28"/>
        </w:rPr>
        <w:t xml:space="preserve"> г. – 9 дней).</w:t>
      </w:r>
    </w:p>
    <w:p w:rsidR="00265C21" w:rsidRPr="00206423" w:rsidRDefault="009A6CCC" w:rsidP="00EE69B5">
      <w:pPr>
        <w:autoSpaceDE w:val="0"/>
        <w:autoSpaceDN w:val="0"/>
        <w:adjustRightInd w:val="0"/>
        <w:spacing w:after="0" w:line="240" w:lineRule="auto"/>
        <w:ind w:firstLine="709"/>
        <w:jc w:val="both"/>
        <w:rPr>
          <w:rFonts w:ascii="Times New Roman" w:hAnsi="Times New Roman" w:cs="Times New Roman"/>
          <w:sz w:val="28"/>
          <w:szCs w:val="28"/>
        </w:rPr>
      </w:pPr>
      <w:r w:rsidRPr="00206423">
        <w:rPr>
          <w:rFonts w:ascii="Times New Roman" w:eastAsia="Calibri" w:hAnsi="Times New Roman" w:cs="Times New Roman"/>
          <w:color w:val="000000"/>
          <w:sz w:val="28"/>
          <w:szCs w:val="28"/>
        </w:rPr>
        <w:t>Число принятых родов  составило 246, что на 22,0% меньше 2018</w:t>
      </w:r>
      <w:r w:rsidR="00B2323E" w:rsidRPr="00206423">
        <w:rPr>
          <w:rFonts w:ascii="Times New Roman" w:eastAsia="Calibri" w:hAnsi="Times New Roman" w:cs="Times New Roman"/>
          <w:color w:val="000000"/>
          <w:sz w:val="28"/>
          <w:szCs w:val="28"/>
        </w:rPr>
        <w:t xml:space="preserve"> года. </w:t>
      </w:r>
    </w:p>
    <w:p w:rsidR="002E76EA" w:rsidRPr="002E76EA" w:rsidRDefault="002E76EA" w:rsidP="002E76EA">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рамках реализации </w:t>
      </w:r>
      <w:r w:rsidRPr="002E76EA">
        <w:rPr>
          <w:rFonts w:ascii="Times New Roman" w:eastAsia="Times New Roman" w:hAnsi="Times New Roman" w:cs="Times New Roman"/>
          <w:sz w:val="28"/>
          <w:szCs w:val="28"/>
          <w:lang w:eastAsia="ru-RU"/>
        </w:rPr>
        <w:t xml:space="preserve"> программ </w:t>
      </w:r>
      <w:r>
        <w:rPr>
          <w:rFonts w:ascii="Times New Roman" w:eastAsia="Times New Roman" w:hAnsi="Times New Roman" w:cs="Times New Roman"/>
          <w:sz w:val="28"/>
          <w:szCs w:val="28"/>
          <w:lang w:eastAsia="ru-RU"/>
        </w:rPr>
        <w:t xml:space="preserve"> по развитию здравоохранения:</w:t>
      </w:r>
      <w:r w:rsidRPr="002E76EA">
        <w:rPr>
          <w:rFonts w:ascii="Times New Roman" w:eastAsia="Times New Roman" w:hAnsi="Times New Roman" w:cs="Times New Roman"/>
          <w:sz w:val="28"/>
          <w:szCs w:val="28"/>
          <w:lang w:eastAsia="ru-RU"/>
        </w:rPr>
        <w:t xml:space="preserve"> </w:t>
      </w:r>
    </w:p>
    <w:p w:rsidR="002E76EA" w:rsidRPr="002E76EA" w:rsidRDefault="002E76EA" w:rsidP="002E76EA">
      <w:pPr>
        <w:spacing w:after="0" w:line="240" w:lineRule="auto"/>
        <w:jc w:val="both"/>
        <w:rPr>
          <w:rFonts w:ascii="Times New Roman" w:eastAsia="Times New Roman" w:hAnsi="Times New Roman" w:cs="Times New Roman"/>
          <w:sz w:val="28"/>
          <w:szCs w:val="28"/>
          <w:lang w:eastAsia="ru-RU"/>
        </w:rPr>
      </w:pPr>
      <w:r w:rsidRPr="002E76EA">
        <w:rPr>
          <w:rFonts w:ascii="Times New Roman" w:eastAsia="Times New Roman" w:hAnsi="Times New Roman" w:cs="Times New Roman"/>
          <w:sz w:val="28"/>
          <w:szCs w:val="28"/>
          <w:lang w:eastAsia="ru-RU"/>
        </w:rPr>
        <w:t xml:space="preserve">- проведена диспансеризация определенных групп взрослого населения – охвачено </w:t>
      </w:r>
      <w:r w:rsidRPr="002E76EA">
        <w:rPr>
          <w:rFonts w:ascii="Times New Roman" w:eastAsia="Times New Roman" w:hAnsi="Times New Roman" w:cs="Times New Roman"/>
          <w:color w:val="000000"/>
          <w:sz w:val="28"/>
          <w:szCs w:val="28"/>
          <w:lang w:eastAsia="ru-RU"/>
        </w:rPr>
        <w:t>5610</w:t>
      </w:r>
      <w:r w:rsidRPr="002E76EA">
        <w:rPr>
          <w:rFonts w:ascii="Times New Roman" w:eastAsia="Times New Roman" w:hAnsi="Times New Roman" w:cs="Times New Roman"/>
          <w:sz w:val="28"/>
          <w:szCs w:val="28"/>
          <w:lang w:eastAsia="ru-RU"/>
        </w:rPr>
        <w:t xml:space="preserve"> человек, что составляет </w:t>
      </w:r>
      <w:r w:rsidRPr="002E76EA">
        <w:rPr>
          <w:rFonts w:ascii="Times New Roman" w:eastAsia="Times New Roman" w:hAnsi="Times New Roman" w:cs="Times New Roman"/>
          <w:color w:val="000000"/>
          <w:sz w:val="28"/>
          <w:szCs w:val="28"/>
          <w:lang w:eastAsia="ru-RU"/>
        </w:rPr>
        <w:t>99,3</w:t>
      </w:r>
      <w:r w:rsidRPr="002E76EA">
        <w:rPr>
          <w:rFonts w:ascii="Times New Roman" w:eastAsia="Times New Roman" w:hAnsi="Times New Roman" w:cs="Times New Roman"/>
          <w:sz w:val="28"/>
          <w:szCs w:val="28"/>
          <w:lang w:eastAsia="ru-RU"/>
        </w:rPr>
        <w:t>% от подлежащих</w:t>
      </w:r>
    </w:p>
    <w:p w:rsidR="002E76EA" w:rsidRPr="002E76EA" w:rsidRDefault="002E76EA" w:rsidP="002E76EA">
      <w:pPr>
        <w:spacing w:after="0" w:line="240" w:lineRule="auto"/>
        <w:jc w:val="both"/>
        <w:rPr>
          <w:rFonts w:ascii="Times New Roman" w:eastAsia="Times New Roman" w:hAnsi="Times New Roman" w:cs="Times New Roman"/>
          <w:sz w:val="28"/>
          <w:szCs w:val="28"/>
          <w:lang w:eastAsia="ru-RU"/>
        </w:rPr>
      </w:pPr>
      <w:r w:rsidRPr="002E76EA">
        <w:rPr>
          <w:rFonts w:ascii="Times New Roman" w:eastAsia="Times New Roman" w:hAnsi="Times New Roman" w:cs="Times New Roman"/>
          <w:sz w:val="28"/>
          <w:szCs w:val="28"/>
          <w:lang w:eastAsia="ru-RU"/>
        </w:rPr>
        <w:t>-  полностью проведена углубленная  диспансеризация детей-сирот и детей, оставшихся без попечения родителей</w:t>
      </w:r>
      <w:r>
        <w:rPr>
          <w:rFonts w:ascii="Times New Roman" w:eastAsia="Times New Roman" w:hAnsi="Times New Roman" w:cs="Times New Roman"/>
          <w:sz w:val="28"/>
          <w:szCs w:val="28"/>
          <w:lang w:eastAsia="ru-RU"/>
        </w:rPr>
        <w:t>,</w:t>
      </w:r>
      <w:r w:rsidRPr="002E76EA">
        <w:rPr>
          <w:rFonts w:ascii="Times New Roman" w:eastAsia="Times New Roman" w:hAnsi="Times New Roman" w:cs="Times New Roman"/>
          <w:sz w:val="28"/>
          <w:szCs w:val="28"/>
          <w:lang w:eastAsia="ru-RU"/>
        </w:rPr>
        <w:t xml:space="preserve"> </w:t>
      </w:r>
    </w:p>
    <w:p w:rsidR="002E76EA" w:rsidRDefault="002E76EA" w:rsidP="002E76EA">
      <w:pPr>
        <w:spacing w:after="0" w:line="240" w:lineRule="auto"/>
        <w:jc w:val="both"/>
        <w:rPr>
          <w:rFonts w:ascii="Times New Roman" w:eastAsia="Times New Roman" w:hAnsi="Times New Roman" w:cs="Times New Roman"/>
          <w:sz w:val="28"/>
          <w:szCs w:val="28"/>
          <w:lang w:eastAsia="ru-RU"/>
        </w:rPr>
      </w:pPr>
      <w:r w:rsidRPr="002E76EA">
        <w:rPr>
          <w:rFonts w:ascii="Times New Roman" w:eastAsia="Times New Roman" w:hAnsi="Times New Roman" w:cs="Times New Roman"/>
          <w:sz w:val="28"/>
          <w:szCs w:val="28"/>
          <w:lang w:eastAsia="ru-RU"/>
        </w:rPr>
        <w:t>- поэтапно внедряются в работу стандарты оказания стационарной медицинской помощи, стандарты оказания скорой медицинской помощи.</w:t>
      </w:r>
    </w:p>
    <w:p w:rsidR="002E76EA" w:rsidRPr="002E76EA" w:rsidRDefault="002E76EA" w:rsidP="002E76EA">
      <w:pPr>
        <w:spacing w:after="0" w:line="240" w:lineRule="auto"/>
        <w:ind w:firstLine="708"/>
        <w:jc w:val="both"/>
        <w:rPr>
          <w:rFonts w:ascii="Times New Roman" w:eastAsia="Times New Roman" w:hAnsi="Times New Roman" w:cs="Times New Roman"/>
          <w:sz w:val="28"/>
          <w:szCs w:val="28"/>
          <w:lang w:eastAsia="ru-RU"/>
        </w:rPr>
      </w:pPr>
      <w:r w:rsidRPr="002E76EA">
        <w:rPr>
          <w:rFonts w:ascii="Times New Roman" w:eastAsia="Times New Roman" w:hAnsi="Times New Roman" w:cs="Times New Roman"/>
          <w:sz w:val="28"/>
          <w:szCs w:val="28"/>
          <w:lang w:eastAsia="ru-RU"/>
        </w:rPr>
        <w:t>По программе укрепления материально-технической базы завершены работы по ремонту Сокурской участковой больницы</w:t>
      </w:r>
      <w:r>
        <w:rPr>
          <w:rFonts w:ascii="Times New Roman" w:eastAsia="Times New Roman" w:hAnsi="Times New Roman" w:cs="Times New Roman"/>
          <w:sz w:val="28"/>
          <w:szCs w:val="28"/>
          <w:lang w:eastAsia="ru-RU"/>
        </w:rPr>
        <w:t>.</w:t>
      </w:r>
    </w:p>
    <w:p w:rsidR="002E76EA" w:rsidRDefault="002E76EA" w:rsidP="00B02EC7">
      <w:pPr>
        <w:spacing w:after="0" w:line="240" w:lineRule="auto"/>
        <w:ind w:firstLine="709"/>
        <w:contextualSpacing/>
        <w:jc w:val="both"/>
        <w:rPr>
          <w:rFonts w:ascii="Times New Roman" w:eastAsia="Times New Roman" w:hAnsi="Times New Roman" w:cs="Times New Roman"/>
          <w:sz w:val="28"/>
          <w:szCs w:val="28"/>
          <w:lang w:eastAsia="ru-RU"/>
        </w:rPr>
      </w:pPr>
      <w:r w:rsidRPr="002E76EA">
        <w:rPr>
          <w:rFonts w:ascii="Times New Roman" w:eastAsia="Times New Roman" w:hAnsi="Times New Roman" w:cs="Times New Roman"/>
          <w:sz w:val="28"/>
          <w:szCs w:val="28"/>
          <w:lang w:eastAsia="ru-RU"/>
        </w:rPr>
        <w:t xml:space="preserve">По программе «Развитие информатизации» в здравоохранении района внедряются медицинская информационная система и интегрированная с ней система льготного и бесплатного лекарственного обеспечения; система учета финансово-хозяйственной деятельности. Все системы интегрированы с Федеральным уровнем. </w:t>
      </w:r>
    </w:p>
    <w:p w:rsidR="00B02EC7" w:rsidRPr="005D6A99" w:rsidRDefault="00691066" w:rsidP="003771D8">
      <w:pPr>
        <w:spacing w:after="0" w:line="240" w:lineRule="auto"/>
        <w:ind w:firstLine="709"/>
        <w:contextualSpacing/>
        <w:jc w:val="both"/>
        <w:rPr>
          <w:rStyle w:val="af2"/>
          <w:sz w:val="28"/>
          <w:szCs w:val="28"/>
          <w:highlight w:val="yellow"/>
          <w:u w:val="none"/>
        </w:rPr>
      </w:pPr>
      <w:r w:rsidRPr="002E76EA">
        <w:rPr>
          <w:rFonts w:ascii="Times New Roman" w:eastAsia="Times New Roman" w:hAnsi="Times New Roman" w:cs="Times New Roman"/>
          <w:sz w:val="28"/>
          <w:szCs w:val="28"/>
          <w:lang w:eastAsia="ru-RU"/>
        </w:rPr>
        <w:t>Развивается система телемедицинских консультаций, информатизация системы профилактики, система записи на прием к врачу в электронном виде.</w:t>
      </w:r>
    </w:p>
    <w:p w:rsidR="00333FEE" w:rsidRPr="002A60E9" w:rsidRDefault="00333FEE" w:rsidP="00805743">
      <w:pPr>
        <w:pStyle w:val="a4"/>
        <w:shd w:val="clear" w:color="auto" w:fill="FFFFFF"/>
        <w:spacing w:before="0" w:beforeAutospacing="0" w:after="0" w:afterAutospacing="0"/>
        <w:ind w:firstLine="708"/>
        <w:jc w:val="both"/>
        <w:rPr>
          <w:rStyle w:val="af2"/>
          <w:sz w:val="28"/>
          <w:szCs w:val="28"/>
          <w:u w:val="none"/>
        </w:rPr>
      </w:pPr>
      <w:r w:rsidRPr="002A60E9">
        <w:rPr>
          <w:rStyle w:val="af2"/>
          <w:sz w:val="28"/>
          <w:szCs w:val="28"/>
          <w:u w:val="none"/>
        </w:rPr>
        <w:t>Образование</w:t>
      </w:r>
    </w:p>
    <w:p w:rsidR="003443D4" w:rsidRDefault="003443D4" w:rsidP="00416000">
      <w:pPr>
        <w:spacing w:after="0" w:line="240" w:lineRule="auto"/>
        <w:ind w:firstLine="851"/>
        <w:jc w:val="both"/>
        <w:rPr>
          <w:rFonts w:ascii="Times New Roman" w:eastAsia="Times New Roman" w:hAnsi="Times New Roman" w:cs="Times New Roman"/>
          <w:bCs/>
          <w:color w:val="000000"/>
          <w:sz w:val="28"/>
          <w:szCs w:val="28"/>
          <w:highlight w:val="yellow"/>
          <w:shd w:val="clear" w:color="auto" w:fill="FFFFFF"/>
          <w:lang w:eastAsia="zh-CN"/>
        </w:rPr>
      </w:pPr>
      <w:r w:rsidRPr="003443D4">
        <w:rPr>
          <w:rFonts w:ascii="Times New Roman" w:eastAsia="Times New Roman" w:hAnsi="Times New Roman" w:cs="Times New Roman"/>
          <w:bCs/>
          <w:color w:val="000000"/>
          <w:sz w:val="28"/>
          <w:szCs w:val="28"/>
          <w:shd w:val="clear" w:color="auto" w:fill="FFFFFF"/>
          <w:lang w:eastAsia="zh-CN"/>
        </w:rPr>
        <w:t>В образовательную сеть Мошковского района входит 36 образовательных учреждений – это 8 дошкольных образовательных учреждений (самостоятельных юридических лиц), 19 структурных подразделений детских садов, организованных при школах,  9 основных общеобразовательных школ,</w:t>
      </w:r>
      <w:r>
        <w:rPr>
          <w:rFonts w:ascii="Times New Roman" w:eastAsia="Times New Roman" w:hAnsi="Times New Roman" w:cs="Times New Roman"/>
          <w:bCs/>
          <w:color w:val="000000"/>
          <w:sz w:val="28"/>
          <w:szCs w:val="28"/>
          <w:shd w:val="clear" w:color="auto" w:fill="FFFFFF"/>
          <w:lang w:eastAsia="zh-CN"/>
        </w:rPr>
        <w:t xml:space="preserve"> </w:t>
      </w:r>
      <w:r w:rsidRPr="003443D4">
        <w:rPr>
          <w:rFonts w:ascii="Times New Roman" w:eastAsia="Times New Roman" w:hAnsi="Times New Roman" w:cs="Times New Roman"/>
          <w:bCs/>
          <w:color w:val="000000"/>
          <w:sz w:val="28"/>
          <w:szCs w:val="28"/>
          <w:shd w:val="clear" w:color="auto" w:fill="FFFFFF"/>
          <w:lang w:eastAsia="zh-CN"/>
        </w:rPr>
        <w:t>17 средних общеобразовательных  школ, 2 учреждения дополнительного образования - детско-юношеская спортивная школа и дом детского творчества, 1 общеобразовательная   школа-интернат для детей с ограниченными возможностями здоровья, на базе которой работает дошкольная группа.</w:t>
      </w:r>
    </w:p>
    <w:p w:rsidR="000F73DA" w:rsidRDefault="000F73DA" w:rsidP="00416000">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0F73DA">
        <w:rPr>
          <w:rFonts w:ascii="Times New Roman" w:eastAsia="Times New Roman" w:hAnsi="Times New Roman" w:cs="Times New Roman"/>
          <w:bCs/>
          <w:color w:val="000000"/>
          <w:sz w:val="28"/>
          <w:szCs w:val="28"/>
          <w:shd w:val="clear" w:color="auto" w:fill="FFFFFF"/>
          <w:lang w:eastAsia="zh-CN"/>
        </w:rPr>
        <w:t>На протяжении ряда последних лет численность обучающихся в общеобразовательных организациях продолжает расти. В 2019-2020 учебном  году численность школьников достигла 5468 чел.; численность в детских садах – 2024 чел.</w:t>
      </w:r>
      <w:r w:rsidRPr="000F73DA">
        <w:t xml:space="preserve"> </w:t>
      </w:r>
      <w:r w:rsidRPr="000F73DA">
        <w:rPr>
          <w:rFonts w:ascii="Times New Roman" w:eastAsia="Times New Roman" w:hAnsi="Times New Roman" w:cs="Times New Roman"/>
          <w:bCs/>
          <w:color w:val="000000"/>
          <w:sz w:val="28"/>
          <w:szCs w:val="28"/>
          <w:shd w:val="clear" w:color="auto" w:fill="FFFFFF"/>
          <w:lang w:eastAsia="zh-CN"/>
        </w:rPr>
        <w:t>Общее число обучающ</w:t>
      </w:r>
      <w:r>
        <w:rPr>
          <w:rFonts w:ascii="Times New Roman" w:eastAsia="Times New Roman" w:hAnsi="Times New Roman" w:cs="Times New Roman"/>
          <w:bCs/>
          <w:color w:val="000000"/>
          <w:sz w:val="28"/>
          <w:szCs w:val="28"/>
          <w:shd w:val="clear" w:color="auto" w:fill="FFFFFF"/>
          <w:lang w:eastAsia="zh-CN"/>
        </w:rPr>
        <w:t xml:space="preserve">ихся и воспитанников на </w:t>
      </w:r>
      <w:r w:rsidRPr="000F73DA">
        <w:rPr>
          <w:rFonts w:ascii="Times New Roman" w:eastAsia="Times New Roman" w:hAnsi="Times New Roman" w:cs="Times New Roman"/>
          <w:bCs/>
          <w:color w:val="000000"/>
          <w:sz w:val="28"/>
          <w:szCs w:val="28"/>
          <w:shd w:val="clear" w:color="auto" w:fill="FFFFFF"/>
          <w:lang w:eastAsia="zh-CN"/>
        </w:rPr>
        <w:t>3</w:t>
      </w:r>
      <w:r>
        <w:rPr>
          <w:rFonts w:ascii="Times New Roman" w:eastAsia="Times New Roman" w:hAnsi="Times New Roman" w:cs="Times New Roman"/>
          <w:bCs/>
          <w:color w:val="000000"/>
          <w:sz w:val="28"/>
          <w:szCs w:val="28"/>
          <w:shd w:val="clear" w:color="auto" w:fill="FFFFFF"/>
          <w:lang w:eastAsia="zh-CN"/>
        </w:rPr>
        <w:t>33</w:t>
      </w:r>
      <w:r w:rsidRPr="000F73DA">
        <w:rPr>
          <w:rFonts w:ascii="Times New Roman" w:eastAsia="Times New Roman" w:hAnsi="Times New Roman" w:cs="Times New Roman"/>
          <w:bCs/>
          <w:color w:val="000000"/>
          <w:sz w:val="28"/>
          <w:szCs w:val="28"/>
          <w:shd w:val="clear" w:color="auto" w:fill="FFFFFF"/>
          <w:lang w:eastAsia="zh-CN"/>
        </w:rPr>
        <w:t xml:space="preserve"> человека больше предыдущего года. Все дети от 3-х до 7-ми лет обеспечены местами в детских садах.</w:t>
      </w:r>
    </w:p>
    <w:p w:rsidR="00FF37D3" w:rsidRPr="005D6A99" w:rsidRDefault="00FF37D3" w:rsidP="00416000">
      <w:pPr>
        <w:spacing w:after="0" w:line="240" w:lineRule="auto"/>
        <w:ind w:firstLine="851"/>
        <w:jc w:val="both"/>
        <w:rPr>
          <w:rFonts w:ascii="Times New Roman" w:eastAsia="Times New Roman" w:hAnsi="Times New Roman" w:cs="Times New Roman"/>
          <w:bCs/>
          <w:color w:val="000000"/>
          <w:sz w:val="28"/>
          <w:szCs w:val="28"/>
          <w:highlight w:val="yellow"/>
          <w:shd w:val="clear" w:color="auto" w:fill="FFFFFF"/>
          <w:lang w:eastAsia="zh-CN"/>
        </w:rPr>
      </w:pPr>
      <w:r w:rsidRPr="00FF37D3">
        <w:rPr>
          <w:rFonts w:ascii="Times New Roman" w:eastAsia="Times New Roman" w:hAnsi="Times New Roman" w:cs="Times New Roman"/>
          <w:bCs/>
          <w:color w:val="000000"/>
          <w:sz w:val="28"/>
          <w:szCs w:val="28"/>
          <w:shd w:val="clear" w:color="auto" w:fill="FFFFFF"/>
          <w:lang w:eastAsia="zh-CN"/>
        </w:rPr>
        <w:lastRenderedPageBreak/>
        <w:t>Детей, охваченных дошкольной образовательной услугой в возрасте до 3-х лет 326 чел. (16%), в возрасте от 3 до 7 лет 1698 чел. (84%).</w:t>
      </w:r>
    </w:p>
    <w:p w:rsidR="00FF37D3" w:rsidRDefault="00C443C0" w:rsidP="00416000">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C443C0">
        <w:rPr>
          <w:rFonts w:ascii="Times New Roman" w:eastAsia="Times New Roman" w:hAnsi="Times New Roman" w:cs="Times New Roman"/>
          <w:bCs/>
          <w:color w:val="000000"/>
          <w:sz w:val="28"/>
          <w:szCs w:val="28"/>
          <w:shd w:val="clear" w:color="auto" w:fill="FFFFFF"/>
          <w:lang w:eastAsia="zh-CN"/>
        </w:rPr>
        <w:t>Доступность дошкольного образования для детей в возрасте от 1 до 7 лет 96,7%; доступность дошкольного образования для детей в возрасте от 3 до 7 лет – 98,6%.</w:t>
      </w:r>
      <w:r w:rsidR="00731DC3" w:rsidRPr="00731DC3">
        <w:t xml:space="preserve"> </w:t>
      </w:r>
      <w:r w:rsidR="00731DC3" w:rsidRPr="00731DC3">
        <w:rPr>
          <w:rFonts w:ascii="Times New Roman" w:eastAsia="Times New Roman" w:hAnsi="Times New Roman" w:cs="Times New Roman"/>
          <w:bCs/>
          <w:color w:val="000000"/>
          <w:sz w:val="28"/>
          <w:szCs w:val="28"/>
          <w:shd w:val="clear" w:color="auto" w:fill="FFFFFF"/>
          <w:lang w:eastAsia="zh-CN"/>
        </w:rPr>
        <w:t>Сохраняется напряженность в предоставлении мест в дошкольные у</w:t>
      </w:r>
      <w:r w:rsidR="00731DC3">
        <w:rPr>
          <w:rFonts w:ascii="Times New Roman" w:eastAsia="Times New Roman" w:hAnsi="Times New Roman" w:cs="Times New Roman"/>
          <w:bCs/>
          <w:color w:val="000000"/>
          <w:sz w:val="28"/>
          <w:szCs w:val="28"/>
          <w:shd w:val="clear" w:color="auto" w:fill="FFFFFF"/>
          <w:lang w:eastAsia="zh-CN"/>
        </w:rPr>
        <w:t xml:space="preserve">чреждения в с. Новомошковское, </w:t>
      </w:r>
      <w:r w:rsidR="00731DC3" w:rsidRPr="00731DC3">
        <w:rPr>
          <w:rFonts w:ascii="Times New Roman" w:eastAsia="Times New Roman" w:hAnsi="Times New Roman" w:cs="Times New Roman"/>
          <w:bCs/>
          <w:color w:val="000000"/>
          <w:sz w:val="28"/>
          <w:szCs w:val="28"/>
          <w:shd w:val="clear" w:color="auto" w:fill="FFFFFF"/>
          <w:lang w:eastAsia="zh-CN"/>
        </w:rPr>
        <w:t xml:space="preserve"> р.п. Мошково и Станционно-Ояшинский.</w:t>
      </w:r>
    </w:p>
    <w:p w:rsidR="00863714" w:rsidRPr="00863714" w:rsidRDefault="00863714" w:rsidP="00863714">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Pr>
          <w:rFonts w:ascii="Times New Roman" w:eastAsia="Times New Roman" w:hAnsi="Times New Roman" w:cs="Times New Roman"/>
          <w:bCs/>
          <w:color w:val="000000"/>
          <w:sz w:val="28"/>
          <w:szCs w:val="28"/>
          <w:shd w:val="clear" w:color="auto" w:fill="FFFFFF"/>
          <w:lang w:eastAsia="zh-CN"/>
        </w:rPr>
        <w:t>О</w:t>
      </w:r>
      <w:r w:rsidRPr="00863714">
        <w:rPr>
          <w:rFonts w:ascii="Times New Roman" w:eastAsia="Times New Roman" w:hAnsi="Times New Roman" w:cs="Times New Roman"/>
          <w:bCs/>
          <w:color w:val="000000"/>
          <w:sz w:val="28"/>
          <w:szCs w:val="28"/>
          <w:shd w:val="clear" w:color="auto" w:fill="FFFFFF"/>
          <w:lang w:eastAsia="zh-CN"/>
        </w:rPr>
        <w:t>ткрыт детский сад на 100 мест в п. Октябрьский ж.р. «Светлый», введено 35 дополнительных ясельных мест в 2 детских садах района - Мошковский детский сад № 2 «Рябинка» и Смоленская СОШ, структурное подразделение детский сад.</w:t>
      </w:r>
    </w:p>
    <w:p w:rsidR="00863714" w:rsidRDefault="00863714" w:rsidP="00863714">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863714">
        <w:rPr>
          <w:rFonts w:ascii="Times New Roman" w:eastAsia="Times New Roman" w:hAnsi="Times New Roman" w:cs="Times New Roman"/>
          <w:bCs/>
          <w:color w:val="000000"/>
          <w:sz w:val="28"/>
          <w:szCs w:val="28"/>
          <w:shd w:val="clear" w:color="auto" w:fill="FFFFFF"/>
          <w:lang w:eastAsia="zh-CN"/>
        </w:rPr>
        <w:t>В настоящее время ведутся работы по вводу 20 дополнительных мест в Мошковском детском саду № 2 «Рябинка», готовятся проекты пристроек на 200 мест к МКОУ Октябрьской СОШ и детского сада на 60 мест, структурного подразделения Мошковской СОШ № начало строительства которого запланировано на 2020 год.</w:t>
      </w:r>
    </w:p>
    <w:p w:rsidR="00A3499E" w:rsidRDefault="00A3499E" w:rsidP="00416000">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A3499E">
        <w:rPr>
          <w:rFonts w:ascii="Times New Roman" w:eastAsia="Times New Roman" w:hAnsi="Times New Roman" w:cs="Times New Roman"/>
          <w:bCs/>
          <w:color w:val="000000"/>
          <w:sz w:val="28"/>
          <w:szCs w:val="28"/>
          <w:shd w:val="clear" w:color="auto" w:fill="FFFFFF"/>
          <w:lang w:eastAsia="zh-CN"/>
        </w:rPr>
        <w:t>На протяжении ряда последних лет численность обучающихся в общеобразовательных учреждениях продолжает расти. В 2019-2020 учебном году численность обучающихся достигла 5468</w:t>
      </w:r>
      <w:r>
        <w:rPr>
          <w:rFonts w:ascii="Times New Roman" w:eastAsia="Times New Roman" w:hAnsi="Times New Roman" w:cs="Times New Roman"/>
          <w:bCs/>
          <w:color w:val="000000"/>
          <w:sz w:val="28"/>
          <w:szCs w:val="28"/>
          <w:shd w:val="clear" w:color="auto" w:fill="FFFFFF"/>
          <w:lang w:eastAsia="zh-CN"/>
        </w:rPr>
        <w:t xml:space="preserve"> чел., в прошлом учебном году </w:t>
      </w:r>
      <w:r w:rsidRPr="00A3499E">
        <w:rPr>
          <w:rFonts w:ascii="Times New Roman" w:eastAsia="Times New Roman" w:hAnsi="Times New Roman" w:cs="Times New Roman"/>
          <w:bCs/>
          <w:color w:val="000000"/>
          <w:sz w:val="28"/>
          <w:szCs w:val="28"/>
          <w:shd w:val="clear" w:color="auto" w:fill="FFFFFF"/>
          <w:lang w:eastAsia="zh-CN"/>
        </w:rPr>
        <w:t xml:space="preserve"> обучали 5304 учащихся (рост на 168 чел.).</w:t>
      </w:r>
    </w:p>
    <w:p w:rsidR="00C56661" w:rsidRDefault="00C56661" w:rsidP="00C56661">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C56661">
        <w:rPr>
          <w:rFonts w:ascii="Times New Roman" w:eastAsia="Times New Roman" w:hAnsi="Times New Roman" w:cs="Times New Roman"/>
          <w:bCs/>
          <w:color w:val="000000"/>
          <w:sz w:val="28"/>
          <w:szCs w:val="28"/>
          <w:shd w:val="clear" w:color="auto" w:fill="FFFFFF"/>
          <w:lang w:eastAsia="zh-CN"/>
        </w:rPr>
        <w:t xml:space="preserve">На протяжении ряда последних лет наблюдается увеличение количества школ, работающих в две смены: в 2016-2017 уч.г. – 3ОУ /334 чел., в 2017-2018 уч.г. – 4ОУ /530 чел., в 2018-2019 уч.г. –6 ОУ /685 чел., в 2019-2020 уч.г. - 6 ОУ/792 чел. В настоящее время 20 (77%) общеобразовательных организаций работают в одну смену, 6 (23%) ОО – в две смены.  </w:t>
      </w:r>
    </w:p>
    <w:p w:rsidR="00016F78" w:rsidRDefault="00016F78" w:rsidP="00416000">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016F78">
        <w:rPr>
          <w:rFonts w:ascii="Times New Roman" w:eastAsia="Times New Roman" w:hAnsi="Times New Roman" w:cs="Times New Roman"/>
          <w:bCs/>
          <w:color w:val="000000"/>
          <w:sz w:val="28"/>
          <w:szCs w:val="28"/>
          <w:shd w:val="clear" w:color="auto" w:fill="FFFFFF"/>
          <w:lang w:eastAsia="zh-CN"/>
        </w:rPr>
        <w:t>Для детей с ограниченными возможностями здоровья в образовательных учреждения создана адаптированная образовательная среда: организовано обучение детей-инвалидов Ояшинского детского дома-интернат для умственно-отсталых детей,  в МКОУ  Станционно-Ояшинской СОШ – 223 чел., в МКОУ Радужской ООШ – 27 чел. В МКОУ Мошковской ОШИ обучается 151 учащийся с ОВЗ.</w:t>
      </w:r>
    </w:p>
    <w:p w:rsidR="009B7B24" w:rsidRPr="009B7B24" w:rsidRDefault="009B7B24" w:rsidP="009B7B24">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9B7B24">
        <w:rPr>
          <w:rFonts w:ascii="Times New Roman" w:eastAsia="Times New Roman" w:hAnsi="Times New Roman" w:cs="Times New Roman"/>
          <w:bCs/>
          <w:color w:val="000000"/>
          <w:sz w:val="28"/>
          <w:szCs w:val="28"/>
          <w:shd w:val="clear" w:color="auto" w:fill="FFFFFF"/>
          <w:lang w:eastAsia="zh-CN"/>
        </w:rPr>
        <w:t xml:space="preserve">Проблема обучения во вторую смену частично будет решена путем ввода новых объектов. </w:t>
      </w:r>
    </w:p>
    <w:p w:rsidR="009B7B24" w:rsidRPr="009B7B24" w:rsidRDefault="009B7B24" w:rsidP="009B7B24">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9B7B24">
        <w:rPr>
          <w:rFonts w:ascii="Times New Roman" w:eastAsia="Times New Roman" w:hAnsi="Times New Roman" w:cs="Times New Roman"/>
          <w:bCs/>
          <w:color w:val="000000"/>
          <w:sz w:val="28"/>
          <w:szCs w:val="28"/>
          <w:shd w:val="clear" w:color="auto" w:fill="FFFFFF"/>
          <w:lang w:eastAsia="zh-CN"/>
        </w:rPr>
        <w:t>В декабре 2019 года выкуплено здание школы на 500 мест в п. Октябрьский ж.р. «Светлый», идет процесс ком</w:t>
      </w:r>
      <w:r>
        <w:rPr>
          <w:rFonts w:ascii="Times New Roman" w:eastAsia="Times New Roman" w:hAnsi="Times New Roman" w:cs="Times New Roman"/>
          <w:bCs/>
          <w:color w:val="000000"/>
          <w:sz w:val="28"/>
          <w:szCs w:val="28"/>
          <w:shd w:val="clear" w:color="auto" w:fill="FFFFFF"/>
          <w:lang w:eastAsia="zh-CN"/>
        </w:rPr>
        <w:t xml:space="preserve">плектования школы оборудованием, </w:t>
      </w:r>
      <w:r w:rsidRPr="009B7B24">
        <w:rPr>
          <w:rFonts w:ascii="Times New Roman" w:eastAsia="Times New Roman" w:hAnsi="Times New Roman" w:cs="Times New Roman"/>
          <w:bCs/>
          <w:color w:val="000000"/>
          <w:sz w:val="28"/>
          <w:szCs w:val="28"/>
          <w:shd w:val="clear" w:color="auto" w:fill="FFFFFF"/>
          <w:lang w:eastAsia="zh-CN"/>
        </w:rPr>
        <w:t>ведение образовательной деятельнос</w:t>
      </w:r>
      <w:r>
        <w:rPr>
          <w:rFonts w:ascii="Times New Roman" w:eastAsia="Times New Roman" w:hAnsi="Times New Roman" w:cs="Times New Roman"/>
          <w:bCs/>
          <w:color w:val="000000"/>
          <w:sz w:val="28"/>
          <w:szCs w:val="28"/>
          <w:shd w:val="clear" w:color="auto" w:fill="FFFFFF"/>
          <w:lang w:eastAsia="zh-CN"/>
        </w:rPr>
        <w:t xml:space="preserve">ти начнётся в апреле 2020 года. </w:t>
      </w:r>
      <w:r w:rsidRPr="009B7B24">
        <w:rPr>
          <w:rFonts w:ascii="Times New Roman" w:eastAsia="Times New Roman" w:hAnsi="Times New Roman" w:cs="Times New Roman"/>
          <w:bCs/>
          <w:color w:val="000000"/>
          <w:sz w:val="28"/>
          <w:szCs w:val="28"/>
          <w:shd w:val="clear" w:color="auto" w:fill="FFFFFF"/>
          <w:lang w:eastAsia="zh-CN"/>
        </w:rPr>
        <w:t xml:space="preserve">Ввод в эксплуатацию МБОУ Октябрьская СОШ № 2 существенно разгрузит МКОУ Октябрьская СОШ и позволит перейти МКОУ Сокурская СОШ на односменный режим работы. </w:t>
      </w:r>
    </w:p>
    <w:p w:rsidR="00C56661" w:rsidRDefault="009B7B24" w:rsidP="009B7B24">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9B7B24">
        <w:rPr>
          <w:rFonts w:ascii="Times New Roman" w:eastAsia="Times New Roman" w:hAnsi="Times New Roman" w:cs="Times New Roman"/>
          <w:bCs/>
          <w:color w:val="000000"/>
          <w:sz w:val="28"/>
          <w:szCs w:val="28"/>
          <w:shd w:val="clear" w:color="auto" w:fill="FFFFFF"/>
          <w:lang w:eastAsia="zh-CN"/>
        </w:rPr>
        <w:t xml:space="preserve"> В настоящее время готовится проектно-сметная документация на строительство пристройки (на 200 мест) к МКОУ Октябрьская СОШ, строительство планируется начать в 2021 году (необходимость строительства пристройки возникла из-за закрытия здания начальной школы – решение </w:t>
      </w:r>
      <w:r w:rsidRPr="009B7B24">
        <w:rPr>
          <w:rFonts w:ascii="Times New Roman" w:eastAsia="Times New Roman" w:hAnsi="Times New Roman" w:cs="Times New Roman"/>
          <w:bCs/>
          <w:color w:val="000000"/>
          <w:sz w:val="28"/>
          <w:szCs w:val="28"/>
          <w:shd w:val="clear" w:color="auto" w:fill="FFFFFF"/>
          <w:lang w:eastAsia="zh-CN"/>
        </w:rPr>
        <w:lastRenderedPageBreak/>
        <w:t>суда). Данная мера позволит перейти на односменный режим обучения детей п. Октябрьский.</w:t>
      </w:r>
    </w:p>
    <w:p w:rsidR="003C7B38" w:rsidRPr="003C7B38" w:rsidRDefault="003C7B38" w:rsidP="003C7B38">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3C7B38">
        <w:rPr>
          <w:rFonts w:ascii="Times New Roman" w:eastAsia="Times New Roman" w:hAnsi="Times New Roman" w:cs="Times New Roman"/>
          <w:bCs/>
          <w:color w:val="000000"/>
          <w:sz w:val="28"/>
          <w:szCs w:val="28"/>
          <w:shd w:val="clear" w:color="auto" w:fill="FFFFFF"/>
          <w:lang w:eastAsia="zh-CN"/>
        </w:rPr>
        <w:t>Рассматривается возможность строительства пристройки  к МБОУ Мошковская СОШ №1 на 300 мест и строительство модульного спортивного зала к МКОУ Сокурская СОШ № 19, что позволит перейти в односменный режим работы школам  р.п. Мошково и с. Сокур.</w:t>
      </w:r>
    </w:p>
    <w:p w:rsidR="003C7B38" w:rsidRDefault="003C7B38" w:rsidP="003C7B38">
      <w:pPr>
        <w:spacing w:after="0" w:line="240" w:lineRule="auto"/>
        <w:ind w:firstLine="851"/>
        <w:jc w:val="both"/>
        <w:rPr>
          <w:rFonts w:ascii="Times New Roman" w:eastAsia="Times New Roman" w:hAnsi="Times New Roman" w:cs="Times New Roman"/>
          <w:bCs/>
          <w:color w:val="000000"/>
          <w:sz w:val="28"/>
          <w:szCs w:val="28"/>
          <w:highlight w:val="yellow"/>
          <w:shd w:val="clear" w:color="auto" w:fill="FFFFFF"/>
          <w:lang w:eastAsia="zh-CN"/>
        </w:rPr>
      </w:pPr>
      <w:r w:rsidRPr="003C7B38">
        <w:rPr>
          <w:rFonts w:ascii="Times New Roman" w:eastAsia="Times New Roman" w:hAnsi="Times New Roman" w:cs="Times New Roman"/>
          <w:bCs/>
          <w:color w:val="000000"/>
          <w:sz w:val="28"/>
          <w:szCs w:val="28"/>
          <w:shd w:val="clear" w:color="auto" w:fill="FFFFFF"/>
          <w:lang w:eastAsia="zh-CN"/>
        </w:rPr>
        <w:t>В 12 школах района организован ежедневный подвоз к местам обучения 905 школьников на 15-ти школьных автобусах, которые находятся в оперативном управлении МУП «Мошковское АТП».</w:t>
      </w:r>
      <w:r w:rsidRPr="003C7B38">
        <w:t xml:space="preserve"> </w:t>
      </w:r>
      <w:r w:rsidRPr="003C7B38">
        <w:rPr>
          <w:rFonts w:ascii="Times New Roman" w:hAnsi="Times New Roman" w:cs="Times New Roman"/>
          <w:sz w:val="28"/>
          <w:szCs w:val="28"/>
        </w:rPr>
        <w:t>В район</w:t>
      </w:r>
      <w:r>
        <w:t xml:space="preserve"> </w:t>
      </w:r>
      <w:r w:rsidRPr="003C7B38">
        <w:rPr>
          <w:rFonts w:ascii="Times New Roman" w:eastAsia="Times New Roman" w:hAnsi="Times New Roman" w:cs="Times New Roman"/>
          <w:bCs/>
          <w:color w:val="000000"/>
          <w:sz w:val="28"/>
          <w:szCs w:val="28"/>
          <w:shd w:val="clear" w:color="auto" w:fill="FFFFFF"/>
          <w:lang w:eastAsia="zh-CN"/>
        </w:rPr>
        <w:t>поступило дополнительно 2 новых автобуса  (в Октябрьскую СОШ и Сокурскую СОШ).</w:t>
      </w:r>
    </w:p>
    <w:p w:rsidR="00560E16" w:rsidRPr="009E45B4" w:rsidRDefault="00C62C29" w:rsidP="00416000">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9E45B4">
        <w:rPr>
          <w:rFonts w:ascii="Times New Roman" w:eastAsia="Times New Roman" w:hAnsi="Times New Roman" w:cs="Times New Roman"/>
          <w:bCs/>
          <w:color w:val="000000"/>
          <w:sz w:val="28"/>
          <w:szCs w:val="28"/>
          <w:shd w:val="clear" w:color="auto" w:fill="FFFFFF"/>
          <w:lang w:eastAsia="zh-CN"/>
        </w:rPr>
        <w:t>По результатам государственной итоговой аттестации в</w:t>
      </w:r>
      <w:r w:rsidR="009E45B4" w:rsidRPr="009E45B4">
        <w:rPr>
          <w:rFonts w:ascii="Times New Roman" w:eastAsia="Times New Roman" w:hAnsi="Times New Roman" w:cs="Times New Roman"/>
          <w:bCs/>
          <w:color w:val="000000"/>
          <w:sz w:val="28"/>
          <w:szCs w:val="28"/>
          <w:shd w:val="clear" w:color="auto" w:fill="FFFFFF"/>
          <w:lang w:eastAsia="zh-CN"/>
        </w:rPr>
        <w:t xml:space="preserve">ыпускникам 9х классов вручено </w:t>
      </w:r>
      <w:r w:rsidRPr="009E45B4">
        <w:rPr>
          <w:rFonts w:ascii="Times New Roman" w:eastAsia="Times New Roman" w:hAnsi="Times New Roman" w:cs="Times New Roman"/>
          <w:bCs/>
          <w:color w:val="000000"/>
          <w:sz w:val="28"/>
          <w:szCs w:val="28"/>
          <w:shd w:val="clear" w:color="auto" w:fill="FFFFFF"/>
          <w:lang w:eastAsia="zh-CN"/>
        </w:rPr>
        <w:t xml:space="preserve"> </w:t>
      </w:r>
      <w:r w:rsidR="009E45B4" w:rsidRPr="009E45B4">
        <w:rPr>
          <w:rFonts w:ascii="Times New Roman" w:eastAsia="Times New Roman" w:hAnsi="Times New Roman" w:cs="Times New Roman"/>
          <w:bCs/>
          <w:color w:val="000000"/>
          <w:sz w:val="28"/>
          <w:szCs w:val="28"/>
          <w:shd w:val="clear" w:color="auto" w:fill="FFFFFF"/>
          <w:lang w:eastAsia="zh-CN"/>
        </w:rPr>
        <w:t xml:space="preserve">7 </w:t>
      </w:r>
      <w:r w:rsidRPr="009E45B4">
        <w:rPr>
          <w:rFonts w:ascii="Times New Roman" w:eastAsia="Times New Roman" w:hAnsi="Times New Roman" w:cs="Times New Roman"/>
          <w:bCs/>
          <w:color w:val="000000"/>
          <w:sz w:val="28"/>
          <w:szCs w:val="28"/>
          <w:shd w:val="clear" w:color="auto" w:fill="FFFFFF"/>
          <w:lang w:eastAsia="zh-CN"/>
        </w:rPr>
        <w:t>аттестатов с отлич</w:t>
      </w:r>
      <w:r w:rsidR="009E45B4" w:rsidRPr="009E45B4">
        <w:rPr>
          <w:rFonts w:ascii="Times New Roman" w:eastAsia="Times New Roman" w:hAnsi="Times New Roman" w:cs="Times New Roman"/>
          <w:bCs/>
          <w:color w:val="000000"/>
          <w:sz w:val="28"/>
          <w:szCs w:val="28"/>
          <w:shd w:val="clear" w:color="auto" w:fill="FFFFFF"/>
          <w:lang w:eastAsia="zh-CN"/>
        </w:rPr>
        <w:t xml:space="preserve">ием, выпускникам 11х классов - </w:t>
      </w:r>
      <w:r w:rsidRPr="009E45B4">
        <w:rPr>
          <w:rFonts w:ascii="Times New Roman" w:eastAsia="Times New Roman" w:hAnsi="Times New Roman" w:cs="Times New Roman"/>
          <w:bCs/>
          <w:color w:val="000000"/>
          <w:sz w:val="28"/>
          <w:szCs w:val="28"/>
          <w:shd w:val="clear" w:color="auto" w:fill="FFFFFF"/>
          <w:lang w:eastAsia="zh-CN"/>
        </w:rPr>
        <w:t xml:space="preserve"> </w:t>
      </w:r>
      <w:r w:rsidR="009E45B4" w:rsidRPr="009E45B4">
        <w:rPr>
          <w:rFonts w:ascii="Times New Roman" w:eastAsia="Times New Roman" w:hAnsi="Times New Roman" w:cs="Times New Roman"/>
          <w:bCs/>
          <w:color w:val="000000"/>
          <w:sz w:val="28"/>
          <w:szCs w:val="28"/>
          <w:shd w:val="clear" w:color="auto" w:fill="FFFFFF"/>
          <w:lang w:eastAsia="zh-CN"/>
        </w:rPr>
        <w:t xml:space="preserve">9 </w:t>
      </w:r>
      <w:r w:rsidRPr="009E45B4">
        <w:rPr>
          <w:rFonts w:ascii="Times New Roman" w:eastAsia="Times New Roman" w:hAnsi="Times New Roman" w:cs="Times New Roman"/>
          <w:bCs/>
          <w:color w:val="000000"/>
          <w:sz w:val="28"/>
          <w:szCs w:val="28"/>
          <w:shd w:val="clear" w:color="auto" w:fill="FFFFFF"/>
          <w:lang w:eastAsia="zh-CN"/>
        </w:rPr>
        <w:t xml:space="preserve">медалей «За особые успехи в учении». </w:t>
      </w:r>
    </w:p>
    <w:p w:rsidR="0098141D" w:rsidRDefault="0098141D" w:rsidP="00416000">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Pr>
          <w:rFonts w:ascii="Times New Roman" w:eastAsia="Times New Roman" w:hAnsi="Times New Roman" w:cs="Times New Roman"/>
          <w:bCs/>
          <w:color w:val="000000"/>
          <w:sz w:val="28"/>
          <w:szCs w:val="28"/>
          <w:shd w:val="clear" w:color="auto" w:fill="FFFFFF"/>
          <w:lang w:eastAsia="zh-CN"/>
        </w:rPr>
        <w:t xml:space="preserve">Во всех </w:t>
      </w:r>
      <w:r w:rsidRPr="0098141D">
        <w:rPr>
          <w:rFonts w:ascii="Times New Roman" w:eastAsia="Times New Roman" w:hAnsi="Times New Roman" w:cs="Times New Roman"/>
          <w:bCs/>
          <w:color w:val="000000"/>
          <w:sz w:val="28"/>
          <w:szCs w:val="28"/>
          <w:shd w:val="clear" w:color="auto" w:fill="FFFFFF"/>
          <w:lang w:eastAsia="zh-CN"/>
        </w:rPr>
        <w:t xml:space="preserve"> общеобразовательных</w:t>
      </w:r>
      <w:r>
        <w:rPr>
          <w:rFonts w:ascii="Times New Roman" w:eastAsia="Times New Roman" w:hAnsi="Times New Roman" w:cs="Times New Roman"/>
          <w:bCs/>
          <w:color w:val="000000"/>
          <w:sz w:val="28"/>
          <w:szCs w:val="28"/>
          <w:shd w:val="clear" w:color="auto" w:fill="FFFFFF"/>
          <w:lang w:eastAsia="zh-CN"/>
        </w:rPr>
        <w:t xml:space="preserve"> учреждениях</w:t>
      </w:r>
      <w:r w:rsidRPr="0098141D">
        <w:rPr>
          <w:rFonts w:ascii="Times New Roman" w:eastAsia="Times New Roman" w:hAnsi="Times New Roman" w:cs="Times New Roman"/>
          <w:bCs/>
          <w:color w:val="000000"/>
          <w:sz w:val="28"/>
          <w:szCs w:val="28"/>
          <w:shd w:val="clear" w:color="auto" w:fill="FFFFFF"/>
          <w:lang w:eastAsia="zh-CN"/>
        </w:rPr>
        <w:t xml:space="preserve"> организовано горячее питание. Средний процент охвата горячим питанием составил 98%. Льготным питанием охвачено более 1800 детей из многодетных и малоимущих семей. С </w:t>
      </w:r>
      <w:r>
        <w:rPr>
          <w:rFonts w:ascii="Times New Roman" w:eastAsia="Times New Roman" w:hAnsi="Times New Roman" w:cs="Times New Roman"/>
          <w:bCs/>
          <w:color w:val="000000"/>
          <w:sz w:val="28"/>
          <w:szCs w:val="28"/>
          <w:shd w:val="clear" w:color="auto" w:fill="FFFFFF"/>
          <w:lang w:eastAsia="zh-CN"/>
        </w:rPr>
        <w:t>01.01.2020</w:t>
      </w:r>
      <w:r w:rsidRPr="0098141D">
        <w:rPr>
          <w:rFonts w:ascii="Times New Roman" w:eastAsia="Times New Roman" w:hAnsi="Times New Roman" w:cs="Times New Roman"/>
          <w:bCs/>
          <w:color w:val="000000"/>
          <w:sz w:val="28"/>
          <w:szCs w:val="28"/>
          <w:shd w:val="clear" w:color="auto" w:fill="FFFFFF"/>
          <w:lang w:eastAsia="zh-CN"/>
        </w:rPr>
        <w:t xml:space="preserve"> постановлением Пра</w:t>
      </w:r>
      <w:r>
        <w:rPr>
          <w:rFonts w:ascii="Times New Roman" w:eastAsia="Times New Roman" w:hAnsi="Times New Roman" w:cs="Times New Roman"/>
          <w:bCs/>
          <w:color w:val="000000"/>
          <w:sz w:val="28"/>
          <w:szCs w:val="28"/>
          <w:shd w:val="clear" w:color="auto" w:fill="FFFFFF"/>
          <w:lang w:eastAsia="zh-CN"/>
        </w:rPr>
        <w:t>вительства НСО</w:t>
      </w:r>
      <w:r w:rsidRPr="0098141D">
        <w:rPr>
          <w:rFonts w:ascii="Times New Roman" w:eastAsia="Times New Roman" w:hAnsi="Times New Roman" w:cs="Times New Roman"/>
          <w:bCs/>
          <w:color w:val="000000"/>
          <w:sz w:val="28"/>
          <w:szCs w:val="28"/>
          <w:shd w:val="clear" w:color="auto" w:fill="FFFFFF"/>
          <w:lang w:eastAsia="zh-CN"/>
        </w:rPr>
        <w:t xml:space="preserve"> установлена  доплата стоимости обеда на одного ребён</w:t>
      </w:r>
      <w:r w:rsidR="007043B1">
        <w:rPr>
          <w:rFonts w:ascii="Times New Roman" w:eastAsia="Times New Roman" w:hAnsi="Times New Roman" w:cs="Times New Roman"/>
          <w:bCs/>
          <w:color w:val="000000"/>
          <w:sz w:val="28"/>
          <w:szCs w:val="28"/>
          <w:shd w:val="clear" w:color="auto" w:fill="FFFFFF"/>
          <w:lang w:eastAsia="zh-CN"/>
        </w:rPr>
        <w:t xml:space="preserve">ка в день из средств субсидий  </w:t>
      </w:r>
      <w:r w:rsidRPr="0098141D">
        <w:rPr>
          <w:rFonts w:ascii="Times New Roman" w:eastAsia="Times New Roman" w:hAnsi="Times New Roman" w:cs="Times New Roman"/>
          <w:bCs/>
          <w:color w:val="000000"/>
          <w:sz w:val="28"/>
          <w:szCs w:val="28"/>
          <w:shd w:val="clear" w:color="auto" w:fill="FFFFFF"/>
          <w:lang w:eastAsia="zh-CN"/>
        </w:rPr>
        <w:t>бюджета Новосибирской области – 40 рублей для детей из многодетных и малоимущих семей.</w:t>
      </w:r>
    </w:p>
    <w:p w:rsidR="009C229E" w:rsidRDefault="009C229E" w:rsidP="00416000">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sidRPr="009C229E">
        <w:rPr>
          <w:rFonts w:ascii="Times New Roman" w:eastAsia="Times New Roman" w:hAnsi="Times New Roman" w:cs="Times New Roman"/>
          <w:bCs/>
          <w:color w:val="000000"/>
          <w:sz w:val="28"/>
          <w:szCs w:val="28"/>
          <w:shd w:val="clear" w:color="auto" w:fill="FFFFFF"/>
          <w:lang w:eastAsia="zh-CN"/>
        </w:rPr>
        <w:t>В течение лета функционировали 25 лагерей с дневным пребыванием детей с охватом 1610 детей, было организовано горячее 2-х разовое питание, из расчёта 160 рублей на одного человека в день) (2018 – 1600 чел./150 руб.).</w:t>
      </w:r>
    </w:p>
    <w:p w:rsidR="005655BE" w:rsidRPr="005D6A99" w:rsidRDefault="005655BE" w:rsidP="00416000">
      <w:pPr>
        <w:spacing w:after="0" w:line="240" w:lineRule="auto"/>
        <w:ind w:firstLine="851"/>
        <w:jc w:val="both"/>
        <w:rPr>
          <w:rFonts w:ascii="Times New Roman" w:eastAsia="Times New Roman" w:hAnsi="Times New Roman" w:cs="Times New Roman"/>
          <w:bCs/>
          <w:color w:val="000000"/>
          <w:sz w:val="28"/>
          <w:szCs w:val="28"/>
          <w:highlight w:val="yellow"/>
          <w:shd w:val="clear" w:color="auto" w:fill="FFFFFF"/>
          <w:lang w:eastAsia="zh-CN"/>
        </w:rPr>
      </w:pPr>
      <w:r w:rsidRPr="005655BE">
        <w:rPr>
          <w:rFonts w:ascii="Times New Roman" w:eastAsia="Times New Roman" w:hAnsi="Times New Roman" w:cs="Times New Roman"/>
          <w:bCs/>
          <w:color w:val="000000"/>
          <w:sz w:val="28"/>
          <w:szCs w:val="28"/>
          <w:shd w:val="clear" w:color="auto" w:fill="FFFFFF"/>
          <w:lang w:eastAsia="zh-CN"/>
        </w:rPr>
        <w:t>В загородных ла</w:t>
      </w:r>
      <w:r>
        <w:rPr>
          <w:rFonts w:ascii="Times New Roman" w:eastAsia="Times New Roman" w:hAnsi="Times New Roman" w:cs="Times New Roman"/>
          <w:bCs/>
          <w:color w:val="000000"/>
          <w:sz w:val="28"/>
          <w:szCs w:val="28"/>
          <w:shd w:val="clear" w:color="auto" w:fill="FFFFFF"/>
          <w:lang w:eastAsia="zh-CN"/>
        </w:rPr>
        <w:t>герях</w:t>
      </w:r>
      <w:r w:rsidRPr="005655BE">
        <w:rPr>
          <w:rFonts w:ascii="Times New Roman" w:eastAsia="Times New Roman" w:hAnsi="Times New Roman" w:cs="Times New Roman"/>
          <w:bCs/>
          <w:color w:val="000000"/>
          <w:sz w:val="28"/>
          <w:szCs w:val="28"/>
          <w:shd w:val="clear" w:color="auto" w:fill="FFFFFF"/>
          <w:lang w:eastAsia="zh-CN"/>
        </w:rPr>
        <w:t xml:space="preserve"> отдохнули 120 детей (2018 – 130 чел.). Родительская оплата составила 4100 руб., более 80% от стоимости путёвок финансировалось за счёт субсидий ОБ и из МБ.</w:t>
      </w:r>
    </w:p>
    <w:p w:rsidR="00C10B8A" w:rsidRPr="005D6A99" w:rsidRDefault="00C10B8A" w:rsidP="00416000">
      <w:pPr>
        <w:spacing w:after="0" w:line="240" w:lineRule="auto"/>
        <w:ind w:firstLine="851"/>
        <w:jc w:val="both"/>
        <w:rPr>
          <w:rFonts w:ascii="Times New Roman" w:eastAsia="Times New Roman" w:hAnsi="Times New Roman" w:cs="Times New Roman"/>
          <w:bCs/>
          <w:color w:val="000000"/>
          <w:sz w:val="28"/>
          <w:szCs w:val="28"/>
          <w:highlight w:val="yellow"/>
          <w:shd w:val="clear" w:color="auto" w:fill="FFFFFF"/>
          <w:lang w:eastAsia="zh-CN"/>
        </w:rPr>
      </w:pPr>
      <w:r w:rsidRPr="00C10B8A">
        <w:rPr>
          <w:rFonts w:ascii="Times New Roman" w:eastAsia="Times New Roman" w:hAnsi="Times New Roman" w:cs="Times New Roman"/>
          <w:bCs/>
          <w:color w:val="000000"/>
          <w:sz w:val="28"/>
          <w:szCs w:val="28"/>
          <w:shd w:val="clear" w:color="auto" w:fill="FFFFFF"/>
          <w:lang w:eastAsia="zh-CN"/>
        </w:rPr>
        <w:t xml:space="preserve">Охват детей дополнительным </w:t>
      </w:r>
      <w:r>
        <w:rPr>
          <w:rFonts w:ascii="Times New Roman" w:eastAsia="Times New Roman" w:hAnsi="Times New Roman" w:cs="Times New Roman"/>
          <w:bCs/>
          <w:color w:val="000000"/>
          <w:sz w:val="28"/>
          <w:szCs w:val="28"/>
          <w:shd w:val="clear" w:color="auto" w:fill="FFFFFF"/>
          <w:lang w:eastAsia="zh-CN"/>
        </w:rPr>
        <w:t xml:space="preserve">образованием </w:t>
      </w:r>
      <w:r w:rsidRPr="00C10B8A">
        <w:rPr>
          <w:rFonts w:ascii="Times New Roman" w:eastAsia="Times New Roman" w:hAnsi="Times New Roman" w:cs="Times New Roman"/>
          <w:bCs/>
          <w:color w:val="000000"/>
          <w:sz w:val="28"/>
          <w:szCs w:val="28"/>
          <w:shd w:val="clear" w:color="auto" w:fill="FFFFFF"/>
          <w:lang w:eastAsia="zh-CN"/>
        </w:rPr>
        <w:t>составил 2425 чел. (по состоянию на 31</w:t>
      </w:r>
      <w:r>
        <w:rPr>
          <w:rFonts w:ascii="Times New Roman" w:eastAsia="Times New Roman" w:hAnsi="Times New Roman" w:cs="Times New Roman"/>
          <w:bCs/>
          <w:color w:val="000000"/>
          <w:sz w:val="28"/>
          <w:szCs w:val="28"/>
          <w:shd w:val="clear" w:color="auto" w:fill="FFFFFF"/>
          <w:lang w:eastAsia="zh-CN"/>
        </w:rPr>
        <w:t>.12.2019</w:t>
      </w:r>
      <w:r w:rsidRPr="00C10B8A">
        <w:rPr>
          <w:rFonts w:ascii="Times New Roman" w:eastAsia="Times New Roman" w:hAnsi="Times New Roman" w:cs="Times New Roman"/>
          <w:bCs/>
          <w:color w:val="000000"/>
          <w:sz w:val="28"/>
          <w:szCs w:val="28"/>
          <w:shd w:val="clear" w:color="auto" w:fill="FFFFFF"/>
          <w:lang w:eastAsia="zh-CN"/>
        </w:rPr>
        <w:t>), что составляет 44,3% от общей численности учащихся (в 2018-2019 уч. г. – 2687 чел.</w:t>
      </w:r>
      <w:r>
        <w:rPr>
          <w:rFonts w:ascii="Times New Roman" w:eastAsia="Times New Roman" w:hAnsi="Times New Roman" w:cs="Times New Roman"/>
          <w:bCs/>
          <w:color w:val="000000"/>
          <w:sz w:val="28"/>
          <w:szCs w:val="28"/>
          <w:shd w:val="clear" w:color="auto" w:fill="FFFFFF"/>
          <w:lang w:eastAsia="zh-CN"/>
        </w:rPr>
        <w:t xml:space="preserve"> -</w:t>
      </w:r>
      <w:r w:rsidRPr="00C10B8A">
        <w:rPr>
          <w:rFonts w:ascii="Times New Roman" w:eastAsia="Times New Roman" w:hAnsi="Times New Roman" w:cs="Times New Roman"/>
          <w:bCs/>
          <w:color w:val="000000"/>
          <w:sz w:val="28"/>
          <w:szCs w:val="28"/>
          <w:shd w:val="clear" w:color="auto" w:fill="FFFFFF"/>
          <w:lang w:eastAsia="zh-CN"/>
        </w:rPr>
        <w:t xml:space="preserve"> 50,5%). Наблюдается процентное снижение охвата детей дополнительным образованием связанное с увеличением численности детей в ОУ.</w:t>
      </w:r>
    </w:p>
    <w:p w:rsidR="007419FA" w:rsidRPr="007419FA" w:rsidRDefault="007419FA" w:rsidP="00416000">
      <w:pPr>
        <w:spacing w:after="0" w:line="240" w:lineRule="auto"/>
        <w:ind w:firstLine="851"/>
        <w:jc w:val="both"/>
        <w:rPr>
          <w:rFonts w:ascii="Times New Roman" w:eastAsia="Times New Roman" w:hAnsi="Times New Roman" w:cs="Times New Roman"/>
          <w:bCs/>
          <w:color w:val="000000"/>
          <w:sz w:val="28"/>
          <w:szCs w:val="28"/>
          <w:shd w:val="clear" w:color="auto" w:fill="FFFFFF"/>
          <w:lang w:eastAsia="zh-CN"/>
        </w:rPr>
      </w:pPr>
      <w:r>
        <w:rPr>
          <w:rFonts w:ascii="Times New Roman" w:eastAsia="Times New Roman" w:hAnsi="Times New Roman" w:cs="Times New Roman"/>
          <w:bCs/>
          <w:color w:val="000000"/>
          <w:sz w:val="28"/>
          <w:szCs w:val="28"/>
          <w:shd w:val="clear" w:color="auto" w:fill="FFFFFF"/>
          <w:lang w:eastAsia="zh-CN"/>
        </w:rPr>
        <w:t>О</w:t>
      </w:r>
      <w:r w:rsidRPr="007419FA">
        <w:rPr>
          <w:rFonts w:ascii="Times New Roman" w:eastAsia="Times New Roman" w:hAnsi="Times New Roman" w:cs="Times New Roman"/>
          <w:bCs/>
          <w:color w:val="000000"/>
          <w:sz w:val="28"/>
          <w:szCs w:val="28"/>
          <w:shd w:val="clear" w:color="auto" w:fill="FFFFFF"/>
          <w:lang w:eastAsia="zh-CN"/>
        </w:rPr>
        <w:t>рганизовано обучение 10-11-тиклассников по специальности «Тракторист» специалистами ГБПОУ НСО «Колыванский аграрный колледж» (в 2019 году 18 выпускников 11-х классов получили права трактористов,  продолжают обучение 2 группы по 25 чел. (1-го и 2-го года обучения).</w:t>
      </w:r>
    </w:p>
    <w:p w:rsidR="008C4C93" w:rsidRPr="005D6A99" w:rsidRDefault="008C4C93" w:rsidP="00FA5580">
      <w:pPr>
        <w:pStyle w:val="a4"/>
        <w:shd w:val="clear" w:color="auto" w:fill="FFFFFF"/>
        <w:spacing w:before="0" w:beforeAutospacing="0" w:after="0" w:afterAutospacing="0"/>
        <w:ind w:firstLine="708"/>
        <w:jc w:val="both"/>
        <w:rPr>
          <w:b/>
          <w:bCs/>
          <w:color w:val="000000"/>
          <w:sz w:val="28"/>
          <w:szCs w:val="28"/>
          <w:highlight w:val="yellow"/>
          <w:bdr w:val="none" w:sz="0" w:space="0" w:color="auto" w:frame="1"/>
        </w:rPr>
      </w:pPr>
    </w:p>
    <w:p w:rsidR="00EC21B7" w:rsidRPr="00C830D4" w:rsidRDefault="00EC21B7" w:rsidP="00FA5580">
      <w:pPr>
        <w:pStyle w:val="a4"/>
        <w:shd w:val="clear" w:color="auto" w:fill="FFFFFF"/>
        <w:spacing w:before="0" w:beforeAutospacing="0" w:after="0" w:afterAutospacing="0"/>
        <w:ind w:firstLine="708"/>
        <w:jc w:val="both"/>
        <w:rPr>
          <w:b/>
          <w:bCs/>
          <w:color w:val="000000"/>
          <w:sz w:val="28"/>
          <w:szCs w:val="28"/>
          <w:bdr w:val="none" w:sz="0" w:space="0" w:color="auto" w:frame="1"/>
        </w:rPr>
      </w:pPr>
      <w:r w:rsidRPr="00C830D4">
        <w:rPr>
          <w:b/>
          <w:bCs/>
          <w:color w:val="000000"/>
          <w:sz w:val="28"/>
          <w:szCs w:val="28"/>
          <w:bdr w:val="none" w:sz="0" w:space="0" w:color="auto" w:frame="1"/>
        </w:rPr>
        <w:t xml:space="preserve">Опека и попечительство </w:t>
      </w:r>
    </w:p>
    <w:p w:rsidR="002649A4" w:rsidRPr="009F274C" w:rsidRDefault="002649A4" w:rsidP="002649A4">
      <w:pPr>
        <w:spacing w:after="0" w:line="240" w:lineRule="auto"/>
        <w:ind w:firstLine="709"/>
        <w:jc w:val="both"/>
        <w:rPr>
          <w:rFonts w:ascii="Times New Roman" w:eastAsia="Calibri" w:hAnsi="Times New Roman" w:cs="Times New Roman"/>
          <w:sz w:val="28"/>
          <w:szCs w:val="28"/>
        </w:rPr>
      </w:pPr>
      <w:r w:rsidRPr="009F274C">
        <w:rPr>
          <w:rFonts w:ascii="Times New Roman" w:eastAsia="Calibri" w:hAnsi="Times New Roman" w:cs="Times New Roman"/>
          <w:sz w:val="28"/>
          <w:szCs w:val="28"/>
        </w:rPr>
        <w:t>Приоритетным направлением деятельности отдела является развитие семейных форм устройства детей – сирот и детей, оставшихся без попечения родителей, защита личных имущественных и неимущественных прав граждан, нуждающихся в помощи государства.</w:t>
      </w:r>
    </w:p>
    <w:p w:rsidR="002649A4" w:rsidRDefault="009147A3" w:rsidP="002649A4">
      <w:pPr>
        <w:spacing w:after="0" w:line="240" w:lineRule="auto"/>
        <w:ind w:firstLine="709"/>
        <w:jc w:val="both"/>
        <w:rPr>
          <w:rFonts w:ascii="Times New Roman" w:eastAsia="Calibri" w:hAnsi="Times New Roman" w:cs="Times New Roman"/>
          <w:sz w:val="28"/>
          <w:szCs w:val="28"/>
        </w:rPr>
      </w:pPr>
      <w:r w:rsidRPr="009147A3">
        <w:rPr>
          <w:rFonts w:ascii="Times New Roman" w:eastAsia="Calibri" w:hAnsi="Times New Roman" w:cs="Times New Roman"/>
          <w:sz w:val="28"/>
          <w:szCs w:val="28"/>
        </w:rPr>
        <w:t xml:space="preserve"> В течение года было выявлено 2</w:t>
      </w:r>
      <w:r w:rsidR="002649A4" w:rsidRPr="009147A3">
        <w:rPr>
          <w:rFonts w:ascii="Times New Roman" w:eastAsia="Calibri" w:hAnsi="Times New Roman" w:cs="Times New Roman"/>
          <w:sz w:val="28"/>
          <w:szCs w:val="28"/>
        </w:rPr>
        <w:t xml:space="preserve"> детей, оставшихся без попечения родителей. Большинство детей нашли новые семьи: под оп</w:t>
      </w:r>
      <w:r w:rsidRPr="009147A3">
        <w:rPr>
          <w:rFonts w:ascii="Times New Roman" w:eastAsia="Calibri" w:hAnsi="Times New Roman" w:cs="Times New Roman"/>
          <w:sz w:val="28"/>
          <w:szCs w:val="28"/>
        </w:rPr>
        <w:t xml:space="preserve">еку </w:t>
      </w:r>
      <w:r w:rsidRPr="009147A3">
        <w:rPr>
          <w:rFonts w:ascii="Times New Roman" w:eastAsia="Calibri" w:hAnsi="Times New Roman" w:cs="Times New Roman"/>
          <w:sz w:val="28"/>
          <w:szCs w:val="28"/>
        </w:rPr>
        <w:lastRenderedPageBreak/>
        <w:t>(попечительство) переданы 13</w:t>
      </w:r>
      <w:r w:rsidR="003B3249">
        <w:rPr>
          <w:rFonts w:ascii="Times New Roman" w:eastAsia="Calibri" w:hAnsi="Times New Roman" w:cs="Times New Roman"/>
          <w:sz w:val="28"/>
          <w:szCs w:val="28"/>
        </w:rPr>
        <w:t xml:space="preserve"> детей. В 136</w:t>
      </w:r>
      <w:r w:rsidR="002649A4" w:rsidRPr="009147A3">
        <w:rPr>
          <w:rFonts w:ascii="Times New Roman" w:eastAsia="Calibri" w:hAnsi="Times New Roman" w:cs="Times New Roman"/>
          <w:sz w:val="28"/>
          <w:szCs w:val="28"/>
        </w:rPr>
        <w:t xml:space="preserve"> замещающих семьях </w:t>
      </w:r>
      <w:r w:rsidR="002649A4" w:rsidRPr="00195D37">
        <w:rPr>
          <w:rFonts w:ascii="Times New Roman" w:eastAsia="Calibri" w:hAnsi="Times New Roman" w:cs="Times New Roman"/>
          <w:sz w:val="28"/>
          <w:szCs w:val="28"/>
        </w:rPr>
        <w:t>(усыновителей, опеку</w:t>
      </w:r>
      <w:r w:rsidR="003B3249" w:rsidRPr="00195D37">
        <w:rPr>
          <w:rFonts w:ascii="Times New Roman" w:eastAsia="Calibri" w:hAnsi="Times New Roman" w:cs="Times New Roman"/>
          <w:sz w:val="28"/>
          <w:szCs w:val="28"/>
        </w:rPr>
        <w:t>нов, приемных) воспитываются 141 ребенок</w:t>
      </w:r>
      <w:r w:rsidR="002649A4" w:rsidRPr="00195D37">
        <w:rPr>
          <w:rFonts w:ascii="Times New Roman" w:eastAsia="Calibri" w:hAnsi="Times New Roman" w:cs="Times New Roman"/>
          <w:sz w:val="28"/>
          <w:szCs w:val="28"/>
        </w:rPr>
        <w:t xml:space="preserve">. </w:t>
      </w:r>
      <w:r w:rsidR="00195D37" w:rsidRPr="00195D37">
        <w:rPr>
          <w:rFonts w:ascii="Times New Roman" w:eastAsia="Calibri" w:hAnsi="Times New Roman" w:cs="Times New Roman"/>
          <w:sz w:val="28"/>
          <w:szCs w:val="28"/>
        </w:rPr>
        <w:t>Сегодня в 37</w:t>
      </w:r>
      <w:r w:rsidR="002649A4" w:rsidRPr="00195D37">
        <w:rPr>
          <w:rFonts w:ascii="Times New Roman" w:eastAsia="Calibri" w:hAnsi="Times New Roman" w:cs="Times New Roman"/>
          <w:sz w:val="28"/>
          <w:szCs w:val="28"/>
        </w:rPr>
        <w:t xml:space="preserve"> с</w:t>
      </w:r>
      <w:r w:rsidR="00195D37" w:rsidRPr="00195D37">
        <w:rPr>
          <w:rFonts w:ascii="Times New Roman" w:eastAsia="Calibri" w:hAnsi="Times New Roman" w:cs="Times New Roman"/>
          <w:sz w:val="28"/>
          <w:szCs w:val="28"/>
        </w:rPr>
        <w:t>емьях мошковчан воспитываются 52</w:t>
      </w:r>
      <w:r w:rsidR="002649A4" w:rsidRPr="00195D37">
        <w:rPr>
          <w:rFonts w:ascii="Times New Roman" w:eastAsia="Calibri" w:hAnsi="Times New Roman" w:cs="Times New Roman"/>
          <w:sz w:val="28"/>
          <w:szCs w:val="28"/>
        </w:rPr>
        <w:t xml:space="preserve"> приемных ребенка.</w:t>
      </w:r>
    </w:p>
    <w:p w:rsidR="00110B0F" w:rsidRPr="00110B0F" w:rsidRDefault="00110B0F" w:rsidP="00110B0F">
      <w:pPr>
        <w:spacing w:after="0" w:line="240" w:lineRule="auto"/>
        <w:ind w:firstLine="709"/>
        <w:jc w:val="both"/>
        <w:rPr>
          <w:rFonts w:ascii="Times New Roman" w:eastAsia="Calibri" w:hAnsi="Times New Roman" w:cs="Times New Roman"/>
          <w:sz w:val="28"/>
          <w:szCs w:val="28"/>
        </w:rPr>
      </w:pPr>
      <w:r w:rsidRPr="00110B0F">
        <w:rPr>
          <w:rFonts w:ascii="Times New Roman" w:eastAsia="Calibri" w:hAnsi="Times New Roman" w:cs="Times New Roman"/>
          <w:sz w:val="28"/>
          <w:szCs w:val="28"/>
        </w:rPr>
        <w:t>В государственных организациях для детей-сирот и детей, оставшихся без попечения родителей, находится 169 (АППГ 173) детей, оставшихся без попечения родителей, недееспособных гражданин 782 (АППГ 760),</w:t>
      </w:r>
      <w:r>
        <w:rPr>
          <w:rFonts w:ascii="Times New Roman" w:eastAsia="Calibri" w:hAnsi="Times New Roman" w:cs="Times New Roman"/>
          <w:sz w:val="28"/>
          <w:szCs w:val="28"/>
        </w:rPr>
        <w:t xml:space="preserve"> </w:t>
      </w:r>
      <w:r w:rsidRPr="00110B0F">
        <w:rPr>
          <w:rFonts w:ascii="Times New Roman" w:eastAsia="Calibri" w:hAnsi="Times New Roman" w:cs="Times New Roman"/>
          <w:sz w:val="28"/>
          <w:szCs w:val="28"/>
        </w:rPr>
        <w:t xml:space="preserve">из них: </w:t>
      </w:r>
    </w:p>
    <w:p w:rsidR="00110B0F" w:rsidRPr="00110B0F" w:rsidRDefault="00110B0F" w:rsidP="00110B0F">
      <w:pPr>
        <w:spacing w:after="0" w:line="240" w:lineRule="auto"/>
        <w:jc w:val="both"/>
        <w:rPr>
          <w:rFonts w:ascii="Times New Roman" w:eastAsia="Calibri" w:hAnsi="Times New Roman" w:cs="Times New Roman"/>
          <w:sz w:val="28"/>
          <w:szCs w:val="28"/>
        </w:rPr>
      </w:pPr>
      <w:r w:rsidRPr="00110B0F">
        <w:rPr>
          <w:rFonts w:ascii="Times New Roman" w:eastAsia="Calibri" w:hAnsi="Times New Roman" w:cs="Times New Roman"/>
          <w:sz w:val="28"/>
          <w:szCs w:val="28"/>
        </w:rPr>
        <w:t>- 102 недееспособных - в Ояшинском доме - интернате для умственно-отсталых детей (АППГ 110);</w:t>
      </w:r>
    </w:p>
    <w:p w:rsidR="00110B0F" w:rsidRPr="00195D37" w:rsidRDefault="00110B0F" w:rsidP="00110B0F">
      <w:pPr>
        <w:spacing w:after="0" w:line="240" w:lineRule="auto"/>
        <w:jc w:val="both"/>
        <w:rPr>
          <w:rFonts w:ascii="Times New Roman" w:eastAsia="Calibri" w:hAnsi="Times New Roman" w:cs="Times New Roman"/>
          <w:sz w:val="28"/>
          <w:szCs w:val="28"/>
        </w:rPr>
      </w:pPr>
      <w:r w:rsidRPr="00110B0F">
        <w:rPr>
          <w:rFonts w:ascii="Times New Roman" w:eastAsia="Calibri" w:hAnsi="Times New Roman" w:cs="Times New Roman"/>
          <w:sz w:val="28"/>
          <w:szCs w:val="28"/>
        </w:rPr>
        <w:t>- 680 недееспособных гражданина в ГБУ ССО «Успенский психоневрологический интернат» (АППГ 650).</w:t>
      </w:r>
    </w:p>
    <w:p w:rsidR="00110B0F" w:rsidRDefault="00307098" w:rsidP="002649A4">
      <w:pPr>
        <w:spacing w:after="0" w:line="240" w:lineRule="auto"/>
        <w:ind w:firstLine="709"/>
        <w:jc w:val="both"/>
        <w:rPr>
          <w:rFonts w:ascii="Times New Roman" w:eastAsia="Calibri" w:hAnsi="Times New Roman" w:cs="Times New Roman"/>
          <w:sz w:val="28"/>
          <w:szCs w:val="28"/>
        </w:rPr>
      </w:pPr>
      <w:r w:rsidRPr="00307098">
        <w:rPr>
          <w:rFonts w:ascii="Times New Roman" w:eastAsia="Calibri" w:hAnsi="Times New Roman" w:cs="Times New Roman"/>
          <w:sz w:val="28"/>
          <w:szCs w:val="28"/>
        </w:rPr>
        <w:t>Принято на учет в качестве нуждающихся в обеспечении жилыми помещениями - 24 человека (АППГ 24). Пр</w:t>
      </w:r>
      <w:r w:rsidR="00FF6ECC">
        <w:rPr>
          <w:rFonts w:ascii="Times New Roman" w:eastAsia="Calibri" w:hAnsi="Times New Roman" w:cs="Times New Roman"/>
          <w:sz w:val="28"/>
          <w:szCs w:val="28"/>
        </w:rPr>
        <w:t>иобретено 9 жилых помещений</w:t>
      </w:r>
      <w:r w:rsidRPr="00307098">
        <w:rPr>
          <w:rFonts w:ascii="Times New Roman" w:eastAsia="Calibri" w:hAnsi="Times New Roman" w:cs="Times New Roman"/>
          <w:sz w:val="28"/>
          <w:szCs w:val="28"/>
        </w:rPr>
        <w:t>. Обеспечено жильем 13 лиц из числа детей-сирот и детей, оставшихся без попечения родителей (АППГ 9).</w:t>
      </w:r>
    </w:p>
    <w:p w:rsidR="00725F79" w:rsidRPr="005D6A99" w:rsidRDefault="00725F79" w:rsidP="00EC21B7">
      <w:pPr>
        <w:spacing w:after="0" w:line="240" w:lineRule="auto"/>
        <w:ind w:firstLine="708"/>
        <w:jc w:val="both"/>
        <w:rPr>
          <w:rFonts w:ascii="Times New Roman" w:hAnsi="Times New Roman" w:cs="Times New Roman"/>
          <w:sz w:val="28"/>
          <w:szCs w:val="28"/>
          <w:highlight w:val="yellow"/>
        </w:rPr>
      </w:pPr>
    </w:p>
    <w:p w:rsidR="00A27EE4" w:rsidRDefault="00EC21B7" w:rsidP="00A376F5">
      <w:pPr>
        <w:spacing w:after="0" w:line="240" w:lineRule="auto"/>
        <w:ind w:firstLine="708"/>
        <w:jc w:val="both"/>
        <w:rPr>
          <w:rFonts w:ascii="Times New Roman" w:eastAsia="Times New Roman" w:hAnsi="Times New Roman" w:cs="Times New Roman"/>
          <w:sz w:val="28"/>
          <w:szCs w:val="28"/>
          <w:highlight w:val="yellow"/>
          <w:lang w:eastAsia="ru-RU"/>
        </w:rPr>
      </w:pPr>
      <w:r w:rsidRPr="00CD025D">
        <w:rPr>
          <w:rFonts w:ascii="Times New Roman" w:eastAsia="Times New Roman" w:hAnsi="Times New Roman" w:cs="Times New Roman"/>
          <w:b/>
          <w:color w:val="000000"/>
          <w:sz w:val="28"/>
          <w:szCs w:val="28"/>
          <w:lang w:eastAsia="ru-RU"/>
        </w:rPr>
        <w:t>Социальная защита населения</w:t>
      </w:r>
    </w:p>
    <w:p w:rsidR="00A27EE4" w:rsidRDefault="00A27EE4" w:rsidP="00781543">
      <w:pPr>
        <w:spacing w:after="0" w:line="240" w:lineRule="auto"/>
        <w:ind w:firstLine="708"/>
        <w:jc w:val="both"/>
        <w:rPr>
          <w:rFonts w:ascii="Times New Roman" w:eastAsia="Times New Roman" w:hAnsi="Times New Roman" w:cs="Times New Roman"/>
          <w:sz w:val="28"/>
          <w:szCs w:val="28"/>
          <w:lang w:eastAsia="ru-RU"/>
        </w:rPr>
      </w:pPr>
      <w:r w:rsidRPr="00A27EE4">
        <w:rPr>
          <w:rFonts w:ascii="Times New Roman" w:eastAsia="Times New Roman" w:hAnsi="Times New Roman" w:cs="Times New Roman"/>
          <w:sz w:val="28"/>
          <w:szCs w:val="28"/>
          <w:lang w:eastAsia="ru-RU"/>
        </w:rPr>
        <w:t xml:space="preserve">На 01.01.2020 количество граждан, обратившихся за получением социальных услуг в органы социального обслуживания населения Мошковского района составило 6570 человек (на 01.01.2019 – 6911 человек). </w:t>
      </w:r>
    </w:p>
    <w:p w:rsidR="00A27EE4" w:rsidRPr="00A27EE4" w:rsidRDefault="00A27EE4" w:rsidP="00A27EE4">
      <w:pPr>
        <w:spacing w:after="0" w:line="240" w:lineRule="auto"/>
        <w:ind w:firstLine="708"/>
        <w:jc w:val="both"/>
        <w:rPr>
          <w:rFonts w:ascii="Times New Roman" w:eastAsia="Times New Roman" w:hAnsi="Times New Roman" w:cs="Times New Roman"/>
          <w:sz w:val="28"/>
          <w:szCs w:val="28"/>
          <w:lang w:eastAsia="ru-RU"/>
        </w:rPr>
      </w:pPr>
      <w:r w:rsidRPr="00A27EE4">
        <w:rPr>
          <w:rFonts w:ascii="Times New Roman" w:eastAsia="Times New Roman" w:hAnsi="Times New Roman" w:cs="Times New Roman"/>
          <w:sz w:val="28"/>
          <w:szCs w:val="28"/>
          <w:lang w:eastAsia="ru-RU"/>
        </w:rPr>
        <w:t>Доля малоимущих граждан, обратившихся за социальными услугами составляет 5,8 % (в 2018 – 6,4 %).</w:t>
      </w:r>
    </w:p>
    <w:p w:rsidR="00A27EE4" w:rsidRPr="005D6A99" w:rsidRDefault="00A27EE4" w:rsidP="00781543">
      <w:pPr>
        <w:spacing w:after="0" w:line="240" w:lineRule="auto"/>
        <w:ind w:firstLine="708"/>
        <w:jc w:val="both"/>
        <w:rPr>
          <w:sz w:val="28"/>
          <w:szCs w:val="28"/>
          <w:highlight w:val="yellow"/>
        </w:rPr>
      </w:pPr>
      <w:r w:rsidRPr="00A27EE4">
        <w:rPr>
          <w:rFonts w:ascii="Times New Roman" w:eastAsia="Times New Roman" w:hAnsi="Times New Roman" w:cs="Times New Roman"/>
          <w:sz w:val="28"/>
          <w:szCs w:val="28"/>
          <w:lang w:eastAsia="ru-RU"/>
        </w:rPr>
        <w:t>Общая сумма социаль</w:t>
      </w:r>
      <w:r>
        <w:rPr>
          <w:rFonts w:ascii="Times New Roman" w:eastAsia="Times New Roman" w:hAnsi="Times New Roman" w:cs="Times New Roman"/>
          <w:sz w:val="28"/>
          <w:szCs w:val="28"/>
          <w:lang w:eastAsia="ru-RU"/>
        </w:rPr>
        <w:t xml:space="preserve">ных выплат по району </w:t>
      </w:r>
      <w:r w:rsidRPr="00A27EE4">
        <w:rPr>
          <w:rFonts w:ascii="Times New Roman" w:eastAsia="Times New Roman" w:hAnsi="Times New Roman" w:cs="Times New Roman"/>
          <w:sz w:val="28"/>
          <w:szCs w:val="28"/>
          <w:lang w:eastAsia="ru-RU"/>
        </w:rPr>
        <w:t xml:space="preserve"> составила 252,8 млн. руб. (в 2018 – 227,5 млн. руб.)</w:t>
      </w:r>
      <w:r>
        <w:rPr>
          <w:rFonts w:ascii="Times New Roman" w:eastAsia="Times New Roman" w:hAnsi="Times New Roman" w:cs="Times New Roman"/>
          <w:sz w:val="28"/>
          <w:szCs w:val="28"/>
          <w:lang w:eastAsia="ru-RU"/>
        </w:rPr>
        <w:t>.</w:t>
      </w:r>
    </w:p>
    <w:p w:rsidR="00A14C89" w:rsidRPr="00A14C89" w:rsidRDefault="00A14C89" w:rsidP="00A14C89">
      <w:pPr>
        <w:spacing w:after="0" w:line="240" w:lineRule="auto"/>
        <w:ind w:firstLine="708"/>
        <w:jc w:val="both"/>
        <w:rPr>
          <w:rFonts w:ascii="Times New Roman" w:eastAsia="Times New Roman" w:hAnsi="Times New Roman" w:cs="Times New Roman"/>
          <w:sz w:val="28"/>
          <w:szCs w:val="28"/>
          <w:lang w:eastAsia="zh-CN"/>
        </w:rPr>
      </w:pPr>
      <w:r w:rsidRPr="00A14C89">
        <w:rPr>
          <w:rFonts w:ascii="Times New Roman" w:eastAsia="Times New Roman" w:hAnsi="Times New Roman" w:cs="Times New Roman"/>
          <w:sz w:val="28"/>
          <w:szCs w:val="28"/>
          <w:lang w:eastAsia="zh-CN"/>
        </w:rPr>
        <w:t>В 2019 году адресная социальная помощь оказана 3394 (в 2018 году – 3551) малообеспеченным гражданам на общую сумму 4,7 млн. руб. (в 2018 году – 5,6 млн. руб.)</w:t>
      </w:r>
    </w:p>
    <w:p w:rsidR="00A14C89" w:rsidRPr="00A14C89" w:rsidRDefault="00A14C89" w:rsidP="00A14C89">
      <w:pPr>
        <w:spacing w:after="0" w:line="240" w:lineRule="auto"/>
        <w:ind w:firstLine="708"/>
        <w:jc w:val="both"/>
        <w:rPr>
          <w:rFonts w:ascii="Times New Roman" w:eastAsia="Times New Roman" w:hAnsi="Times New Roman" w:cs="Times New Roman"/>
          <w:sz w:val="28"/>
          <w:szCs w:val="28"/>
          <w:lang w:eastAsia="zh-CN"/>
        </w:rPr>
      </w:pPr>
      <w:r w:rsidRPr="00A14C89">
        <w:rPr>
          <w:rFonts w:ascii="Times New Roman" w:eastAsia="Times New Roman" w:hAnsi="Times New Roman" w:cs="Times New Roman"/>
          <w:sz w:val="28"/>
          <w:szCs w:val="28"/>
          <w:lang w:eastAsia="zh-CN"/>
        </w:rPr>
        <w:t>В целях организации оздоровления и отдыха детей Мошковского района Новосибирской области министерство труда и социального развития Новосибирской области выделило в 2019 году 488 путевок (в 2018 году – 447) в детские оздоровительные лагеря и санатории Новосибирской области, из них 97 путевок (в 2018 году – 88) с 10% оплатой.</w:t>
      </w:r>
    </w:p>
    <w:p w:rsidR="00A14C89" w:rsidRPr="00A14C89" w:rsidRDefault="00A14C89" w:rsidP="00A14C89">
      <w:pPr>
        <w:spacing w:after="0" w:line="240" w:lineRule="auto"/>
        <w:ind w:firstLine="708"/>
        <w:jc w:val="both"/>
        <w:rPr>
          <w:rFonts w:ascii="Times New Roman" w:eastAsia="Times New Roman" w:hAnsi="Times New Roman" w:cs="Times New Roman"/>
          <w:sz w:val="28"/>
          <w:szCs w:val="28"/>
          <w:lang w:eastAsia="zh-CN"/>
        </w:rPr>
      </w:pPr>
      <w:r w:rsidRPr="00A14C89">
        <w:rPr>
          <w:rFonts w:ascii="Times New Roman" w:eastAsia="Times New Roman" w:hAnsi="Times New Roman" w:cs="Times New Roman"/>
          <w:sz w:val="28"/>
          <w:szCs w:val="28"/>
          <w:lang w:eastAsia="zh-CN"/>
        </w:rPr>
        <w:t>В отделении профилактики безнадзорности детей и подростков на профилактическом учете состоит 241 семья (в 2018 году – 192 семьи), из них 23 семьи (в 2018 – 21) в социально-опасном положении.  Продолжают свою работу выездная мобильная бригада, служба участковых кураторов, служба оказания психологической помощи, организована служба пролонгированного сопровождения детей инвалидов. В 2019 году определены в стационарные учреждения социального обслуживания 14 человек (в 2018 году – 19 человек).</w:t>
      </w:r>
    </w:p>
    <w:p w:rsidR="00A14C89" w:rsidRPr="00A14C89" w:rsidRDefault="00A14C89" w:rsidP="00A14C89">
      <w:pPr>
        <w:spacing w:after="0" w:line="240" w:lineRule="auto"/>
        <w:ind w:firstLine="708"/>
        <w:jc w:val="both"/>
        <w:rPr>
          <w:rFonts w:ascii="Times New Roman" w:eastAsia="Times New Roman" w:hAnsi="Times New Roman" w:cs="Times New Roman"/>
          <w:sz w:val="28"/>
          <w:szCs w:val="28"/>
          <w:lang w:eastAsia="zh-CN"/>
        </w:rPr>
      </w:pPr>
      <w:r w:rsidRPr="00A14C89">
        <w:rPr>
          <w:rFonts w:ascii="Times New Roman" w:eastAsia="Times New Roman" w:hAnsi="Times New Roman" w:cs="Times New Roman"/>
          <w:sz w:val="28"/>
          <w:szCs w:val="28"/>
          <w:lang w:eastAsia="zh-CN"/>
        </w:rPr>
        <w:t>В двух отделениях социального обслуживания на дому обслуживаются 392 пожилой гражданин (в 2018 – 391 человек), всего за 2019 год обслужено 459 человек (в 2018 году – 466 человек), нуждающихся в постороннем уходе.</w:t>
      </w:r>
    </w:p>
    <w:p w:rsidR="00A14C89" w:rsidRPr="00A14C89" w:rsidRDefault="00A14C89" w:rsidP="00A14C89">
      <w:pPr>
        <w:spacing w:after="0" w:line="240" w:lineRule="auto"/>
        <w:ind w:firstLine="708"/>
        <w:jc w:val="both"/>
        <w:rPr>
          <w:rFonts w:ascii="Times New Roman" w:eastAsia="Times New Roman" w:hAnsi="Times New Roman" w:cs="Times New Roman"/>
          <w:sz w:val="28"/>
          <w:szCs w:val="28"/>
          <w:lang w:eastAsia="zh-CN"/>
        </w:rPr>
      </w:pPr>
      <w:r w:rsidRPr="00A14C89">
        <w:rPr>
          <w:rFonts w:ascii="Times New Roman" w:eastAsia="Times New Roman" w:hAnsi="Times New Roman" w:cs="Times New Roman"/>
          <w:sz w:val="28"/>
          <w:szCs w:val="28"/>
          <w:lang w:eastAsia="zh-CN"/>
        </w:rPr>
        <w:t xml:space="preserve">В отделении социальной реабилитации инвалидов прошли курс реабилитации 555 человек, имеющих инвалидность (в 2018 году – 463). На </w:t>
      </w:r>
      <w:r w:rsidRPr="00A14C89">
        <w:rPr>
          <w:rFonts w:ascii="Times New Roman" w:eastAsia="Times New Roman" w:hAnsi="Times New Roman" w:cs="Times New Roman"/>
          <w:sz w:val="28"/>
          <w:szCs w:val="28"/>
          <w:lang w:eastAsia="zh-CN"/>
        </w:rPr>
        <w:lastRenderedPageBreak/>
        <w:t>временную реабилитацию в Ояшинский детский дом-интернат определено 9 детей, имеющих инвалидность (в 2018 году – 12 детей).</w:t>
      </w:r>
    </w:p>
    <w:p w:rsidR="00A14C89" w:rsidRPr="00A14C89" w:rsidRDefault="00A14C89" w:rsidP="00A14C89">
      <w:pPr>
        <w:spacing w:after="0" w:line="240" w:lineRule="auto"/>
        <w:ind w:firstLine="708"/>
        <w:jc w:val="both"/>
        <w:rPr>
          <w:rFonts w:ascii="Times New Roman" w:eastAsia="Times New Roman" w:hAnsi="Times New Roman" w:cs="Times New Roman"/>
          <w:sz w:val="28"/>
          <w:szCs w:val="28"/>
          <w:lang w:eastAsia="zh-CN"/>
        </w:rPr>
      </w:pPr>
      <w:r w:rsidRPr="00A14C89">
        <w:rPr>
          <w:rFonts w:ascii="Times New Roman" w:eastAsia="Times New Roman" w:hAnsi="Times New Roman" w:cs="Times New Roman"/>
          <w:sz w:val="28"/>
          <w:szCs w:val="28"/>
          <w:lang w:eastAsia="zh-CN"/>
        </w:rPr>
        <w:t>Отделение социальной реабилитации несовершеннолетних рассчитано на 25 мест. За 2019 год прошли реабилитацию 144 ребенка (в 2018 году – 122).</w:t>
      </w:r>
    </w:p>
    <w:p w:rsidR="00A14C89" w:rsidRDefault="00A14C89" w:rsidP="00A14C89">
      <w:pPr>
        <w:spacing w:after="0" w:line="240" w:lineRule="auto"/>
        <w:ind w:firstLine="708"/>
        <w:jc w:val="both"/>
        <w:rPr>
          <w:rFonts w:ascii="Times New Roman" w:eastAsia="Times New Roman" w:hAnsi="Times New Roman" w:cs="Times New Roman"/>
          <w:sz w:val="28"/>
          <w:szCs w:val="28"/>
          <w:highlight w:val="yellow"/>
          <w:lang w:eastAsia="zh-CN"/>
        </w:rPr>
      </w:pPr>
      <w:r w:rsidRPr="00A14C89">
        <w:rPr>
          <w:rFonts w:ascii="Times New Roman" w:eastAsia="Times New Roman" w:hAnsi="Times New Roman" w:cs="Times New Roman"/>
          <w:sz w:val="28"/>
          <w:szCs w:val="28"/>
          <w:lang w:eastAsia="zh-CN"/>
        </w:rPr>
        <w:t>Транспортной услугой «социальное такси» воспользовались 83 человека (в 2018 году – 99 человек).</w:t>
      </w:r>
    </w:p>
    <w:p w:rsidR="00F267E8" w:rsidRDefault="00F267E8" w:rsidP="00BA3642">
      <w:pPr>
        <w:spacing w:after="0" w:line="240" w:lineRule="auto"/>
        <w:ind w:firstLine="708"/>
        <w:jc w:val="both"/>
        <w:rPr>
          <w:rFonts w:ascii="Times New Roman" w:eastAsia="Times New Roman" w:hAnsi="Times New Roman" w:cs="Times New Roman"/>
          <w:sz w:val="28"/>
          <w:szCs w:val="28"/>
          <w:highlight w:val="yellow"/>
          <w:lang w:eastAsia="zh-CN"/>
        </w:rPr>
      </w:pPr>
    </w:p>
    <w:p w:rsidR="008B5E8A" w:rsidRPr="008B5E8A" w:rsidRDefault="008B5E8A" w:rsidP="008B5E8A">
      <w:pPr>
        <w:spacing w:after="0" w:line="240" w:lineRule="auto"/>
        <w:ind w:firstLine="708"/>
        <w:jc w:val="both"/>
        <w:rPr>
          <w:rFonts w:ascii="Times New Roman" w:eastAsia="Times New Roman" w:hAnsi="Times New Roman" w:cs="Times New Roman"/>
          <w:sz w:val="28"/>
          <w:szCs w:val="28"/>
          <w:lang w:eastAsia="zh-CN"/>
        </w:rPr>
      </w:pPr>
      <w:r w:rsidRPr="008B5E8A">
        <w:rPr>
          <w:rFonts w:ascii="Times New Roman" w:eastAsia="Times New Roman" w:hAnsi="Times New Roman" w:cs="Times New Roman"/>
          <w:sz w:val="28"/>
          <w:szCs w:val="28"/>
          <w:lang w:eastAsia="zh-CN"/>
        </w:rPr>
        <w:t>В целях организации профилактической работы, направленной на снижение правонарушений и преступлений несовершеннолетних, защиту их прав, проведено 23 заседания комиссии по делам несовершеннолетних и защите их прав, по решению которых принято 141 постановление о назначении административного наказания.</w:t>
      </w:r>
    </w:p>
    <w:p w:rsidR="008B5E8A" w:rsidRPr="005D6A99" w:rsidRDefault="008B5E8A" w:rsidP="008B5E8A">
      <w:pPr>
        <w:spacing w:after="0" w:line="240" w:lineRule="auto"/>
        <w:ind w:firstLine="708"/>
        <w:jc w:val="both"/>
        <w:rPr>
          <w:rFonts w:ascii="Times New Roman" w:eastAsia="Times New Roman" w:hAnsi="Times New Roman" w:cs="Times New Roman"/>
          <w:sz w:val="28"/>
          <w:szCs w:val="28"/>
          <w:highlight w:val="yellow"/>
          <w:lang w:eastAsia="zh-CN"/>
        </w:rPr>
      </w:pPr>
      <w:r w:rsidRPr="008B5E8A">
        <w:rPr>
          <w:rFonts w:ascii="Times New Roman" w:eastAsia="Times New Roman" w:hAnsi="Times New Roman" w:cs="Times New Roman"/>
          <w:sz w:val="28"/>
          <w:szCs w:val="28"/>
          <w:lang w:eastAsia="zh-CN"/>
        </w:rPr>
        <w:t>За год через Центр занятости населения  района  трудоустроено 100 н</w:t>
      </w:r>
      <w:r w:rsidR="00643AE5">
        <w:rPr>
          <w:rFonts w:ascii="Times New Roman" w:eastAsia="Times New Roman" w:hAnsi="Times New Roman" w:cs="Times New Roman"/>
          <w:sz w:val="28"/>
          <w:szCs w:val="28"/>
          <w:lang w:eastAsia="zh-CN"/>
        </w:rPr>
        <w:t xml:space="preserve">есовершеннолетних. Приоритетным </w:t>
      </w:r>
      <w:r w:rsidRPr="008B5E8A">
        <w:rPr>
          <w:rFonts w:ascii="Times New Roman" w:eastAsia="Times New Roman" w:hAnsi="Times New Roman" w:cs="Times New Roman"/>
          <w:sz w:val="28"/>
          <w:szCs w:val="28"/>
          <w:lang w:eastAsia="zh-CN"/>
        </w:rPr>
        <w:t>направлением являлось трудоустройство несовершеннолетних, осужденных к наказаниям и мерам уголовно-правового характера, не связанным с изоляцией от общества, а также находящихся в трудной жизненной ситуации.</w:t>
      </w:r>
    </w:p>
    <w:p w:rsidR="00597373" w:rsidRPr="005D6A99" w:rsidRDefault="00597373" w:rsidP="00597373">
      <w:pPr>
        <w:pStyle w:val="a4"/>
        <w:shd w:val="clear" w:color="auto" w:fill="FFFFFF"/>
        <w:spacing w:before="0" w:beforeAutospacing="0" w:after="0" w:afterAutospacing="0"/>
        <w:rPr>
          <w:color w:val="052635"/>
          <w:sz w:val="28"/>
          <w:szCs w:val="28"/>
          <w:highlight w:val="yellow"/>
        </w:rPr>
      </w:pPr>
    </w:p>
    <w:p w:rsidR="00F572F6" w:rsidRPr="00FB007B" w:rsidRDefault="00F572F6" w:rsidP="00821DF3">
      <w:pPr>
        <w:pStyle w:val="a4"/>
        <w:shd w:val="clear" w:color="auto" w:fill="FFFFFF"/>
        <w:spacing w:before="0" w:beforeAutospacing="0" w:after="0" w:afterAutospacing="0"/>
        <w:ind w:firstLine="709"/>
        <w:jc w:val="both"/>
        <w:rPr>
          <w:sz w:val="28"/>
          <w:szCs w:val="28"/>
        </w:rPr>
      </w:pPr>
      <w:r w:rsidRPr="00FB007B">
        <w:rPr>
          <w:b/>
          <w:sz w:val="28"/>
          <w:szCs w:val="28"/>
        </w:rPr>
        <w:t xml:space="preserve">Культура </w:t>
      </w:r>
    </w:p>
    <w:p w:rsidR="008626A9" w:rsidRPr="00FB007B" w:rsidRDefault="008626A9" w:rsidP="008626A9">
      <w:pPr>
        <w:spacing w:after="0" w:line="240" w:lineRule="auto"/>
        <w:jc w:val="both"/>
        <w:rPr>
          <w:rFonts w:ascii="Times New Roman" w:eastAsia="Calibri" w:hAnsi="Times New Roman" w:cs="Times New Roman"/>
          <w:sz w:val="28"/>
          <w:szCs w:val="28"/>
        </w:rPr>
      </w:pPr>
      <w:r w:rsidRPr="00FB007B">
        <w:rPr>
          <w:rFonts w:ascii="Times New Roman" w:eastAsia="Calibri" w:hAnsi="Times New Roman" w:cs="Times New Roman"/>
          <w:sz w:val="28"/>
          <w:szCs w:val="28"/>
        </w:rPr>
        <w:t xml:space="preserve">       </w:t>
      </w:r>
      <w:r w:rsidRPr="00FB007B">
        <w:rPr>
          <w:rFonts w:ascii="Times New Roman" w:eastAsia="Calibri" w:hAnsi="Times New Roman" w:cs="Times New Roman"/>
          <w:sz w:val="28"/>
          <w:szCs w:val="28"/>
        </w:rPr>
        <w:tab/>
        <w:t xml:space="preserve">В районе </w:t>
      </w:r>
      <w:r w:rsidRPr="00DE521A">
        <w:rPr>
          <w:rFonts w:ascii="Times New Roman" w:eastAsia="Calibri" w:hAnsi="Times New Roman" w:cs="Times New Roman"/>
          <w:sz w:val="28"/>
          <w:szCs w:val="28"/>
        </w:rPr>
        <w:t>12</w:t>
      </w:r>
      <w:r w:rsidRPr="00FB007B">
        <w:rPr>
          <w:rFonts w:ascii="Times New Roman" w:eastAsia="Calibri" w:hAnsi="Times New Roman" w:cs="Times New Roman"/>
          <w:sz w:val="28"/>
          <w:szCs w:val="28"/>
        </w:rPr>
        <w:t xml:space="preserve"> муниципальных учреждений культуры клубного типа, объединяющих 30 сельских домов культуры и клубов, Централизованная библиотечная система, в которую входят 28 библиотек, Школа искусств,  с филиалом в р.п Станционно-Ояшинский и учебными площадками в Сокуре и в Новомошковском,  краеведческий музей, районный организационно-методический и молодёжный центры. Вся  деятельность этих учреждений аккумулируется  Управлением  культуры и молодёжной политики Мошковского района.</w:t>
      </w:r>
    </w:p>
    <w:p w:rsidR="00DE521A" w:rsidRDefault="00956D58" w:rsidP="00946530">
      <w:pPr>
        <w:spacing w:after="0" w:line="240" w:lineRule="auto"/>
        <w:ind w:firstLine="709"/>
        <w:jc w:val="both"/>
        <w:rPr>
          <w:rFonts w:ascii="Times New Roman" w:eastAsia="Times New Roman" w:hAnsi="Times New Roman" w:cs="Times New Roman"/>
          <w:sz w:val="28"/>
          <w:szCs w:val="28"/>
          <w:lang w:eastAsia="ru-RU"/>
        </w:rPr>
      </w:pPr>
      <w:r w:rsidRPr="000A057C">
        <w:rPr>
          <w:rFonts w:ascii="Times New Roman" w:eastAsia="Calibri" w:hAnsi="Times New Roman" w:cs="Times New Roman"/>
          <w:sz w:val="28"/>
          <w:szCs w:val="28"/>
        </w:rPr>
        <w:t>В</w:t>
      </w:r>
      <w:r w:rsidR="007275F1" w:rsidRPr="000A057C">
        <w:rPr>
          <w:rFonts w:ascii="Times New Roman" w:eastAsia="Calibri" w:hAnsi="Times New Roman" w:cs="Times New Roman"/>
          <w:sz w:val="28"/>
          <w:szCs w:val="28"/>
        </w:rPr>
        <w:t xml:space="preserve"> сфере культуры было проведено </w:t>
      </w:r>
      <w:r w:rsidR="000A057C" w:rsidRPr="00FB007B">
        <w:rPr>
          <w:rFonts w:ascii="Times New Roman" w:eastAsia="Times New Roman" w:hAnsi="Times New Roman" w:cs="Times New Roman"/>
          <w:sz w:val="28"/>
          <w:szCs w:val="28"/>
          <w:lang w:eastAsia="ru-RU"/>
        </w:rPr>
        <w:t>5959 мероприятий, которые посетили более 249,5 тыс. человек.</w:t>
      </w:r>
      <w:r w:rsidR="000A057C">
        <w:rPr>
          <w:rFonts w:ascii="Times New Roman" w:eastAsia="Times New Roman" w:hAnsi="Times New Roman" w:cs="Times New Roman"/>
          <w:sz w:val="28"/>
          <w:szCs w:val="28"/>
          <w:lang w:eastAsia="ru-RU"/>
        </w:rPr>
        <w:t xml:space="preserve"> </w:t>
      </w:r>
      <w:r w:rsidR="005B03F2">
        <w:rPr>
          <w:rFonts w:ascii="Times New Roman" w:eastAsia="Times New Roman" w:hAnsi="Times New Roman" w:cs="Times New Roman"/>
          <w:sz w:val="28"/>
          <w:szCs w:val="28"/>
          <w:lang w:eastAsia="ru-RU"/>
        </w:rPr>
        <w:t xml:space="preserve"> </w:t>
      </w:r>
      <w:r w:rsidR="00FB007B" w:rsidRPr="00FB007B">
        <w:rPr>
          <w:rFonts w:ascii="Times New Roman" w:eastAsia="Times New Roman" w:hAnsi="Times New Roman" w:cs="Times New Roman"/>
          <w:sz w:val="28"/>
          <w:szCs w:val="28"/>
          <w:lang w:eastAsia="ru-RU"/>
        </w:rPr>
        <w:t>Для реализации творческих способностей личности в Домах культуры и клубах работают 252 объединения и клуба по интересам, в которых</w:t>
      </w:r>
      <w:r w:rsidR="00FB007B">
        <w:rPr>
          <w:rFonts w:ascii="Times New Roman" w:eastAsia="Times New Roman" w:hAnsi="Times New Roman" w:cs="Times New Roman"/>
          <w:sz w:val="28"/>
          <w:szCs w:val="28"/>
          <w:lang w:eastAsia="ru-RU"/>
        </w:rPr>
        <w:t xml:space="preserve"> занимается 3,3 тыс. человек. 15</w:t>
      </w:r>
      <w:r w:rsidR="00FB007B" w:rsidRPr="00FB007B">
        <w:rPr>
          <w:rFonts w:ascii="Times New Roman" w:eastAsia="Times New Roman" w:hAnsi="Times New Roman" w:cs="Times New Roman"/>
          <w:sz w:val="28"/>
          <w:szCs w:val="28"/>
          <w:lang w:eastAsia="ru-RU"/>
        </w:rPr>
        <w:t xml:space="preserve"> из них имеют звание «народный и образцовый самодеятельный коллектив».</w:t>
      </w:r>
    </w:p>
    <w:p w:rsidR="00DE521A" w:rsidRPr="00DE521A" w:rsidRDefault="00FB007B" w:rsidP="00946530">
      <w:pPr>
        <w:spacing w:after="0" w:line="240" w:lineRule="auto"/>
        <w:ind w:firstLine="709"/>
        <w:jc w:val="both"/>
        <w:rPr>
          <w:rFonts w:ascii="Times New Roman" w:eastAsia="Times New Roman" w:hAnsi="Times New Roman" w:cs="Times New Roman"/>
          <w:sz w:val="28"/>
          <w:szCs w:val="28"/>
          <w:lang w:eastAsia="ru-RU"/>
        </w:rPr>
      </w:pPr>
      <w:r w:rsidRPr="00FB007B">
        <w:rPr>
          <w:rFonts w:ascii="Times New Roman" w:eastAsia="Times New Roman" w:hAnsi="Times New Roman" w:cs="Times New Roman"/>
          <w:sz w:val="28"/>
          <w:szCs w:val="28"/>
          <w:lang w:eastAsia="ru-RU"/>
        </w:rPr>
        <w:t xml:space="preserve"> </w:t>
      </w:r>
      <w:r w:rsidR="00DE521A" w:rsidRPr="00DE521A">
        <w:rPr>
          <w:rFonts w:ascii="Times New Roman" w:eastAsia="Times New Roman" w:hAnsi="Times New Roman" w:cs="Times New Roman"/>
          <w:sz w:val="28"/>
          <w:szCs w:val="28"/>
          <w:lang w:eastAsia="ru-RU"/>
        </w:rPr>
        <w:t>В сфере культуры было проведено 5959 культурно-массовых мероприятия (2018 год – 5987), которые посетили  249,5 тысяч человек.</w:t>
      </w:r>
    </w:p>
    <w:p w:rsidR="00DE521A" w:rsidRPr="00DE521A" w:rsidRDefault="00DE521A" w:rsidP="00946530">
      <w:pPr>
        <w:spacing w:after="0" w:line="240" w:lineRule="auto"/>
        <w:ind w:firstLine="709"/>
        <w:jc w:val="both"/>
        <w:rPr>
          <w:rFonts w:ascii="Times New Roman" w:eastAsia="Times New Roman" w:hAnsi="Times New Roman" w:cs="Times New Roman"/>
          <w:sz w:val="28"/>
          <w:szCs w:val="28"/>
          <w:lang w:eastAsia="ru-RU"/>
        </w:rPr>
      </w:pPr>
      <w:r w:rsidRPr="00DE521A">
        <w:rPr>
          <w:rFonts w:ascii="Times New Roman" w:eastAsia="Times New Roman" w:hAnsi="Times New Roman" w:cs="Times New Roman"/>
          <w:sz w:val="28"/>
          <w:szCs w:val="28"/>
          <w:lang w:eastAsia="ru-RU"/>
        </w:rPr>
        <w:t>Мероприятия сферы культуры проводились с учетом значимых дат, а также с театральным направлением, так как 2019 год был объявлен в России Годом театра. Областная культурная олимпиада показала высокий уровень мастерства участников Мошковского района. Защищены 4 проекта на участие в региональном конкурсе мероприятий событийного туризма среди муниципальных районов и городов Новосибирской области «Сибирский тракт».</w:t>
      </w:r>
    </w:p>
    <w:p w:rsidR="00DE521A" w:rsidRPr="00DE521A" w:rsidRDefault="00DE521A" w:rsidP="00946530">
      <w:pPr>
        <w:spacing w:after="0" w:line="240" w:lineRule="auto"/>
        <w:ind w:firstLine="709"/>
        <w:jc w:val="both"/>
        <w:rPr>
          <w:rFonts w:ascii="Times New Roman" w:eastAsia="Times New Roman" w:hAnsi="Times New Roman" w:cs="Times New Roman"/>
          <w:sz w:val="28"/>
          <w:szCs w:val="28"/>
          <w:lang w:eastAsia="ru-RU"/>
        </w:rPr>
      </w:pPr>
      <w:r w:rsidRPr="00DE521A">
        <w:rPr>
          <w:rFonts w:ascii="Times New Roman" w:eastAsia="Times New Roman" w:hAnsi="Times New Roman" w:cs="Times New Roman"/>
          <w:sz w:val="28"/>
          <w:szCs w:val="28"/>
          <w:lang w:eastAsia="ru-RU"/>
        </w:rPr>
        <w:lastRenderedPageBreak/>
        <w:t>В районе работают 252 клуба и объединений по интересам, в которых занимается около 3,3 тыс. человек. 15 творческих любительских коллективов имеют почетное звание "народный" и "образцовый".</w:t>
      </w:r>
    </w:p>
    <w:p w:rsidR="00DE521A" w:rsidRPr="00DE521A" w:rsidRDefault="00DE521A" w:rsidP="00946530">
      <w:pPr>
        <w:spacing w:after="0" w:line="240" w:lineRule="auto"/>
        <w:ind w:firstLine="709"/>
        <w:jc w:val="both"/>
        <w:rPr>
          <w:rFonts w:ascii="Times New Roman" w:eastAsia="Times New Roman" w:hAnsi="Times New Roman" w:cs="Times New Roman"/>
          <w:sz w:val="28"/>
          <w:szCs w:val="28"/>
          <w:lang w:eastAsia="ru-RU"/>
        </w:rPr>
      </w:pPr>
      <w:r w:rsidRPr="00DE521A">
        <w:rPr>
          <w:rFonts w:ascii="Times New Roman" w:eastAsia="Times New Roman" w:hAnsi="Times New Roman" w:cs="Times New Roman"/>
          <w:sz w:val="28"/>
          <w:szCs w:val="28"/>
          <w:lang w:eastAsia="ru-RU"/>
        </w:rPr>
        <w:t xml:space="preserve">Волонтерский корпус района по итогам работы за год вошел в тройку районов - лидеров в молодежном конкурсе по направлению «Добровольчество».  </w:t>
      </w:r>
    </w:p>
    <w:p w:rsidR="00DE521A" w:rsidRPr="00DE521A" w:rsidRDefault="00DE521A" w:rsidP="00946530">
      <w:pPr>
        <w:spacing w:after="0" w:line="240" w:lineRule="auto"/>
        <w:ind w:firstLine="709"/>
        <w:jc w:val="both"/>
        <w:rPr>
          <w:rFonts w:ascii="Times New Roman" w:eastAsia="Times New Roman" w:hAnsi="Times New Roman" w:cs="Times New Roman"/>
          <w:sz w:val="28"/>
          <w:szCs w:val="28"/>
          <w:lang w:eastAsia="ru-RU"/>
        </w:rPr>
      </w:pPr>
      <w:r w:rsidRPr="00DE521A">
        <w:rPr>
          <w:rFonts w:ascii="Times New Roman" w:eastAsia="Times New Roman" w:hAnsi="Times New Roman" w:cs="Times New Roman"/>
          <w:sz w:val="28"/>
          <w:szCs w:val="28"/>
          <w:lang w:eastAsia="ru-RU"/>
        </w:rPr>
        <w:t>За реализацию мероприятий в рамках национального проекта «Культура» МКУ Управление культуры и молодёжной политики Мошковского района вручена Благодарность Министерства культуры Новосибирской области.</w:t>
      </w:r>
    </w:p>
    <w:p w:rsidR="00FB007B" w:rsidRPr="005D6A99" w:rsidRDefault="00DE521A" w:rsidP="00946530">
      <w:pPr>
        <w:spacing w:after="0" w:line="240" w:lineRule="auto"/>
        <w:ind w:firstLine="709"/>
        <w:jc w:val="both"/>
        <w:rPr>
          <w:rFonts w:ascii="Times New Roman" w:eastAsia="Calibri" w:hAnsi="Times New Roman" w:cs="Times New Roman"/>
          <w:sz w:val="28"/>
          <w:szCs w:val="28"/>
          <w:highlight w:val="yellow"/>
        </w:rPr>
      </w:pPr>
      <w:r w:rsidRPr="00DE521A">
        <w:rPr>
          <w:rFonts w:ascii="Times New Roman" w:eastAsia="Times New Roman" w:hAnsi="Times New Roman" w:cs="Times New Roman"/>
          <w:sz w:val="28"/>
          <w:szCs w:val="28"/>
          <w:lang w:eastAsia="ru-RU"/>
        </w:rPr>
        <w:t>В рамках данного проекта было выделено в несколько районов Новосибирской области автоклубы, в том числе такой мини-концертный зал на колесах доставлен и  в наш район.</w:t>
      </w:r>
    </w:p>
    <w:p w:rsidR="00FB007B" w:rsidRDefault="00FB007B" w:rsidP="00F40EB9">
      <w:pPr>
        <w:spacing w:after="0" w:line="240" w:lineRule="auto"/>
        <w:ind w:firstLine="709"/>
        <w:jc w:val="both"/>
        <w:rPr>
          <w:rFonts w:ascii="Times New Roman" w:eastAsia="Times New Roman" w:hAnsi="Times New Roman" w:cs="Times New Roman"/>
          <w:sz w:val="28"/>
          <w:szCs w:val="28"/>
          <w:lang w:eastAsia="ru-RU"/>
        </w:rPr>
      </w:pPr>
      <w:r w:rsidRPr="00FB007B">
        <w:rPr>
          <w:rFonts w:ascii="Times New Roman" w:eastAsia="Times New Roman" w:hAnsi="Times New Roman" w:cs="Times New Roman"/>
          <w:sz w:val="28"/>
          <w:szCs w:val="28"/>
          <w:lang w:eastAsia="ru-RU"/>
        </w:rPr>
        <w:t>В «Школе искусств»</w:t>
      </w:r>
      <w:r w:rsidR="00455E5D">
        <w:rPr>
          <w:rFonts w:ascii="Times New Roman" w:eastAsia="Times New Roman" w:hAnsi="Times New Roman" w:cs="Times New Roman"/>
          <w:sz w:val="28"/>
          <w:szCs w:val="28"/>
          <w:lang w:eastAsia="ru-RU"/>
        </w:rPr>
        <w:t xml:space="preserve"> </w:t>
      </w:r>
      <w:r w:rsidRPr="00FB007B">
        <w:rPr>
          <w:rFonts w:ascii="Times New Roman" w:eastAsia="Times New Roman" w:hAnsi="Times New Roman" w:cs="Times New Roman"/>
          <w:sz w:val="28"/>
          <w:szCs w:val="28"/>
          <w:lang w:eastAsia="ru-RU"/>
        </w:rPr>
        <w:t>обучается 34</w:t>
      </w:r>
      <w:r w:rsidR="00946530">
        <w:rPr>
          <w:rFonts w:ascii="Times New Roman" w:eastAsia="Times New Roman" w:hAnsi="Times New Roman" w:cs="Times New Roman"/>
          <w:sz w:val="28"/>
          <w:szCs w:val="28"/>
          <w:lang w:eastAsia="ru-RU"/>
        </w:rPr>
        <w:t>8 детей. Учащиеся школы</w:t>
      </w:r>
      <w:r w:rsidRPr="00FB007B">
        <w:rPr>
          <w:rFonts w:ascii="Times New Roman" w:eastAsia="Times New Roman" w:hAnsi="Times New Roman" w:cs="Times New Roman"/>
          <w:sz w:val="28"/>
          <w:szCs w:val="28"/>
          <w:lang w:eastAsia="ru-RU"/>
        </w:rPr>
        <w:t xml:space="preserve"> приняли участие в 97 конкурсах и фестивалях различного уровня в том числе международных, всероссийских и межрегиональных. </w:t>
      </w:r>
      <w:r w:rsidR="00946530">
        <w:rPr>
          <w:rFonts w:ascii="Times New Roman" w:eastAsia="Times New Roman" w:hAnsi="Times New Roman" w:cs="Times New Roman"/>
          <w:sz w:val="28"/>
          <w:szCs w:val="28"/>
          <w:lang w:eastAsia="ru-RU"/>
        </w:rPr>
        <w:t>Три</w:t>
      </w:r>
      <w:r w:rsidRPr="00FB007B">
        <w:rPr>
          <w:rFonts w:ascii="Times New Roman" w:eastAsia="Times New Roman" w:hAnsi="Times New Roman" w:cs="Times New Roman"/>
          <w:sz w:val="28"/>
          <w:szCs w:val="28"/>
          <w:lang w:eastAsia="ru-RU"/>
        </w:rPr>
        <w:t xml:space="preserve"> учащихся школы стали стипендиатами Губернатора Новосибирской области.</w:t>
      </w:r>
    </w:p>
    <w:p w:rsidR="00F40EB9" w:rsidRPr="00F40EB9" w:rsidRDefault="00F40EB9" w:rsidP="00F40EB9">
      <w:pPr>
        <w:spacing w:after="0" w:line="240" w:lineRule="auto"/>
        <w:ind w:firstLine="709"/>
        <w:jc w:val="both"/>
        <w:rPr>
          <w:rFonts w:ascii="Times New Roman" w:eastAsia="Times New Roman" w:hAnsi="Times New Roman" w:cs="Times New Roman"/>
          <w:sz w:val="28"/>
          <w:szCs w:val="28"/>
          <w:lang w:eastAsia="ru-RU"/>
        </w:rPr>
      </w:pPr>
      <w:r w:rsidRPr="00F40EB9">
        <w:rPr>
          <w:rFonts w:ascii="Times New Roman" w:eastAsia="Times New Roman" w:hAnsi="Times New Roman" w:cs="Times New Roman"/>
          <w:sz w:val="28"/>
          <w:szCs w:val="28"/>
          <w:lang w:eastAsia="ru-RU"/>
        </w:rPr>
        <w:t>МКУК «Мошковская районная ЦБС» объедин</w:t>
      </w:r>
      <w:r>
        <w:rPr>
          <w:rFonts w:ascii="Times New Roman" w:eastAsia="Times New Roman" w:hAnsi="Times New Roman" w:cs="Times New Roman"/>
          <w:sz w:val="28"/>
          <w:szCs w:val="28"/>
          <w:lang w:eastAsia="ru-RU"/>
        </w:rPr>
        <w:t>яет 2</w:t>
      </w:r>
      <w:r w:rsidR="00E44CD9">
        <w:rPr>
          <w:rFonts w:ascii="Times New Roman" w:eastAsia="Times New Roman" w:hAnsi="Times New Roman" w:cs="Times New Roman"/>
          <w:sz w:val="28"/>
          <w:szCs w:val="28"/>
          <w:lang w:eastAsia="ru-RU"/>
        </w:rPr>
        <w:t>8</w:t>
      </w:r>
      <w:r>
        <w:rPr>
          <w:rFonts w:ascii="Times New Roman" w:eastAsia="Times New Roman" w:hAnsi="Times New Roman" w:cs="Times New Roman"/>
          <w:sz w:val="28"/>
          <w:szCs w:val="28"/>
          <w:lang w:eastAsia="ru-RU"/>
        </w:rPr>
        <w:t xml:space="preserve"> библиотек, которые</w:t>
      </w:r>
      <w:r w:rsidRPr="00F40EB9">
        <w:rPr>
          <w:rFonts w:ascii="Times New Roman" w:eastAsia="Times New Roman" w:hAnsi="Times New Roman" w:cs="Times New Roman"/>
          <w:sz w:val="28"/>
          <w:szCs w:val="28"/>
          <w:lang w:eastAsia="ru-RU"/>
        </w:rPr>
        <w:t xml:space="preserve"> обслуживают более</w:t>
      </w:r>
      <w:r>
        <w:rPr>
          <w:rFonts w:ascii="Times New Roman" w:eastAsia="Times New Roman" w:hAnsi="Times New Roman" w:cs="Times New Roman"/>
          <w:sz w:val="28"/>
          <w:szCs w:val="28"/>
          <w:lang w:eastAsia="ru-RU"/>
        </w:rPr>
        <w:t xml:space="preserve"> 20,6 тысяч пользователей. За год </w:t>
      </w:r>
      <w:r w:rsidRPr="00F40EB9">
        <w:rPr>
          <w:rFonts w:ascii="Times New Roman" w:eastAsia="Times New Roman" w:hAnsi="Times New Roman" w:cs="Times New Roman"/>
          <w:sz w:val="28"/>
          <w:szCs w:val="28"/>
          <w:lang w:eastAsia="ru-RU"/>
        </w:rPr>
        <w:t xml:space="preserve"> было выдано боле</w:t>
      </w:r>
      <w:r>
        <w:rPr>
          <w:rFonts w:ascii="Times New Roman" w:eastAsia="Times New Roman" w:hAnsi="Times New Roman" w:cs="Times New Roman"/>
          <w:sz w:val="28"/>
          <w:szCs w:val="28"/>
          <w:lang w:eastAsia="ru-RU"/>
        </w:rPr>
        <w:t xml:space="preserve">е 400 тысяч документов. В </w:t>
      </w:r>
      <w:r w:rsidRPr="00F40EB9">
        <w:rPr>
          <w:rFonts w:ascii="Times New Roman" w:eastAsia="Times New Roman" w:hAnsi="Times New Roman" w:cs="Times New Roman"/>
          <w:sz w:val="28"/>
          <w:szCs w:val="28"/>
          <w:lang w:eastAsia="ru-RU"/>
        </w:rPr>
        <w:t>ЦБС действует 17 пунктов внестационар</w:t>
      </w:r>
      <w:r>
        <w:rPr>
          <w:rFonts w:ascii="Times New Roman" w:eastAsia="Times New Roman" w:hAnsi="Times New Roman" w:cs="Times New Roman"/>
          <w:sz w:val="28"/>
          <w:szCs w:val="28"/>
          <w:lang w:eastAsia="ru-RU"/>
        </w:rPr>
        <w:t>ного обслуживания населения, 3</w:t>
      </w:r>
      <w:r w:rsidRPr="00F40EB9">
        <w:rPr>
          <w:rFonts w:ascii="Times New Roman" w:eastAsia="Times New Roman" w:hAnsi="Times New Roman" w:cs="Times New Roman"/>
          <w:sz w:val="28"/>
          <w:szCs w:val="28"/>
          <w:lang w:eastAsia="ru-RU"/>
        </w:rPr>
        <w:t xml:space="preserve"> из них в населённых пунктах, где нет библиотек. 520 человек посещают 41 клуб по интересам. Особое внимание библиотеки уделяют работе с людьми с ограниченными возможностями здоровья  и  пожилого возраста</w:t>
      </w:r>
      <w:r>
        <w:rPr>
          <w:rFonts w:ascii="Times New Roman" w:eastAsia="Times New Roman" w:hAnsi="Times New Roman" w:cs="Times New Roman"/>
          <w:sz w:val="28"/>
          <w:szCs w:val="28"/>
          <w:lang w:eastAsia="ru-RU"/>
        </w:rPr>
        <w:t xml:space="preserve">, </w:t>
      </w:r>
      <w:r w:rsidRPr="00F40EB9">
        <w:rPr>
          <w:rFonts w:ascii="Times New Roman" w:eastAsia="Times New Roman" w:hAnsi="Times New Roman" w:cs="Times New Roman"/>
          <w:sz w:val="28"/>
          <w:szCs w:val="28"/>
          <w:lang w:eastAsia="ru-RU"/>
        </w:rPr>
        <w:t>пр</w:t>
      </w:r>
      <w:r>
        <w:rPr>
          <w:rFonts w:ascii="Times New Roman" w:eastAsia="Times New Roman" w:hAnsi="Times New Roman" w:cs="Times New Roman"/>
          <w:sz w:val="28"/>
          <w:szCs w:val="28"/>
          <w:lang w:eastAsia="ru-RU"/>
        </w:rPr>
        <w:t>едлагая</w:t>
      </w:r>
      <w:r w:rsidRPr="00F40EB9">
        <w:rPr>
          <w:rFonts w:ascii="Times New Roman" w:eastAsia="Times New Roman" w:hAnsi="Times New Roman" w:cs="Times New Roman"/>
          <w:sz w:val="28"/>
          <w:szCs w:val="28"/>
          <w:lang w:eastAsia="ru-RU"/>
        </w:rPr>
        <w:t xml:space="preserve"> свои услуги по обучению. </w:t>
      </w:r>
    </w:p>
    <w:p w:rsidR="00F40EB9" w:rsidRPr="00F40EB9" w:rsidRDefault="00BD22F5" w:rsidP="00F40EB9">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Для детей и подростков </w:t>
      </w:r>
      <w:r w:rsidR="00F40EB9" w:rsidRPr="00F40EB9">
        <w:rPr>
          <w:rFonts w:ascii="Times New Roman" w:eastAsia="Times New Roman" w:hAnsi="Times New Roman" w:cs="Times New Roman"/>
          <w:sz w:val="28"/>
          <w:szCs w:val="28"/>
          <w:lang w:eastAsia="ru-RU"/>
        </w:rPr>
        <w:t>проведено более 2 тысяч мероприятий, которые посетило около 3</w:t>
      </w:r>
      <w:r>
        <w:rPr>
          <w:rFonts w:ascii="Times New Roman" w:eastAsia="Times New Roman" w:hAnsi="Times New Roman" w:cs="Times New Roman"/>
          <w:sz w:val="28"/>
          <w:szCs w:val="28"/>
          <w:lang w:eastAsia="ru-RU"/>
        </w:rPr>
        <w:t xml:space="preserve">0 тысяч пользователей. </w:t>
      </w:r>
      <w:r w:rsidR="00F40EB9" w:rsidRPr="00F40EB9">
        <w:rPr>
          <w:rFonts w:ascii="Times New Roman" w:eastAsia="Times New Roman" w:hAnsi="Times New Roman" w:cs="Times New Roman"/>
          <w:sz w:val="28"/>
          <w:szCs w:val="28"/>
          <w:lang w:eastAsia="ru-RU"/>
        </w:rPr>
        <w:t>На средства субсидии, выделенные Министерством регионально</w:t>
      </w:r>
      <w:r>
        <w:rPr>
          <w:rFonts w:ascii="Times New Roman" w:eastAsia="Times New Roman" w:hAnsi="Times New Roman" w:cs="Times New Roman"/>
          <w:sz w:val="28"/>
          <w:szCs w:val="28"/>
          <w:lang w:eastAsia="ru-RU"/>
        </w:rPr>
        <w:t>й политики НСО</w:t>
      </w:r>
      <w:r w:rsidR="00F40EB9" w:rsidRPr="00F40EB9">
        <w:rPr>
          <w:rFonts w:ascii="Times New Roman" w:eastAsia="Times New Roman" w:hAnsi="Times New Roman" w:cs="Times New Roman"/>
          <w:sz w:val="28"/>
          <w:szCs w:val="28"/>
          <w:lang w:eastAsia="ru-RU"/>
        </w:rPr>
        <w:t xml:space="preserve"> к 30-летию вывода</w:t>
      </w:r>
      <w:r>
        <w:rPr>
          <w:rFonts w:ascii="Times New Roman" w:eastAsia="Times New Roman" w:hAnsi="Times New Roman" w:cs="Times New Roman"/>
          <w:sz w:val="28"/>
          <w:szCs w:val="28"/>
          <w:lang w:eastAsia="ru-RU"/>
        </w:rPr>
        <w:t xml:space="preserve"> советских войск из Афганистана</w:t>
      </w:r>
      <w:r w:rsidR="00F40EB9" w:rsidRPr="00F40EB9">
        <w:rPr>
          <w:rFonts w:ascii="Times New Roman" w:eastAsia="Times New Roman" w:hAnsi="Times New Roman" w:cs="Times New Roman"/>
          <w:sz w:val="28"/>
          <w:szCs w:val="28"/>
          <w:lang w:eastAsia="ru-RU"/>
        </w:rPr>
        <w:t xml:space="preserve"> была издана книга воспоминаний мошковчан - участников боевых действий в Афганистане.</w:t>
      </w:r>
    </w:p>
    <w:p w:rsidR="00F40EB9" w:rsidRPr="00F40EB9" w:rsidRDefault="00F40EB9" w:rsidP="00F40EB9">
      <w:pPr>
        <w:spacing w:after="0" w:line="240" w:lineRule="auto"/>
        <w:ind w:firstLine="709"/>
        <w:jc w:val="both"/>
        <w:rPr>
          <w:rFonts w:ascii="Times New Roman" w:eastAsia="Times New Roman" w:hAnsi="Times New Roman" w:cs="Times New Roman"/>
          <w:sz w:val="28"/>
          <w:szCs w:val="28"/>
          <w:lang w:eastAsia="ru-RU"/>
        </w:rPr>
      </w:pPr>
      <w:r w:rsidRPr="00F40EB9">
        <w:rPr>
          <w:rFonts w:ascii="Times New Roman" w:eastAsia="Times New Roman" w:hAnsi="Times New Roman" w:cs="Times New Roman"/>
          <w:sz w:val="28"/>
          <w:szCs w:val="28"/>
          <w:lang w:eastAsia="ru-RU"/>
        </w:rPr>
        <w:t>МКУК «Мошковская районная ЦБС» стала победителем областного профессионального конкурса «Библиотечный Олимп-2019».</w:t>
      </w:r>
    </w:p>
    <w:p w:rsidR="001A55E8" w:rsidRPr="005D6A99" w:rsidRDefault="001A55E8" w:rsidP="002B716A">
      <w:pPr>
        <w:pStyle w:val="a4"/>
        <w:shd w:val="clear" w:color="auto" w:fill="FFFFFF"/>
        <w:spacing w:before="0" w:beforeAutospacing="0" w:after="0" w:afterAutospacing="0"/>
        <w:ind w:firstLine="708"/>
        <w:jc w:val="both"/>
        <w:rPr>
          <w:b/>
          <w:sz w:val="28"/>
          <w:szCs w:val="28"/>
          <w:highlight w:val="yellow"/>
        </w:rPr>
      </w:pPr>
    </w:p>
    <w:p w:rsidR="00965406" w:rsidRPr="0043290F" w:rsidRDefault="00F63B12" w:rsidP="002B716A">
      <w:pPr>
        <w:pStyle w:val="a4"/>
        <w:shd w:val="clear" w:color="auto" w:fill="FFFFFF"/>
        <w:spacing w:before="0" w:beforeAutospacing="0" w:after="0" w:afterAutospacing="0"/>
        <w:ind w:firstLine="708"/>
        <w:jc w:val="both"/>
        <w:rPr>
          <w:b/>
          <w:bCs/>
          <w:color w:val="052635"/>
          <w:sz w:val="28"/>
          <w:szCs w:val="28"/>
        </w:rPr>
      </w:pPr>
      <w:r w:rsidRPr="0043290F">
        <w:rPr>
          <w:b/>
          <w:sz w:val="28"/>
          <w:szCs w:val="28"/>
        </w:rPr>
        <w:t xml:space="preserve">Физкультура и спорт </w:t>
      </w:r>
    </w:p>
    <w:p w:rsidR="002D6557" w:rsidRPr="005D6A99" w:rsidRDefault="00355917" w:rsidP="00AF5F2D">
      <w:pPr>
        <w:spacing w:after="0" w:line="240" w:lineRule="auto"/>
        <w:ind w:firstLine="709"/>
        <w:jc w:val="both"/>
        <w:rPr>
          <w:rFonts w:ascii="Times New Roman" w:eastAsia="Calibri" w:hAnsi="Times New Roman" w:cs="Times New Roman"/>
          <w:sz w:val="28"/>
          <w:szCs w:val="28"/>
          <w:highlight w:val="yellow"/>
        </w:rPr>
      </w:pPr>
      <w:r w:rsidRPr="00355917">
        <w:rPr>
          <w:rFonts w:ascii="Times New Roman" w:eastAsia="Calibri" w:hAnsi="Times New Roman" w:cs="Times New Roman"/>
          <w:sz w:val="28"/>
          <w:szCs w:val="28"/>
        </w:rPr>
        <w:t>За последние годы</w:t>
      </w:r>
      <w:r w:rsidR="006A63CD" w:rsidRPr="00355917">
        <w:rPr>
          <w:rFonts w:ascii="Times New Roman" w:eastAsia="Calibri" w:hAnsi="Times New Roman" w:cs="Times New Roman"/>
          <w:sz w:val="28"/>
          <w:szCs w:val="28"/>
        </w:rPr>
        <w:t xml:space="preserve"> отмечается рост числа людей, активно интересующихся здоровым образом жизни</w:t>
      </w:r>
      <w:r w:rsidR="006858BB" w:rsidRPr="00355917">
        <w:rPr>
          <w:rFonts w:ascii="Times New Roman" w:eastAsia="Calibri" w:hAnsi="Times New Roman" w:cs="Times New Roman"/>
          <w:sz w:val="28"/>
          <w:szCs w:val="28"/>
        </w:rPr>
        <w:t xml:space="preserve">. </w:t>
      </w:r>
      <w:r w:rsidR="002D6557">
        <w:rPr>
          <w:rFonts w:ascii="Times New Roman" w:eastAsia="Times New Roman" w:hAnsi="Times New Roman" w:cs="Times New Roman"/>
          <w:sz w:val="28"/>
          <w:szCs w:val="28"/>
          <w:lang w:eastAsia="ru-RU"/>
        </w:rPr>
        <w:t>В</w:t>
      </w:r>
      <w:r w:rsidR="002D6557" w:rsidRPr="00BD1E7A">
        <w:rPr>
          <w:rFonts w:ascii="Times New Roman" w:eastAsia="Times New Roman" w:hAnsi="Times New Roman" w:cs="Times New Roman"/>
          <w:sz w:val="28"/>
          <w:szCs w:val="28"/>
          <w:lang w:eastAsia="ru-RU"/>
        </w:rPr>
        <w:t xml:space="preserve"> Мошковском районе физической культурой и спортом занимается 11  843 человека, включая все категории населения, из них – 1196 –обучающиеся образовательных учреждений, занимающиеся в спортивной школе, 196 человек – 18 лет и старше.</w:t>
      </w:r>
    </w:p>
    <w:p w:rsidR="00AF5F2D" w:rsidRPr="00355917" w:rsidRDefault="00AF5F2D" w:rsidP="00AF5F2D">
      <w:pPr>
        <w:spacing w:after="0" w:line="240" w:lineRule="auto"/>
        <w:ind w:firstLine="709"/>
        <w:jc w:val="both"/>
        <w:rPr>
          <w:rFonts w:ascii="Times New Roman" w:hAnsi="Times New Roman" w:cs="Times New Roman"/>
          <w:sz w:val="28"/>
          <w:szCs w:val="28"/>
        </w:rPr>
      </w:pPr>
      <w:r w:rsidRPr="00355917">
        <w:rPr>
          <w:rFonts w:ascii="Times New Roman" w:hAnsi="Times New Roman" w:cs="Times New Roman"/>
          <w:sz w:val="28"/>
          <w:szCs w:val="28"/>
        </w:rPr>
        <w:t>Учебно–тренировочные занятия проходят на базе 18-ти общеобразовательных школ и Мошковской ДЮСШ. На территории Мошковского района имеется 28 спортивных залов.</w:t>
      </w:r>
    </w:p>
    <w:p w:rsidR="00EF7727" w:rsidRPr="00BD1E7A" w:rsidRDefault="000F2161" w:rsidP="00EF7727">
      <w:pPr>
        <w:spacing w:after="0" w:line="240" w:lineRule="auto"/>
        <w:ind w:firstLine="708"/>
        <w:jc w:val="both"/>
        <w:rPr>
          <w:rFonts w:ascii="Times New Roman" w:eastAsia="Times New Roman" w:hAnsi="Times New Roman" w:cs="Times New Roman"/>
          <w:sz w:val="28"/>
          <w:szCs w:val="28"/>
          <w:lang w:eastAsia="ru-RU"/>
        </w:rPr>
      </w:pPr>
      <w:r w:rsidRPr="00355917">
        <w:rPr>
          <w:rFonts w:ascii="Times New Roman" w:hAnsi="Times New Roman" w:cs="Times New Roman"/>
          <w:sz w:val="28"/>
          <w:szCs w:val="28"/>
        </w:rPr>
        <w:t xml:space="preserve">Наши спортсмены являются призерами соревнований областного, межрегионального, всероссийского и даже международного уровней. </w:t>
      </w:r>
      <w:r w:rsidR="00EF7727">
        <w:rPr>
          <w:rFonts w:ascii="Times New Roman" w:eastAsia="Times New Roman" w:hAnsi="Times New Roman" w:cs="Times New Roman"/>
          <w:sz w:val="28"/>
          <w:szCs w:val="28"/>
          <w:lang w:eastAsia="ru-RU"/>
        </w:rPr>
        <w:lastRenderedPageBreak/>
        <w:t>П</w:t>
      </w:r>
      <w:r w:rsidR="00EF7727" w:rsidRPr="00BD1E7A">
        <w:rPr>
          <w:rFonts w:ascii="Times New Roman" w:eastAsia="Times New Roman" w:hAnsi="Times New Roman" w:cs="Times New Roman"/>
          <w:sz w:val="28"/>
          <w:szCs w:val="28"/>
          <w:lang w:eastAsia="ru-RU"/>
        </w:rPr>
        <w:t xml:space="preserve">роведено около 200 соревнований различного уровня по разным видам спорта, где приняли участие более пяти тысяч человек. </w:t>
      </w:r>
    </w:p>
    <w:p w:rsidR="006D5AEA" w:rsidRDefault="006D5AEA" w:rsidP="001315AB">
      <w:pPr>
        <w:spacing w:after="0" w:line="240" w:lineRule="auto"/>
        <w:ind w:firstLine="709"/>
        <w:jc w:val="both"/>
        <w:rPr>
          <w:rFonts w:ascii="Times New Roman" w:eastAsia="Times New Roman" w:hAnsi="Times New Roman" w:cs="Times New Roman"/>
          <w:sz w:val="28"/>
          <w:szCs w:val="28"/>
          <w:lang w:eastAsia="ru-RU"/>
        </w:rPr>
      </w:pPr>
      <w:r w:rsidRPr="00BD1E7A">
        <w:rPr>
          <w:rFonts w:ascii="Times New Roman" w:eastAsia="Times New Roman" w:hAnsi="Times New Roman" w:cs="Times New Roman"/>
          <w:sz w:val="28"/>
          <w:szCs w:val="28"/>
          <w:lang w:eastAsia="ru-RU"/>
        </w:rPr>
        <w:t xml:space="preserve">Подготовлено спортсменов-разрядников: массовых разрядов – 151 чел., КМС –8 человек, МС – 2 человека. </w:t>
      </w:r>
    </w:p>
    <w:p w:rsidR="00EF7727" w:rsidRPr="00355917" w:rsidRDefault="001315AB" w:rsidP="001234C5">
      <w:pPr>
        <w:spacing w:after="0" w:line="240" w:lineRule="auto"/>
        <w:ind w:firstLine="709"/>
        <w:jc w:val="both"/>
        <w:rPr>
          <w:rFonts w:ascii="Times New Roman" w:hAnsi="Times New Roman" w:cs="Times New Roman"/>
          <w:sz w:val="28"/>
          <w:szCs w:val="28"/>
        </w:rPr>
      </w:pPr>
      <w:r w:rsidRPr="00BD1E7A">
        <w:rPr>
          <w:rFonts w:ascii="Times New Roman" w:eastAsia="Times New Roman" w:hAnsi="Times New Roman" w:cs="Times New Roman"/>
          <w:sz w:val="28"/>
          <w:szCs w:val="28"/>
          <w:lang w:eastAsia="ru-RU"/>
        </w:rPr>
        <w:t>Необходимо отметить существенный и качественный рост числа граждан и обучающихся, приступивших к сдаче норм всероссийского физкультурно-спортивного комплекса «Готов к труду</w:t>
      </w:r>
      <w:r>
        <w:rPr>
          <w:rFonts w:ascii="Times New Roman" w:eastAsia="Times New Roman" w:hAnsi="Times New Roman" w:cs="Times New Roman"/>
          <w:sz w:val="28"/>
          <w:szCs w:val="28"/>
          <w:lang w:eastAsia="ru-RU"/>
        </w:rPr>
        <w:t xml:space="preserve"> и обороне» (ГТО). За  год </w:t>
      </w:r>
      <w:r w:rsidRPr="00BD1E7A">
        <w:rPr>
          <w:rFonts w:ascii="Times New Roman" w:eastAsia="Times New Roman" w:hAnsi="Times New Roman" w:cs="Times New Roman"/>
          <w:sz w:val="28"/>
          <w:szCs w:val="28"/>
          <w:lang w:eastAsia="ru-RU"/>
        </w:rPr>
        <w:t xml:space="preserve"> получено 526</w:t>
      </w:r>
      <w:r>
        <w:rPr>
          <w:rFonts w:ascii="Times New Roman" w:eastAsia="Times New Roman" w:hAnsi="Times New Roman" w:cs="Times New Roman"/>
          <w:sz w:val="28"/>
          <w:szCs w:val="28"/>
          <w:lang w:eastAsia="ru-RU"/>
        </w:rPr>
        <w:t xml:space="preserve"> значков (119 золотых, 211 серебряных, 196 бронзовых</w:t>
      </w:r>
      <w:r w:rsidRPr="00BD1E7A">
        <w:rPr>
          <w:rFonts w:ascii="Times New Roman" w:eastAsia="Times New Roman" w:hAnsi="Times New Roman" w:cs="Times New Roman"/>
          <w:sz w:val="28"/>
          <w:szCs w:val="28"/>
          <w:lang w:eastAsia="ru-RU"/>
        </w:rPr>
        <w:t>). Мошковский район в общей строке рейтинга муниципальных образований НСО по итогам работы в 2019 году поднялся с 24 позиции на 8.</w:t>
      </w:r>
    </w:p>
    <w:p w:rsidR="00BD1E7A" w:rsidRPr="00BD1E7A" w:rsidRDefault="00BD1E7A" w:rsidP="00355917">
      <w:pPr>
        <w:spacing w:after="0" w:line="240" w:lineRule="auto"/>
        <w:ind w:firstLine="709"/>
        <w:jc w:val="both"/>
        <w:rPr>
          <w:rFonts w:ascii="Times New Roman" w:eastAsia="Times New Roman" w:hAnsi="Times New Roman" w:cs="Times New Roman"/>
          <w:sz w:val="28"/>
          <w:szCs w:val="28"/>
          <w:lang w:eastAsia="ru-RU"/>
        </w:rPr>
      </w:pPr>
      <w:r w:rsidRPr="00BD1E7A">
        <w:rPr>
          <w:rFonts w:ascii="Times New Roman" w:eastAsia="Times New Roman" w:hAnsi="Times New Roman" w:cs="Times New Roman"/>
          <w:sz w:val="28"/>
          <w:szCs w:val="28"/>
          <w:lang w:eastAsia="ru-RU"/>
        </w:rPr>
        <w:t>В целях оказания содействия в развитии адаптивной физической культуры и спорта на территории района Мошковская ДЮСШ продолжает работу с такими организациями, как районная общественная организация лиц с ограниченными возможностями здоровья и инвалидами, специальная (коррекционная) общеобразовательная школа-интернат, Ояшинский дом-интернат, Дубровинский психоневрологический интернат,</w:t>
      </w:r>
      <w:r w:rsidRPr="00BD1E7A">
        <w:rPr>
          <w:rFonts w:ascii="Calibri" w:eastAsia="Times New Roman" w:hAnsi="Calibri" w:cs="Times New Roman"/>
          <w:lang w:eastAsia="ru-RU"/>
        </w:rPr>
        <w:t xml:space="preserve"> </w:t>
      </w:r>
      <w:r w:rsidRPr="00BD1E7A">
        <w:rPr>
          <w:rFonts w:ascii="Times New Roman" w:eastAsia="Times New Roman" w:hAnsi="Times New Roman" w:cs="Times New Roman"/>
          <w:sz w:val="28"/>
          <w:szCs w:val="28"/>
          <w:lang w:eastAsia="ru-RU"/>
        </w:rPr>
        <w:t>оказывает содействие в проведении физкультурно-спортивных мероприятий с участием инвалидов и лиц с ограниченными возможностями здоровья. Спортсмены данной категории внесли большой вклад в копилку достижений нашего района.</w:t>
      </w:r>
    </w:p>
    <w:p w:rsidR="009F7991" w:rsidRPr="005D6A99" w:rsidRDefault="009F7991" w:rsidP="009F7991">
      <w:pPr>
        <w:spacing w:after="0" w:line="240" w:lineRule="auto"/>
        <w:ind w:left="-709" w:firstLine="709"/>
        <w:jc w:val="both"/>
        <w:rPr>
          <w:rFonts w:ascii="Times New Roman" w:hAnsi="Times New Roman" w:cs="Times New Roman"/>
          <w:bCs/>
          <w:color w:val="000000"/>
          <w:sz w:val="28"/>
          <w:szCs w:val="28"/>
          <w:highlight w:val="yellow"/>
          <w:bdr w:val="none" w:sz="0" w:space="0" w:color="auto" w:frame="1"/>
        </w:rPr>
      </w:pPr>
    </w:p>
    <w:p w:rsidR="009F7991" w:rsidRPr="00DE5ECB" w:rsidRDefault="009F7991" w:rsidP="009F7991">
      <w:pPr>
        <w:spacing w:after="0" w:line="240" w:lineRule="auto"/>
        <w:ind w:firstLine="709"/>
        <w:jc w:val="both"/>
        <w:rPr>
          <w:rFonts w:ascii="Times New Roman" w:hAnsi="Times New Roman" w:cs="Times New Roman"/>
          <w:bCs/>
          <w:color w:val="000000"/>
          <w:sz w:val="28"/>
          <w:szCs w:val="28"/>
          <w:bdr w:val="none" w:sz="0" w:space="0" w:color="auto" w:frame="1"/>
        </w:rPr>
      </w:pPr>
      <w:r w:rsidRPr="00DE5ECB">
        <w:rPr>
          <w:rFonts w:ascii="Times New Roman" w:hAnsi="Times New Roman" w:cs="Times New Roman"/>
          <w:bCs/>
          <w:color w:val="000000"/>
          <w:sz w:val="28"/>
          <w:szCs w:val="28"/>
          <w:bdr w:val="none" w:sz="0" w:space="0" w:color="auto" w:frame="1"/>
        </w:rPr>
        <w:t>Особое внимание в вопросах взаимодействия органов власти с населением уделялось улучшению качества работы с обращениями граждан, повышению открытости и доступности информации о деятельности органов местного самоуправления через средства массовой информации и официальный сайт ад</w:t>
      </w:r>
      <w:r w:rsidR="00DE5ECB" w:rsidRPr="00DE5ECB">
        <w:rPr>
          <w:rFonts w:ascii="Times New Roman" w:hAnsi="Times New Roman" w:cs="Times New Roman"/>
          <w:bCs/>
          <w:color w:val="000000"/>
          <w:sz w:val="28"/>
          <w:szCs w:val="28"/>
          <w:bdr w:val="none" w:sz="0" w:space="0" w:color="auto" w:frame="1"/>
        </w:rPr>
        <w:t>министрации района. Проведено 18</w:t>
      </w:r>
      <w:r w:rsidRPr="00DE5ECB">
        <w:rPr>
          <w:rFonts w:ascii="Times New Roman" w:hAnsi="Times New Roman" w:cs="Times New Roman"/>
          <w:bCs/>
          <w:color w:val="000000"/>
          <w:sz w:val="28"/>
          <w:szCs w:val="28"/>
          <w:bdr w:val="none" w:sz="0" w:space="0" w:color="auto" w:frame="1"/>
        </w:rPr>
        <w:t xml:space="preserve"> дней администрации в селах района.</w:t>
      </w:r>
    </w:p>
    <w:p w:rsidR="009F7991" w:rsidRPr="00DE5ECB" w:rsidRDefault="009F7991" w:rsidP="009F7991">
      <w:pPr>
        <w:spacing w:after="0" w:line="240" w:lineRule="auto"/>
        <w:ind w:firstLine="709"/>
        <w:jc w:val="both"/>
        <w:rPr>
          <w:rFonts w:ascii="Times New Roman" w:hAnsi="Times New Roman" w:cs="Times New Roman"/>
          <w:bCs/>
          <w:color w:val="000000"/>
          <w:sz w:val="28"/>
          <w:szCs w:val="28"/>
          <w:bdr w:val="none" w:sz="0" w:space="0" w:color="auto" w:frame="1"/>
        </w:rPr>
      </w:pPr>
      <w:r w:rsidRPr="00DE5ECB">
        <w:rPr>
          <w:rFonts w:ascii="Times New Roman" w:hAnsi="Times New Roman" w:cs="Times New Roman"/>
          <w:bCs/>
          <w:color w:val="000000"/>
          <w:sz w:val="28"/>
          <w:szCs w:val="28"/>
          <w:bdr w:val="none" w:sz="0" w:space="0" w:color="auto" w:frame="1"/>
        </w:rPr>
        <w:t>В полном объеме работает общественная приемная Главы района.</w:t>
      </w:r>
    </w:p>
    <w:p w:rsidR="00D247C4" w:rsidRDefault="00E7118C" w:rsidP="002247A3">
      <w:pPr>
        <w:suppressAutoHyphens/>
        <w:spacing w:after="0" w:line="240" w:lineRule="auto"/>
        <w:ind w:firstLine="709"/>
        <w:jc w:val="both"/>
        <w:rPr>
          <w:rFonts w:ascii="Times New Roman" w:hAnsi="Times New Roman" w:cs="Times New Roman"/>
          <w:sz w:val="28"/>
          <w:szCs w:val="28"/>
          <w:highlight w:val="yellow"/>
        </w:rPr>
      </w:pPr>
      <w:r w:rsidRPr="00E7118C">
        <w:rPr>
          <w:rFonts w:ascii="Times New Roman" w:eastAsia="Calibri" w:hAnsi="Times New Roman" w:cs="Times New Roman"/>
          <w:sz w:val="28"/>
          <w:szCs w:val="28"/>
        </w:rPr>
        <w:t>На имя Главы района поступило 515 письменных обращений граждан, из них: 21% (106) составили обращения по вопросам жилищно-коммунального хозяйства; 7% (34) -  вопросы благоустройства населенных пунктов; 13% (67) – вопросы обеспечения жильем; 9% (47) - вопросы транспортного обслуживания населения; 5% (28) - вопросы образовательной сферы; 7% (33) - земельные вопросы и   вопросы охраны окружающей среды. 261 обращение поступило от депутатов Государственной Думы РФ и Законодательного собрания НСО, из общественной приемной Губернатора, из органов государственной власти Новосибирской области. 254 обращения поступило на имя Главы района, в том числе 112 через официальный сайт Мошковского района.</w:t>
      </w:r>
      <w:r w:rsidR="00073578">
        <w:rPr>
          <w:rFonts w:ascii="Times New Roman" w:eastAsia="Calibri" w:hAnsi="Times New Roman" w:cs="Times New Roman"/>
          <w:sz w:val="28"/>
          <w:szCs w:val="28"/>
        </w:rPr>
        <w:t xml:space="preserve"> </w:t>
      </w:r>
      <w:r w:rsidRPr="00E7118C">
        <w:rPr>
          <w:rFonts w:ascii="Times New Roman" w:hAnsi="Times New Roman" w:cs="Times New Roman"/>
          <w:sz w:val="28"/>
          <w:szCs w:val="28"/>
        </w:rPr>
        <w:t>На личном приеме у Главы района в 2019 году было рассмотрено 49 вопросов.</w:t>
      </w:r>
      <w:r w:rsidR="00781543">
        <w:rPr>
          <w:rFonts w:ascii="Times New Roman" w:hAnsi="Times New Roman" w:cs="Times New Roman"/>
          <w:sz w:val="28"/>
          <w:szCs w:val="28"/>
        </w:rPr>
        <w:t xml:space="preserve">  </w:t>
      </w:r>
      <w:bookmarkStart w:id="0" w:name="_GoBack"/>
      <w:bookmarkEnd w:id="0"/>
    </w:p>
    <w:p w:rsidR="004F3B20" w:rsidRPr="004F3B20" w:rsidRDefault="009F7991" w:rsidP="004F3B20">
      <w:pPr>
        <w:suppressAutoHyphens/>
        <w:spacing w:after="0" w:line="240" w:lineRule="auto"/>
        <w:ind w:firstLine="709"/>
        <w:jc w:val="both"/>
        <w:rPr>
          <w:rFonts w:ascii="Times New Roman" w:hAnsi="Times New Roman" w:cs="Times New Roman"/>
          <w:sz w:val="28"/>
          <w:szCs w:val="28"/>
        </w:rPr>
      </w:pPr>
      <w:r w:rsidRPr="007D3C5C">
        <w:rPr>
          <w:rFonts w:ascii="Times New Roman" w:hAnsi="Times New Roman" w:cs="Times New Roman"/>
          <w:sz w:val="28"/>
          <w:szCs w:val="28"/>
        </w:rPr>
        <w:t xml:space="preserve">В администрации организована работа справочного телефона,  организован  приём СМС-сообщений, работа осуществляется в круглосуточном режиме. </w:t>
      </w:r>
      <w:r w:rsidR="004F3B20" w:rsidRPr="004F3B20">
        <w:rPr>
          <w:rFonts w:ascii="Times New Roman" w:hAnsi="Times New Roman" w:cs="Times New Roman"/>
          <w:sz w:val="28"/>
          <w:szCs w:val="28"/>
        </w:rPr>
        <w:t>Всего поступило 90 таких сообщений, которые находятся на контроле до полного исполнения.</w:t>
      </w:r>
    </w:p>
    <w:p w:rsidR="004F3B20" w:rsidRPr="004F3B20" w:rsidRDefault="004F3B20" w:rsidP="004F3B20">
      <w:pPr>
        <w:suppressAutoHyphens/>
        <w:spacing w:after="0" w:line="240" w:lineRule="auto"/>
        <w:ind w:firstLine="709"/>
        <w:jc w:val="both"/>
        <w:rPr>
          <w:rFonts w:ascii="Times New Roman" w:hAnsi="Times New Roman" w:cs="Times New Roman"/>
          <w:sz w:val="28"/>
          <w:szCs w:val="28"/>
        </w:rPr>
      </w:pPr>
      <w:r w:rsidRPr="004F3B20">
        <w:rPr>
          <w:rFonts w:ascii="Times New Roman" w:hAnsi="Times New Roman" w:cs="Times New Roman"/>
          <w:sz w:val="28"/>
          <w:szCs w:val="28"/>
        </w:rPr>
        <w:lastRenderedPageBreak/>
        <w:t>За отчетный период проведено:</w:t>
      </w:r>
    </w:p>
    <w:p w:rsidR="004F3B20" w:rsidRPr="004F3B20" w:rsidRDefault="004F3B20" w:rsidP="004F3B20">
      <w:pPr>
        <w:suppressAutoHyphens/>
        <w:spacing w:after="0" w:line="240" w:lineRule="auto"/>
        <w:ind w:firstLine="709"/>
        <w:jc w:val="both"/>
        <w:rPr>
          <w:rFonts w:ascii="Times New Roman" w:hAnsi="Times New Roman" w:cs="Times New Roman"/>
          <w:sz w:val="28"/>
          <w:szCs w:val="28"/>
        </w:rPr>
      </w:pPr>
      <w:r w:rsidRPr="004F3B20">
        <w:rPr>
          <w:rFonts w:ascii="Times New Roman" w:hAnsi="Times New Roman" w:cs="Times New Roman"/>
          <w:sz w:val="28"/>
          <w:szCs w:val="28"/>
        </w:rPr>
        <w:t xml:space="preserve">- 23 совещания с главами муниципальных образований района, </w:t>
      </w:r>
    </w:p>
    <w:p w:rsidR="004F3B20" w:rsidRPr="004F3B20" w:rsidRDefault="004F3B20" w:rsidP="004F3B20">
      <w:pPr>
        <w:suppressAutoHyphens/>
        <w:spacing w:after="0" w:line="240" w:lineRule="auto"/>
        <w:ind w:firstLine="709"/>
        <w:jc w:val="both"/>
        <w:rPr>
          <w:rFonts w:ascii="Times New Roman" w:hAnsi="Times New Roman" w:cs="Times New Roman"/>
          <w:sz w:val="28"/>
          <w:szCs w:val="28"/>
        </w:rPr>
      </w:pPr>
      <w:r w:rsidRPr="004F3B20">
        <w:rPr>
          <w:rFonts w:ascii="Times New Roman" w:hAnsi="Times New Roman" w:cs="Times New Roman"/>
          <w:sz w:val="28"/>
          <w:szCs w:val="28"/>
        </w:rPr>
        <w:t>- 198 совещаний по вопросам полномочий администрации;</w:t>
      </w:r>
    </w:p>
    <w:p w:rsidR="004F3B20" w:rsidRPr="004F3B20" w:rsidRDefault="004F3B20" w:rsidP="004F3B20">
      <w:pPr>
        <w:suppressAutoHyphens/>
        <w:spacing w:after="0" w:line="240" w:lineRule="auto"/>
        <w:ind w:firstLine="709"/>
        <w:jc w:val="both"/>
        <w:rPr>
          <w:rFonts w:ascii="Times New Roman" w:hAnsi="Times New Roman" w:cs="Times New Roman"/>
          <w:sz w:val="28"/>
          <w:szCs w:val="28"/>
        </w:rPr>
      </w:pPr>
      <w:r w:rsidRPr="004F3B20">
        <w:rPr>
          <w:rFonts w:ascii="Times New Roman" w:hAnsi="Times New Roman" w:cs="Times New Roman"/>
          <w:sz w:val="28"/>
          <w:szCs w:val="28"/>
        </w:rPr>
        <w:t>- 206 заседаний комиссий;</w:t>
      </w:r>
    </w:p>
    <w:p w:rsidR="004F3B20" w:rsidRPr="004F3B20" w:rsidRDefault="004F3B20" w:rsidP="004F3B20">
      <w:pPr>
        <w:suppressAutoHyphens/>
        <w:spacing w:after="0" w:line="240" w:lineRule="auto"/>
        <w:ind w:firstLine="709"/>
        <w:jc w:val="both"/>
        <w:rPr>
          <w:rFonts w:ascii="Times New Roman" w:hAnsi="Times New Roman" w:cs="Times New Roman"/>
          <w:sz w:val="28"/>
          <w:szCs w:val="28"/>
        </w:rPr>
      </w:pPr>
      <w:r w:rsidRPr="004F3B20">
        <w:rPr>
          <w:rFonts w:ascii="Times New Roman" w:hAnsi="Times New Roman" w:cs="Times New Roman"/>
          <w:sz w:val="28"/>
          <w:szCs w:val="28"/>
        </w:rPr>
        <w:t xml:space="preserve">- в целях повышения эффективности работы учреждений были проведены балансовые комиссии. </w:t>
      </w:r>
    </w:p>
    <w:p w:rsidR="004F3B20" w:rsidRPr="004F3B20" w:rsidRDefault="004F3B20" w:rsidP="004F3B20">
      <w:pPr>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Было </w:t>
      </w:r>
      <w:r w:rsidRPr="004F3B20">
        <w:rPr>
          <w:rFonts w:ascii="Times New Roman" w:hAnsi="Times New Roman" w:cs="Times New Roman"/>
          <w:sz w:val="28"/>
          <w:szCs w:val="28"/>
        </w:rPr>
        <w:t>издано 3425 правовых актов. Основная их часть касалась практической работы по обеспечению жизнедеятельности района и запросов населения.</w:t>
      </w:r>
    </w:p>
    <w:p w:rsidR="004F3B20" w:rsidRDefault="004F3B20" w:rsidP="004F3B20">
      <w:pPr>
        <w:suppressAutoHyphens/>
        <w:spacing w:after="0" w:line="240" w:lineRule="auto"/>
        <w:ind w:firstLine="709"/>
        <w:jc w:val="both"/>
        <w:rPr>
          <w:rFonts w:ascii="Times New Roman" w:hAnsi="Times New Roman" w:cs="Times New Roman"/>
          <w:sz w:val="28"/>
          <w:szCs w:val="28"/>
        </w:rPr>
      </w:pPr>
      <w:r w:rsidRPr="004F3B20">
        <w:rPr>
          <w:rFonts w:ascii="Times New Roman" w:hAnsi="Times New Roman" w:cs="Times New Roman"/>
          <w:sz w:val="28"/>
          <w:szCs w:val="28"/>
        </w:rPr>
        <w:t xml:space="preserve">В работе администрации активно применяются современные технологии, электронный документооборот, видеоконференцсвязь. </w:t>
      </w:r>
    </w:p>
    <w:p w:rsidR="001742CE" w:rsidRPr="005D6A99" w:rsidRDefault="009F7991" w:rsidP="004F3B20">
      <w:pPr>
        <w:suppressAutoHyphens/>
        <w:spacing w:after="0" w:line="240" w:lineRule="auto"/>
        <w:ind w:firstLine="709"/>
        <w:jc w:val="both"/>
        <w:rPr>
          <w:rFonts w:ascii="Times New Roman" w:eastAsia="Calibri" w:hAnsi="Times New Roman" w:cs="Times New Roman"/>
          <w:sz w:val="28"/>
          <w:szCs w:val="28"/>
          <w:highlight w:val="yellow"/>
        </w:rPr>
      </w:pPr>
      <w:r w:rsidRPr="007D3C5C">
        <w:rPr>
          <w:rFonts w:ascii="Times New Roman" w:hAnsi="Times New Roman" w:cs="Times New Roman"/>
          <w:sz w:val="28"/>
          <w:szCs w:val="28"/>
        </w:rPr>
        <w:t xml:space="preserve"> </w:t>
      </w:r>
    </w:p>
    <w:p w:rsidR="009F7991" w:rsidRPr="001742CE" w:rsidRDefault="009F7991" w:rsidP="009F7991">
      <w:pPr>
        <w:spacing w:after="0" w:line="240" w:lineRule="auto"/>
        <w:ind w:firstLine="709"/>
        <w:jc w:val="both"/>
        <w:rPr>
          <w:rFonts w:ascii="Times New Roman" w:eastAsia="Calibri" w:hAnsi="Times New Roman" w:cs="Times New Roman"/>
          <w:sz w:val="28"/>
          <w:szCs w:val="28"/>
        </w:rPr>
      </w:pPr>
      <w:r w:rsidRPr="001742CE">
        <w:rPr>
          <w:rFonts w:ascii="Times New Roman" w:eastAsia="Calibri" w:hAnsi="Times New Roman" w:cs="Times New Roman"/>
          <w:sz w:val="28"/>
          <w:szCs w:val="28"/>
        </w:rPr>
        <w:t xml:space="preserve">В целях обеспечения мероприятий по участию жителей района в противодействии коррупции и участию в управлении районом в соответствии с Федеральным законом № 8-ФЗ информацию о деятельности администрации района можно получить через официальный сайт Мошковского района и районную газету «Мошковская новь». </w:t>
      </w:r>
    </w:p>
    <w:p w:rsidR="0041768D" w:rsidRDefault="0041768D" w:rsidP="0043290F">
      <w:pPr>
        <w:spacing w:after="0" w:line="240" w:lineRule="auto"/>
        <w:ind w:firstLine="709"/>
        <w:jc w:val="both"/>
        <w:rPr>
          <w:rFonts w:ascii="Times New Roman" w:hAnsi="Times New Roman" w:cs="Times New Roman"/>
          <w:sz w:val="28"/>
          <w:szCs w:val="28"/>
          <w:highlight w:val="yellow"/>
        </w:rPr>
      </w:pPr>
      <w:r w:rsidRPr="0041768D">
        <w:rPr>
          <w:rFonts w:ascii="Times New Roman" w:hAnsi="Times New Roman" w:cs="Times New Roman"/>
          <w:sz w:val="28"/>
          <w:szCs w:val="28"/>
        </w:rPr>
        <w:t xml:space="preserve">Количество обращений напрямую в администрацию снизилось в связи с работой МФЦ.  В МФЦ оказывается 256 государственных и муниципальных услуг. Всего в МФЦ за предоставлением услуг обратилось за год – 25,2 тыс. чел. Перечень услуг расширяется.  </w:t>
      </w:r>
    </w:p>
    <w:sectPr w:rsidR="0041768D" w:rsidSect="002770E2">
      <w:headerReference w:type="default" r:id="rId8"/>
      <w:pgSz w:w="11906" w:h="16838"/>
      <w:pgMar w:top="993"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6C55" w:rsidRDefault="00D36C55" w:rsidP="00F136F6">
      <w:pPr>
        <w:spacing w:after="0" w:line="240" w:lineRule="auto"/>
      </w:pPr>
      <w:r>
        <w:separator/>
      </w:r>
    </w:p>
  </w:endnote>
  <w:endnote w:type="continuationSeparator" w:id="0">
    <w:p w:rsidR="00D36C55" w:rsidRDefault="00D36C55" w:rsidP="00F136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HeliosCond">
    <w:altName w:val="HeliosCond"/>
    <w:panose1 w:val="00000000000000000000"/>
    <w:charset w:val="CC"/>
    <w:family w:val="swiss"/>
    <w:notTrueType/>
    <w:pitch w:val="default"/>
    <w:sig w:usb0="00000201" w:usb1="00000000" w:usb2="00000000" w:usb3="00000000" w:csb0="00000004"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6C55" w:rsidRDefault="00D36C55" w:rsidP="00F136F6">
      <w:pPr>
        <w:spacing w:after="0" w:line="240" w:lineRule="auto"/>
      </w:pPr>
      <w:r>
        <w:separator/>
      </w:r>
    </w:p>
  </w:footnote>
  <w:footnote w:type="continuationSeparator" w:id="0">
    <w:p w:rsidR="00D36C55" w:rsidRDefault="00D36C55" w:rsidP="00F136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273944"/>
      <w:docPartObj>
        <w:docPartGallery w:val="Page Numbers (Top of Page)"/>
        <w:docPartUnique/>
      </w:docPartObj>
    </w:sdtPr>
    <w:sdtEndPr/>
    <w:sdtContent>
      <w:p w:rsidR="00C8576C" w:rsidRDefault="00C8576C">
        <w:pPr>
          <w:pStyle w:val="a9"/>
          <w:jc w:val="center"/>
        </w:pPr>
        <w:r>
          <w:fldChar w:fldCharType="begin"/>
        </w:r>
        <w:r>
          <w:instrText>PAGE   \* MERGEFORMAT</w:instrText>
        </w:r>
        <w:r>
          <w:fldChar w:fldCharType="separate"/>
        </w:r>
        <w:r w:rsidR="00781543">
          <w:rPr>
            <w:noProof/>
          </w:rPr>
          <w:t>26</w:t>
        </w:r>
        <w:r>
          <w:fldChar w:fldCharType="end"/>
        </w:r>
      </w:p>
    </w:sdtContent>
  </w:sdt>
  <w:p w:rsidR="00C8576C" w:rsidRDefault="00C8576C">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D26878"/>
    <w:multiLevelType w:val="hybridMultilevel"/>
    <w:tmpl w:val="5DA86C80"/>
    <w:lvl w:ilvl="0" w:tplc="B096F6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EAC7D79"/>
    <w:multiLevelType w:val="hybridMultilevel"/>
    <w:tmpl w:val="9CE0DF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7940227"/>
    <w:multiLevelType w:val="hybridMultilevel"/>
    <w:tmpl w:val="1F8CC31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ABE7F75"/>
    <w:multiLevelType w:val="hybridMultilevel"/>
    <w:tmpl w:val="39CE09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A82522"/>
    <w:multiLevelType w:val="hybridMultilevel"/>
    <w:tmpl w:val="19F0867E"/>
    <w:lvl w:ilvl="0" w:tplc="B2DAC7AE">
      <w:start w:val="2020"/>
      <w:numFmt w:val="bullet"/>
      <w:lvlText w:val=""/>
      <w:lvlJc w:val="left"/>
      <w:pPr>
        <w:ind w:left="1068" w:hanging="360"/>
      </w:pPr>
      <w:rPr>
        <w:rFonts w:ascii="Symbol" w:eastAsia="Calibri"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
    <w:nsid w:val="5E041CD1"/>
    <w:multiLevelType w:val="hybridMultilevel"/>
    <w:tmpl w:val="149AD6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0E27826"/>
    <w:multiLevelType w:val="hybridMultilevel"/>
    <w:tmpl w:val="4C6E77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97373"/>
    <w:rsid w:val="000007B7"/>
    <w:rsid w:val="00001BD8"/>
    <w:rsid w:val="00001C16"/>
    <w:rsid w:val="00001C18"/>
    <w:rsid w:val="00001DA2"/>
    <w:rsid w:val="000035C0"/>
    <w:rsid w:val="00004803"/>
    <w:rsid w:val="00004B19"/>
    <w:rsid w:val="0000617B"/>
    <w:rsid w:val="00007AE7"/>
    <w:rsid w:val="00007B69"/>
    <w:rsid w:val="0001011E"/>
    <w:rsid w:val="00010A58"/>
    <w:rsid w:val="00011018"/>
    <w:rsid w:val="00011A61"/>
    <w:rsid w:val="000122C6"/>
    <w:rsid w:val="0001239F"/>
    <w:rsid w:val="0001240B"/>
    <w:rsid w:val="0001272D"/>
    <w:rsid w:val="00012B87"/>
    <w:rsid w:val="00013506"/>
    <w:rsid w:val="00014B20"/>
    <w:rsid w:val="00014BD5"/>
    <w:rsid w:val="000150C4"/>
    <w:rsid w:val="00015935"/>
    <w:rsid w:val="00015EE2"/>
    <w:rsid w:val="0001601B"/>
    <w:rsid w:val="000165B1"/>
    <w:rsid w:val="0001676E"/>
    <w:rsid w:val="00016948"/>
    <w:rsid w:val="00016958"/>
    <w:rsid w:val="00016F78"/>
    <w:rsid w:val="00017A27"/>
    <w:rsid w:val="00017E5A"/>
    <w:rsid w:val="00020377"/>
    <w:rsid w:val="0002080F"/>
    <w:rsid w:val="00021D97"/>
    <w:rsid w:val="000239AD"/>
    <w:rsid w:val="00023E0A"/>
    <w:rsid w:val="0002450E"/>
    <w:rsid w:val="00025339"/>
    <w:rsid w:val="000255E4"/>
    <w:rsid w:val="00025F78"/>
    <w:rsid w:val="0002608A"/>
    <w:rsid w:val="000260B6"/>
    <w:rsid w:val="00026B15"/>
    <w:rsid w:val="00030F20"/>
    <w:rsid w:val="0003271F"/>
    <w:rsid w:val="00033EE6"/>
    <w:rsid w:val="000341FB"/>
    <w:rsid w:val="00034418"/>
    <w:rsid w:val="00035511"/>
    <w:rsid w:val="0003585E"/>
    <w:rsid w:val="00036204"/>
    <w:rsid w:val="000365E4"/>
    <w:rsid w:val="00036641"/>
    <w:rsid w:val="00036E42"/>
    <w:rsid w:val="00037741"/>
    <w:rsid w:val="00037CD5"/>
    <w:rsid w:val="00037E4F"/>
    <w:rsid w:val="00040214"/>
    <w:rsid w:val="00040F84"/>
    <w:rsid w:val="0004198F"/>
    <w:rsid w:val="00042B83"/>
    <w:rsid w:val="000433C6"/>
    <w:rsid w:val="000434F1"/>
    <w:rsid w:val="000444E3"/>
    <w:rsid w:val="00047583"/>
    <w:rsid w:val="00050D8F"/>
    <w:rsid w:val="00050FE2"/>
    <w:rsid w:val="00051803"/>
    <w:rsid w:val="00052351"/>
    <w:rsid w:val="0005303F"/>
    <w:rsid w:val="00054363"/>
    <w:rsid w:val="00054B27"/>
    <w:rsid w:val="00054E78"/>
    <w:rsid w:val="00054EBC"/>
    <w:rsid w:val="000558AA"/>
    <w:rsid w:val="000558BF"/>
    <w:rsid w:val="00057D6E"/>
    <w:rsid w:val="000601C6"/>
    <w:rsid w:val="00060533"/>
    <w:rsid w:val="00060EC6"/>
    <w:rsid w:val="00061F14"/>
    <w:rsid w:val="0006329D"/>
    <w:rsid w:val="00063B7E"/>
    <w:rsid w:val="00063C76"/>
    <w:rsid w:val="00064355"/>
    <w:rsid w:val="000651FB"/>
    <w:rsid w:val="00065830"/>
    <w:rsid w:val="00065CE4"/>
    <w:rsid w:val="00065FC0"/>
    <w:rsid w:val="00067AA0"/>
    <w:rsid w:val="00070417"/>
    <w:rsid w:val="00071C19"/>
    <w:rsid w:val="0007214B"/>
    <w:rsid w:val="00072464"/>
    <w:rsid w:val="00072C60"/>
    <w:rsid w:val="00073578"/>
    <w:rsid w:val="00073F2F"/>
    <w:rsid w:val="00074014"/>
    <w:rsid w:val="00075B34"/>
    <w:rsid w:val="000777F9"/>
    <w:rsid w:val="00077B79"/>
    <w:rsid w:val="000803E2"/>
    <w:rsid w:val="00080CF5"/>
    <w:rsid w:val="00082BC2"/>
    <w:rsid w:val="00082CFC"/>
    <w:rsid w:val="00083318"/>
    <w:rsid w:val="000834AC"/>
    <w:rsid w:val="00084306"/>
    <w:rsid w:val="000858A2"/>
    <w:rsid w:val="00085D84"/>
    <w:rsid w:val="00090953"/>
    <w:rsid w:val="000944E8"/>
    <w:rsid w:val="0009579B"/>
    <w:rsid w:val="0009699D"/>
    <w:rsid w:val="000969D0"/>
    <w:rsid w:val="000972D3"/>
    <w:rsid w:val="00097338"/>
    <w:rsid w:val="000A057C"/>
    <w:rsid w:val="000A0663"/>
    <w:rsid w:val="000A11CD"/>
    <w:rsid w:val="000A1582"/>
    <w:rsid w:val="000A2974"/>
    <w:rsid w:val="000A2EA8"/>
    <w:rsid w:val="000A3CC2"/>
    <w:rsid w:val="000A48FA"/>
    <w:rsid w:val="000A5261"/>
    <w:rsid w:val="000A5287"/>
    <w:rsid w:val="000A5DA1"/>
    <w:rsid w:val="000A6751"/>
    <w:rsid w:val="000A72F1"/>
    <w:rsid w:val="000A76A0"/>
    <w:rsid w:val="000B0BFC"/>
    <w:rsid w:val="000B0E4D"/>
    <w:rsid w:val="000B1040"/>
    <w:rsid w:val="000B2433"/>
    <w:rsid w:val="000B2E14"/>
    <w:rsid w:val="000B3AA8"/>
    <w:rsid w:val="000B486D"/>
    <w:rsid w:val="000B4B7F"/>
    <w:rsid w:val="000B5082"/>
    <w:rsid w:val="000B59B2"/>
    <w:rsid w:val="000B7782"/>
    <w:rsid w:val="000B7A57"/>
    <w:rsid w:val="000B7B6B"/>
    <w:rsid w:val="000C00A9"/>
    <w:rsid w:val="000C16D6"/>
    <w:rsid w:val="000C1C01"/>
    <w:rsid w:val="000C1D1F"/>
    <w:rsid w:val="000C2209"/>
    <w:rsid w:val="000C27F6"/>
    <w:rsid w:val="000C3234"/>
    <w:rsid w:val="000C3EF1"/>
    <w:rsid w:val="000C4C9B"/>
    <w:rsid w:val="000C5395"/>
    <w:rsid w:val="000C5979"/>
    <w:rsid w:val="000C7A28"/>
    <w:rsid w:val="000C7F01"/>
    <w:rsid w:val="000D1B25"/>
    <w:rsid w:val="000D2440"/>
    <w:rsid w:val="000D2897"/>
    <w:rsid w:val="000D2C32"/>
    <w:rsid w:val="000D2F7D"/>
    <w:rsid w:val="000D3159"/>
    <w:rsid w:val="000D33A6"/>
    <w:rsid w:val="000D5EA0"/>
    <w:rsid w:val="000D6902"/>
    <w:rsid w:val="000D698D"/>
    <w:rsid w:val="000D6A50"/>
    <w:rsid w:val="000E07D4"/>
    <w:rsid w:val="000E49E2"/>
    <w:rsid w:val="000E51C6"/>
    <w:rsid w:val="000E57B3"/>
    <w:rsid w:val="000E5862"/>
    <w:rsid w:val="000F0161"/>
    <w:rsid w:val="000F2161"/>
    <w:rsid w:val="000F4DDB"/>
    <w:rsid w:val="000F6654"/>
    <w:rsid w:val="000F70A3"/>
    <w:rsid w:val="000F73DA"/>
    <w:rsid w:val="000F74CE"/>
    <w:rsid w:val="000F7631"/>
    <w:rsid w:val="000F7A18"/>
    <w:rsid w:val="000F7FD6"/>
    <w:rsid w:val="0010026D"/>
    <w:rsid w:val="00100503"/>
    <w:rsid w:val="001005F3"/>
    <w:rsid w:val="0010118B"/>
    <w:rsid w:val="00101289"/>
    <w:rsid w:val="001017CA"/>
    <w:rsid w:val="00102E94"/>
    <w:rsid w:val="00102F39"/>
    <w:rsid w:val="00103356"/>
    <w:rsid w:val="00103E09"/>
    <w:rsid w:val="00104E44"/>
    <w:rsid w:val="00105CBB"/>
    <w:rsid w:val="00105CBE"/>
    <w:rsid w:val="00105F98"/>
    <w:rsid w:val="001069F8"/>
    <w:rsid w:val="00110B0F"/>
    <w:rsid w:val="001121BA"/>
    <w:rsid w:val="00112845"/>
    <w:rsid w:val="00115162"/>
    <w:rsid w:val="00115CE3"/>
    <w:rsid w:val="00120A59"/>
    <w:rsid w:val="0012205B"/>
    <w:rsid w:val="00122596"/>
    <w:rsid w:val="00122E68"/>
    <w:rsid w:val="001231E5"/>
    <w:rsid w:val="001234C5"/>
    <w:rsid w:val="001240CC"/>
    <w:rsid w:val="00124AE2"/>
    <w:rsid w:val="00124C18"/>
    <w:rsid w:val="0012526D"/>
    <w:rsid w:val="001254FA"/>
    <w:rsid w:val="001259D3"/>
    <w:rsid w:val="00125FEE"/>
    <w:rsid w:val="00126378"/>
    <w:rsid w:val="00126BEA"/>
    <w:rsid w:val="001275B8"/>
    <w:rsid w:val="00130616"/>
    <w:rsid w:val="001315AB"/>
    <w:rsid w:val="00131E5D"/>
    <w:rsid w:val="00132C18"/>
    <w:rsid w:val="00133121"/>
    <w:rsid w:val="0013329E"/>
    <w:rsid w:val="0013373E"/>
    <w:rsid w:val="00133CB5"/>
    <w:rsid w:val="001375D1"/>
    <w:rsid w:val="0013788A"/>
    <w:rsid w:val="00137B40"/>
    <w:rsid w:val="00137B7A"/>
    <w:rsid w:val="00137D0B"/>
    <w:rsid w:val="00141193"/>
    <w:rsid w:val="001424AA"/>
    <w:rsid w:val="0014279C"/>
    <w:rsid w:val="00142A7C"/>
    <w:rsid w:val="0014344C"/>
    <w:rsid w:val="001441FF"/>
    <w:rsid w:val="0014455C"/>
    <w:rsid w:val="001454F5"/>
    <w:rsid w:val="00146526"/>
    <w:rsid w:val="00146B12"/>
    <w:rsid w:val="0014787B"/>
    <w:rsid w:val="00150D28"/>
    <w:rsid w:val="00151194"/>
    <w:rsid w:val="00151593"/>
    <w:rsid w:val="00151AC5"/>
    <w:rsid w:val="00152C1C"/>
    <w:rsid w:val="001532CB"/>
    <w:rsid w:val="001540E9"/>
    <w:rsid w:val="00155B80"/>
    <w:rsid w:val="0015661A"/>
    <w:rsid w:val="00156E9A"/>
    <w:rsid w:val="00156EB9"/>
    <w:rsid w:val="00156F48"/>
    <w:rsid w:val="001575B6"/>
    <w:rsid w:val="00157C4D"/>
    <w:rsid w:val="00157D41"/>
    <w:rsid w:val="001602C4"/>
    <w:rsid w:val="00160ECB"/>
    <w:rsid w:val="001629CC"/>
    <w:rsid w:val="00162B97"/>
    <w:rsid w:val="00163355"/>
    <w:rsid w:val="00164012"/>
    <w:rsid w:val="001647A1"/>
    <w:rsid w:val="00164B3E"/>
    <w:rsid w:val="00164C40"/>
    <w:rsid w:val="0016552B"/>
    <w:rsid w:val="00165675"/>
    <w:rsid w:val="001659D3"/>
    <w:rsid w:val="001659F4"/>
    <w:rsid w:val="00167A3D"/>
    <w:rsid w:val="00170650"/>
    <w:rsid w:val="0017084F"/>
    <w:rsid w:val="00170991"/>
    <w:rsid w:val="00170B5E"/>
    <w:rsid w:val="00171030"/>
    <w:rsid w:val="001718DD"/>
    <w:rsid w:val="00171E5D"/>
    <w:rsid w:val="00172387"/>
    <w:rsid w:val="001724C5"/>
    <w:rsid w:val="00173288"/>
    <w:rsid w:val="001734B5"/>
    <w:rsid w:val="001742CE"/>
    <w:rsid w:val="00174643"/>
    <w:rsid w:val="0017480A"/>
    <w:rsid w:val="00174AA6"/>
    <w:rsid w:val="001759EE"/>
    <w:rsid w:val="00176295"/>
    <w:rsid w:val="0017644A"/>
    <w:rsid w:val="00176D57"/>
    <w:rsid w:val="0017718A"/>
    <w:rsid w:val="00177992"/>
    <w:rsid w:val="00180094"/>
    <w:rsid w:val="00180D16"/>
    <w:rsid w:val="00180D3F"/>
    <w:rsid w:val="00180F6F"/>
    <w:rsid w:val="00181A18"/>
    <w:rsid w:val="00183480"/>
    <w:rsid w:val="00185B57"/>
    <w:rsid w:val="00185F4D"/>
    <w:rsid w:val="00186C3B"/>
    <w:rsid w:val="001909E9"/>
    <w:rsid w:val="001919DA"/>
    <w:rsid w:val="0019370C"/>
    <w:rsid w:val="00193EDD"/>
    <w:rsid w:val="0019432B"/>
    <w:rsid w:val="00195D37"/>
    <w:rsid w:val="0019673E"/>
    <w:rsid w:val="00196D6F"/>
    <w:rsid w:val="001A05C3"/>
    <w:rsid w:val="001A14EA"/>
    <w:rsid w:val="001A1DC2"/>
    <w:rsid w:val="001A27E6"/>
    <w:rsid w:val="001A2C1D"/>
    <w:rsid w:val="001A330D"/>
    <w:rsid w:val="001A55E8"/>
    <w:rsid w:val="001A5A53"/>
    <w:rsid w:val="001A77A8"/>
    <w:rsid w:val="001B11F7"/>
    <w:rsid w:val="001B2032"/>
    <w:rsid w:val="001B291B"/>
    <w:rsid w:val="001B43C9"/>
    <w:rsid w:val="001B5564"/>
    <w:rsid w:val="001B63D2"/>
    <w:rsid w:val="001C01E8"/>
    <w:rsid w:val="001C049A"/>
    <w:rsid w:val="001C0A17"/>
    <w:rsid w:val="001C13E3"/>
    <w:rsid w:val="001C1CA5"/>
    <w:rsid w:val="001C22B9"/>
    <w:rsid w:val="001C2537"/>
    <w:rsid w:val="001C2872"/>
    <w:rsid w:val="001C32D1"/>
    <w:rsid w:val="001C346A"/>
    <w:rsid w:val="001C4176"/>
    <w:rsid w:val="001C4932"/>
    <w:rsid w:val="001C4AC4"/>
    <w:rsid w:val="001C5634"/>
    <w:rsid w:val="001C72DD"/>
    <w:rsid w:val="001C7B6B"/>
    <w:rsid w:val="001D07C6"/>
    <w:rsid w:val="001D0AAF"/>
    <w:rsid w:val="001D147D"/>
    <w:rsid w:val="001D1EEB"/>
    <w:rsid w:val="001D2227"/>
    <w:rsid w:val="001D2798"/>
    <w:rsid w:val="001D2D3E"/>
    <w:rsid w:val="001D30B1"/>
    <w:rsid w:val="001D51D3"/>
    <w:rsid w:val="001D6605"/>
    <w:rsid w:val="001D6B93"/>
    <w:rsid w:val="001D6F74"/>
    <w:rsid w:val="001E2546"/>
    <w:rsid w:val="001E40BB"/>
    <w:rsid w:val="001E63B3"/>
    <w:rsid w:val="001E7C97"/>
    <w:rsid w:val="001F0B64"/>
    <w:rsid w:val="001F15FE"/>
    <w:rsid w:val="001F245B"/>
    <w:rsid w:val="001F3A5F"/>
    <w:rsid w:val="001F3B59"/>
    <w:rsid w:val="001F49A8"/>
    <w:rsid w:val="001F5746"/>
    <w:rsid w:val="001F6ADD"/>
    <w:rsid w:val="001F6CD0"/>
    <w:rsid w:val="002016C8"/>
    <w:rsid w:val="002017BB"/>
    <w:rsid w:val="002021C7"/>
    <w:rsid w:val="00204240"/>
    <w:rsid w:val="00204B02"/>
    <w:rsid w:val="00204B68"/>
    <w:rsid w:val="00206423"/>
    <w:rsid w:val="0020697A"/>
    <w:rsid w:val="00206A8E"/>
    <w:rsid w:val="00210D76"/>
    <w:rsid w:val="00211166"/>
    <w:rsid w:val="002118A0"/>
    <w:rsid w:val="00211944"/>
    <w:rsid w:val="00211B62"/>
    <w:rsid w:val="00211F5D"/>
    <w:rsid w:val="00212821"/>
    <w:rsid w:val="00212A50"/>
    <w:rsid w:val="00212D63"/>
    <w:rsid w:val="00213773"/>
    <w:rsid w:val="00213D8C"/>
    <w:rsid w:val="00213E7D"/>
    <w:rsid w:val="00214EEE"/>
    <w:rsid w:val="00216B37"/>
    <w:rsid w:val="00220B38"/>
    <w:rsid w:val="00221E74"/>
    <w:rsid w:val="00221ED4"/>
    <w:rsid w:val="00221F92"/>
    <w:rsid w:val="002222AE"/>
    <w:rsid w:val="00223AB4"/>
    <w:rsid w:val="00224082"/>
    <w:rsid w:val="0022425B"/>
    <w:rsid w:val="002247A3"/>
    <w:rsid w:val="00227DCD"/>
    <w:rsid w:val="00231D36"/>
    <w:rsid w:val="002328F9"/>
    <w:rsid w:val="00233932"/>
    <w:rsid w:val="0023467E"/>
    <w:rsid w:val="00235375"/>
    <w:rsid w:val="00235B3C"/>
    <w:rsid w:val="00236337"/>
    <w:rsid w:val="00237043"/>
    <w:rsid w:val="00237AFF"/>
    <w:rsid w:val="00240FC9"/>
    <w:rsid w:val="00241883"/>
    <w:rsid w:val="00241DDF"/>
    <w:rsid w:val="00241E7A"/>
    <w:rsid w:val="00242327"/>
    <w:rsid w:val="00242959"/>
    <w:rsid w:val="0024349C"/>
    <w:rsid w:val="002441E4"/>
    <w:rsid w:val="00245FFD"/>
    <w:rsid w:val="0024716C"/>
    <w:rsid w:val="002510E4"/>
    <w:rsid w:val="00252D30"/>
    <w:rsid w:val="00252E4E"/>
    <w:rsid w:val="002530D1"/>
    <w:rsid w:val="002539C2"/>
    <w:rsid w:val="0025709D"/>
    <w:rsid w:val="00257BAC"/>
    <w:rsid w:val="00257F65"/>
    <w:rsid w:val="00260202"/>
    <w:rsid w:val="00260658"/>
    <w:rsid w:val="00260B38"/>
    <w:rsid w:val="00260E05"/>
    <w:rsid w:val="0026392A"/>
    <w:rsid w:val="0026485C"/>
    <w:rsid w:val="002649A4"/>
    <w:rsid w:val="00265024"/>
    <w:rsid w:val="00265C21"/>
    <w:rsid w:val="00265DFD"/>
    <w:rsid w:val="002700FA"/>
    <w:rsid w:val="0027081C"/>
    <w:rsid w:val="00271BDF"/>
    <w:rsid w:val="002726A7"/>
    <w:rsid w:val="002728F5"/>
    <w:rsid w:val="00273136"/>
    <w:rsid w:val="00273455"/>
    <w:rsid w:val="002734EC"/>
    <w:rsid w:val="00273A17"/>
    <w:rsid w:val="00273F55"/>
    <w:rsid w:val="002741CF"/>
    <w:rsid w:val="00274450"/>
    <w:rsid w:val="002759DF"/>
    <w:rsid w:val="00276348"/>
    <w:rsid w:val="002769D5"/>
    <w:rsid w:val="00276F84"/>
    <w:rsid w:val="002770C3"/>
    <w:rsid w:val="002770E2"/>
    <w:rsid w:val="00280C29"/>
    <w:rsid w:val="0028113D"/>
    <w:rsid w:val="0028221A"/>
    <w:rsid w:val="00282276"/>
    <w:rsid w:val="002823CC"/>
    <w:rsid w:val="0028388D"/>
    <w:rsid w:val="002849AE"/>
    <w:rsid w:val="00285AE9"/>
    <w:rsid w:val="00286CFA"/>
    <w:rsid w:val="00291373"/>
    <w:rsid w:val="002923FF"/>
    <w:rsid w:val="0029262C"/>
    <w:rsid w:val="00293592"/>
    <w:rsid w:val="0029366A"/>
    <w:rsid w:val="00293CC4"/>
    <w:rsid w:val="0029465B"/>
    <w:rsid w:val="0029659B"/>
    <w:rsid w:val="00297BEA"/>
    <w:rsid w:val="002A12ED"/>
    <w:rsid w:val="002A14D3"/>
    <w:rsid w:val="002A289E"/>
    <w:rsid w:val="002A4305"/>
    <w:rsid w:val="002A4CC2"/>
    <w:rsid w:val="002A60E9"/>
    <w:rsid w:val="002A6285"/>
    <w:rsid w:val="002A704F"/>
    <w:rsid w:val="002A797B"/>
    <w:rsid w:val="002B06B8"/>
    <w:rsid w:val="002B07D9"/>
    <w:rsid w:val="002B0934"/>
    <w:rsid w:val="002B0B61"/>
    <w:rsid w:val="002B0F09"/>
    <w:rsid w:val="002B1706"/>
    <w:rsid w:val="002B480E"/>
    <w:rsid w:val="002B4835"/>
    <w:rsid w:val="002B541A"/>
    <w:rsid w:val="002B5F35"/>
    <w:rsid w:val="002B716A"/>
    <w:rsid w:val="002C044B"/>
    <w:rsid w:val="002C0629"/>
    <w:rsid w:val="002C08C6"/>
    <w:rsid w:val="002C12DD"/>
    <w:rsid w:val="002C1812"/>
    <w:rsid w:val="002C238E"/>
    <w:rsid w:val="002C23D7"/>
    <w:rsid w:val="002C2490"/>
    <w:rsid w:val="002C2C79"/>
    <w:rsid w:val="002C385E"/>
    <w:rsid w:val="002C3E1C"/>
    <w:rsid w:val="002C5AB7"/>
    <w:rsid w:val="002C5B71"/>
    <w:rsid w:val="002C62AD"/>
    <w:rsid w:val="002C6869"/>
    <w:rsid w:val="002C7ADF"/>
    <w:rsid w:val="002C7E01"/>
    <w:rsid w:val="002D1716"/>
    <w:rsid w:val="002D1C77"/>
    <w:rsid w:val="002D4103"/>
    <w:rsid w:val="002D4501"/>
    <w:rsid w:val="002D4BF6"/>
    <w:rsid w:val="002D5206"/>
    <w:rsid w:val="002D55AF"/>
    <w:rsid w:val="002D5C54"/>
    <w:rsid w:val="002D6161"/>
    <w:rsid w:val="002D6557"/>
    <w:rsid w:val="002D67B7"/>
    <w:rsid w:val="002D7C4B"/>
    <w:rsid w:val="002E144C"/>
    <w:rsid w:val="002E27A5"/>
    <w:rsid w:val="002E6234"/>
    <w:rsid w:val="002E7592"/>
    <w:rsid w:val="002E76EA"/>
    <w:rsid w:val="002F04E4"/>
    <w:rsid w:val="002F1392"/>
    <w:rsid w:val="002F1931"/>
    <w:rsid w:val="002F19C8"/>
    <w:rsid w:val="002F1CAA"/>
    <w:rsid w:val="002F289C"/>
    <w:rsid w:val="002F2A35"/>
    <w:rsid w:val="002F2AD2"/>
    <w:rsid w:val="002F5A35"/>
    <w:rsid w:val="002F64E0"/>
    <w:rsid w:val="002F6717"/>
    <w:rsid w:val="002F6EEB"/>
    <w:rsid w:val="0030025C"/>
    <w:rsid w:val="003002D2"/>
    <w:rsid w:val="003016E2"/>
    <w:rsid w:val="00301DA2"/>
    <w:rsid w:val="00303E28"/>
    <w:rsid w:val="00304B7F"/>
    <w:rsid w:val="00304FC1"/>
    <w:rsid w:val="003063EE"/>
    <w:rsid w:val="003067B3"/>
    <w:rsid w:val="00306D41"/>
    <w:rsid w:val="00306ED0"/>
    <w:rsid w:val="00307098"/>
    <w:rsid w:val="0030714F"/>
    <w:rsid w:val="00307B34"/>
    <w:rsid w:val="00310E6B"/>
    <w:rsid w:val="00315719"/>
    <w:rsid w:val="00315DEA"/>
    <w:rsid w:val="003202E8"/>
    <w:rsid w:val="003204BE"/>
    <w:rsid w:val="00321170"/>
    <w:rsid w:val="0032153A"/>
    <w:rsid w:val="003216D4"/>
    <w:rsid w:val="00322710"/>
    <w:rsid w:val="003231AB"/>
    <w:rsid w:val="00324A2E"/>
    <w:rsid w:val="00325811"/>
    <w:rsid w:val="0032787E"/>
    <w:rsid w:val="00327971"/>
    <w:rsid w:val="003311E3"/>
    <w:rsid w:val="00331343"/>
    <w:rsid w:val="00332098"/>
    <w:rsid w:val="00332298"/>
    <w:rsid w:val="00332819"/>
    <w:rsid w:val="00333B30"/>
    <w:rsid w:val="00333FEE"/>
    <w:rsid w:val="003347C4"/>
    <w:rsid w:val="00335005"/>
    <w:rsid w:val="00336A74"/>
    <w:rsid w:val="00340885"/>
    <w:rsid w:val="003416BB"/>
    <w:rsid w:val="0034195A"/>
    <w:rsid w:val="0034201A"/>
    <w:rsid w:val="00342356"/>
    <w:rsid w:val="003425EF"/>
    <w:rsid w:val="00342CE7"/>
    <w:rsid w:val="00343DFE"/>
    <w:rsid w:val="00344217"/>
    <w:rsid w:val="003443D4"/>
    <w:rsid w:val="0034466B"/>
    <w:rsid w:val="003455FC"/>
    <w:rsid w:val="00345ABF"/>
    <w:rsid w:val="00346655"/>
    <w:rsid w:val="0034675D"/>
    <w:rsid w:val="00346D04"/>
    <w:rsid w:val="00351B67"/>
    <w:rsid w:val="00352641"/>
    <w:rsid w:val="00354134"/>
    <w:rsid w:val="00354481"/>
    <w:rsid w:val="0035505A"/>
    <w:rsid w:val="00355917"/>
    <w:rsid w:val="00355A36"/>
    <w:rsid w:val="00355EF4"/>
    <w:rsid w:val="00355EF9"/>
    <w:rsid w:val="003568C9"/>
    <w:rsid w:val="00356EBE"/>
    <w:rsid w:val="00356FEB"/>
    <w:rsid w:val="00357B08"/>
    <w:rsid w:val="003600D5"/>
    <w:rsid w:val="00360375"/>
    <w:rsid w:val="003610B6"/>
    <w:rsid w:val="00361307"/>
    <w:rsid w:val="00362BBE"/>
    <w:rsid w:val="00362D57"/>
    <w:rsid w:val="00365AA2"/>
    <w:rsid w:val="00365E9F"/>
    <w:rsid w:val="0036600A"/>
    <w:rsid w:val="00366BFE"/>
    <w:rsid w:val="00366E2A"/>
    <w:rsid w:val="003677B8"/>
    <w:rsid w:val="003705A2"/>
    <w:rsid w:val="00370996"/>
    <w:rsid w:val="00371BB6"/>
    <w:rsid w:val="00372000"/>
    <w:rsid w:val="003725D0"/>
    <w:rsid w:val="0037343A"/>
    <w:rsid w:val="003736DD"/>
    <w:rsid w:val="00375205"/>
    <w:rsid w:val="003752D0"/>
    <w:rsid w:val="003771D8"/>
    <w:rsid w:val="00380104"/>
    <w:rsid w:val="0038020D"/>
    <w:rsid w:val="003816E9"/>
    <w:rsid w:val="003836C9"/>
    <w:rsid w:val="00383861"/>
    <w:rsid w:val="00383C83"/>
    <w:rsid w:val="00383D9A"/>
    <w:rsid w:val="00384950"/>
    <w:rsid w:val="003849C4"/>
    <w:rsid w:val="00384B52"/>
    <w:rsid w:val="00385D7E"/>
    <w:rsid w:val="00387017"/>
    <w:rsid w:val="00387782"/>
    <w:rsid w:val="00390011"/>
    <w:rsid w:val="00390D76"/>
    <w:rsid w:val="003919A3"/>
    <w:rsid w:val="00392377"/>
    <w:rsid w:val="00392763"/>
    <w:rsid w:val="00393142"/>
    <w:rsid w:val="0039487B"/>
    <w:rsid w:val="00396ABD"/>
    <w:rsid w:val="00396D5E"/>
    <w:rsid w:val="003978B0"/>
    <w:rsid w:val="00397C02"/>
    <w:rsid w:val="00397CBF"/>
    <w:rsid w:val="003A02AA"/>
    <w:rsid w:val="003A0ACB"/>
    <w:rsid w:val="003A1B9A"/>
    <w:rsid w:val="003A1F2C"/>
    <w:rsid w:val="003A23CF"/>
    <w:rsid w:val="003A2DF1"/>
    <w:rsid w:val="003A3124"/>
    <w:rsid w:val="003A36DD"/>
    <w:rsid w:val="003A49D3"/>
    <w:rsid w:val="003A5511"/>
    <w:rsid w:val="003A5A5A"/>
    <w:rsid w:val="003A79ED"/>
    <w:rsid w:val="003A7F25"/>
    <w:rsid w:val="003B03F1"/>
    <w:rsid w:val="003B09CF"/>
    <w:rsid w:val="003B18E5"/>
    <w:rsid w:val="003B3249"/>
    <w:rsid w:val="003B396B"/>
    <w:rsid w:val="003B3B68"/>
    <w:rsid w:val="003B407F"/>
    <w:rsid w:val="003B578E"/>
    <w:rsid w:val="003B6133"/>
    <w:rsid w:val="003B73C8"/>
    <w:rsid w:val="003B7BD0"/>
    <w:rsid w:val="003C06A0"/>
    <w:rsid w:val="003C14C1"/>
    <w:rsid w:val="003C4509"/>
    <w:rsid w:val="003C4631"/>
    <w:rsid w:val="003C49F4"/>
    <w:rsid w:val="003C4B44"/>
    <w:rsid w:val="003C52EE"/>
    <w:rsid w:val="003C5552"/>
    <w:rsid w:val="003C5E10"/>
    <w:rsid w:val="003C6F7B"/>
    <w:rsid w:val="003C7B38"/>
    <w:rsid w:val="003C7E2A"/>
    <w:rsid w:val="003D0517"/>
    <w:rsid w:val="003D1474"/>
    <w:rsid w:val="003D1941"/>
    <w:rsid w:val="003D1AF9"/>
    <w:rsid w:val="003D1D7B"/>
    <w:rsid w:val="003D20F5"/>
    <w:rsid w:val="003D221D"/>
    <w:rsid w:val="003D2428"/>
    <w:rsid w:val="003D3769"/>
    <w:rsid w:val="003D3FC5"/>
    <w:rsid w:val="003D437D"/>
    <w:rsid w:val="003D47F2"/>
    <w:rsid w:val="003D51AE"/>
    <w:rsid w:val="003D700F"/>
    <w:rsid w:val="003D7B6F"/>
    <w:rsid w:val="003E0678"/>
    <w:rsid w:val="003E095B"/>
    <w:rsid w:val="003E3917"/>
    <w:rsid w:val="003E44DE"/>
    <w:rsid w:val="003E4B24"/>
    <w:rsid w:val="003E5420"/>
    <w:rsid w:val="003E7168"/>
    <w:rsid w:val="003F0256"/>
    <w:rsid w:val="003F1164"/>
    <w:rsid w:val="003F27A8"/>
    <w:rsid w:val="003F3512"/>
    <w:rsid w:val="003F39BD"/>
    <w:rsid w:val="003F3ADC"/>
    <w:rsid w:val="003F4527"/>
    <w:rsid w:val="003F7D60"/>
    <w:rsid w:val="0040044E"/>
    <w:rsid w:val="004014EE"/>
    <w:rsid w:val="004032D3"/>
    <w:rsid w:val="004035AC"/>
    <w:rsid w:val="00403E42"/>
    <w:rsid w:val="0040461D"/>
    <w:rsid w:val="004050F4"/>
    <w:rsid w:val="00405E97"/>
    <w:rsid w:val="00405F69"/>
    <w:rsid w:val="00406476"/>
    <w:rsid w:val="0040706E"/>
    <w:rsid w:val="004070FC"/>
    <w:rsid w:val="004074AB"/>
    <w:rsid w:val="004079DB"/>
    <w:rsid w:val="0041385A"/>
    <w:rsid w:val="0041418A"/>
    <w:rsid w:val="0041487B"/>
    <w:rsid w:val="00415233"/>
    <w:rsid w:val="00415E6E"/>
    <w:rsid w:val="00416000"/>
    <w:rsid w:val="00416AC5"/>
    <w:rsid w:val="0041768D"/>
    <w:rsid w:val="00421352"/>
    <w:rsid w:val="004213CA"/>
    <w:rsid w:val="0042194D"/>
    <w:rsid w:val="004221D2"/>
    <w:rsid w:val="0042271A"/>
    <w:rsid w:val="00422C6F"/>
    <w:rsid w:val="00423DBB"/>
    <w:rsid w:val="00424000"/>
    <w:rsid w:val="0042740F"/>
    <w:rsid w:val="00427897"/>
    <w:rsid w:val="004306D4"/>
    <w:rsid w:val="00430D12"/>
    <w:rsid w:val="0043144C"/>
    <w:rsid w:val="0043290F"/>
    <w:rsid w:val="004330EB"/>
    <w:rsid w:val="00433205"/>
    <w:rsid w:val="00433B9E"/>
    <w:rsid w:val="00437B17"/>
    <w:rsid w:val="00437DAC"/>
    <w:rsid w:val="00441274"/>
    <w:rsid w:val="00441544"/>
    <w:rsid w:val="00441D48"/>
    <w:rsid w:val="00443C66"/>
    <w:rsid w:val="0044402B"/>
    <w:rsid w:val="004442E7"/>
    <w:rsid w:val="00444E08"/>
    <w:rsid w:val="00445966"/>
    <w:rsid w:val="004464F9"/>
    <w:rsid w:val="00446715"/>
    <w:rsid w:val="00447453"/>
    <w:rsid w:val="00450598"/>
    <w:rsid w:val="004509DF"/>
    <w:rsid w:val="00452125"/>
    <w:rsid w:val="00452B55"/>
    <w:rsid w:val="00452BDB"/>
    <w:rsid w:val="00454F62"/>
    <w:rsid w:val="00455E5D"/>
    <w:rsid w:val="00456272"/>
    <w:rsid w:val="004575F5"/>
    <w:rsid w:val="00460C7E"/>
    <w:rsid w:val="00461E23"/>
    <w:rsid w:val="0046269C"/>
    <w:rsid w:val="0046298B"/>
    <w:rsid w:val="004630B9"/>
    <w:rsid w:val="0046361F"/>
    <w:rsid w:val="00463635"/>
    <w:rsid w:val="00463CCC"/>
    <w:rsid w:val="00464279"/>
    <w:rsid w:val="00465FAA"/>
    <w:rsid w:val="0046732B"/>
    <w:rsid w:val="00470707"/>
    <w:rsid w:val="0047494C"/>
    <w:rsid w:val="00476CC8"/>
    <w:rsid w:val="00477521"/>
    <w:rsid w:val="00477774"/>
    <w:rsid w:val="004801A5"/>
    <w:rsid w:val="00480B9C"/>
    <w:rsid w:val="00481DB1"/>
    <w:rsid w:val="004856BD"/>
    <w:rsid w:val="0048584A"/>
    <w:rsid w:val="00486577"/>
    <w:rsid w:val="004865A3"/>
    <w:rsid w:val="00486A80"/>
    <w:rsid w:val="004876EB"/>
    <w:rsid w:val="00487EF4"/>
    <w:rsid w:val="00490BF1"/>
    <w:rsid w:val="00490F0B"/>
    <w:rsid w:val="00491CBA"/>
    <w:rsid w:val="00491CEE"/>
    <w:rsid w:val="00492BD9"/>
    <w:rsid w:val="00493730"/>
    <w:rsid w:val="00493DB6"/>
    <w:rsid w:val="0049444C"/>
    <w:rsid w:val="0049631C"/>
    <w:rsid w:val="004963C2"/>
    <w:rsid w:val="004A0914"/>
    <w:rsid w:val="004A17C0"/>
    <w:rsid w:val="004A4160"/>
    <w:rsid w:val="004A4755"/>
    <w:rsid w:val="004A4975"/>
    <w:rsid w:val="004A4D7D"/>
    <w:rsid w:val="004A5619"/>
    <w:rsid w:val="004A5ACF"/>
    <w:rsid w:val="004A5EED"/>
    <w:rsid w:val="004A623B"/>
    <w:rsid w:val="004A67ED"/>
    <w:rsid w:val="004B07DF"/>
    <w:rsid w:val="004B0DF0"/>
    <w:rsid w:val="004B113D"/>
    <w:rsid w:val="004B1B58"/>
    <w:rsid w:val="004B327A"/>
    <w:rsid w:val="004B4B59"/>
    <w:rsid w:val="004B5857"/>
    <w:rsid w:val="004B6DD7"/>
    <w:rsid w:val="004B79ED"/>
    <w:rsid w:val="004C162B"/>
    <w:rsid w:val="004C1860"/>
    <w:rsid w:val="004C2EDF"/>
    <w:rsid w:val="004C3E36"/>
    <w:rsid w:val="004C4495"/>
    <w:rsid w:val="004C487A"/>
    <w:rsid w:val="004C54E1"/>
    <w:rsid w:val="004C69D1"/>
    <w:rsid w:val="004C7055"/>
    <w:rsid w:val="004C785D"/>
    <w:rsid w:val="004D1706"/>
    <w:rsid w:val="004D2AE0"/>
    <w:rsid w:val="004D397C"/>
    <w:rsid w:val="004D5883"/>
    <w:rsid w:val="004D6A39"/>
    <w:rsid w:val="004D6B42"/>
    <w:rsid w:val="004D72D6"/>
    <w:rsid w:val="004E0521"/>
    <w:rsid w:val="004E1925"/>
    <w:rsid w:val="004E2FCA"/>
    <w:rsid w:val="004E5AB1"/>
    <w:rsid w:val="004E6FE6"/>
    <w:rsid w:val="004F069B"/>
    <w:rsid w:val="004F18E3"/>
    <w:rsid w:val="004F1C9C"/>
    <w:rsid w:val="004F2A94"/>
    <w:rsid w:val="004F2ADC"/>
    <w:rsid w:val="004F2EE8"/>
    <w:rsid w:val="004F3B20"/>
    <w:rsid w:val="004F459A"/>
    <w:rsid w:val="004F4C08"/>
    <w:rsid w:val="004F6D20"/>
    <w:rsid w:val="004F736F"/>
    <w:rsid w:val="0050046D"/>
    <w:rsid w:val="005005BF"/>
    <w:rsid w:val="005030B2"/>
    <w:rsid w:val="005032A6"/>
    <w:rsid w:val="00503471"/>
    <w:rsid w:val="005044F3"/>
    <w:rsid w:val="00505482"/>
    <w:rsid w:val="00506460"/>
    <w:rsid w:val="00506A61"/>
    <w:rsid w:val="0050714C"/>
    <w:rsid w:val="005073C7"/>
    <w:rsid w:val="00507C2C"/>
    <w:rsid w:val="00511152"/>
    <w:rsid w:val="00512662"/>
    <w:rsid w:val="0051336D"/>
    <w:rsid w:val="00513BDB"/>
    <w:rsid w:val="00513CD2"/>
    <w:rsid w:val="00514128"/>
    <w:rsid w:val="00515212"/>
    <w:rsid w:val="0051667A"/>
    <w:rsid w:val="005174DE"/>
    <w:rsid w:val="005179ED"/>
    <w:rsid w:val="00517DC1"/>
    <w:rsid w:val="00521131"/>
    <w:rsid w:val="005220CE"/>
    <w:rsid w:val="00522333"/>
    <w:rsid w:val="0052336C"/>
    <w:rsid w:val="00523526"/>
    <w:rsid w:val="00523B05"/>
    <w:rsid w:val="00523F58"/>
    <w:rsid w:val="005243F0"/>
    <w:rsid w:val="00524A07"/>
    <w:rsid w:val="00524AC3"/>
    <w:rsid w:val="005261F7"/>
    <w:rsid w:val="00526BC7"/>
    <w:rsid w:val="00527966"/>
    <w:rsid w:val="00527B27"/>
    <w:rsid w:val="005302E7"/>
    <w:rsid w:val="0053068D"/>
    <w:rsid w:val="00530813"/>
    <w:rsid w:val="005309FD"/>
    <w:rsid w:val="0053132B"/>
    <w:rsid w:val="005319A8"/>
    <w:rsid w:val="00531A57"/>
    <w:rsid w:val="0053426E"/>
    <w:rsid w:val="0053543F"/>
    <w:rsid w:val="00535837"/>
    <w:rsid w:val="00536E56"/>
    <w:rsid w:val="00537E82"/>
    <w:rsid w:val="00541706"/>
    <w:rsid w:val="005420F8"/>
    <w:rsid w:val="0054230E"/>
    <w:rsid w:val="00542A3C"/>
    <w:rsid w:val="0054376E"/>
    <w:rsid w:val="00543AD1"/>
    <w:rsid w:val="00543ADE"/>
    <w:rsid w:val="00544A96"/>
    <w:rsid w:val="00544FAE"/>
    <w:rsid w:val="00545E58"/>
    <w:rsid w:val="00546284"/>
    <w:rsid w:val="00546A72"/>
    <w:rsid w:val="00546E09"/>
    <w:rsid w:val="00546FF3"/>
    <w:rsid w:val="0054782C"/>
    <w:rsid w:val="00547C39"/>
    <w:rsid w:val="00550425"/>
    <w:rsid w:val="005505F2"/>
    <w:rsid w:val="005524B8"/>
    <w:rsid w:val="005527A3"/>
    <w:rsid w:val="00552BC4"/>
    <w:rsid w:val="0055346D"/>
    <w:rsid w:val="00554360"/>
    <w:rsid w:val="005546D9"/>
    <w:rsid w:val="00555D8F"/>
    <w:rsid w:val="005577A9"/>
    <w:rsid w:val="00557E42"/>
    <w:rsid w:val="00560E16"/>
    <w:rsid w:val="00561D2D"/>
    <w:rsid w:val="005626CF"/>
    <w:rsid w:val="0056465C"/>
    <w:rsid w:val="005655BE"/>
    <w:rsid w:val="0056620D"/>
    <w:rsid w:val="00566E9C"/>
    <w:rsid w:val="00567BC9"/>
    <w:rsid w:val="00567FCA"/>
    <w:rsid w:val="00571AFA"/>
    <w:rsid w:val="00573192"/>
    <w:rsid w:val="0057404B"/>
    <w:rsid w:val="005742B2"/>
    <w:rsid w:val="0057455C"/>
    <w:rsid w:val="00574A81"/>
    <w:rsid w:val="00575686"/>
    <w:rsid w:val="00577277"/>
    <w:rsid w:val="00577890"/>
    <w:rsid w:val="00577E9B"/>
    <w:rsid w:val="00580DDE"/>
    <w:rsid w:val="00581C04"/>
    <w:rsid w:val="005827A4"/>
    <w:rsid w:val="00583B37"/>
    <w:rsid w:val="00584970"/>
    <w:rsid w:val="005850E7"/>
    <w:rsid w:val="005865B3"/>
    <w:rsid w:val="005906A3"/>
    <w:rsid w:val="00591C95"/>
    <w:rsid w:val="00591F99"/>
    <w:rsid w:val="0059228C"/>
    <w:rsid w:val="00592B13"/>
    <w:rsid w:val="00592C31"/>
    <w:rsid w:val="00595027"/>
    <w:rsid w:val="005960BF"/>
    <w:rsid w:val="00596AEC"/>
    <w:rsid w:val="00596C00"/>
    <w:rsid w:val="00596DAE"/>
    <w:rsid w:val="0059706E"/>
    <w:rsid w:val="005972B6"/>
    <w:rsid w:val="00597373"/>
    <w:rsid w:val="005A12DE"/>
    <w:rsid w:val="005A1C44"/>
    <w:rsid w:val="005A1E47"/>
    <w:rsid w:val="005A24B7"/>
    <w:rsid w:val="005A3123"/>
    <w:rsid w:val="005A3C2A"/>
    <w:rsid w:val="005A5DB5"/>
    <w:rsid w:val="005A5FEA"/>
    <w:rsid w:val="005A6B43"/>
    <w:rsid w:val="005A6E71"/>
    <w:rsid w:val="005A6EF2"/>
    <w:rsid w:val="005A78B4"/>
    <w:rsid w:val="005B03F2"/>
    <w:rsid w:val="005B047C"/>
    <w:rsid w:val="005B1D77"/>
    <w:rsid w:val="005B3281"/>
    <w:rsid w:val="005B3938"/>
    <w:rsid w:val="005B4B36"/>
    <w:rsid w:val="005B4F2E"/>
    <w:rsid w:val="005B5891"/>
    <w:rsid w:val="005B59F0"/>
    <w:rsid w:val="005B5D27"/>
    <w:rsid w:val="005B6109"/>
    <w:rsid w:val="005B7DD3"/>
    <w:rsid w:val="005C01AD"/>
    <w:rsid w:val="005C1176"/>
    <w:rsid w:val="005C146B"/>
    <w:rsid w:val="005C38CC"/>
    <w:rsid w:val="005C4B53"/>
    <w:rsid w:val="005C5655"/>
    <w:rsid w:val="005C5E42"/>
    <w:rsid w:val="005C639F"/>
    <w:rsid w:val="005C6ACA"/>
    <w:rsid w:val="005C71E8"/>
    <w:rsid w:val="005C72CD"/>
    <w:rsid w:val="005D19B6"/>
    <w:rsid w:val="005D2239"/>
    <w:rsid w:val="005D26D1"/>
    <w:rsid w:val="005D2F92"/>
    <w:rsid w:val="005D335C"/>
    <w:rsid w:val="005D3E61"/>
    <w:rsid w:val="005D5CE5"/>
    <w:rsid w:val="005D6A99"/>
    <w:rsid w:val="005D7058"/>
    <w:rsid w:val="005E014C"/>
    <w:rsid w:val="005E0928"/>
    <w:rsid w:val="005E09DC"/>
    <w:rsid w:val="005E0FFB"/>
    <w:rsid w:val="005E1B0F"/>
    <w:rsid w:val="005E2866"/>
    <w:rsid w:val="005E3301"/>
    <w:rsid w:val="005E3989"/>
    <w:rsid w:val="005E3EDF"/>
    <w:rsid w:val="005E496A"/>
    <w:rsid w:val="005E57EB"/>
    <w:rsid w:val="005E72DC"/>
    <w:rsid w:val="005F2AAE"/>
    <w:rsid w:val="005F2B2B"/>
    <w:rsid w:val="005F3D67"/>
    <w:rsid w:val="005F46CF"/>
    <w:rsid w:val="005F4F8B"/>
    <w:rsid w:val="006004A6"/>
    <w:rsid w:val="006014EB"/>
    <w:rsid w:val="00601B1F"/>
    <w:rsid w:val="00601CD3"/>
    <w:rsid w:val="00601DD0"/>
    <w:rsid w:val="0060243A"/>
    <w:rsid w:val="006024A2"/>
    <w:rsid w:val="006025FC"/>
    <w:rsid w:val="0060341C"/>
    <w:rsid w:val="006035EC"/>
    <w:rsid w:val="00603B24"/>
    <w:rsid w:val="00604BE2"/>
    <w:rsid w:val="006055BA"/>
    <w:rsid w:val="006063FC"/>
    <w:rsid w:val="0060657E"/>
    <w:rsid w:val="006068E4"/>
    <w:rsid w:val="006077AE"/>
    <w:rsid w:val="0061025D"/>
    <w:rsid w:val="00610BDF"/>
    <w:rsid w:val="00611C65"/>
    <w:rsid w:val="00612052"/>
    <w:rsid w:val="0061215D"/>
    <w:rsid w:val="0061217F"/>
    <w:rsid w:val="006122AE"/>
    <w:rsid w:val="00613C06"/>
    <w:rsid w:val="0061400F"/>
    <w:rsid w:val="00615140"/>
    <w:rsid w:val="00616179"/>
    <w:rsid w:val="0061644F"/>
    <w:rsid w:val="00616984"/>
    <w:rsid w:val="00616E1F"/>
    <w:rsid w:val="00617BFB"/>
    <w:rsid w:val="00621A46"/>
    <w:rsid w:val="006228E3"/>
    <w:rsid w:val="00623091"/>
    <w:rsid w:val="006233EF"/>
    <w:rsid w:val="006246A1"/>
    <w:rsid w:val="00624973"/>
    <w:rsid w:val="00625F9A"/>
    <w:rsid w:val="0062603A"/>
    <w:rsid w:val="00627003"/>
    <w:rsid w:val="0062752B"/>
    <w:rsid w:val="00630367"/>
    <w:rsid w:val="006336C6"/>
    <w:rsid w:val="00634FDC"/>
    <w:rsid w:val="0063518C"/>
    <w:rsid w:val="00635895"/>
    <w:rsid w:val="00635E19"/>
    <w:rsid w:val="00636D70"/>
    <w:rsid w:val="00640394"/>
    <w:rsid w:val="00641EF6"/>
    <w:rsid w:val="0064251B"/>
    <w:rsid w:val="00643A10"/>
    <w:rsid w:val="00643AE5"/>
    <w:rsid w:val="00643EC8"/>
    <w:rsid w:val="00643F2B"/>
    <w:rsid w:val="00644A60"/>
    <w:rsid w:val="00645C73"/>
    <w:rsid w:val="006461A9"/>
    <w:rsid w:val="00646320"/>
    <w:rsid w:val="006466EE"/>
    <w:rsid w:val="0064706F"/>
    <w:rsid w:val="006478CA"/>
    <w:rsid w:val="00650C2F"/>
    <w:rsid w:val="00651539"/>
    <w:rsid w:val="00651843"/>
    <w:rsid w:val="00653553"/>
    <w:rsid w:val="00653588"/>
    <w:rsid w:val="0065496C"/>
    <w:rsid w:val="00654ED0"/>
    <w:rsid w:val="0065504A"/>
    <w:rsid w:val="0065707E"/>
    <w:rsid w:val="0065784C"/>
    <w:rsid w:val="006603CD"/>
    <w:rsid w:val="00660B3B"/>
    <w:rsid w:val="00661612"/>
    <w:rsid w:val="00662226"/>
    <w:rsid w:val="0066242E"/>
    <w:rsid w:val="006626AA"/>
    <w:rsid w:val="006639BF"/>
    <w:rsid w:val="00663E88"/>
    <w:rsid w:val="00664213"/>
    <w:rsid w:val="00664316"/>
    <w:rsid w:val="00665477"/>
    <w:rsid w:val="00667BD3"/>
    <w:rsid w:val="00670224"/>
    <w:rsid w:val="00670AD0"/>
    <w:rsid w:val="00670AEA"/>
    <w:rsid w:val="00670CDF"/>
    <w:rsid w:val="00670D88"/>
    <w:rsid w:val="00671137"/>
    <w:rsid w:val="00672887"/>
    <w:rsid w:val="00672EA8"/>
    <w:rsid w:val="00673C3C"/>
    <w:rsid w:val="00673DD9"/>
    <w:rsid w:val="00674FD6"/>
    <w:rsid w:val="00676CD0"/>
    <w:rsid w:val="00676F2F"/>
    <w:rsid w:val="00677A0A"/>
    <w:rsid w:val="00677E61"/>
    <w:rsid w:val="006805C2"/>
    <w:rsid w:val="0068084E"/>
    <w:rsid w:val="00680EFD"/>
    <w:rsid w:val="00681AFF"/>
    <w:rsid w:val="0068324C"/>
    <w:rsid w:val="0068365B"/>
    <w:rsid w:val="00684C28"/>
    <w:rsid w:val="00684C48"/>
    <w:rsid w:val="00685854"/>
    <w:rsid w:val="006858BB"/>
    <w:rsid w:val="00685A46"/>
    <w:rsid w:val="006860F2"/>
    <w:rsid w:val="00687FBD"/>
    <w:rsid w:val="006903A1"/>
    <w:rsid w:val="00690CFD"/>
    <w:rsid w:val="00691066"/>
    <w:rsid w:val="00691510"/>
    <w:rsid w:val="0069153F"/>
    <w:rsid w:val="00692025"/>
    <w:rsid w:val="00692C27"/>
    <w:rsid w:val="00693106"/>
    <w:rsid w:val="006949F1"/>
    <w:rsid w:val="00694C51"/>
    <w:rsid w:val="006956F6"/>
    <w:rsid w:val="00695ED9"/>
    <w:rsid w:val="0069691D"/>
    <w:rsid w:val="006A11C5"/>
    <w:rsid w:val="006A1773"/>
    <w:rsid w:val="006A22BE"/>
    <w:rsid w:val="006A4E32"/>
    <w:rsid w:val="006A5E08"/>
    <w:rsid w:val="006A5F80"/>
    <w:rsid w:val="006A63CD"/>
    <w:rsid w:val="006A73B2"/>
    <w:rsid w:val="006B002F"/>
    <w:rsid w:val="006B08E4"/>
    <w:rsid w:val="006B0E20"/>
    <w:rsid w:val="006B233D"/>
    <w:rsid w:val="006B5013"/>
    <w:rsid w:val="006B6394"/>
    <w:rsid w:val="006B6CB5"/>
    <w:rsid w:val="006C1110"/>
    <w:rsid w:val="006C1C6D"/>
    <w:rsid w:val="006C21A8"/>
    <w:rsid w:val="006C32B8"/>
    <w:rsid w:val="006C3CCA"/>
    <w:rsid w:val="006C444A"/>
    <w:rsid w:val="006C5219"/>
    <w:rsid w:val="006C6CD3"/>
    <w:rsid w:val="006C7BBF"/>
    <w:rsid w:val="006D0E1D"/>
    <w:rsid w:val="006D1C5A"/>
    <w:rsid w:val="006D3560"/>
    <w:rsid w:val="006D3982"/>
    <w:rsid w:val="006D3B1E"/>
    <w:rsid w:val="006D44EE"/>
    <w:rsid w:val="006D4BE3"/>
    <w:rsid w:val="006D5474"/>
    <w:rsid w:val="006D5AEA"/>
    <w:rsid w:val="006D610D"/>
    <w:rsid w:val="006E003A"/>
    <w:rsid w:val="006E025C"/>
    <w:rsid w:val="006E08F1"/>
    <w:rsid w:val="006E12AE"/>
    <w:rsid w:val="006E2065"/>
    <w:rsid w:val="006E4C85"/>
    <w:rsid w:val="006E57CE"/>
    <w:rsid w:val="006F01C0"/>
    <w:rsid w:val="006F07C0"/>
    <w:rsid w:val="006F2A22"/>
    <w:rsid w:val="006F38E0"/>
    <w:rsid w:val="006F3EF3"/>
    <w:rsid w:val="006F446D"/>
    <w:rsid w:val="006F469C"/>
    <w:rsid w:val="006F62CB"/>
    <w:rsid w:val="006F6B11"/>
    <w:rsid w:val="006F7243"/>
    <w:rsid w:val="006F742B"/>
    <w:rsid w:val="006F7A7F"/>
    <w:rsid w:val="00701FF5"/>
    <w:rsid w:val="00702FF7"/>
    <w:rsid w:val="00703E68"/>
    <w:rsid w:val="00704213"/>
    <w:rsid w:val="007043B1"/>
    <w:rsid w:val="00705401"/>
    <w:rsid w:val="00705477"/>
    <w:rsid w:val="007058CC"/>
    <w:rsid w:val="00706B9B"/>
    <w:rsid w:val="0070708E"/>
    <w:rsid w:val="0071000C"/>
    <w:rsid w:val="00710C72"/>
    <w:rsid w:val="00713D3A"/>
    <w:rsid w:val="00715029"/>
    <w:rsid w:val="00715E5E"/>
    <w:rsid w:val="00716270"/>
    <w:rsid w:val="00716AA9"/>
    <w:rsid w:val="00717368"/>
    <w:rsid w:val="00717C71"/>
    <w:rsid w:val="0072035F"/>
    <w:rsid w:val="00720A42"/>
    <w:rsid w:val="00722023"/>
    <w:rsid w:val="00722D49"/>
    <w:rsid w:val="0072365C"/>
    <w:rsid w:val="00723C3C"/>
    <w:rsid w:val="007242C1"/>
    <w:rsid w:val="007243B6"/>
    <w:rsid w:val="0072511D"/>
    <w:rsid w:val="00725F79"/>
    <w:rsid w:val="00726C90"/>
    <w:rsid w:val="0072700B"/>
    <w:rsid w:val="007272BF"/>
    <w:rsid w:val="007275F1"/>
    <w:rsid w:val="00730743"/>
    <w:rsid w:val="007307FB"/>
    <w:rsid w:val="00731DC3"/>
    <w:rsid w:val="007320BE"/>
    <w:rsid w:val="00732532"/>
    <w:rsid w:val="00732D67"/>
    <w:rsid w:val="00733A41"/>
    <w:rsid w:val="0073547E"/>
    <w:rsid w:val="0073550A"/>
    <w:rsid w:val="00735A64"/>
    <w:rsid w:val="007361E0"/>
    <w:rsid w:val="0073701B"/>
    <w:rsid w:val="00737354"/>
    <w:rsid w:val="0074003D"/>
    <w:rsid w:val="00740B52"/>
    <w:rsid w:val="00740C6D"/>
    <w:rsid w:val="00740F16"/>
    <w:rsid w:val="00740FD3"/>
    <w:rsid w:val="007417E2"/>
    <w:rsid w:val="007419FA"/>
    <w:rsid w:val="00745BDF"/>
    <w:rsid w:val="0074638A"/>
    <w:rsid w:val="00746C63"/>
    <w:rsid w:val="007473E3"/>
    <w:rsid w:val="0074789D"/>
    <w:rsid w:val="00747BE9"/>
    <w:rsid w:val="00750350"/>
    <w:rsid w:val="00750512"/>
    <w:rsid w:val="0075175C"/>
    <w:rsid w:val="00751775"/>
    <w:rsid w:val="00752916"/>
    <w:rsid w:val="007539E2"/>
    <w:rsid w:val="0075403B"/>
    <w:rsid w:val="0075414E"/>
    <w:rsid w:val="007550A0"/>
    <w:rsid w:val="007550AB"/>
    <w:rsid w:val="00755436"/>
    <w:rsid w:val="007555BD"/>
    <w:rsid w:val="00755ACD"/>
    <w:rsid w:val="007561B1"/>
    <w:rsid w:val="007563D2"/>
    <w:rsid w:val="0076004E"/>
    <w:rsid w:val="007608FF"/>
    <w:rsid w:val="00760FF5"/>
    <w:rsid w:val="00761E97"/>
    <w:rsid w:val="00762183"/>
    <w:rsid w:val="00762B61"/>
    <w:rsid w:val="00763959"/>
    <w:rsid w:val="00765383"/>
    <w:rsid w:val="00765B94"/>
    <w:rsid w:val="007678EF"/>
    <w:rsid w:val="0077233C"/>
    <w:rsid w:val="0077234D"/>
    <w:rsid w:val="00772448"/>
    <w:rsid w:val="007727A1"/>
    <w:rsid w:val="00774104"/>
    <w:rsid w:val="007744EF"/>
    <w:rsid w:val="0077463B"/>
    <w:rsid w:val="007748B1"/>
    <w:rsid w:val="007811FA"/>
    <w:rsid w:val="00781543"/>
    <w:rsid w:val="00781CD4"/>
    <w:rsid w:val="00782C34"/>
    <w:rsid w:val="00783691"/>
    <w:rsid w:val="00784D6D"/>
    <w:rsid w:val="00784EF0"/>
    <w:rsid w:val="007851E4"/>
    <w:rsid w:val="00785251"/>
    <w:rsid w:val="00786CB4"/>
    <w:rsid w:val="007878F3"/>
    <w:rsid w:val="007903EF"/>
    <w:rsid w:val="0079060A"/>
    <w:rsid w:val="00791EF7"/>
    <w:rsid w:val="00792211"/>
    <w:rsid w:val="007A008A"/>
    <w:rsid w:val="007A155B"/>
    <w:rsid w:val="007A1D29"/>
    <w:rsid w:val="007A1D75"/>
    <w:rsid w:val="007A2537"/>
    <w:rsid w:val="007A3A89"/>
    <w:rsid w:val="007A44DC"/>
    <w:rsid w:val="007A493E"/>
    <w:rsid w:val="007A53FA"/>
    <w:rsid w:val="007A5BDD"/>
    <w:rsid w:val="007A5C15"/>
    <w:rsid w:val="007A6CE1"/>
    <w:rsid w:val="007A7DBE"/>
    <w:rsid w:val="007B0FC8"/>
    <w:rsid w:val="007B3FB9"/>
    <w:rsid w:val="007B71E6"/>
    <w:rsid w:val="007B7845"/>
    <w:rsid w:val="007C0826"/>
    <w:rsid w:val="007C11F1"/>
    <w:rsid w:val="007C1C38"/>
    <w:rsid w:val="007C1E50"/>
    <w:rsid w:val="007C26E0"/>
    <w:rsid w:val="007C4A15"/>
    <w:rsid w:val="007C4AC2"/>
    <w:rsid w:val="007C513A"/>
    <w:rsid w:val="007C544F"/>
    <w:rsid w:val="007C6F1E"/>
    <w:rsid w:val="007D0E49"/>
    <w:rsid w:val="007D2285"/>
    <w:rsid w:val="007D35DB"/>
    <w:rsid w:val="007D3C5C"/>
    <w:rsid w:val="007D5D6B"/>
    <w:rsid w:val="007D6154"/>
    <w:rsid w:val="007D791C"/>
    <w:rsid w:val="007D7C51"/>
    <w:rsid w:val="007D7CB2"/>
    <w:rsid w:val="007D7CF1"/>
    <w:rsid w:val="007E0888"/>
    <w:rsid w:val="007E11CD"/>
    <w:rsid w:val="007E17C5"/>
    <w:rsid w:val="007E1DFB"/>
    <w:rsid w:val="007E335D"/>
    <w:rsid w:val="007E5196"/>
    <w:rsid w:val="007E6A65"/>
    <w:rsid w:val="007E6D4E"/>
    <w:rsid w:val="007E717D"/>
    <w:rsid w:val="007E7D9C"/>
    <w:rsid w:val="007F0190"/>
    <w:rsid w:val="007F10EF"/>
    <w:rsid w:val="007F1A7D"/>
    <w:rsid w:val="007F4068"/>
    <w:rsid w:val="007F5789"/>
    <w:rsid w:val="007F6C2B"/>
    <w:rsid w:val="008005F1"/>
    <w:rsid w:val="008006C2"/>
    <w:rsid w:val="008009CD"/>
    <w:rsid w:val="00800CE3"/>
    <w:rsid w:val="00800E02"/>
    <w:rsid w:val="00800E48"/>
    <w:rsid w:val="00801141"/>
    <w:rsid w:val="0080127A"/>
    <w:rsid w:val="008012C6"/>
    <w:rsid w:val="0080343F"/>
    <w:rsid w:val="008038C7"/>
    <w:rsid w:val="008038DC"/>
    <w:rsid w:val="00803CFA"/>
    <w:rsid w:val="0080478B"/>
    <w:rsid w:val="008047B3"/>
    <w:rsid w:val="0080537C"/>
    <w:rsid w:val="008056E0"/>
    <w:rsid w:val="00805743"/>
    <w:rsid w:val="008071F7"/>
    <w:rsid w:val="00807586"/>
    <w:rsid w:val="008103AA"/>
    <w:rsid w:val="00810BB5"/>
    <w:rsid w:val="00810C3D"/>
    <w:rsid w:val="008150FB"/>
    <w:rsid w:val="00815F7D"/>
    <w:rsid w:val="008170F7"/>
    <w:rsid w:val="00820466"/>
    <w:rsid w:val="0082086A"/>
    <w:rsid w:val="00820D0F"/>
    <w:rsid w:val="00821DF3"/>
    <w:rsid w:val="00821FF1"/>
    <w:rsid w:val="00824B88"/>
    <w:rsid w:val="00825934"/>
    <w:rsid w:val="008260FA"/>
    <w:rsid w:val="00826CAE"/>
    <w:rsid w:val="008273A2"/>
    <w:rsid w:val="00827BE4"/>
    <w:rsid w:val="00830949"/>
    <w:rsid w:val="008320D4"/>
    <w:rsid w:val="008321BA"/>
    <w:rsid w:val="00833B13"/>
    <w:rsid w:val="00834FFF"/>
    <w:rsid w:val="008354DF"/>
    <w:rsid w:val="00835525"/>
    <w:rsid w:val="00835533"/>
    <w:rsid w:val="008358E5"/>
    <w:rsid w:val="00835A54"/>
    <w:rsid w:val="00835D3C"/>
    <w:rsid w:val="00836E67"/>
    <w:rsid w:val="0083753A"/>
    <w:rsid w:val="00837734"/>
    <w:rsid w:val="00837963"/>
    <w:rsid w:val="00842988"/>
    <w:rsid w:val="00842ED3"/>
    <w:rsid w:val="0084308B"/>
    <w:rsid w:val="008434A7"/>
    <w:rsid w:val="00845CD0"/>
    <w:rsid w:val="0084760A"/>
    <w:rsid w:val="00850A73"/>
    <w:rsid w:val="0085212B"/>
    <w:rsid w:val="008521AF"/>
    <w:rsid w:val="0085245B"/>
    <w:rsid w:val="00852ACC"/>
    <w:rsid w:val="00853A8C"/>
    <w:rsid w:val="0085604F"/>
    <w:rsid w:val="0085652C"/>
    <w:rsid w:val="00856719"/>
    <w:rsid w:val="00856804"/>
    <w:rsid w:val="00856811"/>
    <w:rsid w:val="00857231"/>
    <w:rsid w:val="008575A2"/>
    <w:rsid w:val="00860103"/>
    <w:rsid w:val="0086075F"/>
    <w:rsid w:val="00860B67"/>
    <w:rsid w:val="00861EBC"/>
    <w:rsid w:val="008626A9"/>
    <w:rsid w:val="00862A21"/>
    <w:rsid w:val="00863385"/>
    <w:rsid w:val="008634BB"/>
    <w:rsid w:val="00863714"/>
    <w:rsid w:val="00864B65"/>
    <w:rsid w:val="00865ABB"/>
    <w:rsid w:val="00866AEB"/>
    <w:rsid w:val="00866D12"/>
    <w:rsid w:val="00867AB0"/>
    <w:rsid w:val="0087000F"/>
    <w:rsid w:val="00872489"/>
    <w:rsid w:val="00873040"/>
    <w:rsid w:val="00874ECB"/>
    <w:rsid w:val="00875CAD"/>
    <w:rsid w:val="008767A3"/>
    <w:rsid w:val="00876F29"/>
    <w:rsid w:val="00877A65"/>
    <w:rsid w:val="00880DCF"/>
    <w:rsid w:val="00881AB7"/>
    <w:rsid w:val="00881B6D"/>
    <w:rsid w:val="00881D44"/>
    <w:rsid w:val="00882B17"/>
    <w:rsid w:val="00882BE7"/>
    <w:rsid w:val="0088347E"/>
    <w:rsid w:val="008837DD"/>
    <w:rsid w:val="0088382C"/>
    <w:rsid w:val="00884130"/>
    <w:rsid w:val="00884F26"/>
    <w:rsid w:val="0088531B"/>
    <w:rsid w:val="00886778"/>
    <w:rsid w:val="00887115"/>
    <w:rsid w:val="00890020"/>
    <w:rsid w:val="008906C4"/>
    <w:rsid w:val="00891C8C"/>
    <w:rsid w:val="00892047"/>
    <w:rsid w:val="008923C1"/>
    <w:rsid w:val="00892FAE"/>
    <w:rsid w:val="008956F7"/>
    <w:rsid w:val="00896CB8"/>
    <w:rsid w:val="00896FD8"/>
    <w:rsid w:val="008977B5"/>
    <w:rsid w:val="008A02B4"/>
    <w:rsid w:val="008A138D"/>
    <w:rsid w:val="008A1803"/>
    <w:rsid w:val="008A28DD"/>
    <w:rsid w:val="008A3CBF"/>
    <w:rsid w:val="008A4620"/>
    <w:rsid w:val="008A471F"/>
    <w:rsid w:val="008A4BB2"/>
    <w:rsid w:val="008A4D2C"/>
    <w:rsid w:val="008A5417"/>
    <w:rsid w:val="008A5848"/>
    <w:rsid w:val="008A6716"/>
    <w:rsid w:val="008A6D42"/>
    <w:rsid w:val="008B0C09"/>
    <w:rsid w:val="008B0ED8"/>
    <w:rsid w:val="008B1AD1"/>
    <w:rsid w:val="008B252D"/>
    <w:rsid w:val="008B366B"/>
    <w:rsid w:val="008B4093"/>
    <w:rsid w:val="008B437D"/>
    <w:rsid w:val="008B56E0"/>
    <w:rsid w:val="008B5E8A"/>
    <w:rsid w:val="008B6D3D"/>
    <w:rsid w:val="008B7F3E"/>
    <w:rsid w:val="008C0AFF"/>
    <w:rsid w:val="008C1260"/>
    <w:rsid w:val="008C2719"/>
    <w:rsid w:val="008C2E81"/>
    <w:rsid w:val="008C3DD6"/>
    <w:rsid w:val="008C3E4A"/>
    <w:rsid w:val="008C4C93"/>
    <w:rsid w:val="008C5427"/>
    <w:rsid w:val="008C5DE8"/>
    <w:rsid w:val="008C6BB3"/>
    <w:rsid w:val="008C7057"/>
    <w:rsid w:val="008D1489"/>
    <w:rsid w:val="008D1BB4"/>
    <w:rsid w:val="008D2C66"/>
    <w:rsid w:val="008D346D"/>
    <w:rsid w:val="008D3BCB"/>
    <w:rsid w:val="008D5DFC"/>
    <w:rsid w:val="008D5E2D"/>
    <w:rsid w:val="008D625E"/>
    <w:rsid w:val="008D7CA2"/>
    <w:rsid w:val="008E0396"/>
    <w:rsid w:val="008E0ACB"/>
    <w:rsid w:val="008E1684"/>
    <w:rsid w:val="008E1877"/>
    <w:rsid w:val="008E23C6"/>
    <w:rsid w:val="008E3373"/>
    <w:rsid w:val="008E3529"/>
    <w:rsid w:val="008E45C7"/>
    <w:rsid w:val="008E48CD"/>
    <w:rsid w:val="008E490E"/>
    <w:rsid w:val="008E608F"/>
    <w:rsid w:val="008E7757"/>
    <w:rsid w:val="008F1996"/>
    <w:rsid w:val="008F1F1D"/>
    <w:rsid w:val="008F20DB"/>
    <w:rsid w:val="008F2C8C"/>
    <w:rsid w:val="008F6F4D"/>
    <w:rsid w:val="00900774"/>
    <w:rsid w:val="0090150C"/>
    <w:rsid w:val="00901820"/>
    <w:rsid w:val="00902061"/>
    <w:rsid w:val="00902357"/>
    <w:rsid w:val="00902E9A"/>
    <w:rsid w:val="009045F8"/>
    <w:rsid w:val="00905703"/>
    <w:rsid w:val="009059DA"/>
    <w:rsid w:val="00905A95"/>
    <w:rsid w:val="00905C1A"/>
    <w:rsid w:val="00906292"/>
    <w:rsid w:val="00906D1A"/>
    <w:rsid w:val="00906DAE"/>
    <w:rsid w:val="009105EA"/>
    <w:rsid w:val="00910C19"/>
    <w:rsid w:val="00912345"/>
    <w:rsid w:val="0091296F"/>
    <w:rsid w:val="009130A5"/>
    <w:rsid w:val="009144C0"/>
    <w:rsid w:val="009147A3"/>
    <w:rsid w:val="009149DE"/>
    <w:rsid w:val="00916259"/>
    <w:rsid w:val="00916B8B"/>
    <w:rsid w:val="00920387"/>
    <w:rsid w:val="00920C1B"/>
    <w:rsid w:val="009217FE"/>
    <w:rsid w:val="00923174"/>
    <w:rsid w:val="009233E7"/>
    <w:rsid w:val="009309C4"/>
    <w:rsid w:val="009318BC"/>
    <w:rsid w:val="00931C98"/>
    <w:rsid w:val="00931E16"/>
    <w:rsid w:val="00932A0A"/>
    <w:rsid w:val="00932CDC"/>
    <w:rsid w:val="009343FC"/>
    <w:rsid w:val="00934BF4"/>
    <w:rsid w:val="00934DDF"/>
    <w:rsid w:val="009355AB"/>
    <w:rsid w:val="00936087"/>
    <w:rsid w:val="00941915"/>
    <w:rsid w:val="009421BD"/>
    <w:rsid w:val="009425B2"/>
    <w:rsid w:val="009426C9"/>
    <w:rsid w:val="0094279F"/>
    <w:rsid w:val="00945084"/>
    <w:rsid w:val="009457EB"/>
    <w:rsid w:val="00946436"/>
    <w:rsid w:val="00946530"/>
    <w:rsid w:val="0095083F"/>
    <w:rsid w:val="00950EB4"/>
    <w:rsid w:val="00951371"/>
    <w:rsid w:val="00951F2B"/>
    <w:rsid w:val="00952422"/>
    <w:rsid w:val="0095267C"/>
    <w:rsid w:val="00953651"/>
    <w:rsid w:val="0095424E"/>
    <w:rsid w:val="00955DA7"/>
    <w:rsid w:val="00956D58"/>
    <w:rsid w:val="00957160"/>
    <w:rsid w:val="009572D2"/>
    <w:rsid w:val="00957331"/>
    <w:rsid w:val="009573DC"/>
    <w:rsid w:val="00957E7B"/>
    <w:rsid w:val="009602D9"/>
    <w:rsid w:val="00960A01"/>
    <w:rsid w:val="00960A62"/>
    <w:rsid w:val="00960DCE"/>
    <w:rsid w:val="00961869"/>
    <w:rsid w:val="0096187A"/>
    <w:rsid w:val="0096236E"/>
    <w:rsid w:val="00964893"/>
    <w:rsid w:val="009649EB"/>
    <w:rsid w:val="00964D89"/>
    <w:rsid w:val="00965406"/>
    <w:rsid w:val="00965B2D"/>
    <w:rsid w:val="00965C1F"/>
    <w:rsid w:val="00967864"/>
    <w:rsid w:val="00967B8A"/>
    <w:rsid w:val="00967FC6"/>
    <w:rsid w:val="00970F6D"/>
    <w:rsid w:val="009711A9"/>
    <w:rsid w:val="00971292"/>
    <w:rsid w:val="009713B3"/>
    <w:rsid w:val="00971CF3"/>
    <w:rsid w:val="009720EE"/>
    <w:rsid w:val="0097257D"/>
    <w:rsid w:val="00973FAD"/>
    <w:rsid w:val="009741D8"/>
    <w:rsid w:val="00975556"/>
    <w:rsid w:val="00976766"/>
    <w:rsid w:val="00976B0C"/>
    <w:rsid w:val="00976CA1"/>
    <w:rsid w:val="009772FA"/>
    <w:rsid w:val="00977736"/>
    <w:rsid w:val="0098036F"/>
    <w:rsid w:val="00980766"/>
    <w:rsid w:val="00980800"/>
    <w:rsid w:val="00980EDF"/>
    <w:rsid w:val="0098141D"/>
    <w:rsid w:val="00981C29"/>
    <w:rsid w:val="00981DBF"/>
    <w:rsid w:val="00981E98"/>
    <w:rsid w:val="0098213A"/>
    <w:rsid w:val="0098289E"/>
    <w:rsid w:val="00982968"/>
    <w:rsid w:val="00982A1E"/>
    <w:rsid w:val="00982C60"/>
    <w:rsid w:val="00982E77"/>
    <w:rsid w:val="00983AB4"/>
    <w:rsid w:val="0098401D"/>
    <w:rsid w:val="00984070"/>
    <w:rsid w:val="0098411A"/>
    <w:rsid w:val="00985152"/>
    <w:rsid w:val="00985480"/>
    <w:rsid w:val="00985DEC"/>
    <w:rsid w:val="00986036"/>
    <w:rsid w:val="00986CC9"/>
    <w:rsid w:val="00986D25"/>
    <w:rsid w:val="00986DBB"/>
    <w:rsid w:val="00987D7D"/>
    <w:rsid w:val="00987EDD"/>
    <w:rsid w:val="00987F43"/>
    <w:rsid w:val="00991761"/>
    <w:rsid w:val="00992596"/>
    <w:rsid w:val="00992C5E"/>
    <w:rsid w:val="00992E19"/>
    <w:rsid w:val="00994EF1"/>
    <w:rsid w:val="009952CA"/>
    <w:rsid w:val="00995ACA"/>
    <w:rsid w:val="009A011B"/>
    <w:rsid w:val="009A0FAB"/>
    <w:rsid w:val="009A1174"/>
    <w:rsid w:val="009A29D6"/>
    <w:rsid w:val="009A3F97"/>
    <w:rsid w:val="009A4CB9"/>
    <w:rsid w:val="009A6195"/>
    <w:rsid w:val="009A6CCC"/>
    <w:rsid w:val="009A7149"/>
    <w:rsid w:val="009A726A"/>
    <w:rsid w:val="009A731F"/>
    <w:rsid w:val="009A7B6C"/>
    <w:rsid w:val="009A7F81"/>
    <w:rsid w:val="009B06DD"/>
    <w:rsid w:val="009B186B"/>
    <w:rsid w:val="009B216E"/>
    <w:rsid w:val="009B21B6"/>
    <w:rsid w:val="009B4270"/>
    <w:rsid w:val="009B4783"/>
    <w:rsid w:val="009B5E0E"/>
    <w:rsid w:val="009B6C7B"/>
    <w:rsid w:val="009B7B24"/>
    <w:rsid w:val="009B7EA1"/>
    <w:rsid w:val="009C048D"/>
    <w:rsid w:val="009C0799"/>
    <w:rsid w:val="009C2205"/>
    <w:rsid w:val="009C229E"/>
    <w:rsid w:val="009C3341"/>
    <w:rsid w:val="009C37A2"/>
    <w:rsid w:val="009C39AD"/>
    <w:rsid w:val="009C3F68"/>
    <w:rsid w:val="009C4597"/>
    <w:rsid w:val="009C461C"/>
    <w:rsid w:val="009C4B66"/>
    <w:rsid w:val="009C4D99"/>
    <w:rsid w:val="009C6AA9"/>
    <w:rsid w:val="009C70F9"/>
    <w:rsid w:val="009C79B2"/>
    <w:rsid w:val="009C7EC2"/>
    <w:rsid w:val="009D1F6D"/>
    <w:rsid w:val="009D27FA"/>
    <w:rsid w:val="009D3032"/>
    <w:rsid w:val="009D3DF7"/>
    <w:rsid w:val="009D46AB"/>
    <w:rsid w:val="009D53EB"/>
    <w:rsid w:val="009D6059"/>
    <w:rsid w:val="009D717B"/>
    <w:rsid w:val="009D7ACF"/>
    <w:rsid w:val="009E0571"/>
    <w:rsid w:val="009E19C6"/>
    <w:rsid w:val="009E29AC"/>
    <w:rsid w:val="009E2B0C"/>
    <w:rsid w:val="009E3663"/>
    <w:rsid w:val="009E42B2"/>
    <w:rsid w:val="009E45B4"/>
    <w:rsid w:val="009E68CD"/>
    <w:rsid w:val="009E7144"/>
    <w:rsid w:val="009E7366"/>
    <w:rsid w:val="009E7739"/>
    <w:rsid w:val="009F0BF8"/>
    <w:rsid w:val="009F0D85"/>
    <w:rsid w:val="009F173D"/>
    <w:rsid w:val="009F19D6"/>
    <w:rsid w:val="009F274C"/>
    <w:rsid w:val="009F4A51"/>
    <w:rsid w:val="009F4E2F"/>
    <w:rsid w:val="009F52B1"/>
    <w:rsid w:val="009F62C4"/>
    <w:rsid w:val="009F66BC"/>
    <w:rsid w:val="009F72AE"/>
    <w:rsid w:val="009F743E"/>
    <w:rsid w:val="009F76AB"/>
    <w:rsid w:val="009F7991"/>
    <w:rsid w:val="009F7A58"/>
    <w:rsid w:val="00A00CA1"/>
    <w:rsid w:val="00A00D22"/>
    <w:rsid w:val="00A012E0"/>
    <w:rsid w:val="00A01CFD"/>
    <w:rsid w:val="00A0337A"/>
    <w:rsid w:val="00A033AE"/>
    <w:rsid w:val="00A03798"/>
    <w:rsid w:val="00A038F4"/>
    <w:rsid w:val="00A058D2"/>
    <w:rsid w:val="00A05F49"/>
    <w:rsid w:val="00A064B7"/>
    <w:rsid w:val="00A0697B"/>
    <w:rsid w:val="00A06B94"/>
    <w:rsid w:val="00A06B99"/>
    <w:rsid w:val="00A06E49"/>
    <w:rsid w:val="00A102F1"/>
    <w:rsid w:val="00A12FCD"/>
    <w:rsid w:val="00A12FE4"/>
    <w:rsid w:val="00A13362"/>
    <w:rsid w:val="00A13D71"/>
    <w:rsid w:val="00A146E9"/>
    <w:rsid w:val="00A14C89"/>
    <w:rsid w:val="00A16BBC"/>
    <w:rsid w:val="00A1709C"/>
    <w:rsid w:val="00A17110"/>
    <w:rsid w:val="00A17CBB"/>
    <w:rsid w:val="00A22828"/>
    <w:rsid w:val="00A230AB"/>
    <w:rsid w:val="00A237B6"/>
    <w:rsid w:val="00A2395C"/>
    <w:rsid w:val="00A24D2B"/>
    <w:rsid w:val="00A2589A"/>
    <w:rsid w:val="00A25E75"/>
    <w:rsid w:val="00A27175"/>
    <w:rsid w:val="00A27EE4"/>
    <w:rsid w:val="00A3007B"/>
    <w:rsid w:val="00A302A4"/>
    <w:rsid w:val="00A30450"/>
    <w:rsid w:val="00A3230A"/>
    <w:rsid w:val="00A32690"/>
    <w:rsid w:val="00A32F78"/>
    <w:rsid w:val="00A333A0"/>
    <w:rsid w:val="00A34955"/>
    <w:rsid w:val="00A3499E"/>
    <w:rsid w:val="00A35280"/>
    <w:rsid w:val="00A3528B"/>
    <w:rsid w:val="00A36681"/>
    <w:rsid w:val="00A36D85"/>
    <w:rsid w:val="00A371DC"/>
    <w:rsid w:val="00A376F5"/>
    <w:rsid w:val="00A37AAC"/>
    <w:rsid w:val="00A4124E"/>
    <w:rsid w:val="00A41FC7"/>
    <w:rsid w:val="00A42282"/>
    <w:rsid w:val="00A43274"/>
    <w:rsid w:val="00A4383E"/>
    <w:rsid w:val="00A43FA1"/>
    <w:rsid w:val="00A44E2E"/>
    <w:rsid w:val="00A44EA5"/>
    <w:rsid w:val="00A4516F"/>
    <w:rsid w:val="00A4540E"/>
    <w:rsid w:val="00A45903"/>
    <w:rsid w:val="00A45941"/>
    <w:rsid w:val="00A4618E"/>
    <w:rsid w:val="00A4625F"/>
    <w:rsid w:val="00A46B5C"/>
    <w:rsid w:val="00A46B94"/>
    <w:rsid w:val="00A4717C"/>
    <w:rsid w:val="00A471E5"/>
    <w:rsid w:val="00A473E6"/>
    <w:rsid w:val="00A5124F"/>
    <w:rsid w:val="00A513D1"/>
    <w:rsid w:val="00A522F5"/>
    <w:rsid w:val="00A52698"/>
    <w:rsid w:val="00A52F30"/>
    <w:rsid w:val="00A5344E"/>
    <w:rsid w:val="00A5358A"/>
    <w:rsid w:val="00A5445A"/>
    <w:rsid w:val="00A5461E"/>
    <w:rsid w:val="00A5492A"/>
    <w:rsid w:val="00A54C8F"/>
    <w:rsid w:val="00A55D1B"/>
    <w:rsid w:val="00A56EF8"/>
    <w:rsid w:val="00A57B29"/>
    <w:rsid w:val="00A60698"/>
    <w:rsid w:val="00A60884"/>
    <w:rsid w:val="00A609BE"/>
    <w:rsid w:val="00A61CB6"/>
    <w:rsid w:val="00A623B3"/>
    <w:rsid w:val="00A626DE"/>
    <w:rsid w:val="00A63188"/>
    <w:rsid w:val="00A643EF"/>
    <w:rsid w:val="00A65495"/>
    <w:rsid w:val="00A6562C"/>
    <w:rsid w:val="00A66705"/>
    <w:rsid w:val="00A66F6F"/>
    <w:rsid w:val="00A671BC"/>
    <w:rsid w:val="00A6721E"/>
    <w:rsid w:val="00A67DA7"/>
    <w:rsid w:val="00A7008D"/>
    <w:rsid w:val="00A706CF"/>
    <w:rsid w:val="00A70AD0"/>
    <w:rsid w:val="00A70B80"/>
    <w:rsid w:val="00A70C53"/>
    <w:rsid w:val="00A71905"/>
    <w:rsid w:val="00A72C98"/>
    <w:rsid w:val="00A72D5D"/>
    <w:rsid w:val="00A72E26"/>
    <w:rsid w:val="00A73594"/>
    <w:rsid w:val="00A737C2"/>
    <w:rsid w:val="00A74105"/>
    <w:rsid w:val="00A8054C"/>
    <w:rsid w:val="00A80CA1"/>
    <w:rsid w:val="00A817C5"/>
    <w:rsid w:val="00A82287"/>
    <w:rsid w:val="00A823C5"/>
    <w:rsid w:val="00A836AF"/>
    <w:rsid w:val="00A838EC"/>
    <w:rsid w:val="00A839B6"/>
    <w:rsid w:val="00A846E9"/>
    <w:rsid w:val="00A848BB"/>
    <w:rsid w:val="00A84A97"/>
    <w:rsid w:val="00A8551F"/>
    <w:rsid w:val="00A85903"/>
    <w:rsid w:val="00A866DE"/>
    <w:rsid w:val="00A8689F"/>
    <w:rsid w:val="00A86C04"/>
    <w:rsid w:val="00A90552"/>
    <w:rsid w:val="00A90BF0"/>
    <w:rsid w:val="00A90F4E"/>
    <w:rsid w:val="00A919B7"/>
    <w:rsid w:val="00A921CD"/>
    <w:rsid w:val="00A932C3"/>
    <w:rsid w:val="00A93449"/>
    <w:rsid w:val="00A93D3A"/>
    <w:rsid w:val="00A94780"/>
    <w:rsid w:val="00A967FF"/>
    <w:rsid w:val="00A96E16"/>
    <w:rsid w:val="00A97535"/>
    <w:rsid w:val="00A97F83"/>
    <w:rsid w:val="00AA107A"/>
    <w:rsid w:val="00AA2170"/>
    <w:rsid w:val="00AA5B61"/>
    <w:rsid w:val="00AA67EC"/>
    <w:rsid w:val="00AB069A"/>
    <w:rsid w:val="00AB0883"/>
    <w:rsid w:val="00AB0F5E"/>
    <w:rsid w:val="00AB22EA"/>
    <w:rsid w:val="00AB27E0"/>
    <w:rsid w:val="00AB3E66"/>
    <w:rsid w:val="00AB41C7"/>
    <w:rsid w:val="00AB4303"/>
    <w:rsid w:val="00AB43D0"/>
    <w:rsid w:val="00AB546A"/>
    <w:rsid w:val="00AB732F"/>
    <w:rsid w:val="00AC01FB"/>
    <w:rsid w:val="00AC0249"/>
    <w:rsid w:val="00AC1CE6"/>
    <w:rsid w:val="00AC1E9D"/>
    <w:rsid w:val="00AC2B80"/>
    <w:rsid w:val="00AC3EFF"/>
    <w:rsid w:val="00AC6018"/>
    <w:rsid w:val="00AC6D16"/>
    <w:rsid w:val="00AD0D94"/>
    <w:rsid w:val="00AD1686"/>
    <w:rsid w:val="00AD1973"/>
    <w:rsid w:val="00AD2BBB"/>
    <w:rsid w:val="00AD3EEA"/>
    <w:rsid w:val="00AD4B09"/>
    <w:rsid w:val="00AD4D49"/>
    <w:rsid w:val="00AD55EA"/>
    <w:rsid w:val="00AD6CFD"/>
    <w:rsid w:val="00AD7E9A"/>
    <w:rsid w:val="00AD7EBF"/>
    <w:rsid w:val="00AE07D0"/>
    <w:rsid w:val="00AE0F87"/>
    <w:rsid w:val="00AE1F59"/>
    <w:rsid w:val="00AE2043"/>
    <w:rsid w:val="00AE27BB"/>
    <w:rsid w:val="00AE30C1"/>
    <w:rsid w:val="00AE3C03"/>
    <w:rsid w:val="00AE5055"/>
    <w:rsid w:val="00AE5AE6"/>
    <w:rsid w:val="00AE6803"/>
    <w:rsid w:val="00AE74CC"/>
    <w:rsid w:val="00AE7A87"/>
    <w:rsid w:val="00AF052F"/>
    <w:rsid w:val="00AF05E6"/>
    <w:rsid w:val="00AF25F4"/>
    <w:rsid w:val="00AF2DCB"/>
    <w:rsid w:val="00AF3BE3"/>
    <w:rsid w:val="00AF3D52"/>
    <w:rsid w:val="00AF4AFF"/>
    <w:rsid w:val="00AF4E84"/>
    <w:rsid w:val="00AF51A2"/>
    <w:rsid w:val="00AF5F2D"/>
    <w:rsid w:val="00AF6069"/>
    <w:rsid w:val="00AF7379"/>
    <w:rsid w:val="00AF7CBE"/>
    <w:rsid w:val="00B01178"/>
    <w:rsid w:val="00B01179"/>
    <w:rsid w:val="00B01DB4"/>
    <w:rsid w:val="00B026D0"/>
    <w:rsid w:val="00B02714"/>
    <w:rsid w:val="00B02EC7"/>
    <w:rsid w:val="00B03DEA"/>
    <w:rsid w:val="00B05683"/>
    <w:rsid w:val="00B06049"/>
    <w:rsid w:val="00B06118"/>
    <w:rsid w:val="00B06856"/>
    <w:rsid w:val="00B06B19"/>
    <w:rsid w:val="00B076AA"/>
    <w:rsid w:val="00B07C3D"/>
    <w:rsid w:val="00B1075B"/>
    <w:rsid w:val="00B10EDF"/>
    <w:rsid w:val="00B1354B"/>
    <w:rsid w:val="00B1380B"/>
    <w:rsid w:val="00B13C3B"/>
    <w:rsid w:val="00B13F1E"/>
    <w:rsid w:val="00B149DD"/>
    <w:rsid w:val="00B14CE9"/>
    <w:rsid w:val="00B168E5"/>
    <w:rsid w:val="00B2034A"/>
    <w:rsid w:val="00B20FFC"/>
    <w:rsid w:val="00B215FC"/>
    <w:rsid w:val="00B21D0B"/>
    <w:rsid w:val="00B223A0"/>
    <w:rsid w:val="00B2323E"/>
    <w:rsid w:val="00B23294"/>
    <w:rsid w:val="00B23504"/>
    <w:rsid w:val="00B2413A"/>
    <w:rsid w:val="00B246F3"/>
    <w:rsid w:val="00B25127"/>
    <w:rsid w:val="00B3096B"/>
    <w:rsid w:val="00B30AA9"/>
    <w:rsid w:val="00B31AF0"/>
    <w:rsid w:val="00B32774"/>
    <w:rsid w:val="00B345AB"/>
    <w:rsid w:val="00B3468F"/>
    <w:rsid w:val="00B34E45"/>
    <w:rsid w:val="00B35BE4"/>
    <w:rsid w:val="00B35E19"/>
    <w:rsid w:val="00B37CCC"/>
    <w:rsid w:val="00B40CD5"/>
    <w:rsid w:val="00B40E8F"/>
    <w:rsid w:val="00B425F6"/>
    <w:rsid w:val="00B43290"/>
    <w:rsid w:val="00B433DF"/>
    <w:rsid w:val="00B43FDF"/>
    <w:rsid w:val="00B440BF"/>
    <w:rsid w:val="00B4455F"/>
    <w:rsid w:val="00B449E1"/>
    <w:rsid w:val="00B45088"/>
    <w:rsid w:val="00B4557C"/>
    <w:rsid w:val="00B4629C"/>
    <w:rsid w:val="00B470F5"/>
    <w:rsid w:val="00B50D30"/>
    <w:rsid w:val="00B513EC"/>
    <w:rsid w:val="00B524EE"/>
    <w:rsid w:val="00B52939"/>
    <w:rsid w:val="00B53BC2"/>
    <w:rsid w:val="00B54467"/>
    <w:rsid w:val="00B54AF4"/>
    <w:rsid w:val="00B552AD"/>
    <w:rsid w:val="00B6170F"/>
    <w:rsid w:val="00B62EC3"/>
    <w:rsid w:val="00B63B96"/>
    <w:rsid w:val="00B63DE7"/>
    <w:rsid w:val="00B64C9F"/>
    <w:rsid w:val="00B65025"/>
    <w:rsid w:val="00B66A4F"/>
    <w:rsid w:val="00B6771C"/>
    <w:rsid w:val="00B708AA"/>
    <w:rsid w:val="00B70C56"/>
    <w:rsid w:val="00B7104E"/>
    <w:rsid w:val="00B745E4"/>
    <w:rsid w:val="00B74CDC"/>
    <w:rsid w:val="00B752E8"/>
    <w:rsid w:val="00B76111"/>
    <w:rsid w:val="00B766D4"/>
    <w:rsid w:val="00B76CBE"/>
    <w:rsid w:val="00B77051"/>
    <w:rsid w:val="00B805DD"/>
    <w:rsid w:val="00B80A77"/>
    <w:rsid w:val="00B83C69"/>
    <w:rsid w:val="00B84862"/>
    <w:rsid w:val="00B8512D"/>
    <w:rsid w:val="00B8594B"/>
    <w:rsid w:val="00B91E81"/>
    <w:rsid w:val="00B925DE"/>
    <w:rsid w:val="00B93138"/>
    <w:rsid w:val="00B93AA7"/>
    <w:rsid w:val="00B94644"/>
    <w:rsid w:val="00B94CC6"/>
    <w:rsid w:val="00B95046"/>
    <w:rsid w:val="00B950F8"/>
    <w:rsid w:val="00B95514"/>
    <w:rsid w:val="00B95630"/>
    <w:rsid w:val="00B9703F"/>
    <w:rsid w:val="00B97719"/>
    <w:rsid w:val="00BA048C"/>
    <w:rsid w:val="00BA1B5A"/>
    <w:rsid w:val="00BA2236"/>
    <w:rsid w:val="00BA2BBA"/>
    <w:rsid w:val="00BA3642"/>
    <w:rsid w:val="00BA4089"/>
    <w:rsid w:val="00BA429A"/>
    <w:rsid w:val="00BA622D"/>
    <w:rsid w:val="00BA7060"/>
    <w:rsid w:val="00BA7BA3"/>
    <w:rsid w:val="00BB135B"/>
    <w:rsid w:val="00BB1381"/>
    <w:rsid w:val="00BB2406"/>
    <w:rsid w:val="00BB28CC"/>
    <w:rsid w:val="00BB2980"/>
    <w:rsid w:val="00BB4D5F"/>
    <w:rsid w:val="00BB51AD"/>
    <w:rsid w:val="00BB60CD"/>
    <w:rsid w:val="00BB686A"/>
    <w:rsid w:val="00BB68B6"/>
    <w:rsid w:val="00BB7CEB"/>
    <w:rsid w:val="00BC0CA6"/>
    <w:rsid w:val="00BC1280"/>
    <w:rsid w:val="00BC17A9"/>
    <w:rsid w:val="00BC2510"/>
    <w:rsid w:val="00BC27DE"/>
    <w:rsid w:val="00BC39A1"/>
    <w:rsid w:val="00BC4909"/>
    <w:rsid w:val="00BC5391"/>
    <w:rsid w:val="00BC590E"/>
    <w:rsid w:val="00BD02D4"/>
    <w:rsid w:val="00BD0BA5"/>
    <w:rsid w:val="00BD1E7A"/>
    <w:rsid w:val="00BD21D5"/>
    <w:rsid w:val="00BD22F5"/>
    <w:rsid w:val="00BD276F"/>
    <w:rsid w:val="00BD27E4"/>
    <w:rsid w:val="00BD3154"/>
    <w:rsid w:val="00BD4FB2"/>
    <w:rsid w:val="00BD55B0"/>
    <w:rsid w:val="00BD706C"/>
    <w:rsid w:val="00BE10F8"/>
    <w:rsid w:val="00BE1A6C"/>
    <w:rsid w:val="00BE20C7"/>
    <w:rsid w:val="00BE2A75"/>
    <w:rsid w:val="00BE2C3D"/>
    <w:rsid w:val="00BE398B"/>
    <w:rsid w:val="00BE414A"/>
    <w:rsid w:val="00BE4765"/>
    <w:rsid w:val="00BE69D9"/>
    <w:rsid w:val="00BE700E"/>
    <w:rsid w:val="00BE7F63"/>
    <w:rsid w:val="00BF0FC9"/>
    <w:rsid w:val="00BF227E"/>
    <w:rsid w:val="00BF2A61"/>
    <w:rsid w:val="00BF2EFC"/>
    <w:rsid w:val="00BF4922"/>
    <w:rsid w:val="00BF5BD6"/>
    <w:rsid w:val="00C0360C"/>
    <w:rsid w:val="00C04F02"/>
    <w:rsid w:val="00C05071"/>
    <w:rsid w:val="00C06691"/>
    <w:rsid w:val="00C07490"/>
    <w:rsid w:val="00C07E26"/>
    <w:rsid w:val="00C10B8A"/>
    <w:rsid w:val="00C10BA2"/>
    <w:rsid w:val="00C121DC"/>
    <w:rsid w:val="00C12355"/>
    <w:rsid w:val="00C1262E"/>
    <w:rsid w:val="00C129C2"/>
    <w:rsid w:val="00C136D4"/>
    <w:rsid w:val="00C1589B"/>
    <w:rsid w:val="00C15D7B"/>
    <w:rsid w:val="00C16C15"/>
    <w:rsid w:val="00C174E4"/>
    <w:rsid w:val="00C179A1"/>
    <w:rsid w:val="00C2051D"/>
    <w:rsid w:val="00C21969"/>
    <w:rsid w:val="00C231D1"/>
    <w:rsid w:val="00C23347"/>
    <w:rsid w:val="00C235CE"/>
    <w:rsid w:val="00C23E34"/>
    <w:rsid w:val="00C24521"/>
    <w:rsid w:val="00C249B9"/>
    <w:rsid w:val="00C27ED8"/>
    <w:rsid w:val="00C309C5"/>
    <w:rsid w:val="00C3103D"/>
    <w:rsid w:val="00C321F0"/>
    <w:rsid w:val="00C339E5"/>
    <w:rsid w:val="00C34D25"/>
    <w:rsid w:val="00C35D41"/>
    <w:rsid w:val="00C374EB"/>
    <w:rsid w:val="00C37E03"/>
    <w:rsid w:val="00C405CA"/>
    <w:rsid w:val="00C41AD0"/>
    <w:rsid w:val="00C42ECB"/>
    <w:rsid w:val="00C43123"/>
    <w:rsid w:val="00C439FA"/>
    <w:rsid w:val="00C44220"/>
    <w:rsid w:val="00C44348"/>
    <w:rsid w:val="00C443C0"/>
    <w:rsid w:val="00C44420"/>
    <w:rsid w:val="00C451D7"/>
    <w:rsid w:val="00C47988"/>
    <w:rsid w:val="00C50268"/>
    <w:rsid w:val="00C51585"/>
    <w:rsid w:val="00C52621"/>
    <w:rsid w:val="00C52AC1"/>
    <w:rsid w:val="00C52CFA"/>
    <w:rsid w:val="00C5313C"/>
    <w:rsid w:val="00C54283"/>
    <w:rsid w:val="00C548A9"/>
    <w:rsid w:val="00C54EF1"/>
    <w:rsid w:val="00C553E2"/>
    <w:rsid w:val="00C56120"/>
    <w:rsid w:val="00C56661"/>
    <w:rsid w:val="00C56B67"/>
    <w:rsid w:val="00C56C76"/>
    <w:rsid w:val="00C57353"/>
    <w:rsid w:val="00C5751B"/>
    <w:rsid w:val="00C6006D"/>
    <w:rsid w:val="00C6174B"/>
    <w:rsid w:val="00C627E4"/>
    <w:rsid w:val="00C62C29"/>
    <w:rsid w:val="00C6340D"/>
    <w:rsid w:val="00C63895"/>
    <w:rsid w:val="00C64D52"/>
    <w:rsid w:val="00C6511F"/>
    <w:rsid w:val="00C65502"/>
    <w:rsid w:val="00C655EA"/>
    <w:rsid w:val="00C6594A"/>
    <w:rsid w:val="00C65B37"/>
    <w:rsid w:val="00C65B76"/>
    <w:rsid w:val="00C66C02"/>
    <w:rsid w:val="00C7071D"/>
    <w:rsid w:val="00C7097C"/>
    <w:rsid w:val="00C70EA6"/>
    <w:rsid w:val="00C719A3"/>
    <w:rsid w:val="00C71F0F"/>
    <w:rsid w:val="00C72032"/>
    <w:rsid w:val="00C73D61"/>
    <w:rsid w:val="00C74220"/>
    <w:rsid w:val="00C74364"/>
    <w:rsid w:val="00C748B4"/>
    <w:rsid w:val="00C74E4C"/>
    <w:rsid w:val="00C7522E"/>
    <w:rsid w:val="00C75E08"/>
    <w:rsid w:val="00C75EC9"/>
    <w:rsid w:val="00C76637"/>
    <w:rsid w:val="00C7790A"/>
    <w:rsid w:val="00C77EFB"/>
    <w:rsid w:val="00C81559"/>
    <w:rsid w:val="00C819E3"/>
    <w:rsid w:val="00C830D4"/>
    <w:rsid w:val="00C8331F"/>
    <w:rsid w:val="00C8441C"/>
    <w:rsid w:val="00C84586"/>
    <w:rsid w:val="00C8576C"/>
    <w:rsid w:val="00C86371"/>
    <w:rsid w:val="00C86C8A"/>
    <w:rsid w:val="00C86CAC"/>
    <w:rsid w:val="00C87161"/>
    <w:rsid w:val="00C878B6"/>
    <w:rsid w:val="00C87C8E"/>
    <w:rsid w:val="00C87CD1"/>
    <w:rsid w:val="00C911FB"/>
    <w:rsid w:val="00C919BB"/>
    <w:rsid w:val="00C919C9"/>
    <w:rsid w:val="00C91C03"/>
    <w:rsid w:val="00C91DBD"/>
    <w:rsid w:val="00C924CB"/>
    <w:rsid w:val="00C934E2"/>
    <w:rsid w:val="00C96263"/>
    <w:rsid w:val="00C9626C"/>
    <w:rsid w:val="00C97373"/>
    <w:rsid w:val="00C97EE9"/>
    <w:rsid w:val="00CA0951"/>
    <w:rsid w:val="00CA1E42"/>
    <w:rsid w:val="00CA2AEF"/>
    <w:rsid w:val="00CA3C23"/>
    <w:rsid w:val="00CA3DB2"/>
    <w:rsid w:val="00CA5567"/>
    <w:rsid w:val="00CA6387"/>
    <w:rsid w:val="00CB01EB"/>
    <w:rsid w:val="00CB19A6"/>
    <w:rsid w:val="00CB2B27"/>
    <w:rsid w:val="00CB406F"/>
    <w:rsid w:val="00CB462C"/>
    <w:rsid w:val="00CB50B7"/>
    <w:rsid w:val="00CB57BA"/>
    <w:rsid w:val="00CB5D47"/>
    <w:rsid w:val="00CB63D5"/>
    <w:rsid w:val="00CB6F53"/>
    <w:rsid w:val="00CB731F"/>
    <w:rsid w:val="00CB7630"/>
    <w:rsid w:val="00CB7F20"/>
    <w:rsid w:val="00CC0067"/>
    <w:rsid w:val="00CC035A"/>
    <w:rsid w:val="00CC0C41"/>
    <w:rsid w:val="00CC0C5A"/>
    <w:rsid w:val="00CC1487"/>
    <w:rsid w:val="00CC2185"/>
    <w:rsid w:val="00CC34EC"/>
    <w:rsid w:val="00CC5171"/>
    <w:rsid w:val="00CC5614"/>
    <w:rsid w:val="00CC726B"/>
    <w:rsid w:val="00CC730D"/>
    <w:rsid w:val="00CD025D"/>
    <w:rsid w:val="00CD15F9"/>
    <w:rsid w:val="00CD3B73"/>
    <w:rsid w:val="00CD3C95"/>
    <w:rsid w:val="00CD4995"/>
    <w:rsid w:val="00CD49EB"/>
    <w:rsid w:val="00CD4ED8"/>
    <w:rsid w:val="00CD599E"/>
    <w:rsid w:val="00CD600B"/>
    <w:rsid w:val="00CD6343"/>
    <w:rsid w:val="00CD74F1"/>
    <w:rsid w:val="00CE239B"/>
    <w:rsid w:val="00CE404E"/>
    <w:rsid w:val="00CE52D5"/>
    <w:rsid w:val="00CE55BB"/>
    <w:rsid w:val="00CE5B0F"/>
    <w:rsid w:val="00CE63AF"/>
    <w:rsid w:val="00CE70B5"/>
    <w:rsid w:val="00CE715A"/>
    <w:rsid w:val="00CE72F0"/>
    <w:rsid w:val="00CE781C"/>
    <w:rsid w:val="00CE7BA7"/>
    <w:rsid w:val="00CF045C"/>
    <w:rsid w:val="00CF0970"/>
    <w:rsid w:val="00CF1E8A"/>
    <w:rsid w:val="00CF24B8"/>
    <w:rsid w:val="00CF25B2"/>
    <w:rsid w:val="00CF33AE"/>
    <w:rsid w:val="00CF3525"/>
    <w:rsid w:val="00CF41CD"/>
    <w:rsid w:val="00CF4B93"/>
    <w:rsid w:val="00CF5A65"/>
    <w:rsid w:val="00CF609C"/>
    <w:rsid w:val="00CF7740"/>
    <w:rsid w:val="00D00F38"/>
    <w:rsid w:val="00D011A7"/>
    <w:rsid w:val="00D01A6C"/>
    <w:rsid w:val="00D03266"/>
    <w:rsid w:val="00D0349D"/>
    <w:rsid w:val="00D04C62"/>
    <w:rsid w:val="00D0541A"/>
    <w:rsid w:val="00D06320"/>
    <w:rsid w:val="00D06B5E"/>
    <w:rsid w:val="00D06C27"/>
    <w:rsid w:val="00D06FF5"/>
    <w:rsid w:val="00D07B65"/>
    <w:rsid w:val="00D1068C"/>
    <w:rsid w:val="00D11C7D"/>
    <w:rsid w:val="00D12311"/>
    <w:rsid w:val="00D12809"/>
    <w:rsid w:val="00D12880"/>
    <w:rsid w:val="00D12A9E"/>
    <w:rsid w:val="00D1324C"/>
    <w:rsid w:val="00D140C2"/>
    <w:rsid w:val="00D145DF"/>
    <w:rsid w:val="00D1586A"/>
    <w:rsid w:val="00D1622B"/>
    <w:rsid w:val="00D172A7"/>
    <w:rsid w:val="00D20D25"/>
    <w:rsid w:val="00D218C9"/>
    <w:rsid w:val="00D221AD"/>
    <w:rsid w:val="00D22EC8"/>
    <w:rsid w:val="00D234D0"/>
    <w:rsid w:val="00D23579"/>
    <w:rsid w:val="00D247C4"/>
    <w:rsid w:val="00D24ABD"/>
    <w:rsid w:val="00D26E30"/>
    <w:rsid w:val="00D27150"/>
    <w:rsid w:val="00D27CF9"/>
    <w:rsid w:val="00D30931"/>
    <w:rsid w:val="00D30B36"/>
    <w:rsid w:val="00D327DC"/>
    <w:rsid w:val="00D32861"/>
    <w:rsid w:val="00D33F4E"/>
    <w:rsid w:val="00D3496B"/>
    <w:rsid w:val="00D3583A"/>
    <w:rsid w:val="00D367E9"/>
    <w:rsid w:val="00D36C55"/>
    <w:rsid w:val="00D36CEA"/>
    <w:rsid w:val="00D371E5"/>
    <w:rsid w:val="00D375A7"/>
    <w:rsid w:val="00D37A8B"/>
    <w:rsid w:val="00D37B52"/>
    <w:rsid w:val="00D40329"/>
    <w:rsid w:val="00D40A1B"/>
    <w:rsid w:val="00D4105C"/>
    <w:rsid w:val="00D4149E"/>
    <w:rsid w:val="00D418D3"/>
    <w:rsid w:val="00D41BD3"/>
    <w:rsid w:val="00D429CC"/>
    <w:rsid w:val="00D43C61"/>
    <w:rsid w:val="00D43E60"/>
    <w:rsid w:val="00D450F7"/>
    <w:rsid w:val="00D45339"/>
    <w:rsid w:val="00D45633"/>
    <w:rsid w:val="00D45FE6"/>
    <w:rsid w:val="00D4639F"/>
    <w:rsid w:val="00D472F9"/>
    <w:rsid w:val="00D47986"/>
    <w:rsid w:val="00D5016F"/>
    <w:rsid w:val="00D502BD"/>
    <w:rsid w:val="00D5063D"/>
    <w:rsid w:val="00D513FF"/>
    <w:rsid w:val="00D519AD"/>
    <w:rsid w:val="00D52351"/>
    <w:rsid w:val="00D52C2E"/>
    <w:rsid w:val="00D532B2"/>
    <w:rsid w:val="00D5355E"/>
    <w:rsid w:val="00D53E8E"/>
    <w:rsid w:val="00D544FC"/>
    <w:rsid w:val="00D55193"/>
    <w:rsid w:val="00D55B9B"/>
    <w:rsid w:val="00D579D2"/>
    <w:rsid w:val="00D60258"/>
    <w:rsid w:val="00D6033B"/>
    <w:rsid w:val="00D60472"/>
    <w:rsid w:val="00D611B6"/>
    <w:rsid w:val="00D6148B"/>
    <w:rsid w:val="00D61BF7"/>
    <w:rsid w:val="00D625F1"/>
    <w:rsid w:val="00D63C11"/>
    <w:rsid w:val="00D64782"/>
    <w:rsid w:val="00D65401"/>
    <w:rsid w:val="00D6596F"/>
    <w:rsid w:val="00D65C2D"/>
    <w:rsid w:val="00D718D9"/>
    <w:rsid w:val="00D71E3A"/>
    <w:rsid w:val="00D74201"/>
    <w:rsid w:val="00D7436C"/>
    <w:rsid w:val="00D74EFE"/>
    <w:rsid w:val="00D7606A"/>
    <w:rsid w:val="00D762C9"/>
    <w:rsid w:val="00D77DEF"/>
    <w:rsid w:val="00D804A5"/>
    <w:rsid w:val="00D84D4E"/>
    <w:rsid w:val="00D85FDC"/>
    <w:rsid w:val="00D87599"/>
    <w:rsid w:val="00D87B27"/>
    <w:rsid w:val="00D9093F"/>
    <w:rsid w:val="00D914D6"/>
    <w:rsid w:val="00D928F4"/>
    <w:rsid w:val="00D935EF"/>
    <w:rsid w:val="00D93A9F"/>
    <w:rsid w:val="00D93F55"/>
    <w:rsid w:val="00D969C5"/>
    <w:rsid w:val="00D96D02"/>
    <w:rsid w:val="00D97BEA"/>
    <w:rsid w:val="00DA0B3F"/>
    <w:rsid w:val="00DA2422"/>
    <w:rsid w:val="00DA2801"/>
    <w:rsid w:val="00DA2E21"/>
    <w:rsid w:val="00DA3BD0"/>
    <w:rsid w:val="00DA3EEA"/>
    <w:rsid w:val="00DA44A1"/>
    <w:rsid w:val="00DA4549"/>
    <w:rsid w:val="00DA4F66"/>
    <w:rsid w:val="00DA4FD0"/>
    <w:rsid w:val="00DA5977"/>
    <w:rsid w:val="00DA598C"/>
    <w:rsid w:val="00DA6DED"/>
    <w:rsid w:val="00DA7C19"/>
    <w:rsid w:val="00DB000E"/>
    <w:rsid w:val="00DB04E6"/>
    <w:rsid w:val="00DB13EB"/>
    <w:rsid w:val="00DB17A6"/>
    <w:rsid w:val="00DB1F82"/>
    <w:rsid w:val="00DB1FA3"/>
    <w:rsid w:val="00DB36ED"/>
    <w:rsid w:val="00DB53C2"/>
    <w:rsid w:val="00DB59DF"/>
    <w:rsid w:val="00DB5ECF"/>
    <w:rsid w:val="00DB63D8"/>
    <w:rsid w:val="00DB70FC"/>
    <w:rsid w:val="00DC086E"/>
    <w:rsid w:val="00DC0BA4"/>
    <w:rsid w:val="00DC19A7"/>
    <w:rsid w:val="00DC1A96"/>
    <w:rsid w:val="00DC2ACE"/>
    <w:rsid w:val="00DC2E2E"/>
    <w:rsid w:val="00DC371A"/>
    <w:rsid w:val="00DC38C3"/>
    <w:rsid w:val="00DC3D17"/>
    <w:rsid w:val="00DC3E6D"/>
    <w:rsid w:val="00DC4121"/>
    <w:rsid w:val="00DC42EA"/>
    <w:rsid w:val="00DC4715"/>
    <w:rsid w:val="00DC47FC"/>
    <w:rsid w:val="00DC4CFF"/>
    <w:rsid w:val="00DC5E06"/>
    <w:rsid w:val="00DC6226"/>
    <w:rsid w:val="00DC6370"/>
    <w:rsid w:val="00DC7E9C"/>
    <w:rsid w:val="00DC7F3E"/>
    <w:rsid w:val="00DD1590"/>
    <w:rsid w:val="00DD2034"/>
    <w:rsid w:val="00DD2DA4"/>
    <w:rsid w:val="00DD3F1B"/>
    <w:rsid w:val="00DD497B"/>
    <w:rsid w:val="00DD56A2"/>
    <w:rsid w:val="00DD623C"/>
    <w:rsid w:val="00DD64FF"/>
    <w:rsid w:val="00DD794E"/>
    <w:rsid w:val="00DE1BF6"/>
    <w:rsid w:val="00DE2D43"/>
    <w:rsid w:val="00DE3076"/>
    <w:rsid w:val="00DE4288"/>
    <w:rsid w:val="00DE444C"/>
    <w:rsid w:val="00DE521A"/>
    <w:rsid w:val="00DE5445"/>
    <w:rsid w:val="00DE5ECB"/>
    <w:rsid w:val="00DE720B"/>
    <w:rsid w:val="00DF03C2"/>
    <w:rsid w:val="00DF08B1"/>
    <w:rsid w:val="00DF1ABF"/>
    <w:rsid w:val="00DF2561"/>
    <w:rsid w:val="00DF2BF1"/>
    <w:rsid w:val="00DF69CD"/>
    <w:rsid w:val="00DF7084"/>
    <w:rsid w:val="00DF7173"/>
    <w:rsid w:val="00DF7963"/>
    <w:rsid w:val="00DF7BE2"/>
    <w:rsid w:val="00DF7F79"/>
    <w:rsid w:val="00E03128"/>
    <w:rsid w:val="00E0312A"/>
    <w:rsid w:val="00E049F0"/>
    <w:rsid w:val="00E051EA"/>
    <w:rsid w:val="00E05EF5"/>
    <w:rsid w:val="00E060C6"/>
    <w:rsid w:val="00E064BF"/>
    <w:rsid w:val="00E07888"/>
    <w:rsid w:val="00E100B7"/>
    <w:rsid w:val="00E102DA"/>
    <w:rsid w:val="00E1070E"/>
    <w:rsid w:val="00E10A31"/>
    <w:rsid w:val="00E10A6D"/>
    <w:rsid w:val="00E1138A"/>
    <w:rsid w:val="00E12A6A"/>
    <w:rsid w:val="00E12E3D"/>
    <w:rsid w:val="00E13050"/>
    <w:rsid w:val="00E14A95"/>
    <w:rsid w:val="00E15195"/>
    <w:rsid w:val="00E2002E"/>
    <w:rsid w:val="00E2029F"/>
    <w:rsid w:val="00E20ADD"/>
    <w:rsid w:val="00E22281"/>
    <w:rsid w:val="00E22CDA"/>
    <w:rsid w:val="00E2430E"/>
    <w:rsid w:val="00E243EE"/>
    <w:rsid w:val="00E244CA"/>
    <w:rsid w:val="00E24BC3"/>
    <w:rsid w:val="00E253F6"/>
    <w:rsid w:val="00E2669D"/>
    <w:rsid w:val="00E26896"/>
    <w:rsid w:val="00E30F39"/>
    <w:rsid w:val="00E315CC"/>
    <w:rsid w:val="00E3359C"/>
    <w:rsid w:val="00E345D2"/>
    <w:rsid w:val="00E34CD7"/>
    <w:rsid w:val="00E3508C"/>
    <w:rsid w:val="00E36087"/>
    <w:rsid w:val="00E36522"/>
    <w:rsid w:val="00E369A3"/>
    <w:rsid w:val="00E376B3"/>
    <w:rsid w:val="00E40683"/>
    <w:rsid w:val="00E40B41"/>
    <w:rsid w:val="00E413CA"/>
    <w:rsid w:val="00E43956"/>
    <w:rsid w:val="00E43E29"/>
    <w:rsid w:val="00E4444A"/>
    <w:rsid w:val="00E44A75"/>
    <w:rsid w:val="00E44B95"/>
    <w:rsid w:val="00E44CD9"/>
    <w:rsid w:val="00E45314"/>
    <w:rsid w:val="00E464F1"/>
    <w:rsid w:val="00E47375"/>
    <w:rsid w:val="00E51FFF"/>
    <w:rsid w:val="00E522F8"/>
    <w:rsid w:val="00E52D6D"/>
    <w:rsid w:val="00E5526E"/>
    <w:rsid w:val="00E55F07"/>
    <w:rsid w:val="00E56100"/>
    <w:rsid w:val="00E5743B"/>
    <w:rsid w:val="00E574B3"/>
    <w:rsid w:val="00E57FD3"/>
    <w:rsid w:val="00E603BA"/>
    <w:rsid w:val="00E611FD"/>
    <w:rsid w:val="00E619CA"/>
    <w:rsid w:val="00E62661"/>
    <w:rsid w:val="00E63C76"/>
    <w:rsid w:val="00E65926"/>
    <w:rsid w:val="00E65931"/>
    <w:rsid w:val="00E7017A"/>
    <w:rsid w:val="00E7118C"/>
    <w:rsid w:val="00E71375"/>
    <w:rsid w:val="00E7197B"/>
    <w:rsid w:val="00E71CDE"/>
    <w:rsid w:val="00E72841"/>
    <w:rsid w:val="00E74CD8"/>
    <w:rsid w:val="00E752E9"/>
    <w:rsid w:val="00E76A83"/>
    <w:rsid w:val="00E80FEA"/>
    <w:rsid w:val="00E810B5"/>
    <w:rsid w:val="00E81311"/>
    <w:rsid w:val="00E828F0"/>
    <w:rsid w:val="00E8291F"/>
    <w:rsid w:val="00E8296F"/>
    <w:rsid w:val="00E832E7"/>
    <w:rsid w:val="00E85128"/>
    <w:rsid w:val="00E85495"/>
    <w:rsid w:val="00E86DC6"/>
    <w:rsid w:val="00E905D0"/>
    <w:rsid w:val="00E91A35"/>
    <w:rsid w:val="00E91DFD"/>
    <w:rsid w:val="00E922EE"/>
    <w:rsid w:val="00E92D96"/>
    <w:rsid w:val="00E93497"/>
    <w:rsid w:val="00E94475"/>
    <w:rsid w:val="00E96C3F"/>
    <w:rsid w:val="00E96EEE"/>
    <w:rsid w:val="00EA07B6"/>
    <w:rsid w:val="00EA0A2C"/>
    <w:rsid w:val="00EA1170"/>
    <w:rsid w:val="00EA178B"/>
    <w:rsid w:val="00EA1D08"/>
    <w:rsid w:val="00EA266A"/>
    <w:rsid w:val="00EA3B4F"/>
    <w:rsid w:val="00EA3BD7"/>
    <w:rsid w:val="00EA48AE"/>
    <w:rsid w:val="00EA4F3D"/>
    <w:rsid w:val="00EA5551"/>
    <w:rsid w:val="00EA60E8"/>
    <w:rsid w:val="00EA6560"/>
    <w:rsid w:val="00EA6CD5"/>
    <w:rsid w:val="00EB1599"/>
    <w:rsid w:val="00EB1E24"/>
    <w:rsid w:val="00EB1F36"/>
    <w:rsid w:val="00EB2B04"/>
    <w:rsid w:val="00EB2E7E"/>
    <w:rsid w:val="00EB3023"/>
    <w:rsid w:val="00EB3D9A"/>
    <w:rsid w:val="00EB43E0"/>
    <w:rsid w:val="00EB615F"/>
    <w:rsid w:val="00EC03F3"/>
    <w:rsid w:val="00EC21B7"/>
    <w:rsid w:val="00EC2A8B"/>
    <w:rsid w:val="00EC3404"/>
    <w:rsid w:val="00EC3C4F"/>
    <w:rsid w:val="00EC4A03"/>
    <w:rsid w:val="00EC503C"/>
    <w:rsid w:val="00EC6860"/>
    <w:rsid w:val="00ED0B35"/>
    <w:rsid w:val="00ED1CAB"/>
    <w:rsid w:val="00ED204D"/>
    <w:rsid w:val="00ED2150"/>
    <w:rsid w:val="00ED2952"/>
    <w:rsid w:val="00ED569D"/>
    <w:rsid w:val="00ED5761"/>
    <w:rsid w:val="00ED578B"/>
    <w:rsid w:val="00ED61CC"/>
    <w:rsid w:val="00ED62DF"/>
    <w:rsid w:val="00ED6EDD"/>
    <w:rsid w:val="00EE05F9"/>
    <w:rsid w:val="00EE0D0F"/>
    <w:rsid w:val="00EE1727"/>
    <w:rsid w:val="00EE24EA"/>
    <w:rsid w:val="00EE381D"/>
    <w:rsid w:val="00EE3D23"/>
    <w:rsid w:val="00EE3F78"/>
    <w:rsid w:val="00EE5BD3"/>
    <w:rsid w:val="00EE5EBE"/>
    <w:rsid w:val="00EE6077"/>
    <w:rsid w:val="00EE69B5"/>
    <w:rsid w:val="00EE782F"/>
    <w:rsid w:val="00EE78A6"/>
    <w:rsid w:val="00EF0C9A"/>
    <w:rsid w:val="00EF2A50"/>
    <w:rsid w:val="00EF3C90"/>
    <w:rsid w:val="00EF3E74"/>
    <w:rsid w:val="00EF4937"/>
    <w:rsid w:val="00EF596D"/>
    <w:rsid w:val="00EF60A9"/>
    <w:rsid w:val="00EF6231"/>
    <w:rsid w:val="00EF6326"/>
    <w:rsid w:val="00EF6998"/>
    <w:rsid w:val="00EF6A87"/>
    <w:rsid w:val="00EF6F91"/>
    <w:rsid w:val="00EF75E3"/>
    <w:rsid w:val="00EF7727"/>
    <w:rsid w:val="00F00DCF"/>
    <w:rsid w:val="00F00E1D"/>
    <w:rsid w:val="00F01E06"/>
    <w:rsid w:val="00F01E59"/>
    <w:rsid w:val="00F02306"/>
    <w:rsid w:val="00F0355A"/>
    <w:rsid w:val="00F0399C"/>
    <w:rsid w:val="00F04380"/>
    <w:rsid w:val="00F04CF7"/>
    <w:rsid w:val="00F0567A"/>
    <w:rsid w:val="00F06605"/>
    <w:rsid w:val="00F0702F"/>
    <w:rsid w:val="00F073BB"/>
    <w:rsid w:val="00F106EF"/>
    <w:rsid w:val="00F11AD3"/>
    <w:rsid w:val="00F135D6"/>
    <w:rsid w:val="00F136F6"/>
    <w:rsid w:val="00F138A0"/>
    <w:rsid w:val="00F14F23"/>
    <w:rsid w:val="00F154C9"/>
    <w:rsid w:val="00F15523"/>
    <w:rsid w:val="00F15F13"/>
    <w:rsid w:val="00F16DB1"/>
    <w:rsid w:val="00F17196"/>
    <w:rsid w:val="00F20DC5"/>
    <w:rsid w:val="00F2217F"/>
    <w:rsid w:val="00F224B5"/>
    <w:rsid w:val="00F235BE"/>
    <w:rsid w:val="00F2363B"/>
    <w:rsid w:val="00F23692"/>
    <w:rsid w:val="00F240B0"/>
    <w:rsid w:val="00F241F2"/>
    <w:rsid w:val="00F25187"/>
    <w:rsid w:val="00F2669A"/>
    <w:rsid w:val="00F267E8"/>
    <w:rsid w:val="00F3017C"/>
    <w:rsid w:val="00F30FDF"/>
    <w:rsid w:val="00F3113F"/>
    <w:rsid w:val="00F3156C"/>
    <w:rsid w:val="00F328C7"/>
    <w:rsid w:val="00F33A6F"/>
    <w:rsid w:val="00F36214"/>
    <w:rsid w:val="00F36465"/>
    <w:rsid w:val="00F36F49"/>
    <w:rsid w:val="00F40D99"/>
    <w:rsid w:val="00F40EB9"/>
    <w:rsid w:val="00F42451"/>
    <w:rsid w:val="00F42C50"/>
    <w:rsid w:val="00F43357"/>
    <w:rsid w:val="00F44A8A"/>
    <w:rsid w:val="00F44D25"/>
    <w:rsid w:val="00F45675"/>
    <w:rsid w:val="00F47062"/>
    <w:rsid w:val="00F5037D"/>
    <w:rsid w:val="00F53021"/>
    <w:rsid w:val="00F53317"/>
    <w:rsid w:val="00F55214"/>
    <w:rsid w:val="00F572F6"/>
    <w:rsid w:val="00F57379"/>
    <w:rsid w:val="00F5760A"/>
    <w:rsid w:val="00F57BBB"/>
    <w:rsid w:val="00F6093D"/>
    <w:rsid w:val="00F621A5"/>
    <w:rsid w:val="00F621D0"/>
    <w:rsid w:val="00F621E9"/>
    <w:rsid w:val="00F6290C"/>
    <w:rsid w:val="00F630B7"/>
    <w:rsid w:val="00F63292"/>
    <w:rsid w:val="00F6370E"/>
    <w:rsid w:val="00F63A76"/>
    <w:rsid w:val="00F63B12"/>
    <w:rsid w:val="00F6416B"/>
    <w:rsid w:val="00F66963"/>
    <w:rsid w:val="00F66C2B"/>
    <w:rsid w:val="00F702E2"/>
    <w:rsid w:val="00F70DF7"/>
    <w:rsid w:val="00F71C11"/>
    <w:rsid w:val="00F72C7A"/>
    <w:rsid w:val="00F72E9C"/>
    <w:rsid w:val="00F73340"/>
    <w:rsid w:val="00F73B58"/>
    <w:rsid w:val="00F73C28"/>
    <w:rsid w:val="00F7409C"/>
    <w:rsid w:val="00F746F7"/>
    <w:rsid w:val="00F7544D"/>
    <w:rsid w:val="00F75530"/>
    <w:rsid w:val="00F75621"/>
    <w:rsid w:val="00F75C8C"/>
    <w:rsid w:val="00F7705A"/>
    <w:rsid w:val="00F8077F"/>
    <w:rsid w:val="00F80CAB"/>
    <w:rsid w:val="00F8182E"/>
    <w:rsid w:val="00F81BF5"/>
    <w:rsid w:val="00F82E5C"/>
    <w:rsid w:val="00F847A4"/>
    <w:rsid w:val="00F878BB"/>
    <w:rsid w:val="00F87A20"/>
    <w:rsid w:val="00F87D90"/>
    <w:rsid w:val="00F90069"/>
    <w:rsid w:val="00F9143F"/>
    <w:rsid w:val="00F917AC"/>
    <w:rsid w:val="00F92ECA"/>
    <w:rsid w:val="00F941AF"/>
    <w:rsid w:val="00F942DA"/>
    <w:rsid w:val="00F94870"/>
    <w:rsid w:val="00F95B48"/>
    <w:rsid w:val="00F95B7F"/>
    <w:rsid w:val="00F978DA"/>
    <w:rsid w:val="00F97E9C"/>
    <w:rsid w:val="00FA05AD"/>
    <w:rsid w:val="00FA09B7"/>
    <w:rsid w:val="00FA1A4F"/>
    <w:rsid w:val="00FA2695"/>
    <w:rsid w:val="00FA26B8"/>
    <w:rsid w:val="00FA2A82"/>
    <w:rsid w:val="00FA2ABF"/>
    <w:rsid w:val="00FA2CF8"/>
    <w:rsid w:val="00FA2D77"/>
    <w:rsid w:val="00FA3C7C"/>
    <w:rsid w:val="00FA4CF9"/>
    <w:rsid w:val="00FA5580"/>
    <w:rsid w:val="00FA55E4"/>
    <w:rsid w:val="00FA7F60"/>
    <w:rsid w:val="00FB007B"/>
    <w:rsid w:val="00FB25CF"/>
    <w:rsid w:val="00FB25D6"/>
    <w:rsid w:val="00FB2846"/>
    <w:rsid w:val="00FB2995"/>
    <w:rsid w:val="00FB3066"/>
    <w:rsid w:val="00FB438A"/>
    <w:rsid w:val="00FB53FE"/>
    <w:rsid w:val="00FB581A"/>
    <w:rsid w:val="00FB5EC4"/>
    <w:rsid w:val="00FB61EB"/>
    <w:rsid w:val="00FB7CFE"/>
    <w:rsid w:val="00FB7EFA"/>
    <w:rsid w:val="00FC03C0"/>
    <w:rsid w:val="00FC04A4"/>
    <w:rsid w:val="00FC31CA"/>
    <w:rsid w:val="00FC33E0"/>
    <w:rsid w:val="00FC3826"/>
    <w:rsid w:val="00FC50C4"/>
    <w:rsid w:val="00FC52F7"/>
    <w:rsid w:val="00FC57D5"/>
    <w:rsid w:val="00FC5BB3"/>
    <w:rsid w:val="00FC5D51"/>
    <w:rsid w:val="00FC6C79"/>
    <w:rsid w:val="00FC6CA2"/>
    <w:rsid w:val="00FC7E0C"/>
    <w:rsid w:val="00FD1AC7"/>
    <w:rsid w:val="00FD212F"/>
    <w:rsid w:val="00FD2469"/>
    <w:rsid w:val="00FD28ED"/>
    <w:rsid w:val="00FD293A"/>
    <w:rsid w:val="00FD2A88"/>
    <w:rsid w:val="00FD4FB8"/>
    <w:rsid w:val="00FD5C3F"/>
    <w:rsid w:val="00FD5F03"/>
    <w:rsid w:val="00FD6187"/>
    <w:rsid w:val="00FD63C3"/>
    <w:rsid w:val="00FD65A8"/>
    <w:rsid w:val="00FD743D"/>
    <w:rsid w:val="00FD75B8"/>
    <w:rsid w:val="00FE06BF"/>
    <w:rsid w:val="00FE0E65"/>
    <w:rsid w:val="00FE1165"/>
    <w:rsid w:val="00FE2193"/>
    <w:rsid w:val="00FE2577"/>
    <w:rsid w:val="00FE3177"/>
    <w:rsid w:val="00FE3B62"/>
    <w:rsid w:val="00FE4526"/>
    <w:rsid w:val="00FE4668"/>
    <w:rsid w:val="00FE4D4E"/>
    <w:rsid w:val="00FE4D95"/>
    <w:rsid w:val="00FE51BB"/>
    <w:rsid w:val="00FE571B"/>
    <w:rsid w:val="00FE702B"/>
    <w:rsid w:val="00FE7E1F"/>
    <w:rsid w:val="00FF1DE2"/>
    <w:rsid w:val="00FF2CB2"/>
    <w:rsid w:val="00FF37D3"/>
    <w:rsid w:val="00FF4538"/>
    <w:rsid w:val="00FF4A28"/>
    <w:rsid w:val="00FF4A8D"/>
    <w:rsid w:val="00FF4CB7"/>
    <w:rsid w:val="00FF6ECC"/>
    <w:rsid w:val="00FF78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4E353F3-7405-45DA-8B85-FADDDFDB6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7373"/>
  </w:style>
  <w:style w:type="paragraph" w:styleId="2">
    <w:name w:val="heading 2"/>
    <w:basedOn w:val="a"/>
    <w:next w:val="a"/>
    <w:link w:val="20"/>
    <w:uiPriority w:val="9"/>
    <w:unhideWhenUsed/>
    <w:qFormat/>
    <w:rsid w:val="0059737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97373"/>
    <w:rPr>
      <w:rFonts w:asciiTheme="majorHAnsi" w:eastAsiaTheme="majorEastAsia" w:hAnsiTheme="majorHAnsi" w:cstheme="majorBidi"/>
      <w:b/>
      <w:bCs/>
      <w:color w:val="4F81BD" w:themeColor="accent1"/>
      <w:sz w:val="26"/>
      <w:szCs w:val="26"/>
    </w:rPr>
  </w:style>
  <w:style w:type="character" w:styleId="a3">
    <w:name w:val="Hyperlink"/>
    <w:basedOn w:val="a0"/>
    <w:uiPriority w:val="99"/>
    <w:semiHidden/>
    <w:unhideWhenUsed/>
    <w:rsid w:val="00597373"/>
    <w:rPr>
      <w:color w:val="0000FF"/>
      <w:u w:val="single"/>
    </w:rPr>
  </w:style>
  <w:style w:type="paragraph" w:styleId="a4">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
    <w:basedOn w:val="a"/>
    <w:link w:val="21"/>
    <w:uiPriority w:val="99"/>
    <w:unhideWhenUsed/>
    <w:qFormat/>
    <w:rsid w:val="0059737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ody Text"/>
    <w:basedOn w:val="a"/>
    <w:link w:val="a6"/>
    <w:uiPriority w:val="99"/>
    <w:unhideWhenUsed/>
    <w:rsid w:val="00597373"/>
    <w:pPr>
      <w:spacing w:after="120"/>
    </w:pPr>
  </w:style>
  <w:style w:type="character" w:customStyle="1" w:styleId="a6">
    <w:name w:val="Основной текст Знак"/>
    <w:basedOn w:val="a0"/>
    <w:link w:val="a5"/>
    <w:uiPriority w:val="99"/>
    <w:rsid w:val="00597373"/>
  </w:style>
  <w:style w:type="paragraph" w:styleId="22">
    <w:name w:val="Body Text Indent 2"/>
    <w:basedOn w:val="a"/>
    <w:link w:val="23"/>
    <w:uiPriority w:val="99"/>
    <w:unhideWhenUsed/>
    <w:rsid w:val="00597373"/>
    <w:pPr>
      <w:autoSpaceDE w:val="0"/>
      <w:autoSpaceDN w:val="0"/>
      <w:spacing w:after="120" w:line="480" w:lineRule="auto"/>
      <w:ind w:left="283"/>
    </w:pPr>
    <w:rPr>
      <w:rFonts w:ascii="Times New Roman" w:eastAsia="Times New Roman" w:hAnsi="Times New Roman" w:cs="Times New Roman"/>
      <w:sz w:val="28"/>
      <w:szCs w:val="28"/>
      <w:lang w:eastAsia="ru-RU"/>
    </w:rPr>
  </w:style>
  <w:style w:type="character" w:customStyle="1" w:styleId="23">
    <w:name w:val="Основной текст с отступом 2 Знак"/>
    <w:basedOn w:val="a0"/>
    <w:link w:val="22"/>
    <w:uiPriority w:val="99"/>
    <w:rsid w:val="00597373"/>
    <w:rPr>
      <w:rFonts w:ascii="Times New Roman" w:eastAsia="Times New Roman" w:hAnsi="Times New Roman" w:cs="Times New Roman"/>
      <w:sz w:val="28"/>
      <w:szCs w:val="28"/>
      <w:lang w:eastAsia="ru-RU"/>
    </w:rPr>
  </w:style>
  <w:style w:type="character" w:customStyle="1" w:styleId="a7">
    <w:name w:val="Без интервала Знак"/>
    <w:link w:val="a8"/>
    <w:uiPriority w:val="1"/>
    <w:locked/>
    <w:rsid w:val="00597373"/>
    <w:rPr>
      <w:rFonts w:ascii="Times New Roman" w:eastAsia="Times New Roman" w:hAnsi="Times New Roman" w:cs="Times New Roman"/>
      <w:sz w:val="24"/>
      <w:szCs w:val="24"/>
      <w:lang w:eastAsia="ru-RU"/>
    </w:rPr>
  </w:style>
  <w:style w:type="paragraph" w:styleId="a8">
    <w:name w:val="No Spacing"/>
    <w:link w:val="a7"/>
    <w:uiPriority w:val="1"/>
    <w:qFormat/>
    <w:rsid w:val="00597373"/>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597373"/>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0"/>
    <w:rsid w:val="00597373"/>
  </w:style>
  <w:style w:type="character" w:customStyle="1" w:styleId="A20">
    <w:name w:val="A2"/>
    <w:uiPriority w:val="99"/>
    <w:rsid w:val="0047494C"/>
    <w:rPr>
      <w:rFonts w:cs="HeliosCond"/>
      <w:color w:val="000000"/>
      <w:sz w:val="18"/>
      <w:szCs w:val="18"/>
    </w:rPr>
  </w:style>
  <w:style w:type="paragraph" w:customStyle="1" w:styleId="Default">
    <w:name w:val="Default"/>
    <w:uiPriority w:val="99"/>
    <w:rsid w:val="000165B1"/>
    <w:pPr>
      <w:autoSpaceDE w:val="0"/>
      <w:autoSpaceDN w:val="0"/>
      <w:adjustRightInd w:val="0"/>
      <w:spacing w:after="0" w:line="240" w:lineRule="auto"/>
    </w:pPr>
    <w:rPr>
      <w:rFonts w:ascii="HeliosCond" w:hAnsi="HeliosCond" w:cs="HeliosCond"/>
      <w:color w:val="000000"/>
      <w:sz w:val="24"/>
      <w:szCs w:val="24"/>
    </w:rPr>
  </w:style>
  <w:style w:type="paragraph" w:styleId="3">
    <w:name w:val="Body Text Indent 3"/>
    <w:basedOn w:val="a"/>
    <w:link w:val="30"/>
    <w:uiPriority w:val="99"/>
    <w:semiHidden/>
    <w:unhideWhenUsed/>
    <w:rsid w:val="005A1C44"/>
    <w:pPr>
      <w:spacing w:after="120"/>
      <w:ind w:left="283"/>
    </w:pPr>
    <w:rPr>
      <w:sz w:val="16"/>
      <w:szCs w:val="16"/>
    </w:rPr>
  </w:style>
  <w:style w:type="character" w:customStyle="1" w:styleId="30">
    <w:name w:val="Основной текст с отступом 3 Знак"/>
    <w:basedOn w:val="a0"/>
    <w:link w:val="3"/>
    <w:uiPriority w:val="99"/>
    <w:semiHidden/>
    <w:rsid w:val="005A1C44"/>
    <w:rPr>
      <w:sz w:val="16"/>
      <w:szCs w:val="16"/>
    </w:rPr>
  </w:style>
  <w:style w:type="paragraph" w:styleId="a9">
    <w:name w:val="header"/>
    <w:basedOn w:val="a"/>
    <w:link w:val="aa"/>
    <w:uiPriority w:val="99"/>
    <w:unhideWhenUsed/>
    <w:rsid w:val="00F136F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136F6"/>
  </w:style>
  <w:style w:type="paragraph" w:styleId="ab">
    <w:name w:val="footer"/>
    <w:basedOn w:val="a"/>
    <w:link w:val="ac"/>
    <w:uiPriority w:val="99"/>
    <w:unhideWhenUsed/>
    <w:rsid w:val="00F136F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136F6"/>
  </w:style>
  <w:style w:type="paragraph" w:customStyle="1" w:styleId="western">
    <w:name w:val="western"/>
    <w:basedOn w:val="a"/>
    <w:rsid w:val="00601CD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F23692"/>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23692"/>
    <w:rPr>
      <w:rFonts w:ascii="Segoe UI" w:hAnsi="Segoe UI" w:cs="Segoe UI"/>
      <w:sz w:val="18"/>
      <w:szCs w:val="18"/>
    </w:rPr>
  </w:style>
  <w:style w:type="character" w:customStyle="1" w:styleId="21">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4"/>
    <w:locked/>
    <w:rsid w:val="001E7C97"/>
    <w:rPr>
      <w:rFonts w:ascii="Times New Roman" w:eastAsia="Times New Roman" w:hAnsi="Times New Roman" w:cs="Times New Roman"/>
      <w:sz w:val="24"/>
      <w:szCs w:val="24"/>
      <w:lang w:eastAsia="ru-RU"/>
    </w:rPr>
  </w:style>
  <w:style w:type="paragraph" w:styleId="af">
    <w:name w:val="Body Text Indent"/>
    <w:basedOn w:val="a"/>
    <w:link w:val="af0"/>
    <w:uiPriority w:val="99"/>
    <w:semiHidden/>
    <w:unhideWhenUsed/>
    <w:rsid w:val="008038C7"/>
    <w:pPr>
      <w:spacing w:after="120"/>
      <w:ind w:left="283"/>
    </w:pPr>
  </w:style>
  <w:style w:type="character" w:customStyle="1" w:styleId="af0">
    <w:name w:val="Основной текст с отступом Знак"/>
    <w:basedOn w:val="a0"/>
    <w:link w:val="af"/>
    <w:uiPriority w:val="99"/>
    <w:semiHidden/>
    <w:rsid w:val="008038C7"/>
  </w:style>
  <w:style w:type="paragraph" w:styleId="af1">
    <w:name w:val="List Paragraph"/>
    <w:basedOn w:val="a"/>
    <w:uiPriority w:val="34"/>
    <w:qFormat/>
    <w:rsid w:val="007E6A65"/>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1">
    <w:name w:val="Обычный1"/>
    <w:uiPriority w:val="99"/>
    <w:rsid w:val="00293592"/>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Pa19">
    <w:name w:val="Pa19"/>
    <w:basedOn w:val="Default"/>
    <w:next w:val="Default"/>
    <w:uiPriority w:val="99"/>
    <w:rsid w:val="006F38E0"/>
    <w:pPr>
      <w:spacing w:line="161" w:lineRule="atLeast"/>
    </w:pPr>
    <w:rPr>
      <w:rFonts w:cstheme="minorBidi"/>
      <w:color w:val="auto"/>
    </w:rPr>
  </w:style>
  <w:style w:type="character" w:customStyle="1" w:styleId="af2">
    <w:name w:val="Основной текст + Полужирный"/>
    <w:basedOn w:val="a0"/>
    <w:rsid w:val="00452125"/>
    <w:rPr>
      <w:rFonts w:ascii="Times New Roman" w:hAnsi="Times New Roman"/>
      <w:b/>
      <w:bCs/>
      <w:color w:val="000000"/>
      <w:spacing w:val="0"/>
      <w:w w:val="100"/>
      <w:position w:val="0"/>
      <w:sz w:val="26"/>
      <w:szCs w:val="26"/>
      <w:u w:val="single"/>
      <w:shd w:val="clear" w:color="auto" w:fill="FFFFFF"/>
      <w:lang w:val="ru-RU"/>
    </w:rPr>
  </w:style>
  <w:style w:type="paragraph" w:customStyle="1" w:styleId="af3">
    <w:name w:val="Знак"/>
    <w:basedOn w:val="a"/>
    <w:rsid w:val="00664213"/>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24">
    <w:name w:val="Основной текст (2)_"/>
    <w:basedOn w:val="a0"/>
    <w:link w:val="25"/>
    <w:locked/>
    <w:rsid w:val="00664213"/>
    <w:rPr>
      <w:rFonts w:ascii="Times New Roman" w:eastAsia="Times New Roman" w:hAnsi="Times New Roman" w:cs="Times New Roman"/>
      <w:sz w:val="32"/>
      <w:szCs w:val="32"/>
      <w:shd w:val="clear" w:color="auto" w:fill="FFFFFF"/>
    </w:rPr>
  </w:style>
  <w:style w:type="paragraph" w:customStyle="1" w:styleId="25">
    <w:name w:val="Основной текст (2)"/>
    <w:basedOn w:val="a"/>
    <w:link w:val="24"/>
    <w:rsid w:val="00664213"/>
    <w:pPr>
      <w:widowControl w:val="0"/>
      <w:shd w:val="clear" w:color="auto" w:fill="FFFFFF"/>
      <w:spacing w:after="120" w:line="422" w:lineRule="exact"/>
    </w:pPr>
    <w:rPr>
      <w:rFonts w:ascii="Times New Roman" w:eastAsia="Times New Roman" w:hAnsi="Times New Roman" w:cs="Times New Roman"/>
      <w:sz w:val="32"/>
      <w:szCs w:val="32"/>
    </w:rPr>
  </w:style>
  <w:style w:type="character" w:customStyle="1" w:styleId="10">
    <w:name w:val="Основной текст Знак1"/>
    <w:aliases w:val="Знак1 Знак Знак1,Основной текст1 Знак1"/>
    <w:uiPriority w:val="99"/>
    <w:rsid w:val="00FF4538"/>
    <w:rPr>
      <w:rFonts w:ascii="Times New Roman" w:hAnsi="Times New Roman" w:cs="Times New Roman"/>
      <w:sz w:val="27"/>
      <w:szCs w:val="27"/>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511501">
      <w:bodyDiv w:val="1"/>
      <w:marLeft w:val="0"/>
      <w:marRight w:val="0"/>
      <w:marTop w:val="0"/>
      <w:marBottom w:val="0"/>
      <w:divBdr>
        <w:top w:val="none" w:sz="0" w:space="0" w:color="auto"/>
        <w:left w:val="none" w:sz="0" w:space="0" w:color="auto"/>
        <w:bottom w:val="none" w:sz="0" w:space="0" w:color="auto"/>
        <w:right w:val="none" w:sz="0" w:space="0" w:color="auto"/>
      </w:divBdr>
    </w:div>
    <w:div w:id="296375080">
      <w:bodyDiv w:val="1"/>
      <w:marLeft w:val="0"/>
      <w:marRight w:val="0"/>
      <w:marTop w:val="0"/>
      <w:marBottom w:val="0"/>
      <w:divBdr>
        <w:top w:val="none" w:sz="0" w:space="0" w:color="auto"/>
        <w:left w:val="none" w:sz="0" w:space="0" w:color="auto"/>
        <w:bottom w:val="none" w:sz="0" w:space="0" w:color="auto"/>
        <w:right w:val="none" w:sz="0" w:space="0" w:color="auto"/>
      </w:divBdr>
    </w:div>
    <w:div w:id="405692874">
      <w:bodyDiv w:val="1"/>
      <w:marLeft w:val="0"/>
      <w:marRight w:val="0"/>
      <w:marTop w:val="0"/>
      <w:marBottom w:val="0"/>
      <w:divBdr>
        <w:top w:val="none" w:sz="0" w:space="0" w:color="auto"/>
        <w:left w:val="none" w:sz="0" w:space="0" w:color="auto"/>
        <w:bottom w:val="none" w:sz="0" w:space="0" w:color="auto"/>
        <w:right w:val="none" w:sz="0" w:space="0" w:color="auto"/>
      </w:divBdr>
    </w:div>
    <w:div w:id="414520154">
      <w:bodyDiv w:val="1"/>
      <w:marLeft w:val="0"/>
      <w:marRight w:val="0"/>
      <w:marTop w:val="0"/>
      <w:marBottom w:val="0"/>
      <w:divBdr>
        <w:top w:val="none" w:sz="0" w:space="0" w:color="auto"/>
        <w:left w:val="none" w:sz="0" w:space="0" w:color="auto"/>
        <w:bottom w:val="none" w:sz="0" w:space="0" w:color="auto"/>
        <w:right w:val="none" w:sz="0" w:space="0" w:color="auto"/>
      </w:divBdr>
    </w:div>
    <w:div w:id="473067171">
      <w:bodyDiv w:val="1"/>
      <w:marLeft w:val="0"/>
      <w:marRight w:val="0"/>
      <w:marTop w:val="0"/>
      <w:marBottom w:val="0"/>
      <w:divBdr>
        <w:top w:val="none" w:sz="0" w:space="0" w:color="auto"/>
        <w:left w:val="none" w:sz="0" w:space="0" w:color="auto"/>
        <w:bottom w:val="none" w:sz="0" w:space="0" w:color="auto"/>
        <w:right w:val="none" w:sz="0" w:space="0" w:color="auto"/>
      </w:divBdr>
    </w:div>
    <w:div w:id="537090662">
      <w:bodyDiv w:val="1"/>
      <w:marLeft w:val="0"/>
      <w:marRight w:val="0"/>
      <w:marTop w:val="0"/>
      <w:marBottom w:val="0"/>
      <w:divBdr>
        <w:top w:val="none" w:sz="0" w:space="0" w:color="auto"/>
        <w:left w:val="none" w:sz="0" w:space="0" w:color="auto"/>
        <w:bottom w:val="none" w:sz="0" w:space="0" w:color="auto"/>
        <w:right w:val="none" w:sz="0" w:space="0" w:color="auto"/>
      </w:divBdr>
    </w:div>
    <w:div w:id="723603277">
      <w:bodyDiv w:val="1"/>
      <w:marLeft w:val="0"/>
      <w:marRight w:val="0"/>
      <w:marTop w:val="0"/>
      <w:marBottom w:val="0"/>
      <w:divBdr>
        <w:top w:val="none" w:sz="0" w:space="0" w:color="auto"/>
        <w:left w:val="none" w:sz="0" w:space="0" w:color="auto"/>
        <w:bottom w:val="none" w:sz="0" w:space="0" w:color="auto"/>
        <w:right w:val="none" w:sz="0" w:space="0" w:color="auto"/>
      </w:divBdr>
    </w:div>
    <w:div w:id="1162234408">
      <w:bodyDiv w:val="1"/>
      <w:marLeft w:val="0"/>
      <w:marRight w:val="0"/>
      <w:marTop w:val="0"/>
      <w:marBottom w:val="0"/>
      <w:divBdr>
        <w:top w:val="none" w:sz="0" w:space="0" w:color="auto"/>
        <w:left w:val="none" w:sz="0" w:space="0" w:color="auto"/>
        <w:bottom w:val="none" w:sz="0" w:space="0" w:color="auto"/>
        <w:right w:val="none" w:sz="0" w:space="0" w:color="auto"/>
      </w:divBdr>
    </w:div>
    <w:div w:id="1216428813">
      <w:bodyDiv w:val="1"/>
      <w:marLeft w:val="0"/>
      <w:marRight w:val="0"/>
      <w:marTop w:val="0"/>
      <w:marBottom w:val="0"/>
      <w:divBdr>
        <w:top w:val="none" w:sz="0" w:space="0" w:color="auto"/>
        <w:left w:val="none" w:sz="0" w:space="0" w:color="auto"/>
        <w:bottom w:val="none" w:sz="0" w:space="0" w:color="auto"/>
        <w:right w:val="none" w:sz="0" w:space="0" w:color="auto"/>
      </w:divBdr>
    </w:div>
    <w:div w:id="1367027040">
      <w:bodyDiv w:val="1"/>
      <w:marLeft w:val="0"/>
      <w:marRight w:val="0"/>
      <w:marTop w:val="0"/>
      <w:marBottom w:val="0"/>
      <w:divBdr>
        <w:top w:val="none" w:sz="0" w:space="0" w:color="auto"/>
        <w:left w:val="none" w:sz="0" w:space="0" w:color="auto"/>
        <w:bottom w:val="none" w:sz="0" w:space="0" w:color="auto"/>
        <w:right w:val="none" w:sz="0" w:space="0" w:color="auto"/>
      </w:divBdr>
    </w:div>
    <w:div w:id="1409617917">
      <w:bodyDiv w:val="1"/>
      <w:marLeft w:val="0"/>
      <w:marRight w:val="0"/>
      <w:marTop w:val="0"/>
      <w:marBottom w:val="0"/>
      <w:divBdr>
        <w:top w:val="none" w:sz="0" w:space="0" w:color="auto"/>
        <w:left w:val="none" w:sz="0" w:space="0" w:color="auto"/>
        <w:bottom w:val="none" w:sz="0" w:space="0" w:color="auto"/>
        <w:right w:val="none" w:sz="0" w:space="0" w:color="auto"/>
      </w:divBdr>
    </w:div>
    <w:div w:id="1521550410">
      <w:bodyDiv w:val="1"/>
      <w:marLeft w:val="0"/>
      <w:marRight w:val="0"/>
      <w:marTop w:val="0"/>
      <w:marBottom w:val="0"/>
      <w:divBdr>
        <w:top w:val="none" w:sz="0" w:space="0" w:color="auto"/>
        <w:left w:val="none" w:sz="0" w:space="0" w:color="auto"/>
        <w:bottom w:val="none" w:sz="0" w:space="0" w:color="auto"/>
        <w:right w:val="none" w:sz="0" w:space="0" w:color="auto"/>
      </w:divBdr>
    </w:div>
    <w:div w:id="1587810121">
      <w:bodyDiv w:val="1"/>
      <w:marLeft w:val="0"/>
      <w:marRight w:val="0"/>
      <w:marTop w:val="0"/>
      <w:marBottom w:val="0"/>
      <w:divBdr>
        <w:top w:val="none" w:sz="0" w:space="0" w:color="auto"/>
        <w:left w:val="none" w:sz="0" w:space="0" w:color="auto"/>
        <w:bottom w:val="none" w:sz="0" w:space="0" w:color="auto"/>
        <w:right w:val="none" w:sz="0" w:space="0" w:color="auto"/>
      </w:divBdr>
    </w:div>
    <w:div w:id="1721782102">
      <w:bodyDiv w:val="1"/>
      <w:marLeft w:val="0"/>
      <w:marRight w:val="0"/>
      <w:marTop w:val="0"/>
      <w:marBottom w:val="0"/>
      <w:divBdr>
        <w:top w:val="none" w:sz="0" w:space="0" w:color="auto"/>
        <w:left w:val="none" w:sz="0" w:space="0" w:color="auto"/>
        <w:bottom w:val="none" w:sz="0" w:space="0" w:color="auto"/>
        <w:right w:val="none" w:sz="0" w:space="0" w:color="auto"/>
      </w:divBdr>
    </w:div>
    <w:div w:id="1749617265">
      <w:bodyDiv w:val="1"/>
      <w:marLeft w:val="0"/>
      <w:marRight w:val="0"/>
      <w:marTop w:val="0"/>
      <w:marBottom w:val="0"/>
      <w:divBdr>
        <w:top w:val="none" w:sz="0" w:space="0" w:color="auto"/>
        <w:left w:val="none" w:sz="0" w:space="0" w:color="auto"/>
        <w:bottom w:val="none" w:sz="0" w:space="0" w:color="auto"/>
        <w:right w:val="none" w:sz="0" w:space="0" w:color="auto"/>
      </w:divBdr>
    </w:div>
    <w:div w:id="1932010202">
      <w:bodyDiv w:val="1"/>
      <w:marLeft w:val="0"/>
      <w:marRight w:val="0"/>
      <w:marTop w:val="0"/>
      <w:marBottom w:val="0"/>
      <w:divBdr>
        <w:top w:val="none" w:sz="0" w:space="0" w:color="auto"/>
        <w:left w:val="none" w:sz="0" w:space="0" w:color="auto"/>
        <w:bottom w:val="none" w:sz="0" w:space="0" w:color="auto"/>
        <w:right w:val="none" w:sz="0" w:space="0" w:color="auto"/>
      </w:divBdr>
    </w:div>
    <w:div w:id="1932354743">
      <w:bodyDiv w:val="1"/>
      <w:marLeft w:val="0"/>
      <w:marRight w:val="0"/>
      <w:marTop w:val="0"/>
      <w:marBottom w:val="0"/>
      <w:divBdr>
        <w:top w:val="none" w:sz="0" w:space="0" w:color="auto"/>
        <w:left w:val="none" w:sz="0" w:space="0" w:color="auto"/>
        <w:bottom w:val="none" w:sz="0" w:space="0" w:color="auto"/>
        <w:right w:val="none" w:sz="0" w:space="0" w:color="auto"/>
      </w:divBdr>
    </w:div>
    <w:div w:id="1999915682">
      <w:bodyDiv w:val="1"/>
      <w:marLeft w:val="0"/>
      <w:marRight w:val="0"/>
      <w:marTop w:val="0"/>
      <w:marBottom w:val="0"/>
      <w:divBdr>
        <w:top w:val="none" w:sz="0" w:space="0" w:color="auto"/>
        <w:left w:val="none" w:sz="0" w:space="0" w:color="auto"/>
        <w:bottom w:val="none" w:sz="0" w:space="0" w:color="auto"/>
        <w:right w:val="none" w:sz="0" w:space="0" w:color="auto"/>
      </w:divBdr>
    </w:div>
    <w:div w:id="2000309602">
      <w:bodyDiv w:val="1"/>
      <w:marLeft w:val="0"/>
      <w:marRight w:val="0"/>
      <w:marTop w:val="0"/>
      <w:marBottom w:val="0"/>
      <w:divBdr>
        <w:top w:val="none" w:sz="0" w:space="0" w:color="auto"/>
        <w:left w:val="none" w:sz="0" w:space="0" w:color="auto"/>
        <w:bottom w:val="none" w:sz="0" w:space="0" w:color="auto"/>
        <w:right w:val="none" w:sz="0" w:space="0" w:color="auto"/>
      </w:divBdr>
    </w:div>
    <w:div w:id="201872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98341236-8549-4186-90B3-7F7342CFCF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7817</TotalTime>
  <Pages>26</Pages>
  <Words>9431</Words>
  <Characters>53763</Characters>
  <Application>Microsoft Office Word</Application>
  <DocSecurity>0</DocSecurity>
  <Lines>448</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Opk</Company>
  <LinksUpToDate>false</LinksUpToDate>
  <CharactersWithSpaces>63068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Opk</dc:creator>
  <cp:keywords/>
  <dc:description/>
  <cp:lastModifiedBy>Tihonova</cp:lastModifiedBy>
  <cp:revision>2624</cp:revision>
  <cp:lastPrinted>2019-03-01T03:52:00Z</cp:lastPrinted>
  <dcterms:created xsi:type="dcterms:W3CDTF">2015-02-11T09:16:00Z</dcterms:created>
  <dcterms:modified xsi:type="dcterms:W3CDTF">2020-03-12T04:48:00Z</dcterms:modified>
</cp:coreProperties>
</file>