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822" w:rsidRPr="00D32EB7" w:rsidRDefault="00491093" w:rsidP="00AF2822">
      <w:pPr>
        <w:ind w:left="-540" w:firstLine="540"/>
        <w:jc w:val="center"/>
        <w:rPr>
          <w:rFonts w:ascii="Times New Roman" w:hAnsi="Times New Roman"/>
          <w:b/>
          <w:sz w:val="24"/>
        </w:rPr>
      </w:pPr>
      <w:r w:rsidRPr="00D32EB7">
        <w:rPr>
          <w:rFonts w:ascii="Times New Roman" w:hAnsi="Times New Roman"/>
          <w:b/>
          <w:sz w:val="24"/>
        </w:rPr>
        <w:t>ИЗВЕЩЕНИЕ</w:t>
      </w:r>
      <w:r w:rsidR="00AF2822" w:rsidRPr="00D32EB7">
        <w:rPr>
          <w:rFonts w:ascii="Times New Roman" w:hAnsi="Times New Roman"/>
          <w:b/>
          <w:sz w:val="24"/>
        </w:rPr>
        <w:t xml:space="preserve"> </w:t>
      </w:r>
    </w:p>
    <w:p w:rsidR="00491093" w:rsidRPr="00D32EB7" w:rsidRDefault="00491093" w:rsidP="00AF2822">
      <w:pPr>
        <w:ind w:left="-540" w:firstLine="540"/>
        <w:jc w:val="center"/>
        <w:rPr>
          <w:rFonts w:ascii="Times New Roman" w:hAnsi="Times New Roman"/>
          <w:b/>
          <w:sz w:val="24"/>
        </w:rPr>
      </w:pPr>
      <w:proofErr w:type="gramStart"/>
      <w:r w:rsidRPr="00D32EB7">
        <w:rPr>
          <w:rFonts w:ascii="Times New Roman" w:hAnsi="Times New Roman"/>
          <w:b/>
          <w:sz w:val="24"/>
        </w:rPr>
        <w:t>о</w:t>
      </w:r>
      <w:proofErr w:type="gramEnd"/>
      <w:r w:rsidRPr="00D32EB7">
        <w:rPr>
          <w:rFonts w:ascii="Times New Roman" w:hAnsi="Times New Roman"/>
          <w:b/>
          <w:sz w:val="24"/>
        </w:rPr>
        <w:t xml:space="preserve"> проведении  торгов в форме открытого аукциона по продаже права на заключение договора на установку и эксплуатацию рекламной конструкции</w:t>
      </w:r>
    </w:p>
    <w:p w:rsidR="00491093" w:rsidRPr="00D32EB7" w:rsidRDefault="00491093" w:rsidP="00491093">
      <w:pPr>
        <w:ind w:left="-284" w:right="-127" w:firstLine="540"/>
        <w:jc w:val="both"/>
        <w:rPr>
          <w:rFonts w:ascii="Times New Roman" w:hAnsi="Times New Roman"/>
          <w:sz w:val="24"/>
        </w:rPr>
      </w:pPr>
    </w:p>
    <w:p w:rsidR="00491093" w:rsidRPr="00D32EB7" w:rsidRDefault="00491093" w:rsidP="00491093">
      <w:pPr>
        <w:tabs>
          <w:tab w:val="left" w:pos="567"/>
        </w:tabs>
        <w:ind w:right="-127" w:firstLine="567"/>
        <w:jc w:val="both"/>
        <w:rPr>
          <w:rFonts w:ascii="Times New Roman" w:hAnsi="Times New Roman"/>
          <w:b/>
          <w:sz w:val="24"/>
        </w:rPr>
      </w:pPr>
      <w:r w:rsidRPr="00D32EB7">
        <w:rPr>
          <w:rFonts w:ascii="Times New Roman" w:hAnsi="Times New Roman"/>
          <w:b/>
          <w:sz w:val="24"/>
        </w:rPr>
        <w:t xml:space="preserve">Организатор аукциона - </w:t>
      </w:r>
      <w:r w:rsidRPr="00D32EB7">
        <w:rPr>
          <w:rFonts w:ascii="Times New Roman" w:hAnsi="Times New Roman"/>
          <w:sz w:val="24"/>
        </w:rPr>
        <w:t xml:space="preserve">администрация </w:t>
      </w:r>
      <w:r w:rsidR="00AF2822" w:rsidRPr="00D32EB7">
        <w:rPr>
          <w:rFonts w:ascii="Times New Roman" w:hAnsi="Times New Roman"/>
          <w:sz w:val="24"/>
        </w:rPr>
        <w:t>Мошковского района Новосибирской области</w:t>
      </w:r>
      <w:r w:rsidRPr="00D32EB7">
        <w:rPr>
          <w:rFonts w:ascii="Times New Roman" w:hAnsi="Times New Roman"/>
          <w:sz w:val="24"/>
        </w:rPr>
        <w:t>.</w:t>
      </w:r>
    </w:p>
    <w:p w:rsidR="00B21AA6" w:rsidRDefault="00491093" w:rsidP="00491093">
      <w:pPr>
        <w:tabs>
          <w:tab w:val="left" w:pos="567"/>
        </w:tabs>
        <w:ind w:right="-127" w:firstLine="567"/>
        <w:jc w:val="both"/>
        <w:rPr>
          <w:rFonts w:ascii="Times New Roman" w:hAnsi="Times New Roman"/>
          <w:sz w:val="24"/>
        </w:rPr>
      </w:pPr>
      <w:r w:rsidRPr="00D32EB7">
        <w:rPr>
          <w:rFonts w:ascii="Times New Roman" w:hAnsi="Times New Roman"/>
          <w:b/>
          <w:sz w:val="24"/>
        </w:rPr>
        <w:t>Реквизиты решения о проведении аукциона</w:t>
      </w:r>
      <w:r w:rsidR="006D2B7E">
        <w:rPr>
          <w:rFonts w:ascii="Times New Roman" w:hAnsi="Times New Roman"/>
          <w:sz w:val="24"/>
        </w:rPr>
        <w:t xml:space="preserve"> – постановление</w:t>
      </w:r>
      <w:r w:rsidRPr="00D32EB7">
        <w:rPr>
          <w:rFonts w:ascii="Times New Roman" w:hAnsi="Times New Roman"/>
          <w:sz w:val="24"/>
        </w:rPr>
        <w:t xml:space="preserve"> администрации </w:t>
      </w:r>
      <w:r w:rsidR="00AF2822" w:rsidRPr="00D32EB7">
        <w:rPr>
          <w:rFonts w:ascii="Times New Roman" w:hAnsi="Times New Roman"/>
          <w:sz w:val="24"/>
        </w:rPr>
        <w:t xml:space="preserve">Мошковского </w:t>
      </w:r>
      <w:r w:rsidRPr="00D32EB7">
        <w:rPr>
          <w:rFonts w:ascii="Times New Roman" w:hAnsi="Times New Roman"/>
          <w:sz w:val="24"/>
        </w:rPr>
        <w:t xml:space="preserve">района от </w:t>
      </w:r>
      <w:r w:rsidR="007505A4">
        <w:rPr>
          <w:rFonts w:ascii="Times New Roman" w:hAnsi="Times New Roman"/>
          <w:sz w:val="24"/>
        </w:rPr>
        <w:t>31</w:t>
      </w:r>
      <w:r w:rsidR="009133CA">
        <w:rPr>
          <w:rFonts w:ascii="Times New Roman" w:hAnsi="Times New Roman"/>
          <w:sz w:val="24"/>
        </w:rPr>
        <w:t>.</w:t>
      </w:r>
      <w:r w:rsidR="00B21AA6">
        <w:rPr>
          <w:rFonts w:ascii="Times New Roman" w:hAnsi="Times New Roman"/>
          <w:sz w:val="24"/>
        </w:rPr>
        <w:t>10</w:t>
      </w:r>
      <w:r w:rsidR="00A95287">
        <w:rPr>
          <w:rFonts w:ascii="Times New Roman" w:hAnsi="Times New Roman"/>
          <w:sz w:val="24"/>
        </w:rPr>
        <w:t>.201</w:t>
      </w:r>
      <w:r w:rsidR="007505A4">
        <w:rPr>
          <w:rFonts w:ascii="Times New Roman" w:hAnsi="Times New Roman"/>
          <w:sz w:val="24"/>
        </w:rPr>
        <w:t>9</w:t>
      </w:r>
      <w:r w:rsidR="00A95287">
        <w:rPr>
          <w:rFonts w:ascii="Times New Roman" w:hAnsi="Times New Roman"/>
          <w:sz w:val="24"/>
        </w:rPr>
        <w:t xml:space="preserve"> №</w:t>
      </w:r>
      <w:r w:rsidR="007505A4">
        <w:rPr>
          <w:rFonts w:ascii="Times New Roman" w:hAnsi="Times New Roman"/>
          <w:sz w:val="24"/>
        </w:rPr>
        <w:t xml:space="preserve"> 1662</w:t>
      </w:r>
      <w:r w:rsidR="00B21AA6">
        <w:rPr>
          <w:rFonts w:ascii="Times New Roman" w:hAnsi="Times New Roman"/>
          <w:sz w:val="24"/>
        </w:rPr>
        <w:t>-па.</w:t>
      </w:r>
    </w:p>
    <w:p w:rsidR="00491093" w:rsidRPr="00D32EB7" w:rsidRDefault="00491093" w:rsidP="00491093">
      <w:pPr>
        <w:tabs>
          <w:tab w:val="left" w:pos="567"/>
        </w:tabs>
        <w:ind w:right="-127" w:firstLine="567"/>
        <w:jc w:val="both"/>
        <w:rPr>
          <w:rFonts w:ascii="Times New Roman" w:hAnsi="Times New Roman"/>
          <w:sz w:val="24"/>
        </w:rPr>
      </w:pPr>
      <w:r w:rsidRPr="00D32EB7">
        <w:rPr>
          <w:rFonts w:ascii="Times New Roman" w:hAnsi="Times New Roman"/>
          <w:b/>
          <w:sz w:val="24"/>
        </w:rPr>
        <w:t>Предмет аукциона</w:t>
      </w:r>
      <w:r w:rsidRPr="00D32EB7">
        <w:rPr>
          <w:rFonts w:ascii="Times New Roman" w:hAnsi="Times New Roman"/>
          <w:sz w:val="24"/>
        </w:rPr>
        <w:t>.</w:t>
      </w:r>
    </w:p>
    <w:p w:rsidR="00491093" w:rsidRPr="00D32EB7" w:rsidRDefault="00491093" w:rsidP="00491093">
      <w:pPr>
        <w:tabs>
          <w:tab w:val="left" w:pos="567"/>
        </w:tabs>
        <w:ind w:right="-127" w:firstLine="567"/>
        <w:jc w:val="both"/>
        <w:rPr>
          <w:rFonts w:ascii="Times New Roman" w:hAnsi="Times New Roman"/>
          <w:sz w:val="24"/>
        </w:rPr>
      </w:pPr>
      <w:r w:rsidRPr="00D32EB7">
        <w:rPr>
          <w:rFonts w:ascii="Times New Roman" w:hAnsi="Times New Roman"/>
          <w:sz w:val="24"/>
        </w:rPr>
        <w:t>Предмет аукциона – право на заключение договора на установку и эксплуатацию рекламной конструкции:</w:t>
      </w:r>
    </w:p>
    <w:p w:rsidR="00B21AA6" w:rsidRPr="00B21AA6" w:rsidRDefault="00AF2822" w:rsidP="00B21AA6">
      <w:pPr>
        <w:tabs>
          <w:tab w:val="left" w:pos="567"/>
        </w:tabs>
        <w:ind w:right="-127" w:firstLine="567"/>
        <w:jc w:val="both"/>
        <w:rPr>
          <w:rFonts w:ascii="Times New Roman" w:hAnsi="Times New Roman"/>
          <w:bCs/>
          <w:sz w:val="24"/>
        </w:rPr>
      </w:pPr>
      <w:r w:rsidRPr="00D32EB7">
        <w:rPr>
          <w:rFonts w:ascii="Times New Roman" w:hAnsi="Times New Roman"/>
          <w:b/>
          <w:sz w:val="24"/>
        </w:rPr>
        <w:t xml:space="preserve">Лот № 1. </w:t>
      </w:r>
      <w:r w:rsidR="00B21AA6">
        <w:rPr>
          <w:rFonts w:ascii="Times New Roman" w:hAnsi="Times New Roman"/>
          <w:sz w:val="24"/>
        </w:rPr>
        <w:t>Р</w:t>
      </w:r>
      <w:r w:rsidR="00491093" w:rsidRPr="00D32EB7">
        <w:rPr>
          <w:rFonts w:ascii="Times New Roman" w:hAnsi="Times New Roman"/>
          <w:sz w:val="24"/>
        </w:rPr>
        <w:t>екламный щит с площадью информационного поля одно</w:t>
      </w:r>
      <w:r w:rsidR="00B21AA6">
        <w:rPr>
          <w:rFonts w:ascii="Times New Roman" w:hAnsi="Times New Roman"/>
          <w:sz w:val="24"/>
        </w:rPr>
        <w:t>й стороны 18</w:t>
      </w:r>
      <w:r w:rsidRPr="00D32EB7">
        <w:rPr>
          <w:rFonts w:ascii="Times New Roman" w:hAnsi="Times New Roman"/>
          <w:sz w:val="24"/>
        </w:rPr>
        <w:t xml:space="preserve"> кв.м., </w:t>
      </w:r>
      <w:r w:rsidR="00B21AA6" w:rsidRPr="00B21AA6">
        <w:rPr>
          <w:rFonts w:ascii="Times New Roman" w:hAnsi="Times New Roman"/>
          <w:sz w:val="24"/>
        </w:rPr>
        <w:t>по адресу: Новосибирская область, Мошковский район</w:t>
      </w:r>
      <w:r w:rsidR="007505A4">
        <w:rPr>
          <w:rFonts w:ascii="Times New Roman" w:hAnsi="Times New Roman"/>
          <w:sz w:val="24"/>
        </w:rPr>
        <w:t>, р.п. Мошково, ул. Вокзальная</w:t>
      </w:r>
      <w:r w:rsidR="00B21AA6" w:rsidRPr="00B21AA6">
        <w:rPr>
          <w:rFonts w:ascii="Times New Roman" w:hAnsi="Times New Roman"/>
          <w:sz w:val="24"/>
        </w:rPr>
        <w:t>.</w:t>
      </w:r>
    </w:p>
    <w:p w:rsidR="00491093" w:rsidRPr="00D32EB7" w:rsidRDefault="00491093" w:rsidP="00AF2822">
      <w:pPr>
        <w:ind w:right="-127" w:firstLine="567"/>
        <w:jc w:val="both"/>
        <w:rPr>
          <w:rFonts w:ascii="Times New Roman" w:hAnsi="Times New Roman"/>
          <w:sz w:val="24"/>
          <w:u w:val="single"/>
        </w:rPr>
      </w:pPr>
      <w:r w:rsidRPr="00D32EB7">
        <w:rPr>
          <w:rFonts w:ascii="Times New Roman" w:hAnsi="Times New Roman"/>
          <w:sz w:val="24"/>
        </w:rPr>
        <w:t xml:space="preserve">Начальная (минимальная) цена продажи права составляет </w:t>
      </w:r>
      <w:r w:rsidRPr="00D32EB7">
        <w:rPr>
          <w:rFonts w:ascii="Times New Roman" w:hAnsi="Times New Roman"/>
          <w:b/>
          <w:sz w:val="24"/>
        </w:rPr>
        <w:t xml:space="preserve">– </w:t>
      </w:r>
      <w:r w:rsidR="007505A4" w:rsidRPr="007505A4">
        <w:rPr>
          <w:rFonts w:ascii="Times New Roman" w:hAnsi="Times New Roman"/>
          <w:sz w:val="24"/>
        </w:rPr>
        <w:t>15 300</w:t>
      </w:r>
      <w:r w:rsidR="006D2B7E">
        <w:rPr>
          <w:rFonts w:ascii="Times New Roman" w:hAnsi="Times New Roman"/>
          <w:b/>
          <w:sz w:val="24"/>
        </w:rPr>
        <w:t xml:space="preserve"> </w:t>
      </w:r>
      <w:r w:rsidR="00A95287">
        <w:rPr>
          <w:rFonts w:ascii="Times New Roman" w:hAnsi="Times New Roman"/>
          <w:sz w:val="24"/>
        </w:rPr>
        <w:t>(</w:t>
      </w:r>
      <w:r w:rsidR="007505A4">
        <w:rPr>
          <w:rFonts w:ascii="Times New Roman" w:hAnsi="Times New Roman"/>
          <w:sz w:val="24"/>
        </w:rPr>
        <w:t>Пятнадцать тысяч триста</w:t>
      </w:r>
      <w:r w:rsidR="00AF2822" w:rsidRPr="00D32EB7">
        <w:rPr>
          <w:rFonts w:ascii="Times New Roman" w:hAnsi="Times New Roman"/>
          <w:sz w:val="24"/>
        </w:rPr>
        <w:t>) р</w:t>
      </w:r>
      <w:r w:rsidR="00A95287">
        <w:rPr>
          <w:rFonts w:ascii="Times New Roman" w:hAnsi="Times New Roman"/>
          <w:sz w:val="24"/>
        </w:rPr>
        <w:t xml:space="preserve">ублей </w:t>
      </w:r>
      <w:r w:rsidR="006D2B7E">
        <w:rPr>
          <w:rFonts w:ascii="Times New Roman" w:hAnsi="Times New Roman"/>
          <w:sz w:val="24"/>
        </w:rPr>
        <w:t>0</w:t>
      </w:r>
      <w:r w:rsidR="00A95287">
        <w:rPr>
          <w:rFonts w:ascii="Times New Roman" w:hAnsi="Times New Roman"/>
          <w:sz w:val="24"/>
        </w:rPr>
        <w:t>0</w:t>
      </w:r>
      <w:r w:rsidR="00AF2822" w:rsidRPr="00D32EB7">
        <w:rPr>
          <w:rFonts w:ascii="Times New Roman" w:hAnsi="Times New Roman"/>
          <w:sz w:val="24"/>
        </w:rPr>
        <w:t xml:space="preserve"> копеек. </w:t>
      </w:r>
      <w:r w:rsidR="005C0E8F" w:rsidRPr="00D32EB7">
        <w:rPr>
          <w:rFonts w:ascii="Times New Roman" w:hAnsi="Times New Roman"/>
          <w:sz w:val="24"/>
        </w:rPr>
        <w:t xml:space="preserve">Начальная цена продажи права установлена на основании отчета независимой оценочной организации. </w:t>
      </w:r>
      <w:r w:rsidR="00D10473" w:rsidRPr="00D32EB7">
        <w:rPr>
          <w:rFonts w:ascii="Times New Roman" w:hAnsi="Times New Roman"/>
          <w:sz w:val="24"/>
        </w:rPr>
        <w:t>«</w:t>
      </w:r>
      <w:r w:rsidRPr="00D32EB7">
        <w:rPr>
          <w:rFonts w:ascii="Times New Roman" w:hAnsi="Times New Roman"/>
          <w:sz w:val="24"/>
        </w:rPr>
        <w:t>Шаг аукциона</w:t>
      </w:r>
      <w:r w:rsidR="00D10473" w:rsidRPr="00D32EB7">
        <w:rPr>
          <w:rFonts w:ascii="Times New Roman" w:hAnsi="Times New Roman"/>
          <w:sz w:val="24"/>
        </w:rPr>
        <w:t>»</w:t>
      </w:r>
      <w:r w:rsidRPr="00D32EB7">
        <w:rPr>
          <w:rFonts w:ascii="Times New Roman" w:hAnsi="Times New Roman"/>
          <w:sz w:val="24"/>
        </w:rPr>
        <w:t xml:space="preserve"> – </w:t>
      </w:r>
      <w:r w:rsidR="007505A4">
        <w:rPr>
          <w:rFonts w:ascii="Times New Roman" w:hAnsi="Times New Roman"/>
          <w:sz w:val="24"/>
        </w:rPr>
        <w:t>765</w:t>
      </w:r>
      <w:r w:rsidR="00A95287">
        <w:rPr>
          <w:rFonts w:ascii="Times New Roman" w:hAnsi="Times New Roman"/>
          <w:sz w:val="24"/>
        </w:rPr>
        <w:t xml:space="preserve"> (</w:t>
      </w:r>
      <w:r w:rsidR="007505A4">
        <w:rPr>
          <w:rFonts w:ascii="Times New Roman" w:hAnsi="Times New Roman"/>
          <w:sz w:val="24"/>
        </w:rPr>
        <w:t>Семьсот шестьдесят пять</w:t>
      </w:r>
      <w:r w:rsidR="00AF2822" w:rsidRPr="00D32EB7">
        <w:rPr>
          <w:rFonts w:ascii="Times New Roman" w:hAnsi="Times New Roman"/>
          <w:sz w:val="24"/>
        </w:rPr>
        <w:t>) рубл</w:t>
      </w:r>
      <w:r w:rsidR="00A95287">
        <w:rPr>
          <w:rFonts w:ascii="Times New Roman" w:hAnsi="Times New Roman"/>
          <w:sz w:val="24"/>
        </w:rPr>
        <w:t xml:space="preserve">ей </w:t>
      </w:r>
      <w:r w:rsidR="006D2B7E">
        <w:rPr>
          <w:rFonts w:ascii="Times New Roman" w:hAnsi="Times New Roman"/>
          <w:sz w:val="24"/>
        </w:rPr>
        <w:t>00</w:t>
      </w:r>
      <w:r w:rsidR="00AF2822" w:rsidRPr="00D32EB7">
        <w:rPr>
          <w:rFonts w:ascii="Times New Roman" w:hAnsi="Times New Roman"/>
          <w:sz w:val="24"/>
        </w:rPr>
        <w:t xml:space="preserve"> копеек. </w:t>
      </w:r>
      <w:r w:rsidRPr="00D32EB7">
        <w:rPr>
          <w:rFonts w:ascii="Times New Roman" w:hAnsi="Times New Roman"/>
          <w:sz w:val="24"/>
        </w:rPr>
        <w:t xml:space="preserve">Сумма задатка – </w:t>
      </w:r>
      <w:r w:rsidR="00C8040F">
        <w:rPr>
          <w:rFonts w:ascii="Times New Roman" w:hAnsi="Times New Roman"/>
          <w:sz w:val="24"/>
        </w:rPr>
        <w:t>4</w:t>
      </w:r>
      <w:r w:rsidR="007505A4">
        <w:rPr>
          <w:rFonts w:ascii="Times New Roman" w:hAnsi="Times New Roman"/>
          <w:sz w:val="24"/>
        </w:rPr>
        <w:t>59</w:t>
      </w:r>
      <w:r w:rsidR="006D2B7E">
        <w:rPr>
          <w:rFonts w:ascii="Times New Roman" w:hAnsi="Times New Roman"/>
          <w:sz w:val="24"/>
        </w:rPr>
        <w:t>0</w:t>
      </w:r>
      <w:r w:rsidR="00AF2822" w:rsidRPr="00D32EB7">
        <w:rPr>
          <w:rFonts w:ascii="Times New Roman" w:hAnsi="Times New Roman"/>
          <w:sz w:val="24"/>
        </w:rPr>
        <w:t xml:space="preserve"> (</w:t>
      </w:r>
      <w:r w:rsidR="007505A4">
        <w:rPr>
          <w:rFonts w:ascii="Times New Roman" w:hAnsi="Times New Roman"/>
          <w:sz w:val="24"/>
        </w:rPr>
        <w:t>Четыре тысячи пятьсот девяносто</w:t>
      </w:r>
      <w:r w:rsidR="00A95287">
        <w:rPr>
          <w:rFonts w:ascii="Times New Roman" w:hAnsi="Times New Roman"/>
          <w:sz w:val="24"/>
        </w:rPr>
        <w:t>) рубл</w:t>
      </w:r>
      <w:r w:rsidR="00636832">
        <w:rPr>
          <w:rFonts w:ascii="Times New Roman" w:hAnsi="Times New Roman"/>
          <w:sz w:val="24"/>
        </w:rPr>
        <w:t>ей</w:t>
      </w:r>
      <w:r w:rsidR="00A95287">
        <w:rPr>
          <w:rFonts w:ascii="Times New Roman" w:hAnsi="Times New Roman"/>
          <w:sz w:val="24"/>
        </w:rPr>
        <w:t xml:space="preserve"> </w:t>
      </w:r>
      <w:r w:rsidR="006D2B7E">
        <w:rPr>
          <w:rFonts w:ascii="Times New Roman" w:hAnsi="Times New Roman"/>
          <w:sz w:val="24"/>
        </w:rPr>
        <w:t>00</w:t>
      </w:r>
      <w:r w:rsidR="00AF2822" w:rsidRPr="00D32EB7">
        <w:rPr>
          <w:rFonts w:ascii="Times New Roman" w:hAnsi="Times New Roman"/>
          <w:sz w:val="24"/>
        </w:rPr>
        <w:t xml:space="preserve"> копе</w:t>
      </w:r>
      <w:r w:rsidR="00A95287">
        <w:rPr>
          <w:rFonts w:ascii="Times New Roman" w:hAnsi="Times New Roman"/>
          <w:sz w:val="24"/>
        </w:rPr>
        <w:t>ек</w:t>
      </w:r>
      <w:r w:rsidR="00AF2822" w:rsidRPr="00D32EB7">
        <w:rPr>
          <w:rFonts w:ascii="Times New Roman" w:hAnsi="Times New Roman"/>
          <w:sz w:val="24"/>
        </w:rPr>
        <w:t>.</w:t>
      </w:r>
    </w:p>
    <w:p w:rsidR="00491093" w:rsidRPr="00D32EB7" w:rsidRDefault="00491093" w:rsidP="00491093">
      <w:pPr>
        <w:ind w:right="-127" w:firstLine="567"/>
        <w:jc w:val="both"/>
        <w:rPr>
          <w:rFonts w:ascii="Times New Roman" w:hAnsi="Times New Roman"/>
          <w:sz w:val="24"/>
        </w:rPr>
      </w:pPr>
      <w:r w:rsidRPr="00D32EB7">
        <w:rPr>
          <w:rFonts w:ascii="Times New Roman" w:hAnsi="Times New Roman"/>
          <w:sz w:val="24"/>
        </w:rPr>
        <w:t>Договор на установку и эксплуатацию рекламной конструкции заключается сроком на 5 (пять) лет.</w:t>
      </w:r>
    </w:p>
    <w:p w:rsidR="00491093" w:rsidRPr="00D32EB7" w:rsidRDefault="00491093" w:rsidP="00491093">
      <w:pPr>
        <w:pStyle w:val="ConsPlusNormal"/>
        <w:widowControl/>
        <w:ind w:right="-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EB7">
        <w:rPr>
          <w:rFonts w:ascii="Times New Roman" w:hAnsi="Times New Roman" w:cs="Times New Roman"/>
          <w:sz w:val="24"/>
          <w:szCs w:val="24"/>
        </w:rPr>
        <w:t>Размер годовой платы за размещение и эксплуатацию рекламной конструкции определяется по результатам торгов (аукциона) на право заключения указанного договора.</w:t>
      </w:r>
    </w:p>
    <w:p w:rsidR="00491093" w:rsidRPr="00D32EB7" w:rsidRDefault="00491093" w:rsidP="00491093">
      <w:pPr>
        <w:pStyle w:val="ConsPlusNormal"/>
        <w:widowControl/>
        <w:ind w:right="-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EB7">
        <w:rPr>
          <w:rFonts w:ascii="Times New Roman" w:hAnsi="Times New Roman" w:cs="Times New Roman"/>
          <w:sz w:val="24"/>
          <w:szCs w:val="24"/>
        </w:rPr>
        <w:t xml:space="preserve">Осмотр мест размещения рекламных конструкций на местности производится самостоятельно. </w:t>
      </w:r>
    </w:p>
    <w:p w:rsidR="00491093" w:rsidRPr="00D32EB7" w:rsidRDefault="00491093" w:rsidP="00491093">
      <w:pPr>
        <w:pStyle w:val="ConsPlusNormal"/>
        <w:widowControl/>
        <w:ind w:right="-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EB7">
        <w:rPr>
          <w:rFonts w:ascii="Times New Roman" w:hAnsi="Times New Roman" w:cs="Times New Roman"/>
          <w:sz w:val="24"/>
          <w:szCs w:val="24"/>
        </w:rPr>
        <w:t xml:space="preserve">Схему размещения рекламной конструкции можно получить по адресу: </w:t>
      </w:r>
      <w:r w:rsidR="00D10473" w:rsidRPr="00D32EB7">
        <w:rPr>
          <w:rFonts w:ascii="Times New Roman" w:hAnsi="Times New Roman" w:cs="Times New Roman"/>
          <w:sz w:val="24"/>
          <w:szCs w:val="24"/>
        </w:rPr>
        <w:t>Новосибирская область, Мошковский район, р.п. Мошково, ул. Советская, 9.</w:t>
      </w:r>
    </w:p>
    <w:p w:rsidR="00491093" w:rsidRPr="00D32EB7" w:rsidRDefault="00D10473" w:rsidP="00491093">
      <w:pPr>
        <w:pStyle w:val="ConsPlusNonformat"/>
        <w:widowControl/>
        <w:ind w:right="-1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EB7">
        <w:rPr>
          <w:rFonts w:ascii="Times New Roman" w:hAnsi="Times New Roman" w:cs="Times New Roman"/>
          <w:sz w:val="24"/>
          <w:szCs w:val="24"/>
        </w:rPr>
        <w:t>«</w:t>
      </w:r>
      <w:r w:rsidR="00491093" w:rsidRPr="00D32EB7">
        <w:rPr>
          <w:rFonts w:ascii="Times New Roman" w:hAnsi="Times New Roman" w:cs="Times New Roman"/>
          <w:sz w:val="24"/>
          <w:szCs w:val="24"/>
        </w:rPr>
        <w:t>Шаг аукциона</w:t>
      </w:r>
      <w:r w:rsidRPr="00D32EB7">
        <w:rPr>
          <w:rFonts w:ascii="Times New Roman" w:hAnsi="Times New Roman" w:cs="Times New Roman"/>
          <w:sz w:val="24"/>
          <w:szCs w:val="24"/>
        </w:rPr>
        <w:t>»</w:t>
      </w:r>
      <w:r w:rsidR="00491093" w:rsidRPr="00D32EB7">
        <w:rPr>
          <w:rFonts w:ascii="Times New Roman" w:hAnsi="Times New Roman" w:cs="Times New Roman"/>
          <w:sz w:val="24"/>
          <w:szCs w:val="24"/>
        </w:rPr>
        <w:t xml:space="preserve"> устанавливается в </w:t>
      </w:r>
      <w:r w:rsidR="00D32EB7" w:rsidRPr="00D32EB7">
        <w:rPr>
          <w:rFonts w:ascii="Times New Roman" w:hAnsi="Times New Roman" w:cs="Times New Roman"/>
          <w:sz w:val="24"/>
          <w:szCs w:val="24"/>
        </w:rPr>
        <w:t>размере</w:t>
      </w:r>
      <w:r w:rsidR="00491093" w:rsidRPr="00D32EB7">
        <w:rPr>
          <w:rFonts w:ascii="Times New Roman" w:hAnsi="Times New Roman" w:cs="Times New Roman"/>
          <w:sz w:val="24"/>
          <w:szCs w:val="24"/>
        </w:rPr>
        <w:t xml:space="preserve"> пяти процентов начальной цены продажи права.</w:t>
      </w:r>
    </w:p>
    <w:p w:rsidR="00491093" w:rsidRPr="00D32EB7" w:rsidRDefault="00491093" w:rsidP="00491093">
      <w:pPr>
        <w:pStyle w:val="ConsPlusNormal"/>
        <w:widowControl/>
        <w:ind w:right="-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EB7">
        <w:rPr>
          <w:rFonts w:ascii="Times New Roman" w:hAnsi="Times New Roman" w:cs="Times New Roman"/>
          <w:b/>
          <w:sz w:val="24"/>
          <w:szCs w:val="24"/>
        </w:rPr>
        <w:t> </w:t>
      </w:r>
      <w:r w:rsidRPr="00D32EB7">
        <w:rPr>
          <w:rFonts w:ascii="Times New Roman" w:hAnsi="Times New Roman" w:cs="Times New Roman"/>
          <w:sz w:val="24"/>
          <w:szCs w:val="24"/>
        </w:rPr>
        <w:t>Размер задатка, порядок его внесения, банковские реквизиты для перечисления задатка.</w:t>
      </w:r>
    </w:p>
    <w:p w:rsidR="00491093" w:rsidRPr="00D32EB7" w:rsidRDefault="00491093" w:rsidP="00491093">
      <w:pPr>
        <w:pStyle w:val="ConsPlusNormal"/>
        <w:widowControl/>
        <w:ind w:right="-127"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32EB7">
        <w:rPr>
          <w:rFonts w:ascii="Times New Roman" w:hAnsi="Times New Roman" w:cs="Times New Roman"/>
          <w:sz w:val="24"/>
          <w:szCs w:val="24"/>
        </w:rPr>
        <w:t>Для участия в аукционе заявитель обязан внести задаток в размере 30% от начальной цены продажи права.</w:t>
      </w:r>
    </w:p>
    <w:p w:rsidR="00491093" w:rsidRPr="00D32EB7" w:rsidRDefault="00491093" w:rsidP="00491093">
      <w:pPr>
        <w:pStyle w:val="ConsPlusNormal"/>
        <w:widowControl/>
        <w:ind w:right="-12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EB7">
        <w:rPr>
          <w:rFonts w:ascii="Times New Roman" w:hAnsi="Times New Roman" w:cs="Times New Roman"/>
          <w:sz w:val="24"/>
          <w:szCs w:val="24"/>
        </w:rPr>
        <w:t>Задаток должен быть перечислен и поступить в срок</w:t>
      </w:r>
      <w:r w:rsidRPr="00D32E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E4EF5">
        <w:rPr>
          <w:rFonts w:ascii="Times New Roman" w:hAnsi="Times New Roman" w:cs="Times New Roman"/>
          <w:sz w:val="24"/>
          <w:szCs w:val="24"/>
        </w:rPr>
        <w:t xml:space="preserve">до </w:t>
      </w:r>
      <w:r w:rsidR="007505A4">
        <w:rPr>
          <w:rFonts w:ascii="Times New Roman" w:hAnsi="Times New Roman" w:cs="Times New Roman"/>
          <w:sz w:val="24"/>
          <w:szCs w:val="24"/>
        </w:rPr>
        <w:t>19</w:t>
      </w:r>
      <w:r w:rsidRPr="004E4EF5">
        <w:rPr>
          <w:rFonts w:ascii="Times New Roman" w:hAnsi="Times New Roman" w:cs="Times New Roman"/>
          <w:sz w:val="24"/>
          <w:szCs w:val="24"/>
        </w:rPr>
        <w:t>.</w:t>
      </w:r>
      <w:r w:rsidR="00C8040F">
        <w:rPr>
          <w:rFonts w:ascii="Times New Roman" w:hAnsi="Times New Roman" w:cs="Times New Roman"/>
          <w:sz w:val="24"/>
          <w:szCs w:val="24"/>
        </w:rPr>
        <w:t>12</w:t>
      </w:r>
      <w:r w:rsidR="007505A4">
        <w:rPr>
          <w:rFonts w:ascii="Times New Roman" w:hAnsi="Times New Roman" w:cs="Times New Roman"/>
          <w:sz w:val="24"/>
          <w:szCs w:val="24"/>
        </w:rPr>
        <w:t>.2019</w:t>
      </w:r>
      <w:r w:rsidRPr="004E4EF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91093" w:rsidRPr="00D32EB7" w:rsidRDefault="00491093" w:rsidP="00491093">
      <w:pPr>
        <w:pStyle w:val="ConsPlusNormal"/>
        <w:widowControl/>
        <w:ind w:right="-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EB7">
        <w:rPr>
          <w:rFonts w:ascii="Times New Roman" w:hAnsi="Times New Roman" w:cs="Times New Roman"/>
          <w:sz w:val="24"/>
          <w:szCs w:val="24"/>
        </w:rPr>
        <w:t>Документом, подтверждающим поступление задатка, является выписка с лицевого счета организатора аукциона.</w:t>
      </w:r>
    </w:p>
    <w:p w:rsidR="00491093" w:rsidRPr="00D32EB7" w:rsidRDefault="00491093" w:rsidP="00491093">
      <w:pPr>
        <w:pStyle w:val="ConsPlusNonformat"/>
        <w:widowControl/>
        <w:ind w:right="-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EB7">
        <w:rPr>
          <w:rFonts w:ascii="Times New Roman" w:hAnsi="Times New Roman" w:cs="Times New Roman"/>
          <w:sz w:val="24"/>
          <w:szCs w:val="24"/>
        </w:rPr>
        <w:t>Задаток перечисляется заявителем на расчетный счет организатора аукциона:</w:t>
      </w:r>
    </w:p>
    <w:p w:rsidR="007505A4" w:rsidRPr="007505A4" w:rsidRDefault="007505A4" w:rsidP="007505A4">
      <w:pPr>
        <w:tabs>
          <w:tab w:val="left" w:pos="195"/>
        </w:tabs>
        <w:ind w:firstLine="540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7505A4">
        <w:rPr>
          <w:rFonts w:ascii="Times New Roman" w:eastAsia="Calibri" w:hAnsi="Times New Roman"/>
          <w:b/>
          <w:sz w:val="24"/>
          <w:lang w:eastAsia="en-US"/>
        </w:rPr>
        <w:t xml:space="preserve">Получатель: Администрация Мошковского района Новосибирской области </w:t>
      </w:r>
    </w:p>
    <w:p w:rsidR="007505A4" w:rsidRPr="007505A4" w:rsidRDefault="007505A4" w:rsidP="007505A4">
      <w:pPr>
        <w:tabs>
          <w:tab w:val="left" w:pos="195"/>
        </w:tabs>
        <w:ind w:firstLine="540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7505A4">
        <w:rPr>
          <w:rFonts w:ascii="Times New Roman" w:eastAsia="Calibri" w:hAnsi="Times New Roman"/>
          <w:b/>
          <w:sz w:val="24"/>
          <w:lang w:eastAsia="en-US"/>
        </w:rPr>
        <w:t xml:space="preserve">ИНН 5432211449 </w:t>
      </w:r>
    </w:p>
    <w:p w:rsidR="007505A4" w:rsidRPr="007505A4" w:rsidRDefault="007505A4" w:rsidP="007505A4">
      <w:pPr>
        <w:tabs>
          <w:tab w:val="left" w:pos="195"/>
        </w:tabs>
        <w:ind w:firstLine="540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7505A4">
        <w:rPr>
          <w:rFonts w:ascii="Times New Roman" w:eastAsia="Calibri" w:hAnsi="Times New Roman"/>
          <w:b/>
          <w:sz w:val="24"/>
          <w:lang w:eastAsia="en-US"/>
        </w:rPr>
        <w:t xml:space="preserve">КПП 543201001 </w:t>
      </w:r>
    </w:p>
    <w:p w:rsidR="007505A4" w:rsidRPr="007505A4" w:rsidRDefault="007505A4" w:rsidP="007505A4">
      <w:pPr>
        <w:tabs>
          <w:tab w:val="left" w:pos="195"/>
        </w:tabs>
        <w:ind w:firstLine="540"/>
        <w:jc w:val="both"/>
        <w:rPr>
          <w:rFonts w:ascii="Times New Roman" w:eastAsia="Calibri" w:hAnsi="Times New Roman"/>
          <w:b/>
          <w:sz w:val="24"/>
          <w:lang w:eastAsia="en-US"/>
        </w:rPr>
      </w:pPr>
      <w:proofErr w:type="gramStart"/>
      <w:r w:rsidRPr="007505A4">
        <w:rPr>
          <w:rFonts w:ascii="Times New Roman" w:eastAsia="Calibri" w:hAnsi="Times New Roman"/>
          <w:b/>
          <w:sz w:val="24"/>
          <w:lang w:eastAsia="en-US"/>
        </w:rPr>
        <w:t>р</w:t>
      </w:r>
      <w:proofErr w:type="gramEnd"/>
      <w:r w:rsidRPr="007505A4">
        <w:rPr>
          <w:rFonts w:ascii="Times New Roman" w:eastAsia="Calibri" w:hAnsi="Times New Roman"/>
          <w:b/>
          <w:sz w:val="24"/>
          <w:lang w:eastAsia="en-US"/>
        </w:rPr>
        <w:t xml:space="preserve">/с 40302810209180000005 </w:t>
      </w:r>
    </w:p>
    <w:p w:rsidR="007505A4" w:rsidRPr="007505A4" w:rsidRDefault="007505A4" w:rsidP="007505A4">
      <w:pPr>
        <w:tabs>
          <w:tab w:val="left" w:pos="195"/>
        </w:tabs>
        <w:ind w:firstLine="540"/>
        <w:jc w:val="both"/>
        <w:rPr>
          <w:rFonts w:ascii="Times New Roman" w:eastAsia="Calibri" w:hAnsi="Times New Roman"/>
          <w:b/>
          <w:sz w:val="24"/>
          <w:lang w:eastAsia="en-US"/>
        </w:rPr>
      </w:pPr>
      <w:proofErr w:type="gramStart"/>
      <w:r w:rsidRPr="007505A4">
        <w:rPr>
          <w:rFonts w:ascii="Times New Roman" w:eastAsia="Calibri" w:hAnsi="Times New Roman"/>
          <w:b/>
          <w:sz w:val="24"/>
          <w:lang w:eastAsia="en-US"/>
        </w:rPr>
        <w:t>к</w:t>
      </w:r>
      <w:proofErr w:type="gramEnd"/>
      <w:r w:rsidRPr="007505A4">
        <w:rPr>
          <w:rFonts w:ascii="Times New Roman" w:eastAsia="Calibri" w:hAnsi="Times New Roman"/>
          <w:b/>
          <w:sz w:val="24"/>
          <w:lang w:eastAsia="en-US"/>
        </w:rPr>
        <w:t xml:space="preserve">/с 30101810100000000850 </w:t>
      </w:r>
    </w:p>
    <w:p w:rsidR="007505A4" w:rsidRPr="007505A4" w:rsidRDefault="007505A4" w:rsidP="007505A4">
      <w:pPr>
        <w:tabs>
          <w:tab w:val="left" w:pos="195"/>
        </w:tabs>
        <w:ind w:firstLine="540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7505A4">
        <w:rPr>
          <w:rFonts w:ascii="Times New Roman" w:eastAsia="Calibri" w:hAnsi="Times New Roman"/>
          <w:b/>
          <w:sz w:val="24"/>
          <w:lang w:eastAsia="en-US"/>
        </w:rPr>
        <w:t xml:space="preserve">Банк «Левобережный» (ПАО) г. Новосибирск </w:t>
      </w:r>
    </w:p>
    <w:p w:rsidR="007505A4" w:rsidRPr="007505A4" w:rsidRDefault="007505A4" w:rsidP="007505A4">
      <w:pPr>
        <w:tabs>
          <w:tab w:val="left" w:pos="195"/>
        </w:tabs>
        <w:ind w:firstLine="540"/>
        <w:jc w:val="both"/>
        <w:rPr>
          <w:rFonts w:ascii="Times New Roman" w:eastAsia="Calibri" w:hAnsi="Times New Roman"/>
          <w:b/>
          <w:sz w:val="24"/>
          <w:lang w:eastAsia="en-US"/>
        </w:rPr>
      </w:pPr>
      <w:r w:rsidRPr="007505A4">
        <w:rPr>
          <w:rFonts w:ascii="Times New Roman" w:eastAsia="Calibri" w:hAnsi="Times New Roman"/>
          <w:b/>
          <w:sz w:val="24"/>
          <w:lang w:eastAsia="en-US"/>
        </w:rPr>
        <w:t xml:space="preserve">БИК 045004850 </w:t>
      </w:r>
    </w:p>
    <w:p w:rsidR="00D32EB7" w:rsidRPr="00D32EB7" w:rsidRDefault="007505A4" w:rsidP="007505A4">
      <w:pPr>
        <w:ind w:right="-127" w:firstLine="567"/>
        <w:jc w:val="both"/>
        <w:rPr>
          <w:rFonts w:ascii="Times New Roman" w:hAnsi="Times New Roman"/>
          <w:b/>
          <w:sz w:val="24"/>
        </w:rPr>
      </w:pPr>
      <w:r w:rsidRPr="007505A4">
        <w:rPr>
          <w:rFonts w:ascii="Times New Roman" w:eastAsia="Calibri" w:hAnsi="Times New Roman"/>
          <w:b/>
          <w:sz w:val="24"/>
          <w:lang w:eastAsia="en-US"/>
        </w:rPr>
        <w:t>Наименование платежа: Задаток за участие в торгах</w:t>
      </w:r>
    </w:p>
    <w:p w:rsidR="00491093" w:rsidRPr="00D32EB7" w:rsidRDefault="00491093" w:rsidP="00491093">
      <w:pPr>
        <w:ind w:right="-127" w:firstLine="567"/>
        <w:jc w:val="both"/>
        <w:rPr>
          <w:rFonts w:ascii="Times New Roman" w:hAnsi="Times New Roman"/>
          <w:sz w:val="24"/>
        </w:rPr>
      </w:pPr>
      <w:r w:rsidRPr="00D32EB7">
        <w:rPr>
          <w:rFonts w:ascii="Times New Roman" w:hAnsi="Times New Roman"/>
          <w:sz w:val="24"/>
        </w:rPr>
        <w:t>Форма заявки на участие в аукционе, порядок приема, адрес места приема заявки, дата, время начала и окончания приема заявок на участие в аукционе.</w:t>
      </w:r>
    </w:p>
    <w:p w:rsidR="00491093" w:rsidRPr="00D32EB7" w:rsidRDefault="00491093" w:rsidP="00491093">
      <w:pPr>
        <w:ind w:right="-127" w:firstLine="567"/>
        <w:jc w:val="both"/>
        <w:rPr>
          <w:rFonts w:ascii="Times New Roman" w:hAnsi="Times New Roman"/>
          <w:sz w:val="24"/>
        </w:rPr>
      </w:pPr>
      <w:r w:rsidRPr="00D32EB7">
        <w:rPr>
          <w:rFonts w:ascii="Times New Roman" w:hAnsi="Times New Roman"/>
          <w:sz w:val="24"/>
        </w:rPr>
        <w:t>Для участия в аукционе заявители представляют следующие документы:</w:t>
      </w:r>
    </w:p>
    <w:p w:rsidR="00491093" w:rsidRPr="00D32EB7" w:rsidRDefault="00491093" w:rsidP="00491093">
      <w:pPr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D32EB7">
        <w:rPr>
          <w:rStyle w:val="blk"/>
          <w:rFonts w:ascii="Times New Roman" w:hAnsi="Times New Roman"/>
          <w:sz w:val="24"/>
        </w:rPr>
        <w:t>а</w:t>
      </w:r>
      <w:proofErr w:type="gramEnd"/>
      <w:r w:rsidRPr="00D32EB7">
        <w:rPr>
          <w:rStyle w:val="blk"/>
          <w:rFonts w:ascii="Times New Roman" w:hAnsi="Times New Roman"/>
          <w:sz w:val="24"/>
        </w:rPr>
        <w:t xml:space="preserve">) заявку на участие в аукционе </w:t>
      </w:r>
      <w:r w:rsidRPr="00D32EB7">
        <w:rPr>
          <w:rFonts w:ascii="Times New Roman" w:hAnsi="Times New Roman"/>
          <w:bCs/>
          <w:sz w:val="24"/>
        </w:rPr>
        <w:t>по установленной форме с указанием банковских реквиз</w:t>
      </w:r>
      <w:r w:rsidR="00D32EB7" w:rsidRPr="00D32EB7">
        <w:rPr>
          <w:rFonts w:ascii="Times New Roman" w:hAnsi="Times New Roman"/>
          <w:bCs/>
          <w:sz w:val="24"/>
        </w:rPr>
        <w:t>итов счета для возврата задатка</w:t>
      </w:r>
      <w:r w:rsidRPr="00D32EB7">
        <w:rPr>
          <w:rStyle w:val="blk"/>
          <w:rFonts w:ascii="Times New Roman" w:hAnsi="Times New Roman"/>
          <w:sz w:val="24"/>
        </w:rPr>
        <w:t>;</w:t>
      </w:r>
    </w:p>
    <w:p w:rsidR="00491093" w:rsidRPr="00D32EB7" w:rsidRDefault="00491093" w:rsidP="00491093">
      <w:pPr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D32EB7">
        <w:rPr>
          <w:rStyle w:val="blk"/>
          <w:rFonts w:ascii="Times New Roman" w:hAnsi="Times New Roman"/>
          <w:sz w:val="24"/>
        </w:rPr>
        <w:t>б</w:t>
      </w:r>
      <w:proofErr w:type="gramEnd"/>
      <w:r w:rsidRPr="00D32EB7">
        <w:rPr>
          <w:rStyle w:val="blk"/>
          <w:rFonts w:ascii="Times New Roman" w:hAnsi="Times New Roman"/>
          <w:sz w:val="24"/>
        </w:rPr>
        <w:t>) копию документа, удостоверяющего личность претендента (представителя претендента), при наличии подлинника этого документа;</w:t>
      </w:r>
    </w:p>
    <w:p w:rsidR="00491093" w:rsidRPr="00D32EB7" w:rsidRDefault="00491093" w:rsidP="00491093">
      <w:pPr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D32EB7">
        <w:rPr>
          <w:rStyle w:val="blk"/>
          <w:rFonts w:ascii="Times New Roman" w:hAnsi="Times New Roman"/>
          <w:sz w:val="24"/>
        </w:rPr>
        <w:t>в</w:t>
      </w:r>
      <w:proofErr w:type="gramEnd"/>
      <w:r w:rsidRPr="00D32EB7">
        <w:rPr>
          <w:rStyle w:val="blk"/>
          <w:rFonts w:ascii="Times New Roman" w:hAnsi="Times New Roman"/>
          <w:sz w:val="24"/>
        </w:rPr>
        <w:t>) копию свидетельства о государственной регистрации юридического лица (для юридического лица), копию свидетельства о регистрации физического лица в качестве индивидуального предпринимателя (для индивидуального предпринимателя);</w:t>
      </w:r>
    </w:p>
    <w:p w:rsidR="00491093" w:rsidRPr="00D32EB7" w:rsidRDefault="00491093" w:rsidP="00491093">
      <w:pPr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D32EB7">
        <w:rPr>
          <w:rStyle w:val="blk"/>
          <w:rFonts w:ascii="Times New Roman" w:hAnsi="Times New Roman"/>
          <w:sz w:val="24"/>
        </w:rPr>
        <w:lastRenderedPageBreak/>
        <w:t>г</w:t>
      </w:r>
      <w:proofErr w:type="gramEnd"/>
      <w:r w:rsidRPr="00D32EB7">
        <w:rPr>
          <w:rStyle w:val="blk"/>
          <w:rFonts w:ascii="Times New Roman" w:hAnsi="Times New Roman"/>
          <w:sz w:val="24"/>
        </w:rPr>
        <w:t>) документ, подтверждающий внесение задатка в установленном размере (в случае, если претендент намерен приобрести несколько предметов аукциона, то задаток оплачивается по каждому);</w:t>
      </w:r>
    </w:p>
    <w:p w:rsidR="00491093" w:rsidRPr="00D32EB7" w:rsidRDefault="00491093" w:rsidP="00491093">
      <w:pPr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D32EB7">
        <w:rPr>
          <w:rStyle w:val="blk"/>
          <w:rFonts w:ascii="Times New Roman" w:hAnsi="Times New Roman"/>
          <w:sz w:val="24"/>
        </w:rPr>
        <w:t>д</w:t>
      </w:r>
      <w:proofErr w:type="gramEnd"/>
      <w:r w:rsidRPr="00D32EB7">
        <w:rPr>
          <w:rStyle w:val="blk"/>
          <w:rFonts w:ascii="Times New Roman" w:hAnsi="Times New Roman"/>
          <w:sz w:val="24"/>
        </w:rPr>
        <w:t>) надлежащим образом оформленная доверенность на физическое лицо, уполномоченное действовать от имени претендента при подаче заявки;</w:t>
      </w:r>
    </w:p>
    <w:p w:rsidR="00491093" w:rsidRPr="00D32EB7" w:rsidRDefault="00491093" w:rsidP="00491093">
      <w:pPr>
        <w:ind w:right="-127" w:firstLine="567"/>
        <w:jc w:val="both"/>
        <w:rPr>
          <w:rFonts w:ascii="Times New Roman" w:hAnsi="Times New Roman"/>
          <w:sz w:val="24"/>
        </w:rPr>
      </w:pPr>
      <w:proofErr w:type="gramStart"/>
      <w:r w:rsidRPr="00D32EB7">
        <w:rPr>
          <w:rFonts w:ascii="Times New Roman" w:hAnsi="Times New Roman"/>
          <w:sz w:val="24"/>
        </w:rPr>
        <w:t>е</w:t>
      </w:r>
      <w:proofErr w:type="gramEnd"/>
      <w:r w:rsidRPr="00D32EB7">
        <w:rPr>
          <w:rFonts w:ascii="Times New Roman" w:hAnsi="Times New Roman"/>
          <w:sz w:val="24"/>
        </w:rPr>
        <w:t>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D32EB7" w:rsidRPr="00D32EB7" w:rsidRDefault="00D32EB7" w:rsidP="00D32EB7">
      <w:pPr>
        <w:tabs>
          <w:tab w:val="left" w:pos="195"/>
        </w:tabs>
        <w:ind w:firstLine="540"/>
        <w:jc w:val="both"/>
        <w:rPr>
          <w:rFonts w:ascii="Times New Roman" w:eastAsia="Calibri" w:hAnsi="Times New Roman"/>
          <w:sz w:val="24"/>
          <w:lang w:eastAsia="en-US"/>
        </w:rPr>
      </w:pPr>
      <w:r>
        <w:rPr>
          <w:rFonts w:ascii="Times New Roman" w:eastAsia="Calibri" w:hAnsi="Times New Roman"/>
          <w:sz w:val="24"/>
          <w:lang w:eastAsia="en-US"/>
        </w:rPr>
        <w:t>Заявки н</w:t>
      </w:r>
      <w:r w:rsidRPr="00D32EB7">
        <w:rPr>
          <w:rFonts w:ascii="Times New Roman" w:eastAsia="Calibri" w:hAnsi="Times New Roman"/>
          <w:sz w:val="24"/>
          <w:lang w:eastAsia="en-US"/>
        </w:rPr>
        <w:t>а участие в аукционе по установленной форме</w:t>
      </w:r>
      <w:r w:rsidRPr="00D32EB7">
        <w:rPr>
          <w:rFonts w:ascii="Times New Roman" w:hAnsi="Times New Roman"/>
          <w:sz w:val="24"/>
        </w:rPr>
        <w:t xml:space="preserve"> принимаются при условии перечисления задатка в установленном порядке. </w:t>
      </w:r>
      <w:r w:rsidRPr="00D32EB7">
        <w:rPr>
          <w:rFonts w:ascii="Times New Roman" w:eastAsia="Calibri" w:hAnsi="Times New Roman"/>
          <w:sz w:val="24"/>
          <w:lang w:eastAsia="en-US"/>
        </w:rPr>
        <w:t xml:space="preserve">Заявки принимаются с </w:t>
      </w:r>
      <w:r w:rsidR="007505A4">
        <w:rPr>
          <w:rFonts w:ascii="Times New Roman" w:eastAsia="Calibri" w:hAnsi="Times New Roman"/>
          <w:sz w:val="24"/>
          <w:lang w:eastAsia="en-US"/>
        </w:rPr>
        <w:t>15</w:t>
      </w:r>
      <w:r w:rsidRPr="00D32EB7">
        <w:rPr>
          <w:rFonts w:ascii="Times New Roman" w:eastAsia="Calibri" w:hAnsi="Times New Roman"/>
          <w:sz w:val="24"/>
          <w:lang w:eastAsia="en-US"/>
        </w:rPr>
        <w:t xml:space="preserve"> </w:t>
      </w:r>
      <w:r w:rsidR="00C8040F">
        <w:rPr>
          <w:rFonts w:ascii="Times New Roman" w:eastAsia="Calibri" w:hAnsi="Times New Roman"/>
          <w:sz w:val="24"/>
          <w:lang w:eastAsia="en-US"/>
        </w:rPr>
        <w:t>ноября</w:t>
      </w:r>
      <w:r w:rsidRPr="00D32EB7">
        <w:rPr>
          <w:rFonts w:ascii="Times New Roman" w:eastAsia="Calibri" w:hAnsi="Times New Roman"/>
          <w:sz w:val="24"/>
          <w:lang w:eastAsia="en-US"/>
        </w:rPr>
        <w:t xml:space="preserve"> 201</w:t>
      </w:r>
      <w:r w:rsidR="007505A4">
        <w:rPr>
          <w:rFonts w:ascii="Times New Roman" w:eastAsia="Calibri" w:hAnsi="Times New Roman"/>
          <w:sz w:val="24"/>
          <w:lang w:eastAsia="en-US"/>
        </w:rPr>
        <w:t>9</w:t>
      </w:r>
      <w:r w:rsidRPr="00D32EB7">
        <w:rPr>
          <w:rFonts w:ascii="Times New Roman" w:eastAsia="Calibri" w:hAnsi="Times New Roman"/>
          <w:b/>
          <w:sz w:val="24"/>
          <w:lang w:eastAsia="en-US"/>
        </w:rPr>
        <w:t xml:space="preserve"> </w:t>
      </w:r>
      <w:r w:rsidRPr="00D32EB7">
        <w:rPr>
          <w:rFonts w:ascii="Times New Roman" w:eastAsia="Calibri" w:hAnsi="Times New Roman"/>
          <w:sz w:val="24"/>
          <w:lang w:eastAsia="en-US"/>
        </w:rPr>
        <w:t xml:space="preserve">года по </w:t>
      </w:r>
      <w:r w:rsidR="007505A4">
        <w:rPr>
          <w:rFonts w:ascii="Times New Roman" w:eastAsia="Calibri" w:hAnsi="Times New Roman"/>
          <w:sz w:val="24"/>
          <w:lang w:eastAsia="en-US"/>
        </w:rPr>
        <w:t>19</w:t>
      </w:r>
      <w:r w:rsidRPr="00D32EB7">
        <w:rPr>
          <w:rFonts w:ascii="Times New Roman" w:eastAsia="Calibri" w:hAnsi="Times New Roman"/>
          <w:sz w:val="24"/>
          <w:lang w:eastAsia="en-US"/>
        </w:rPr>
        <w:t xml:space="preserve"> </w:t>
      </w:r>
      <w:r w:rsidR="00C8040F">
        <w:rPr>
          <w:rFonts w:ascii="Times New Roman" w:eastAsia="Calibri" w:hAnsi="Times New Roman"/>
          <w:sz w:val="24"/>
          <w:lang w:eastAsia="en-US"/>
        </w:rPr>
        <w:t>декабря</w:t>
      </w:r>
      <w:r w:rsidRPr="00D32EB7">
        <w:rPr>
          <w:rFonts w:ascii="Times New Roman" w:eastAsia="Calibri" w:hAnsi="Times New Roman"/>
          <w:sz w:val="24"/>
          <w:lang w:eastAsia="en-US"/>
        </w:rPr>
        <w:t xml:space="preserve"> 201</w:t>
      </w:r>
      <w:r w:rsidR="007505A4">
        <w:rPr>
          <w:rFonts w:ascii="Times New Roman" w:eastAsia="Calibri" w:hAnsi="Times New Roman"/>
          <w:sz w:val="24"/>
          <w:lang w:eastAsia="en-US"/>
        </w:rPr>
        <w:t>9</w:t>
      </w:r>
      <w:r w:rsidRPr="00D32EB7">
        <w:rPr>
          <w:rFonts w:ascii="Times New Roman" w:eastAsia="Calibri" w:hAnsi="Times New Roman"/>
          <w:sz w:val="24"/>
          <w:lang w:eastAsia="en-US"/>
        </w:rPr>
        <w:t xml:space="preserve"> года ежедневно (за исключением выходных дней) с 8.00 до 13.00 часов, с 14.00 до 16.00 часов по адресу: Новосибирская область, Мошковский район, р.п. Мошково, ул. Советская, д. 9, каб. № 102, тел.  (8-383-48) 21-230.</w:t>
      </w:r>
    </w:p>
    <w:p w:rsidR="00D32EB7" w:rsidRDefault="00840583" w:rsidP="00491093">
      <w:pPr>
        <w:pStyle w:val="ConsPlusNormal"/>
        <w:widowControl/>
        <w:ind w:right="-127" w:firstLine="56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840583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 xml:space="preserve"> </w:t>
      </w:r>
      <w:r w:rsidRPr="00840583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Дата, </w:t>
      </w:r>
      <w:r w:rsidRPr="00840583">
        <w:rPr>
          <w:rFonts w:ascii="Times New Roman" w:hAnsi="Times New Roman" w:cs="Times New Roman"/>
          <w:bCs/>
          <w:sz w:val="24"/>
          <w:szCs w:val="24"/>
        </w:rPr>
        <w:t>время и место</w:t>
      </w:r>
      <w:r w:rsidRPr="00840583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определения участников аукциона - </w:t>
      </w:r>
      <w:r w:rsidR="007505A4">
        <w:rPr>
          <w:rFonts w:ascii="Times New Roman" w:eastAsia="Calibri" w:hAnsi="Times New Roman" w:cs="Times New Roman"/>
          <w:sz w:val="24"/>
          <w:szCs w:val="22"/>
          <w:lang w:eastAsia="en-US"/>
        </w:rPr>
        <w:t>20</w:t>
      </w:r>
      <w:r w:rsidRPr="00840583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</w:t>
      </w:r>
      <w:r w:rsidR="00C8040F">
        <w:rPr>
          <w:rFonts w:ascii="Times New Roman" w:eastAsia="Calibri" w:hAnsi="Times New Roman" w:cs="Times New Roman"/>
          <w:sz w:val="24"/>
          <w:szCs w:val="22"/>
          <w:lang w:eastAsia="en-US"/>
        </w:rPr>
        <w:t>декабря</w:t>
      </w:r>
      <w:r w:rsidRPr="00840583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201</w:t>
      </w:r>
      <w:r w:rsidR="007505A4">
        <w:rPr>
          <w:rFonts w:ascii="Times New Roman" w:eastAsia="Calibri" w:hAnsi="Times New Roman" w:cs="Times New Roman"/>
          <w:sz w:val="24"/>
          <w:szCs w:val="22"/>
          <w:lang w:eastAsia="en-US"/>
        </w:rPr>
        <w:t>9</w:t>
      </w:r>
      <w:r w:rsidRPr="00840583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 года в 14 часов 00 минут в кабинете № 102 администрации Мошковского района по адресу: Новосибирская область, Мошковский район, р.п. Мошково, ул. Советская, д. 9.</w:t>
      </w:r>
    </w:p>
    <w:p w:rsidR="00491093" w:rsidRPr="00840583" w:rsidRDefault="00491093" w:rsidP="00491093">
      <w:pPr>
        <w:ind w:right="-127" w:firstLine="567"/>
        <w:jc w:val="both"/>
        <w:rPr>
          <w:rFonts w:ascii="Times New Roman" w:hAnsi="Times New Roman"/>
          <w:sz w:val="24"/>
        </w:rPr>
      </w:pPr>
      <w:r w:rsidRPr="00840583">
        <w:rPr>
          <w:rFonts w:ascii="Times New Roman" w:hAnsi="Times New Roman"/>
          <w:sz w:val="24"/>
        </w:rPr>
        <w:t>Прием документов прекращается не ранее чем за пять дней до дня проведения аукциона по продаже права на заключение договора на установку и эксплуатацию рекламной конструкции.</w:t>
      </w:r>
    </w:p>
    <w:p w:rsidR="00491093" w:rsidRPr="00840583" w:rsidRDefault="00491093" w:rsidP="00491093">
      <w:pPr>
        <w:ind w:right="-127" w:firstLine="567"/>
        <w:jc w:val="both"/>
        <w:rPr>
          <w:rFonts w:ascii="Times New Roman" w:hAnsi="Times New Roman"/>
          <w:bCs/>
          <w:sz w:val="24"/>
        </w:rPr>
      </w:pPr>
      <w:r w:rsidRPr="00840583">
        <w:rPr>
          <w:rFonts w:ascii="Times New Roman" w:hAnsi="Times New Roman"/>
          <w:bCs/>
          <w:sz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91093" w:rsidRPr="00840583" w:rsidRDefault="00491093" w:rsidP="00491093">
      <w:pPr>
        <w:pStyle w:val="ConsNormal"/>
        <w:ind w:right="-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83">
        <w:rPr>
          <w:rFonts w:ascii="Times New Roman" w:hAnsi="Times New Roman" w:cs="Times New Roman"/>
          <w:sz w:val="24"/>
          <w:szCs w:val="24"/>
        </w:rPr>
        <w:t>Заявка и опись представленных документов составляются в 2 экземплярах, один из которых остается у организатора аукциона, другой - у заявителя.</w:t>
      </w:r>
    </w:p>
    <w:p w:rsidR="00491093" w:rsidRPr="00840583" w:rsidRDefault="00491093" w:rsidP="00491093">
      <w:pPr>
        <w:pStyle w:val="ConsPlusNormal"/>
        <w:widowControl/>
        <w:ind w:right="-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83">
        <w:rPr>
          <w:rFonts w:ascii="Times New Roman" w:hAnsi="Times New Roman" w:cs="Times New Roman"/>
          <w:sz w:val="24"/>
          <w:szCs w:val="24"/>
        </w:rPr>
        <w:t>Документы, содержащие помарки, подчистки, исправления и т.п., не принимаются.</w:t>
      </w:r>
    </w:p>
    <w:p w:rsidR="00491093" w:rsidRPr="00840583" w:rsidRDefault="00491093" w:rsidP="00491093">
      <w:pPr>
        <w:pStyle w:val="ConsPlusNormal"/>
        <w:ind w:right="-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83">
        <w:rPr>
          <w:rFonts w:ascii="Times New Roman" w:hAnsi="Times New Roman" w:cs="Times New Roman"/>
          <w:sz w:val="24"/>
          <w:szCs w:val="24"/>
        </w:rPr>
        <w:t xml:space="preserve">Заявка на участие в аукционе, поступившая по истечении срока ее приема, возвращается в день ее поступления заявителю. </w:t>
      </w:r>
    </w:p>
    <w:p w:rsidR="00491093" w:rsidRPr="00840583" w:rsidRDefault="00491093" w:rsidP="00491093">
      <w:pPr>
        <w:pStyle w:val="ConsPlusNormal"/>
        <w:ind w:right="-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83">
        <w:rPr>
          <w:rFonts w:ascii="Times New Roman" w:hAnsi="Times New Roman" w:cs="Times New Roman"/>
          <w:sz w:val="24"/>
          <w:szCs w:val="24"/>
        </w:rPr>
        <w:t>Заявитель имеет право отозвать принятую организатором аукциона заявку до дня окончания срока приема заявок, уведомив об этом в письменной форме организатора аукциона.</w:t>
      </w:r>
    </w:p>
    <w:p w:rsidR="00491093" w:rsidRPr="00840583" w:rsidRDefault="00491093" w:rsidP="00491093">
      <w:pPr>
        <w:pStyle w:val="ConsPlusNormal"/>
        <w:ind w:right="-12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40583">
        <w:rPr>
          <w:rFonts w:ascii="Times New Roman" w:hAnsi="Times New Roman" w:cs="Times New Roman"/>
          <w:sz w:val="24"/>
          <w:szCs w:val="24"/>
        </w:rPr>
        <w:t>Один заявитель имеет право подать только одну заявку на участие в аукционе в отношении каждого предмета аукциона (лота).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91093" w:rsidRDefault="00840583" w:rsidP="00840583">
      <w:pPr>
        <w:ind w:right="-127" w:firstLine="567"/>
        <w:jc w:val="both"/>
        <w:rPr>
          <w:rFonts w:ascii="Times New Roman" w:hAnsi="Times New Roman"/>
          <w:sz w:val="26"/>
          <w:szCs w:val="26"/>
        </w:rPr>
      </w:pPr>
      <w:r w:rsidRPr="00840583">
        <w:rPr>
          <w:rFonts w:ascii="Times New Roman" w:hAnsi="Times New Roman"/>
          <w:bCs/>
          <w:sz w:val="24"/>
        </w:rPr>
        <w:t>Дата, время и место проведения аукциона:</w:t>
      </w:r>
      <w:r w:rsidRPr="00840583">
        <w:rPr>
          <w:rFonts w:ascii="Times New Roman" w:eastAsia="Calibri" w:hAnsi="Times New Roman"/>
          <w:sz w:val="24"/>
          <w:szCs w:val="22"/>
          <w:lang w:eastAsia="en-US"/>
        </w:rPr>
        <w:t xml:space="preserve"> </w:t>
      </w:r>
      <w:r w:rsidR="004E4EF5">
        <w:rPr>
          <w:rFonts w:ascii="Times New Roman" w:eastAsia="Calibri" w:hAnsi="Times New Roman"/>
          <w:sz w:val="24"/>
          <w:szCs w:val="22"/>
          <w:lang w:eastAsia="en-US"/>
        </w:rPr>
        <w:t>а</w:t>
      </w:r>
      <w:r w:rsidRPr="00840583">
        <w:rPr>
          <w:rFonts w:ascii="Times New Roman" w:eastAsia="Calibri" w:hAnsi="Times New Roman"/>
          <w:sz w:val="24"/>
          <w:szCs w:val="22"/>
          <w:lang w:eastAsia="en-US"/>
        </w:rPr>
        <w:t xml:space="preserve">укцион проводится </w:t>
      </w:r>
      <w:r w:rsidR="007505A4">
        <w:rPr>
          <w:rFonts w:ascii="Times New Roman" w:eastAsia="Calibri" w:hAnsi="Times New Roman"/>
          <w:sz w:val="24"/>
          <w:szCs w:val="22"/>
          <w:lang w:eastAsia="en-US"/>
        </w:rPr>
        <w:t>23</w:t>
      </w:r>
      <w:r w:rsidRPr="00840583">
        <w:rPr>
          <w:rFonts w:ascii="Times New Roman" w:eastAsia="Calibri" w:hAnsi="Times New Roman"/>
          <w:sz w:val="24"/>
          <w:szCs w:val="22"/>
          <w:lang w:eastAsia="en-US"/>
        </w:rPr>
        <w:t xml:space="preserve"> </w:t>
      </w:r>
      <w:r w:rsidR="00C8040F">
        <w:rPr>
          <w:rFonts w:ascii="Times New Roman" w:eastAsia="Calibri" w:hAnsi="Times New Roman"/>
          <w:sz w:val="24"/>
          <w:szCs w:val="22"/>
          <w:lang w:eastAsia="en-US"/>
        </w:rPr>
        <w:t>декабря</w:t>
      </w:r>
      <w:r w:rsidRPr="00840583">
        <w:rPr>
          <w:rFonts w:ascii="Times New Roman" w:eastAsia="Calibri" w:hAnsi="Times New Roman"/>
          <w:sz w:val="24"/>
          <w:szCs w:val="22"/>
          <w:lang w:eastAsia="en-US"/>
        </w:rPr>
        <w:t xml:space="preserve"> 201</w:t>
      </w:r>
      <w:r w:rsidR="007505A4">
        <w:rPr>
          <w:rFonts w:ascii="Times New Roman" w:eastAsia="Calibri" w:hAnsi="Times New Roman"/>
          <w:sz w:val="24"/>
          <w:szCs w:val="22"/>
          <w:lang w:eastAsia="en-US"/>
        </w:rPr>
        <w:t>9</w:t>
      </w:r>
      <w:r w:rsidRPr="00840583">
        <w:rPr>
          <w:rFonts w:ascii="Times New Roman" w:eastAsia="Calibri" w:hAnsi="Times New Roman"/>
          <w:sz w:val="24"/>
          <w:szCs w:val="22"/>
          <w:lang w:eastAsia="en-US"/>
        </w:rPr>
        <w:t xml:space="preserve"> года в 14 часов 00 минут в кабинете № 102 администрации Мошковского района по адресу: Новосибирская область, Мошковский район, р.п. Мошково, ул. Советская, д. 9</w:t>
      </w:r>
    </w:p>
    <w:p w:rsidR="00491093" w:rsidRPr="00840583" w:rsidRDefault="00491093" w:rsidP="00491093">
      <w:pPr>
        <w:autoSpaceDE w:val="0"/>
        <w:autoSpaceDN w:val="0"/>
        <w:adjustRightInd w:val="0"/>
        <w:ind w:right="-127" w:firstLine="567"/>
        <w:jc w:val="both"/>
        <w:rPr>
          <w:rFonts w:ascii="Times New Roman" w:hAnsi="Times New Roman"/>
          <w:sz w:val="24"/>
        </w:rPr>
      </w:pPr>
      <w:r w:rsidRPr="00840583">
        <w:rPr>
          <w:rFonts w:ascii="Times New Roman" w:hAnsi="Times New Roman"/>
          <w:sz w:val="24"/>
        </w:rPr>
        <w:t xml:space="preserve">Организатор аукциона ведет протокол рассмотрения заявок на участие в аукционе. </w:t>
      </w:r>
    </w:p>
    <w:p w:rsidR="00491093" w:rsidRPr="00840583" w:rsidRDefault="00491093" w:rsidP="00491093">
      <w:pPr>
        <w:autoSpaceDE w:val="0"/>
        <w:autoSpaceDN w:val="0"/>
        <w:adjustRightInd w:val="0"/>
        <w:ind w:right="-127" w:firstLine="567"/>
        <w:jc w:val="both"/>
        <w:rPr>
          <w:rFonts w:ascii="Times New Roman" w:hAnsi="Times New Roman"/>
          <w:sz w:val="24"/>
        </w:rPr>
      </w:pPr>
      <w:r w:rsidRPr="00840583">
        <w:rPr>
          <w:rFonts w:ascii="Times New Roman" w:hAnsi="Times New Roman"/>
          <w:sz w:val="24"/>
        </w:rPr>
        <w:t xml:space="preserve">Заявитель, признанный участником аукциона, становится участником аукциона с даты подписания организатором аукциона протокола рассмотрения заявок. </w:t>
      </w:r>
    </w:p>
    <w:p w:rsidR="00491093" w:rsidRPr="00840583" w:rsidRDefault="00491093" w:rsidP="00491093">
      <w:pPr>
        <w:autoSpaceDE w:val="0"/>
        <w:autoSpaceDN w:val="0"/>
        <w:adjustRightInd w:val="0"/>
        <w:ind w:right="-127" w:firstLine="567"/>
        <w:jc w:val="both"/>
        <w:rPr>
          <w:rFonts w:ascii="Times New Roman" w:hAnsi="Times New Roman"/>
          <w:sz w:val="24"/>
        </w:rPr>
      </w:pPr>
      <w:r w:rsidRPr="00840583">
        <w:rPr>
          <w:rFonts w:ascii="Times New Roman" w:hAnsi="Times New Roman"/>
          <w:sz w:val="24"/>
        </w:rPr>
        <w:t>Протокол рассмотрения заявок на участие в аукционе подписывается организатором аукциона в течение одного дня со дня их рассмотрения и размещается на официальном сайте не позднее, чем на следующий день после дня подписания протокола.</w:t>
      </w:r>
    </w:p>
    <w:p w:rsidR="00491093" w:rsidRPr="00840583" w:rsidRDefault="00491093" w:rsidP="00491093">
      <w:pPr>
        <w:ind w:firstLine="567"/>
        <w:jc w:val="both"/>
        <w:rPr>
          <w:sz w:val="24"/>
        </w:rPr>
      </w:pPr>
      <w:r w:rsidRPr="00840583">
        <w:rPr>
          <w:rFonts w:ascii="Times New Roman" w:hAnsi="Times New Roman"/>
          <w:sz w:val="24"/>
        </w:rPr>
        <w:t xml:space="preserve">Заявителю отказывается в участии в аукционе </w:t>
      </w:r>
      <w:r w:rsidRPr="00840583">
        <w:rPr>
          <w:rStyle w:val="blk"/>
          <w:rFonts w:ascii="Times New Roman" w:hAnsi="Times New Roman"/>
          <w:sz w:val="24"/>
        </w:rPr>
        <w:t>(в регистрации заявки)</w:t>
      </w:r>
      <w:r w:rsidRPr="00840583">
        <w:rPr>
          <w:rFonts w:ascii="Times New Roman" w:hAnsi="Times New Roman"/>
          <w:sz w:val="24"/>
        </w:rPr>
        <w:t xml:space="preserve"> в следующих случаях:</w:t>
      </w:r>
      <w:r w:rsidRPr="00840583">
        <w:rPr>
          <w:sz w:val="24"/>
        </w:rPr>
        <w:t xml:space="preserve"> </w:t>
      </w:r>
    </w:p>
    <w:p w:rsidR="00491093" w:rsidRPr="00840583" w:rsidRDefault="00491093" w:rsidP="00491093">
      <w:pPr>
        <w:ind w:firstLine="567"/>
        <w:jc w:val="both"/>
        <w:rPr>
          <w:rFonts w:ascii="Times New Roman" w:hAnsi="Times New Roman"/>
          <w:sz w:val="24"/>
        </w:rPr>
      </w:pPr>
      <w:proofErr w:type="gramStart"/>
      <w:r w:rsidRPr="00840583">
        <w:rPr>
          <w:rStyle w:val="blk"/>
          <w:rFonts w:ascii="Times New Roman" w:hAnsi="Times New Roman"/>
          <w:sz w:val="24"/>
        </w:rPr>
        <w:t>а</w:t>
      </w:r>
      <w:proofErr w:type="gramEnd"/>
      <w:r w:rsidRPr="00840583">
        <w:rPr>
          <w:rStyle w:val="blk"/>
          <w:rFonts w:ascii="Times New Roman" w:hAnsi="Times New Roman"/>
          <w:sz w:val="24"/>
        </w:rPr>
        <w:t>) истечение срока приема заявок;</w:t>
      </w:r>
    </w:p>
    <w:p w:rsidR="00491093" w:rsidRPr="00840583" w:rsidRDefault="00491093" w:rsidP="00491093">
      <w:pPr>
        <w:tabs>
          <w:tab w:val="left" w:pos="851"/>
        </w:tabs>
        <w:autoSpaceDE w:val="0"/>
        <w:autoSpaceDN w:val="0"/>
        <w:adjustRightInd w:val="0"/>
        <w:ind w:right="-127" w:firstLine="567"/>
        <w:jc w:val="both"/>
        <w:rPr>
          <w:rFonts w:ascii="Times New Roman" w:hAnsi="Times New Roman"/>
          <w:sz w:val="24"/>
        </w:rPr>
      </w:pPr>
      <w:proofErr w:type="gramStart"/>
      <w:r w:rsidRPr="00840583">
        <w:rPr>
          <w:rFonts w:ascii="Times New Roman" w:hAnsi="Times New Roman"/>
          <w:sz w:val="24"/>
        </w:rPr>
        <w:t>б</w:t>
      </w:r>
      <w:proofErr w:type="gramEnd"/>
      <w:r w:rsidRPr="00840583">
        <w:rPr>
          <w:rFonts w:ascii="Times New Roman" w:hAnsi="Times New Roman"/>
          <w:sz w:val="24"/>
        </w:rPr>
        <w:t>) непредставление необходимых для участия в аукционе документов или представление недостоверных сведений;</w:t>
      </w:r>
    </w:p>
    <w:p w:rsidR="00491093" w:rsidRPr="00840583" w:rsidRDefault="00491093" w:rsidP="00491093">
      <w:pPr>
        <w:autoSpaceDE w:val="0"/>
        <w:autoSpaceDN w:val="0"/>
        <w:adjustRightInd w:val="0"/>
        <w:ind w:right="-127" w:firstLine="567"/>
        <w:jc w:val="both"/>
        <w:rPr>
          <w:rFonts w:ascii="Times New Roman" w:hAnsi="Times New Roman"/>
          <w:sz w:val="24"/>
        </w:rPr>
      </w:pPr>
      <w:proofErr w:type="gramStart"/>
      <w:r w:rsidRPr="00840583">
        <w:rPr>
          <w:rFonts w:ascii="Times New Roman" w:hAnsi="Times New Roman"/>
          <w:sz w:val="24"/>
        </w:rPr>
        <w:t>в</w:t>
      </w:r>
      <w:proofErr w:type="gramEnd"/>
      <w:r w:rsidRPr="00840583">
        <w:rPr>
          <w:rFonts w:ascii="Times New Roman" w:hAnsi="Times New Roman"/>
          <w:sz w:val="24"/>
        </w:rPr>
        <w:t>) непоступление задатка на дату рассмотрения заявок на участие в аукционе.</w:t>
      </w:r>
    </w:p>
    <w:p w:rsidR="00491093" w:rsidRPr="00840583" w:rsidRDefault="00491093" w:rsidP="00491093">
      <w:pPr>
        <w:ind w:firstLine="539"/>
        <w:jc w:val="both"/>
        <w:rPr>
          <w:rFonts w:ascii="Times New Roman" w:hAnsi="Times New Roman"/>
          <w:sz w:val="24"/>
        </w:rPr>
      </w:pPr>
      <w:r w:rsidRPr="00840583">
        <w:rPr>
          <w:rStyle w:val="blk"/>
          <w:rFonts w:ascii="Times New Roman" w:hAnsi="Times New Roman"/>
          <w:sz w:val="24"/>
        </w:rPr>
        <w:t>Аукцион проводится путем повышения начальной (минимальной) цены продажи права на заключение договора на установку и эксплуатацию рекламных конструкций на шаг аукциона.</w:t>
      </w:r>
    </w:p>
    <w:p w:rsidR="00491093" w:rsidRPr="00840583" w:rsidRDefault="00491093" w:rsidP="00491093">
      <w:pPr>
        <w:ind w:firstLine="539"/>
        <w:jc w:val="both"/>
        <w:rPr>
          <w:rStyle w:val="blk"/>
          <w:sz w:val="24"/>
        </w:rPr>
      </w:pPr>
      <w:r w:rsidRPr="00840583">
        <w:rPr>
          <w:rStyle w:val="blk"/>
          <w:rFonts w:ascii="Times New Roman" w:hAnsi="Times New Roman"/>
          <w:sz w:val="24"/>
        </w:rPr>
        <w:lastRenderedPageBreak/>
        <w:t>Победителем аукциона признается участник аукциона, предло</w:t>
      </w:r>
      <w:r w:rsidR="00840583" w:rsidRPr="00840583">
        <w:rPr>
          <w:rStyle w:val="blk"/>
          <w:rFonts w:ascii="Times New Roman" w:hAnsi="Times New Roman"/>
          <w:sz w:val="24"/>
        </w:rPr>
        <w:t xml:space="preserve">живший наибольшую цену за право </w:t>
      </w:r>
      <w:r w:rsidRPr="00840583">
        <w:rPr>
          <w:rStyle w:val="blk"/>
          <w:rFonts w:ascii="Times New Roman" w:hAnsi="Times New Roman"/>
          <w:sz w:val="24"/>
        </w:rPr>
        <w:t>заключения договора на установку и эксплуатацию рекламной конструкции.</w:t>
      </w:r>
    </w:p>
    <w:p w:rsidR="00840583" w:rsidRPr="00840583" w:rsidRDefault="00491093" w:rsidP="00491093">
      <w:pPr>
        <w:autoSpaceDE w:val="0"/>
        <w:autoSpaceDN w:val="0"/>
        <w:adjustRightInd w:val="0"/>
        <w:ind w:right="-127" w:firstLine="567"/>
        <w:jc w:val="both"/>
        <w:rPr>
          <w:rFonts w:ascii="Times New Roman" w:hAnsi="Times New Roman"/>
          <w:sz w:val="24"/>
        </w:rPr>
      </w:pPr>
      <w:r w:rsidRPr="00840583">
        <w:rPr>
          <w:rFonts w:ascii="Times New Roman" w:hAnsi="Times New Roman"/>
          <w:sz w:val="24"/>
        </w:rPr>
        <w:t>Результаты аукциона оформляются протоколом, который подписывается организатором аукциона и победителем в день проведения аукциона и является документом, удостоверяющим право по</w:t>
      </w:r>
      <w:r w:rsidR="00840583" w:rsidRPr="00840583">
        <w:rPr>
          <w:rFonts w:ascii="Times New Roman" w:hAnsi="Times New Roman"/>
          <w:sz w:val="24"/>
        </w:rPr>
        <w:t>бедителя на заключение договора.</w:t>
      </w:r>
    </w:p>
    <w:p w:rsidR="00491093" w:rsidRPr="00840583" w:rsidRDefault="00491093" w:rsidP="00491093">
      <w:pPr>
        <w:autoSpaceDE w:val="0"/>
        <w:autoSpaceDN w:val="0"/>
        <w:adjustRightInd w:val="0"/>
        <w:ind w:right="-127" w:firstLine="567"/>
        <w:jc w:val="both"/>
        <w:rPr>
          <w:rFonts w:ascii="Times New Roman" w:hAnsi="Times New Roman"/>
          <w:sz w:val="24"/>
        </w:rPr>
      </w:pPr>
      <w:r w:rsidRPr="00840583">
        <w:rPr>
          <w:rFonts w:ascii="Times New Roman" w:hAnsi="Times New Roman"/>
          <w:sz w:val="24"/>
        </w:rPr>
        <w:t xml:space="preserve">Протокол о результатах аукциона составляется в </w:t>
      </w:r>
      <w:r w:rsidR="00840583" w:rsidRPr="00840583">
        <w:rPr>
          <w:rFonts w:ascii="Times New Roman" w:hAnsi="Times New Roman"/>
          <w:sz w:val="24"/>
        </w:rPr>
        <w:t>двух</w:t>
      </w:r>
      <w:r w:rsidRPr="00840583">
        <w:rPr>
          <w:rFonts w:ascii="Times New Roman" w:hAnsi="Times New Roman"/>
          <w:sz w:val="24"/>
        </w:rPr>
        <w:t xml:space="preserve"> экземплярах, один из которых передается победителю аукциона после полной оплаты права, </w:t>
      </w:r>
      <w:r w:rsidR="00840583" w:rsidRPr="00840583">
        <w:rPr>
          <w:rFonts w:ascii="Times New Roman" w:hAnsi="Times New Roman"/>
          <w:sz w:val="24"/>
        </w:rPr>
        <w:t>второй</w:t>
      </w:r>
      <w:r w:rsidRPr="00840583">
        <w:rPr>
          <w:rFonts w:ascii="Times New Roman" w:hAnsi="Times New Roman"/>
          <w:sz w:val="24"/>
        </w:rPr>
        <w:t xml:space="preserve"> остаются у организатора аукциона. 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91093" w:rsidRPr="00840583" w:rsidRDefault="00491093" w:rsidP="00491093">
      <w:pPr>
        <w:ind w:firstLine="539"/>
        <w:jc w:val="both"/>
        <w:rPr>
          <w:rStyle w:val="blk"/>
          <w:sz w:val="24"/>
        </w:rPr>
      </w:pPr>
      <w:r w:rsidRPr="00840583">
        <w:rPr>
          <w:rStyle w:val="blk"/>
          <w:rFonts w:ascii="Times New Roman" w:hAnsi="Times New Roman"/>
          <w:sz w:val="24"/>
        </w:rPr>
        <w:t>Лицам, перечислившим задаток для участия в аукционе, денежные средства возвращаются в следующем порядке:</w:t>
      </w:r>
    </w:p>
    <w:p w:rsidR="00491093" w:rsidRPr="00840583" w:rsidRDefault="00491093" w:rsidP="00491093">
      <w:pPr>
        <w:ind w:firstLine="539"/>
        <w:jc w:val="both"/>
        <w:rPr>
          <w:rStyle w:val="blk"/>
          <w:rFonts w:ascii="Times New Roman" w:hAnsi="Times New Roman"/>
          <w:sz w:val="24"/>
        </w:rPr>
      </w:pPr>
      <w:r w:rsidRPr="00840583">
        <w:rPr>
          <w:rStyle w:val="blk"/>
          <w:rFonts w:ascii="Times New Roman" w:hAnsi="Times New Roman"/>
          <w:sz w:val="24"/>
        </w:rPr>
        <w:t>- участникам аукциона, за исключением его победителя - в течение 5 (пяти) рабочих дней со дня подведения итогов аукциона;</w:t>
      </w:r>
    </w:p>
    <w:p w:rsidR="00491093" w:rsidRPr="00840583" w:rsidRDefault="00491093" w:rsidP="00491093">
      <w:pPr>
        <w:ind w:firstLine="539"/>
        <w:jc w:val="both"/>
        <w:rPr>
          <w:rStyle w:val="blk"/>
          <w:rFonts w:ascii="Times New Roman" w:hAnsi="Times New Roman"/>
          <w:sz w:val="24"/>
        </w:rPr>
      </w:pPr>
      <w:r w:rsidRPr="00840583">
        <w:rPr>
          <w:rStyle w:val="blk"/>
          <w:rFonts w:ascii="Times New Roman" w:hAnsi="Times New Roman"/>
          <w:sz w:val="24"/>
        </w:rPr>
        <w:t>- заявителям, не допущенным к участию в аукционе - в течение 5 (пяти) рабочих дней со дня подписания протокола о признании заявителей участниками аукциона.</w:t>
      </w:r>
    </w:p>
    <w:p w:rsidR="00491093" w:rsidRPr="00840583" w:rsidRDefault="00491093" w:rsidP="00491093">
      <w:pPr>
        <w:ind w:firstLine="539"/>
        <w:jc w:val="both"/>
        <w:rPr>
          <w:rStyle w:val="blk"/>
          <w:rFonts w:ascii="Times New Roman" w:hAnsi="Times New Roman"/>
          <w:sz w:val="24"/>
        </w:rPr>
      </w:pPr>
      <w:r w:rsidRPr="00840583">
        <w:rPr>
          <w:rStyle w:val="blk"/>
          <w:rFonts w:ascii="Times New Roman" w:hAnsi="Times New Roman"/>
          <w:sz w:val="24"/>
        </w:rPr>
        <w:t xml:space="preserve">Победителю аукциона внесенный задаток засчитывается в счет оплаты приобретенного Права на заключение договора на установку и эксплуатацию рекламной конструкции. </w:t>
      </w:r>
    </w:p>
    <w:p w:rsidR="00491093" w:rsidRPr="00840583" w:rsidRDefault="00491093" w:rsidP="00491093">
      <w:pPr>
        <w:ind w:firstLine="539"/>
        <w:jc w:val="both"/>
        <w:rPr>
          <w:rStyle w:val="blk"/>
          <w:rFonts w:ascii="Times New Roman" w:hAnsi="Times New Roman"/>
          <w:sz w:val="24"/>
        </w:rPr>
      </w:pPr>
      <w:r w:rsidRPr="00840583">
        <w:rPr>
          <w:rStyle w:val="blk"/>
          <w:rFonts w:ascii="Times New Roman" w:hAnsi="Times New Roman"/>
          <w:sz w:val="24"/>
        </w:rPr>
        <w:t>Задаток не подлежит возврату, если победитель аукциона отказался:</w:t>
      </w:r>
    </w:p>
    <w:p w:rsidR="00491093" w:rsidRPr="00840583" w:rsidRDefault="00491093" w:rsidP="00491093">
      <w:pPr>
        <w:ind w:firstLine="539"/>
        <w:jc w:val="both"/>
        <w:rPr>
          <w:rStyle w:val="blk"/>
          <w:rFonts w:ascii="Times New Roman" w:hAnsi="Times New Roman"/>
          <w:sz w:val="24"/>
        </w:rPr>
      </w:pPr>
      <w:r w:rsidRPr="00840583">
        <w:rPr>
          <w:rStyle w:val="blk"/>
          <w:rFonts w:ascii="Times New Roman" w:hAnsi="Times New Roman"/>
          <w:sz w:val="24"/>
        </w:rPr>
        <w:t xml:space="preserve">- от подписания протокола об итогах аукциона, </w:t>
      </w:r>
    </w:p>
    <w:p w:rsidR="00491093" w:rsidRPr="00840583" w:rsidRDefault="00491093" w:rsidP="00491093">
      <w:pPr>
        <w:ind w:firstLine="539"/>
        <w:jc w:val="both"/>
        <w:rPr>
          <w:rStyle w:val="blk"/>
          <w:rFonts w:ascii="Times New Roman" w:hAnsi="Times New Roman"/>
          <w:sz w:val="24"/>
        </w:rPr>
      </w:pPr>
      <w:r w:rsidRPr="00840583">
        <w:rPr>
          <w:rStyle w:val="blk"/>
          <w:rFonts w:ascii="Times New Roman" w:hAnsi="Times New Roman"/>
          <w:sz w:val="24"/>
        </w:rPr>
        <w:t xml:space="preserve">- от оплаты приобретенного права, </w:t>
      </w:r>
    </w:p>
    <w:p w:rsidR="00491093" w:rsidRPr="00840583" w:rsidRDefault="00491093" w:rsidP="00491093">
      <w:pPr>
        <w:ind w:firstLine="539"/>
        <w:jc w:val="both"/>
        <w:rPr>
          <w:sz w:val="24"/>
        </w:rPr>
      </w:pPr>
      <w:r w:rsidRPr="00840583">
        <w:rPr>
          <w:rStyle w:val="blk"/>
          <w:rFonts w:ascii="Times New Roman" w:hAnsi="Times New Roman"/>
          <w:sz w:val="24"/>
        </w:rPr>
        <w:t xml:space="preserve">- от заключения договора на установку и эксплуатацию рекламной конструкции. </w:t>
      </w:r>
    </w:p>
    <w:p w:rsidR="00491093" w:rsidRPr="00840583" w:rsidRDefault="00491093" w:rsidP="00491093">
      <w:pPr>
        <w:ind w:firstLine="539"/>
        <w:jc w:val="both"/>
        <w:rPr>
          <w:rFonts w:ascii="Times New Roman" w:hAnsi="Times New Roman"/>
          <w:sz w:val="24"/>
        </w:rPr>
      </w:pPr>
      <w:r w:rsidRPr="00840583">
        <w:rPr>
          <w:rStyle w:val="blk"/>
          <w:rFonts w:ascii="Times New Roman" w:hAnsi="Times New Roman"/>
          <w:sz w:val="24"/>
        </w:rPr>
        <w:t>Аукцион по каждому выставленному предмету аукциона признается несостоявшимся в случае, если:</w:t>
      </w:r>
    </w:p>
    <w:p w:rsidR="0085444F" w:rsidRDefault="00491093" w:rsidP="0085444F">
      <w:pPr>
        <w:ind w:firstLine="539"/>
        <w:jc w:val="both"/>
        <w:rPr>
          <w:rFonts w:ascii="Times New Roman" w:hAnsi="Times New Roman"/>
          <w:sz w:val="24"/>
        </w:rPr>
      </w:pPr>
      <w:proofErr w:type="gramStart"/>
      <w:r w:rsidRPr="00840583">
        <w:rPr>
          <w:rStyle w:val="blk"/>
          <w:rFonts w:ascii="Times New Roman" w:hAnsi="Times New Roman"/>
          <w:sz w:val="24"/>
        </w:rPr>
        <w:t>а</w:t>
      </w:r>
      <w:proofErr w:type="gramEnd"/>
      <w:r w:rsidRPr="00840583">
        <w:rPr>
          <w:rStyle w:val="blk"/>
          <w:rFonts w:ascii="Times New Roman" w:hAnsi="Times New Roman"/>
          <w:sz w:val="24"/>
        </w:rPr>
        <w:t>) в аукционе участвовало менее двух участников;</w:t>
      </w:r>
    </w:p>
    <w:p w:rsidR="00491093" w:rsidRPr="00840583" w:rsidRDefault="00491093" w:rsidP="0085444F">
      <w:pPr>
        <w:ind w:firstLine="539"/>
        <w:jc w:val="both"/>
        <w:rPr>
          <w:rFonts w:ascii="Times New Roman" w:hAnsi="Times New Roman"/>
          <w:sz w:val="24"/>
        </w:rPr>
      </w:pPr>
      <w:proofErr w:type="gramStart"/>
      <w:r w:rsidRPr="00840583">
        <w:rPr>
          <w:rStyle w:val="blk"/>
          <w:rFonts w:ascii="Times New Roman" w:hAnsi="Times New Roman"/>
          <w:sz w:val="24"/>
        </w:rPr>
        <w:t>б</w:t>
      </w:r>
      <w:proofErr w:type="gramEnd"/>
      <w:r w:rsidRPr="00840583">
        <w:rPr>
          <w:rStyle w:val="blk"/>
          <w:rFonts w:ascii="Times New Roman" w:hAnsi="Times New Roman"/>
          <w:sz w:val="24"/>
        </w:rPr>
        <w:t>) на момент окончания срока приема заявок зарегистрировано не более одной заявки;</w:t>
      </w:r>
    </w:p>
    <w:p w:rsidR="00491093" w:rsidRPr="00840583" w:rsidRDefault="00491093" w:rsidP="00491093">
      <w:pPr>
        <w:ind w:firstLine="539"/>
        <w:jc w:val="both"/>
        <w:rPr>
          <w:rStyle w:val="blk"/>
          <w:sz w:val="24"/>
        </w:rPr>
      </w:pPr>
      <w:proofErr w:type="gramStart"/>
      <w:r w:rsidRPr="00840583">
        <w:rPr>
          <w:rStyle w:val="blk"/>
          <w:rFonts w:ascii="Times New Roman" w:hAnsi="Times New Roman"/>
          <w:sz w:val="24"/>
        </w:rPr>
        <w:t>в</w:t>
      </w:r>
      <w:proofErr w:type="gramEnd"/>
      <w:r w:rsidRPr="00840583">
        <w:rPr>
          <w:rStyle w:val="blk"/>
          <w:rFonts w:ascii="Times New Roman" w:hAnsi="Times New Roman"/>
          <w:sz w:val="24"/>
        </w:rPr>
        <w:t>) ни один из участников аукциона при его проведении после троекратного объявления начальной цены не поднял табличку;</w:t>
      </w:r>
    </w:p>
    <w:p w:rsidR="00491093" w:rsidRPr="00840583" w:rsidRDefault="00491093" w:rsidP="00491093">
      <w:pPr>
        <w:ind w:firstLine="539"/>
        <w:jc w:val="both"/>
        <w:rPr>
          <w:rStyle w:val="blk"/>
          <w:rFonts w:ascii="Times New Roman" w:hAnsi="Times New Roman"/>
          <w:sz w:val="24"/>
        </w:rPr>
      </w:pPr>
      <w:proofErr w:type="gramStart"/>
      <w:r w:rsidRPr="00840583">
        <w:rPr>
          <w:rStyle w:val="blk"/>
          <w:rFonts w:ascii="Times New Roman" w:hAnsi="Times New Roman"/>
          <w:sz w:val="24"/>
        </w:rPr>
        <w:t>г</w:t>
      </w:r>
      <w:proofErr w:type="gramEnd"/>
      <w:r w:rsidRPr="00840583">
        <w:rPr>
          <w:rStyle w:val="blk"/>
          <w:rFonts w:ascii="Times New Roman" w:hAnsi="Times New Roman"/>
          <w:sz w:val="24"/>
        </w:rPr>
        <w:t>) победитель аукциона отказался от подписания протокола об итогах проведения аукциона.</w:t>
      </w:r>
    </w:p>
    <w:p w:rsidR="00491093" w:rsidRPr="00840583" w:rsidRDefault="00491093" w:rsidP="00491093">
      <w:pPr>
        <w:ind w:firstLine="539"/>
        <w:jc w:val="both"/>
        <w:rPr>
          <w:rStyle w:val="blk"/>
          <w:rFonts w:ascii="Times New Roman" w:hAnsi="Times New Roman"/>
          <w:sz w:val="24"/>
        </w:rPr>
      </w:pPr>
      <w:r w:rsidRPr="00840583">
        <w:rPr>
          <w:rStyle w:val="blk"/>
          <w:rFonts w:ascii="Times New Roman" w:hAnsi="Times New Roman"/>
          <w:sz w:val="24"/>
        </w:rPr>
        <w:t>В случае если аукцион признан несостоявшимся по причине участия одного участника аукциона, единственный участник аукциона вправе приобрести Право на заключение договора на установку и эксплуатацию рекламной конструкции по начальной цене.</w:t>
      </w:r>
    </w:p>
    <w:p w:rsidR="00491093" w:rsidRPr="006960EC" w:rsidRDefault="00491093" w:rsidP="00491093">
      <w:pPr>
        <w:ind w:firstLine="539"/>
        <w:jc w:val="both"/>
        <w:rPr>
          <w:sz w:val="24"/>
        </w:rPr>
      </w:pPr>
      <w:r w:rsidRPr="006960EC">
        <w:rPr>
          <w:rStyle w:val="blk"/>
          <w:rFonts w:ascii="Times New Roman" w:hAnsi="Times New Roman"/>
          <w:sz w:val="24"/>
        </w:rPr>
        <w:t>Победитель аукциона (обладатель Права) перечисляет дене</w:t>
      </w:r>
      <w:r w:rsidR="006960EC" w:rsidRPr="006960EC">
        <w:rPr>
          <w:rStyle w:val="blk"/>
          <w:rFonts w:ascii="Times New Roman" w:hAnsi="Times New Roman"/>
          <w:sz w:val="24"/>
        </w:rPr>
        <w:t>жные средства (плату) в бюджет Мошковского</w:t>
      </w:r>
      <w:r w:rsidRPr="006960EC">
        <w:rPr>
          <w:rStyle w:val="blk"/>
          <w:rFonts w:ascii="Times New Roman" w:hAnsi="Times New Roman"/>
          <w:sz w:val="24"/>
        </w:rPr>
        <w:t xml:space="preserve"> района в течение </w:t>
      </w:r>
      <w:r w:rsidR="00784335" w:rsidRPr="00784335">
        <w:rPr>
          <w:rFonts w:ascii="Times New Roman" w:hAnsi="Times New Roman"/>
          <w:sz w:val="24"/>
        </w:rPr>
        <w:t>трех дней со дня подписания Договора</w:t>
      </w:r>
    </w:p>
    <w:p w:rsidR="00491093" w:rsidRPr="006960EC" w:rsidRDefault="00491093" w:rsidP="00491093">
      <w:pPr>
        <w:ind w:firstLine="539"/>
        <w:jc w:val="both"/>
        <w:rPr>
          <w:rFonts w:ascii="Times New Roman" w:hAnsi="Times New Roman"/>
          <w:sz w:val="24"/>
        </w:rPr>
      </w:pPr>
      <w:r w:rsidRPr="006960EC">
        <w:rPr>
          <w:rStyle w:val="blk"/>
          <w:rFonts w:ascii="Times New Roman" w:hAnsi="Times New Roman"/>
          <w:sz w:val="24"/>
        </w:rPr>
        <w:t>Организатор аукциона в случае признания аукциона несостоявшимся вправе объявить о повторном проведении аукциона, при этом могут быть изменены его условия.</w:t>
      </w:r>
    </w:p>
    <w:p w:rsidR="00D83522" w:rsidRDefault="00D83522" w:rsidP="0085444F">
      <w:pPr>
        <w:jc w:val="both"/>
        <w:rPr>
          <w:rStyle w:val="blk"/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Д</w:t>
      </w:r>
      <w:r w:rsidRPr="00D83522">
        <w:rPr>
          <w:rFonts w:ascii="Times New Roman" w:hAnsi="Times New Roman"/>
          <w:sz w:val="24"/>
        </w:rPr>
        <w:t xml:space="preserve">оговор на установку и эксплуатацию рекламной конструкции должен быть </w:t>
      </w:r>
      <w:r>
        <w:rPr>
          <w:rFonts w:ascii="Times New Roman" w:hAnsi="Times New Roman"/>
          <w:sz w:val="24"/>
        </w:rPr>
        <w:t>заключен н</w:t>
      </w:r>
      <w:r w:rsidRPr="00D83522">
        <w:rPr>
          <w:rFonts w:ascii="Times New Roman" w:hAnsi="Times New Roman"/>
          <w:sz w:val="24"/>
        </w:rPr>
        <w:t xml:space="preserve">е позднее двадцати дней со дня оформления протокола о результатах </w:t>
      </w:r>
      <w:r>
        <w:rPr>
          <w:rFonts w:ascii="Times New Roman" w:hAnsi="Times New Roman"/>
          <w:sz w:val="24"/>
        </w:rPr>
        <w:t>аукциона</w:t>
      </w:r>
      <w:r w:rsidRPr="00D83522">
        <w:rPr>
          <w:rFonts w:ascii="Times New Roman" w:hAnsi="Times New Roman"/>
          <w:sz w:val="24"/>
        </w:rPr>
        <w:t>.</w:t>
      </w:r>
    </w:p>
    <w:p w:rsidR="0085444F" w:rsidRDefault="0085444F" w:rsidP="0085444F">
      <w:pPr>
        <w:jc w:val="both"/>
        <w:rPr>
          <w:sz w:val="24"/>
        </w:rPr>
      </w:pPr>
      <w:r>
        <w:rPr>
          <w:rStyle w:val="blk"/>
          <w:rFonts w:ascii="Times New Roman" w:hAnsi="Times New Roman"/>
          <w:sz w:val="24"/>
        </w:rPr>
        <w:t xml:space="preserve">         </w:t>
      </w:r>
      <w:r w:rsidR="00491093" w:rsidRPr="00C42F2C">
        <w:rPr>
          <w:rStyle w:val="blk"/>
          <w:rFonts w:ascii="Times New Roman" w:hAnsi="Times New Roman"/>
          <w:sz w:val="24"/>
        </w:rPr>
        <w:t>Организатор торгов вправе принять решение о повторном проведении аукциона.</w:t>
      </w:r>
    </w:p>
    <w:p w:rsidR="00491093" w:rsidRPr="00C42F2C" w:rsidRDefault="00491093" w:rsidP="0085444F">
      <w:pPr>
        <w:ind w:firstLine="539"/>
        <w:jc w:val="both"/>
        <w:rPr>
          <w:rStyle w:val="blk"/>
          <w:sz w:val="24"/>
        </w:rPr>
      </w:pPr>
      <w:r w:rsidRPr="00C42F2C">
        <w:rPr>
          <w:rStyle w:val="blk"/>
          <w:rFonts w:ascii="Times New Roman" w:hAnsi="Times New Roman"/>
          <w:sz w:val="24"/>
        </w:rPr>
        <w:t>Победитель аукциона вправе приступить к монтажу рекламной конструкции после получения разрешения на установку и эксплуатацию рекламной конструкции.</w:t>
      </w:r>
    </w:p>
    <w:p w:rsidR="00491093" w:rsidRPr="00C42F2C" w:rsidRDefault="00491093" w:rsidP="00491093">
      <w:pPr>
        <w:ind w:right="-127" w:firstLine="567"/>
        <w:jc w:val="both"/>
        <w:rPr>
          <w:sz w:val="24"/>
        </w:rPr>
      </w:pPr>
      <w:r w:rsidRPr="00C42F2C">
        <w:rPr>
          <w:rFonts w:ascii="Times New Roman" w:hAnsi="Times New Roman"/>
          <w:sz w:val="24"/>
        </w:rPr>
        <w:t xml:space="preserve">Организатор аукциона, вправе отказаться от проведения аукциона в </w:t>
      </w:r>
      <w:bookmarkStart w:id="0" w:name="_GoBack"/>
      <w:bookmarkEnd w:id="0"/>
      <w:r w:rsidRPr="00C42F2C">
        <w:rPr>
          <w:rFonts w:ascii="Times New Roman" w:hAnsi="Times New Roman"/>
          <w:sz w:val="24"/>
        </w:rPr>
        <w:t>любое время, но не позднее, чем за три дня до наступления даты его проведения.</w:t>
      </w:r>
    </w:p>
    <w:p w:rsidR="00491093" w:rsidRPr="00C42F2C" w:rsidRDefault="00491093" w:rsidP="00491093">
      <w:pPr>
        <w:ind w:right="-127" w:firstLine="567"/>
        <w:jc w:val="both"/>
        <w:rPr>
          <w:rFonts w:ascii="Times New Roman" w:hAnsi="Times New Roman"/>
          <w:sz w:val="24"/>
        </w:rPr>
      </w:pPr>
      <w:r w:rsidRPr="00C42F2C">
        <w:rPr>
          <w:rFonts w:ascii="Times New Roman" w:hAnsi="Times New Roman"/>
          <w:sz w:val="24"/>
        </w:rPr>
        <w:t xml:space="preserve">Извещение об отказе в проведении аукциона размещается в периодическом печатном издании органов местного самоуправления </w:t>
      </w:r>
      <w:r w:rsidR="006960EC" w:rsidRPr="00C42F2C">
        <w:rPr>
          <w:rFonts w:ascii="Times New Roman" w:hAnsi="Times New Roman"/>
          <w:sz w:val="24"/>
        </w:rPr>
        <w:t xml:space="preserve">Мошковского района «Мошковская новь» </w:t>
      </w:r>
      <w:r w:rsidR="00C42F2C" w:rsidRPr="00C42F2C">
        <w:rPr>
          <w:rFonts w:ascii="Times New Roman" w:hAnsi="Times New Roman"/>
          <w:sz w:val="24"/>
        </w:rPr>
        <w:t>в течение трех дней со дня принятия данного решения</w:t>
      </w:r>
      <w:r w:rsidRPr="00C42F2C">
        <w:rPr>
          <w:rFonts w:ascii="Times New Roman" w:hAnsi="Times New Roman"/>
          <w:sz w:val="24"/>
        </w:rPr>
        <w:t>.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91093" w:rsidRPr="00C42F2C" w:rsidRDefault="00491093" w:rsidP="00491093">
      <w:pPr>
        <w:autoSpaceDE w:val="0"/>
        <w:autoSpaceDN w:val="0"/>
        <w:adjustRightInd w:val="0"/>
        <w:ind w:right="-127" w:firstLine="567"/>
        <w:jc w:val="both"/>
        <w:rPr>
          <w:rFonts w:ascii="Times New Roman" w:hAnsi="Times New Roman"/>
          <w:sz w:val="24"/>
        </w:rPr>
      </w:pPr>
      <w:r w:rsidRPr="00C42F2C">
        <w:rPr>
          <w:rFonts w:ascii="Times New Roman" w:hAnsi="Times New Roman"/>
          <w:sz w:val="24"/>
        </w:rPr>
        <w:t>Сведения о победителях аукционов, уклонившихся от оплаты права на заключение договора на установку и эксплуатацию рекламной конструкции, являющегося предметом аукциона, включаются в реестр недобросовестных участников аукциона.</w:t>
      </w:r>
    </w:p>
    <w:p w:rsidR="00491093" w:rsidRPr="00C42F2C" w:rsidRDefault="00491093" w:rsidP="00491093">
      <w:pPr>
        <w:pStyle w:val="ConsPlusNormal"/>
        <w:widowControl/>
        <w:ind w:left="-284" w:right="-127" w:firstLine="5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E6307" w:rsidRDefault="005E6307"/>
    <w:sectPr w:rsidR="005E6307" w:rsidSect="00C8040F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A69"/>
    <w:rsid w:val="001516A5"/>
    <w:rsid w:val="00491093"/>
    <w:rsid w:val="004E4EF5"/>
    <w:rsid w:val="00517A69"/>
    <w:rsid w:val="005B0B84"/>
    <w:rsid w:val="005C0E8F"/>
    <w:rsid w:val="005E6307"/>
    <w:rsid w:val="00636832"/>
    <w:rsid w:val="006960EC"/>
    <w:rsid w:val="006D2B7E"/>
    <w:rsid w:val="006E4D23"/>
    <w:rsid w:val="007505A4"/>
    <w:rsid w:val="00784335"/>
    <w:rsid w:val="008317F9"/>
    <w:rsid w:val="00840583"/>
    <w:rsid w:val="0085444F"/>
    <w:rsid w:val="009133CA"/>
    <w:rsid w:val="00A95287"/>
    <w:rsid w:val="00AF0091"/>
    <w:rsid w:val="00AF2822"/>
    <w:rsid w:val="00B21AA6"/>
    <w:rsid w:val="00C42F2C"/>
    <w:rsid w:val="00C8040F"/>
    <w:rsid w:val="00D10473"/>
    <w:rsid w:val="00D32EB7"/>
    <w:rsid w:val="00D83522"/>
    <w:rsid w:val="00E9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79FCD9-ADED-46A0-9CB7-8234455D0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093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10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10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49109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491093"/>
  </w:style>
  <w:style w:type="character" w:customStyle="1" w:styleId="r">
    <w:name w:val="r"/>
    <w:basedOn w:val="a0"/>
    <w:rsid w:val="00491093"/>
  </w:style>
  <w:style w:type="paragraph" w:styleId="a3">
    <w:name w:val="Balloon Text"/>
    <w:basedOn w:val="a"/>
    <w:link w:val="a4"/>
    <w:uiPriority w:val="99"/>
    <w:semiHidden/>
    <w:unhideWhenUsed/>
    <w:rsid w:val="009133C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33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2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1504</Words>
  <Characters>8579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24</cp:revision>
  <cp:lastPrinted>2019-11-06T04:21:00Z</cp:lastPrinted>
  <dcterms:created xsi:type="dcterms:W3CDTF">2016-04-25T02:30:00Z</dcterms:created>
  <dcterms:modified xsi:type="dcterms:W3CDTF">2019-11-06T04:21:00Z</dcterms:modified>
</cp:coreProperties>
</file>