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395" w:rsidRPr="006D417F" w:rsidRDefault="00596395" w:rsidP="00596395">
      <w:pPr>
        <w:jc w:val="center"/>
        <w:rPr>
          <w:b/>
          <w:sz w:val="28"/>
          <w:szCs w:val="28"/>
        </w:rPr>
      </w:pPr>
      <w:r w:rsidRPr="006D417F">
        <w:rPr>
          <w:b/>
          <w:sz w:val="28"/>
          <w:szCs w:val="28"/>
        </w:rPr>
        <w:t>Памятка потребителю</w:t>
      </w:r>
    </w:p>
    <w:p w:rsidR="00596395" w:rsidRPr="006D417F" w:rsidRDefault="00596395" w:rsidP="00596395">
      <w:pPr>
        <w:jc w:val="center"/>
        <w:rPr>
          <w:b/>
          <w:sz w:val="28"/>
          <w:szCs w:val="28"/>
        </w:rPr>
      </w:pPr>
      <w:r w:rsidRPr="006D417F">
        <w:rPr>
          <w:b/>
          <w:sz w:val="28"/>
          <w:szCs w:val="28"/>
        </w:rPr>
        <w:t>Если Ваш тур аннулирован</w:t>
      </w:r>
    </w:p>
    <w:p w:rsidR="00596395" w:rsidRPr="006D417F" w:rsidRDefault="00596395" w:rsidP="00596395">
      <w:pPr>
        <w:ind w:firstLine="708"/>
        <w:jc w:val="both"/>
        <w:rPr>
          <w:sz w:val="28"/>
          <w:szCs w:val="28"/>
        </w:rPr>
      </w:pPr>
      <w:r w:rsidRPr="006D417F">
        <w:rPr>
          <w:sz w:val="28"/>
          <w:szCs w:val="28"/>
        </w:rPr>
        <w:t xml:space="preserve">Обеспечение оказания туристам всех услуг, входящих в туристический продукт, является безусловной обязанностью туроператоров, установленной Федеральным законом от 24 ноября 1996г.№ 132-ФЗ «Об основах туристской деятельности в Российской Федерации». </w:t>
      </w:r>
    </w:p>
    <w:p w:rsidR="00596395" w:rsidRPr="006D417F" w:rsidRDefault="00596395" w:rsidP="00596395">
      <w:pPr>
        <w:ind w:firstLine="708"/>
        <w:jc w:val="both"/>
        <w:rPr>
          <w:sz w:val="28"/>
          <w:szCs w:val="28"/>
        </w:rPr>
      </w:pPr>
      <w:r w:rsidRPr="006D417F">
        <w:rPr>
          <w:sz w:val="28"/>
          <w:szCs w:val="28"/>
        </w:rPr>
        <w:t xml:space="preserve">Прежде всего, потребитель должен знать, </w:t>
      </w:r>
      <w:proofErr w:type="gramStart"/>
      <w:r w:rsidRPr="006D417F">
        <w:rPr>
          <w:sz w:val="28"/>
          <w:szCs w:val="28"/>
        </w:rPr>
        <w:t>что</w:t>
      </w:r>
      <w:proofErr w:type="gramEnd"/>
      <w:r w:rsidRPr="006D417F">
        <w:rPr>
          <w:sz w:val="28"/>
          <w:szCs w:val="28"/>
        </w:rPr>
        <w:t xml:space="preserve"> если тур аннулирован ему гарантирован Законом возврат уплаченных средств в полном объеме вне зависимости от перечня услуг, входящих в туристический продукт (включая вид перевозки – регулярная или чартерная).</w:t>
      </w:r>
    </w:p>
    <w:p w:rsidR="00596395" w:rsidRPr="006D417F" w:rsidRDefault="00596395" w:rsidP="00596395">
      <w:pPr>
        <w:ind w:firstLine="708"/>
        <w:jc w:val="both"/>
        <w:rPr>
          <w:sz w:val="28"/>
          <w:szCs w:val="28"/>
        </w:rPr>
      </w:pPr>
      <w:r w:rsidRPr="006D417F">
        <w:rPr>
          <w:sz w:val="28"/>
          <w:szCs w:val="28"/>
        </w:rPr>
        <w:t xml:space="preserve">Для предъявления своих требований необходимо предъявление претензии туроператору с требованием возврата денежных средств.  </w:t>
      </w:r>
      <w:r>
        <w:rPr>
          <w:sz w:val="28"/>
          <w:szCs w:val="28"/>
        </w:rPr>
        <w:t>Н</w:t>
      </w:r>
      <w:r w:rsidRPr="006D417F">
        <w:rPr>
          <w:sz w:val="28"/>
          <w:szCs w:val="28"/>
        </w:rPr>
        <w:t xml:space="preserve">а возврат денежных средств туроператору, согласно </w:t>
      </w:r>
      <w:r>
        <w:rPr>
          <w:sz w:val="28"/>
          <w:szCs w:val="28"/>
        </w:rPr>
        <w:t xml:space="preserve">ст. 22 </w:t>
      </w:r>
      <w:r w:rsidRPr="006D417F">
        <w:rPr>
          <w:sz w:val="28"/>
          <w:szCs w:val="28"/>
        </w:rPr>
        <w:t>Закон</w:t>
      </w:r>
      <w:r>
        <w:rPr>
          <w:sz w:val="28"/>
          <w:szCs w:val="28"/>
        </w:rPr>
        <w:t>а</w:t>
      </w:r>
      <w:r w:rsidRPr="006D417F">
        <w:rPr>
          <w:sz w:val="28"/>
          <w:szCs w:val="28"/>
        </w:rPr>
        <w:t xml:space="preserve"> «О защите прав потребителей»</w:t>
      </w:r>
      <w:r>
        <w:rPr>
          <w:sz w:val="28"/>
          <w:szCs w:val="28"/>
        </w:rPr>
        <w:t>,</w:t>
      </w:r>
      <w:r w:rsidRPr="006D417F">
        <w:rPr>
          <w:sz w:val="28"/>
          <w:szCs w:val="28"/>
        </w:rPr>
        <w:t xml:space="preserve"> дается 10 дней, в противном случае потребитель обращается в суд.</w:t>
      </w:r>
    </w:p>
    <w:p w:rsidR="00596395" w:rsidRPr="006D417F" w:rsidRDefault="00596395" w:rsidP="00596395">
      <w:pPr>
        <w:ind w:firstLine="708"/>
        <w:jc w:val="both"/>
        <w:rPr>
          <w:sz w:val="28"/>
          <w:szCs w:val="28"/>
        </w:rPr>
      </w:pPr>
      <w:r w:rsidRPr="006D417F">
        <w:rPr>
          <w:sz w:val="28"/>
          <w:szCs w:val="28"/>
        </w:rPr>
        <w:t>Существует и другой вариант решения проблемы</w:t>
      </w:r>
      <w:r>
        <w:rPr>
          <w:sz w:val="28"/>
          <w:szCs w:val="28"/>
        </w:rPr>
        <w:t>, связанной с аннулированием тура</w:t>
      </w:r>
      <w:r w:rsidRPr="006D417F">
        <w:rPr>
          <w:sz w:val="28"/>
          <w:szCs w:val="28"/>
        </w:rPr>
        <w:t xml:space="preserve">: пользование услугами в полном объеме, в </w:t>
      </w:r>
      <w:proofErr w:type="spellStart"/>
      <w:r w:rsidRPr="006D417F">
        <w:rPr>
          <w:sz w:val="28"/>
          <w:szCs w:val="28"/>
        </w:rPr>
        <w:t>т.ч</w:t>
      </w:r>
      <w:proofErr w:type="spellEnd"/>
      <w:r w:rsidRPr="006D417F">
        <w:rPr>
          <w:sz w:val="28"/>
          <w:szCs w:val="28"/>
        </w:rPr>
        <w:t>. с изменением сроков и направления поездки по согласованию туриста и туроператора. Или же пользование оплаченными туроператором услугами, самостоятельная оплата оставшихся услуг, если услуги оплачены туроператором частично.</w:t>
      </w:r>
    </w:p>
    <w:p w:rsidR="00596395" w:rsidRPr="006D417F" w:rsidRDefault="00596395" w:rsidP="00596395">
      <w:pPr>
        <w:ind w:firstLine="708"/>
        <w:jc w:val="both"/>
        <w:rPr>
          <w:sz w:val="28"/>
          <w:szCs w:val="28"/>
        </w:rPr>
      </w:pPr>
      <w:r w:rsidRPr="006D417F">
        <w:rPr>
          <w:sz w:val="28"/>
          <w:szCs w:val="28"/>
        </w:rPr>
        <w:t>Для этого варианта также необходимо обратиться к туроператору с претензией с требованием возмещения понесенных расходов.</w:t>
      </w:r>
    </w:p>
    <w:p w:rsidR="00596395" w:rsidRPr="006D417F" w:rsidRDefault="00596395" w:rsidP="00596395">
      <w:pPr>
        <w:jc w:val="both"/>
        <w:rPr>
          <w:sz w:val="28"/>
          <w:szCs w:val="28"/>
        </w:rPr>
      </w:pPr>
      <w:r w:rsidRPr="006D417F">
        <w:rPr>
          <w:sz w:val="28"/>
          <w:szCs w:val="28"/>
        </w:rPr>
        <w:t>Здесь также на возмещение расходов туроператору дается 10 дней, а при неудовлетворении законных требований потребителя в установленные Законом сроки имеется основание на обращение в суд и истребование пени за нарушение сроков выполнения обязательств туроператора.</w:t>
      </w:r>
    </w:p>
    <w:p w:rsidR="00596395" w:rsidRDefault="00596395" w:rsidP="00596395">
      <w:pPr>
        <w:jc w:val="both"/>
        <w:rPr>
          <w:sz w:val="28"/>
          <w:szCs w:val="28"/>
        </w:rPr>
      </w:pPr>
      <w:r w:rsidRPr="006D417F">
        <w:rPr>
          <w:sz w:val="28"/>
          <w:szCs w:val="28"/>
        </w:rPr>
        <w:t xml:space="preserve">При удовлетворении судом требований потребителя, установленных </w:t>
      </w:r>
      <w:proofErr w:type="gramStart"/>
      <w:r w:rsidRPr="006D417F">
        <w:rPr>
          <w:sz w:val="28"/>
          <w:szCs w:val="28"/>
        </w:rPr>
        <w:t>Законом ,</w:t>
      </w:r>
      <w:proofErr w:type="gramEnd"/>
      <w:r w:rsidRPr="006D417F">
        <w:rPr>
          <w:sz w:val="28"/>
          <w:szCs w:val="28"/>
        </w:rPr>
        <w:t xml:space="preserve"> суд взыскивает с исполнителя услуг (туроператора) за несоблюдение в добровольном порядке удовлетворения требований потребителя штраф в размере 50% от суммы, присужденной судом в пользу потребителя (ст. 13 Закона РФ от 07.02.1992г. № 2300-1 «О защите прав потребителя»).</w:t>
      </w:r>
    </w:p>
    <w:p w:rsidR="00596395" w:rsidRPr="006D417F" w:rsidRDefault="00596395" w:rsidP="00596395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6D417F">
        <w:rPr>
          <w:i/>
          <w:sz w:val="28"/>
          <w:szCs w:val="28"/>
        </w:rPr>
        <w:t xml:space="preserve">По вопросам защиты прав потребителей можно обращаться в Консультационный пункт для потребителей ФФБУЗ «Центр гигиены и эпидемиологии в Новосибирской области» в </w:t>
      </w:r>
      <w:proofErr w:type="spellStart"/>
      <w:r w:rsidRPr="006D417F">
        <w:rPr>
          <w:i/>
          <w:sz w:val="28"/>
          <w:szCs w:val="28"/>
        </w:rPr>
        <w:t>Мошковском</w:t>
      </w:r>
      <w:proofErr w:type="spellEnd"/>
      <w:r w:rsidRPr="006D417F">
        <w:rPr>
          <w:i/>
          <w:sz w:val="28"/>
          <w:szCs w:val="28"/>
        </w:rPr>
        <w:t xml:space="preserve"> районе </w:t>
      </w:r>
    </w:p>
    <w:p w:rsidR="00596395" w:rsidRPr="006D417F" w:rsidRDefault="00596395" w:rsidP="00596395">
      <w:pPr>
        <w:ind w:firstLine="360"/>
        <w:jc w:val="center"/>
        <w:rPr>
          <w:i/>
          <w:sz w:val="28"/>
          <w:szCs w:val="28"/>
        </w:rPr>
      </w:pPr>
      <w:r w:rsidRPr="006D417F">
        <w:rPr>
          <w:i/>
          <w:sz w:val="28"/>
          <w:szCs w:val="28"/>
        </w:rPr>
        <w:t xml:space="preserve">Адрес: Новосибирская </w:t>
      </w:r>
      <w:proofErr w:type="spellStart"/>
      <w:proofErr w:type="gramStart"/>
      <w:r w:rsidRPr="006D417F">
        <w:rPr>
          <w:i/>
          <w:sz w:val="28"/>
          <w:szCs w:val="28"/>
        </w:rPr>
        <w:t>обл</w:t>
      </w:r>
      <w:proofErr w:type="spellEnd"/>
      <w:r w:rsidRPr="006D417F">
        <w:rPr>
          <w:i/>
          <w:sz w:val="28"/>
          <w:szCs w:val="28"/>
        </w:rPr>
        <w:t>.,</w:t>
      </w:r>
      <w:proofErr w:type="spellStart"/>
      <w:r w:rsidRPr="006D417F">
        <w:rPr>
          <w:i/>
          <w:sz w:val="28"/>
          <w:szCs w:val="28"/>
        </w:rPr>
        <w:t>р.п.Мошково</w:t>
      </w:r>
      <w:proofErr w:type="spellEnd"/>
      <w:proofErr w:type="gramEnd"/>
      <w:r w:rsidRPr="006D417F">
        <w:rPr>
          <w:i/>
          <w:sz w:val="28"/>
          <w:szCs w:val="28"/>
        </w:rPr>
        <w:t xml:space="preserve">, ул. Лесная 1А, кааб. 212. </w:t>
      </w:r>
    </w:p>
    <w:p w:rsidR="00596395" w:rsidRPr="006D417F" w:rsidRDefault="00596395" w:rsidP="00596395">
      <w:pPr>
        <w:ind w:firstLine="360"/>
        <w:jc w:val="center"/>
        <w:rPr>
          <w:sz w:val="28"/>
          <w:szCs w:val="28"/>
        </w:rPr>
      </w:pPr>
      <w:r w:rsidRPr="006D417F">
        <w:rPr>
          <w:sz w:val="28"/>
          <w:szCs w:val="28"/>
        </w:rPr>
        <w:t>Часы работы с 08-30 до 17-00 (пн.-пят</w:t>
      </w:r>
      <w:proofErr w:type="gramStart"/>
      <w:r w:rsidRPr="006D417F">
        <w:rPr>
          <w:sz w:val="28"/>
          <w:szCs w:val="28"/>
        </w:rPr>
        <w:t>.)тел.</w:t>
      </w:r>
      <w:proofErr w:type="gramEnd"/>
      <w:r w:rsidRPr="006D417F">
        <w:rPr>
          <w:sz w:val="28"/>
          <w:szCs w:val="28"/>
        </w:rPr>
        <w:t xml:space="preserve"> 8(383 48) 21-138</w:t>
      </w:r>
    </w:p>
    <w:p w:rsidR="007C5359" w:rsidRDefault="007C5359">
      <w:bookmarkStart w:id="0" w:name="_GoBack"/>
      <w:bookmarkEnd w:id="0"/>
    </w:p>
    <w:sectPr w:rsidR="007C53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395"/>
    <w:rsid w:val="00596395"/>
    <w:rsid w:val="007C5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FD06D5-BC01-495A-8533-5A5603134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1881</Characters>
  <Application>Microsoft Office Word</Application>
  <DocSecurity>0</DocSecurity>
  <Lines>15</Lines>
  <Paragraphs>4</Paragraphs>
  <ScaleCrop>false</ScaleCrop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</dc:creator>
  <cp:keywords/>
  <dc:description/>
  <cp:lastModifiedBy>viktor</cp:lastModifiedBy>
  <cp:revision>1</cp:revision>
  <dcterms:created xsi:type="dcterms:W3CDTF">2019-09-17T08:05:00Z</dcterms:created>
  <dcterms:modified xsi:type="dcterms:W3CDTF">2019-09-17T08:05:00Z</dcterms:modified>
</cp:coreProperties>
</file>