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508A" w:rsidRPr="007A29E9" w:rsidRDefault="00486217" w:rsidP="00B570C3">
      <w:pPr>
        <w:jc w:val="both"/>
        <w:rPr>
          <w:sz w:val="24"/>
          <w:szCs w:val="24"/>
        </w:rPr>
      </w:pPr>
      <w:r>
        <w:rPr>
          <w:sz w:val="16"/>
        </w:rPr>
        <w:t xml:space="preserve">                             </w:t>
      </w:r>
      <w:r>
        <w:rPr>
          <w:sz w:val="44"/>
        </w:rPr>
        <w:t xml:space="preserve"> </w:t>
      </w:r>
      <w:r>
        <w:rPr>
          <w:sz w:val="36"/>
        </w:rPr>
        <w:t xml:space="preserve">       </w:t>
      </w:r>
    </w:p>
    <w:p w:rsidR="0013508A" w:rsidRPr="007A29E9" w:rsidRDefault="0013508A" w:rsidP="0013508A">
      <w:pPr>
        <w:ind w:left="4500" w:firstLine="540"/>
        <w:jc w:val="center"/>
        <w:rPr>
          <w:sz w:val="24"/>
          <w:szCs w:val="24"/>
        </w:rPr>
      </w:pPr>
      <w:r w:rsidRPr="007A29E9">
        <w:rPr>
          <w:sz w:val="24"/>
          <w:szCs w:val="24"/>
        </w:rPr>
        <w:t>Утвержден</w:t>
      </w:r>
      <w:r w:rsidR="002D0844">
        <w:rPr>
          <w:sz w:val="24"/>
          <w:szCs w:val="24"/>
        </w:rPr>
        <w:t>а</w:t>
      </w:r>
    </w:p>
    <w:p w:rsidR="0013508A" w:rsidRPr="007A29E9" w:rsidRDefault="009F02AD" w:rsidP="0013508A">
      <w:pPr>
        <w:ind w:left="4956" w:firstLine="84"/>
        <w:jc w:val="center"/>
        <w:rPr>
          <w:sz w:val="24"/>
          <w:szCs w:val="24"/>
        </w:rPr>
      </w:pPr>
      <w:r>
        <w:rPr>
          <w:sz w:val="24"/>
          <w:szCs w:val="24"/>
        </w:rPr>
        <w:t>Распоряжением</w:t>
      </w:r>
      <w:r w:rsidR="0013508A" w:rsidRPr="007A29E9">
        <w:rPr>
          <w:sz w:val="24"/>
          <w:szCs w:val="24"/>
        </w:rPr>
        <w:t xml:space="preserve"> администрации </w:t>
      </w:r>
      <w:r w:rsidR="009A445A">
        <w:rPr>
          <w:sz w:val="24"/>
          <w:szCs w:val="24"/>
        </w:rPr>
        <w:t>Мошковского</w:t>
      </w:r>
      <w:r w:rsidR="0013508A" w:rsidRPr="007A29E9">
        <w:rPr>
          <w:sz w:val="24"/>
          <w:szCs w:val="24"/>
        </w:rPr>
        <w:t xml:space="preserve"> района </w:t>
      </w:r>
      <w:r w:rsidR="009A445A">
        <w:rPr>
          <w:sz w:val="24"/>
          <w:szCs w:val="24"/>
        </w:rPr>
        <w:t>Новосибирской</w:t>
      </w:r>
      <w:r w:rsidR="0013508A" w:rsidRPr="007A29E9">
        <w:rPr>
          <w:sz w:val="24"/>
          <w:szCs w:val="24"/>
        </w:rPr>
        <w:t xml:space="preserve"> области </w:t>
      </w:r>
    </w:p>
    <w:p w:rsidR="0013508A" w:rsidRPr="007A29E9" w:rsidRDefault="0013508A" w:rsidP="0013508A">
      <w:pPr>
        <w:ind w:left="4320" w:firstLine="720"/>
        <w:jc w:val="right"/>
        <w:rPr>
          <w:sz w:val="24"/>
          <w:szCs w:val="24"/>
        </w:rPr>
      </w:pPr>
      <w:r w:rsidRPr="007A29E9">
        <w:rPr>
          <w:sz w:val="24"/>
          <w:szCs w:val="24"/>
        </w:rPr>
        <w:t xml:space="preserve">   </w:t>
      </w:r>
      <w:proofErr w:type="gramStart"/>
      <w:r w:rsidRPr="007A29E9">
        <w:rPr>
          <w:sz w:val="24"/>
          <w:szCs w:val="24"/>
        </w:rPr>
        <w:t>от  «</w:t>
      </w:r>
      <w:proofErr w:type="gramEnd"/>
      <w:r w:rsidR="00A335DA">
        <w:rPr>
          <w:sz w:val="24"/>
          <w:szCs w:val="24"/>
          <w:u w:val="single"/>
        </w:rPr>
        <w:t>23</w:t>
      </w:r>
      <w:r w:rsidRPr="007A29E9">
        <w:rPr>
          <w:sz w:val="24"/>
          <w:szCs w:val="24"/>
        </w:rPr>
        <w:t>»</w:t>
      </w:r>
      <w:r w:rsidR="00A335DA">
        <w:rPr>
          <w:sz w:val="24"/>
          <w:szCs w:val="24"/>
        </w:rPr>
        <w:t xml:space="preserve"> </w:t>
      </w:r>
      <w:r w:rsidR="00A335DA">
        <w:rPr>
          <w:sz w:val="24"/>
          <w:szCs w:val="24"/>
          <w:u w:val="single"/>
        </w:rPr>
        <w:t>июля</w:t>
      </w:r>
      <w:r w:rsidRPr="007A29E9">
        <w:rPr>
          <w:sz w:val="24"/>
          <w:szCs w:val="24"/>
        </w:rPr>
        <w:t xml:space="preserve"> 201</w:t>
      </w:r>
      <w:r w:rsidR="00A335DA">
        <w:rPr>
          <w:sz w:val="24"/>
          <w:szCs w:val="24"/>
        </w:rPr>
        <w:t>9</w:t>
      </w:r>
      <w:r w:rsidRPr="007A29E9">
        <w:rPr>
          <w:sz w:val="24"/>
          <w:szCs w:val="24"/>
        </w:rPr>
        <w:t xml:space="preserve"> г.  </w:t>
      </w:r>
      <w:proofErr w:type="gramStart"/>
      <w:r w:rsidRPr="007A29E9">
        <w:rPr>
          <w:sz w:val="24"/>
          <w:szCs w:val="24"/>
        </w:rPr>
        <w:t xml:space="preserve">№  </w:t>
      </w:r>
      <w:r w:rsidR="00A335DA">
        <w:rPr>
          <w:sz w:val="24"/>
          <w:szCs w:val="24"/>
          <w:u w:val="single"/>
        </w:rPr>
        <w:t>249</w:t>
      </w:r>
      <w:proofErr w:type="gramEnd"/>
      <w:r w:rsidR="00A335DA">
        <w:rPr>
          <w:sz w:val="24"/>
          <w:szCs w:val="24"/>
          <w:u w:val="single"/>
        </w:rPr>
        <w:t>-р</w:t>
      </w:r>
      <w:r w:rsidRPr="007A29E9">
        <w:rPr>
          <w:sz w:val="24"/>
          <w:szCs w:val="24"/>
        </w:rPr>
        <w:t xml:space="preserve"> </w:t>
      </w:r>
    </w:p>
    <w:p w:rsidR="0013508A" w:rsidRPr="007A29E9" w:rsidRDefault="0013508A" w:rsidP="0013508A">
      <w:pPr>
        <w:jc w:val="center"/>
        <w:rPr>
          <w:b/>
          <w:bCs/>
          <w:sz w:val="24"/>
          <w:szCs w:val="24"/>
        </w:rPr>
      </w:pPr>
      <w:r w:rsidRPr="007A29E9">
        <w:rPr>
          <w:b/>
          <w:bCs/>
          <w:sz w:val="24"/>
          <w:szCs w:val="24"/>
        </w:rPr>
        <w:t> </w:t>
      </w:r>
    </w:p>
    <w:p w:rsidR="0013508A" w:rsidRPr="007A29E9" w:rsidRDefault="0013508A" w:rsidP="0013508A">
      <w:pPr>
        <w:ind w:firstLine="720"/>
        <w:jc w:val="center"/>
        <w:rPr>
          <w:b/>
          <w:sz w:val="24"/>
          <w:szCs w:val="24"/>
        </w:rPr>
      </w:pPr>
      <w:r>
        <w:rPr>
          <w:b/>
          <w:sz w:val="24"/>
          <w:szCs w:val="24"/>
        </w:rPr>
        <w:t>Аукционная документация</w:t>
      </w:r>
      <w:r w:rsidRPr="007A29E9">
        <w:rPr>
          <w:b/>
          <w:sz w:val="24"/>
          <w:szCs w:val="24"/>
        </w:rPr>
        <w:t xml:space="preserve"> о проведении открытого аукциона </w:t>
      </w:r>
    </w:p>
    <w:p w:rsidR="0013508A" w:rsidRPr="007A29E9" w:rsidRDefault="0013508A" w:rsidP="0013508A">
      <w:pPr>
        <w:ind w:firstLine="720"/>
        <w:jc w:val="center"/>
        <w:rPr>
          <w:b/>
          <w:sz w:val="24"/>
          <w:szCs w:val="24"/>
        </w:rPr>
      </w:pPr>
      <w:r w:rsidRPr="007A29E9">
        <w:rPr>
          <w:b/>
          <w:sz w:val="24"/>
          <w:szCs w:val="24"/>
        </w:rPr>
        <w:t>по продаже муниципального имущества</w:t>
      </w:r>
    </w:p>
    <w:p w:rsidR="00012985" w:rsidRDefault="00012985" w:rsidP="0047632A">
      <w:pPr>
        <w:jc w:val="both"/>
        <w:rPr>
          <w:b/>
          <w:sz w:val="24"/>
          <w:szCs w:val="24"/>
          <w:highlight w:val="yellow"/>
        </w:rPr>
      </w:pPr>
    </w:p>
    <w:p w:rsidR="00012985" w:rsidRDefault="00012985" w:rsidP="0047632A">
      <w:pPr>
        <w:jc w:val="both"/>
        <w:rPr>
          <w:b/>
          <w:sz w:val="24"/>
          <w:szCs w:val="24"/>
          <w:highlight w:val="yellow"/>
        </w:rPr>
      </w:pPr>
    </w:p>
    <w:p w:rsidR="0047632A" w:rsidRPr="00F1611D" w:rsidRDefault="00F1611D" w:rsidP="0047632A">
      <w:pPr>
        <w:jc w:val="both"/>
        <w:rPr>
          <w:sz w:val="24"/>
          <w:szCs w:val="24"/>
        </w:rPr>
      </w:pPr>
      <w:r w:rsidRPr="00F1611D">
        <w:rPr>
          <w:b/>
          <w:sz w:val="24"/>
          <w:szCs w:val="24"/>
        </w:rPr>
        <w:t>04 сентября 2019</w:t>
      </w:r>
      <w:r w:rsidR="00EB032B" w:rsidRPr="00F1611D">
        <w:rPr>
          <w:b/>
          <w:sz w:val="24"/>
          <w:szCs w:val="24"/>
        </w:rPr>
        <w:t xml:space="preserve"> </w:t>
      </w:r>
      <w:r w:rsidR="00F95EF8" w:rsidRPr="00F1611D">
        <w:rPr>
          <w:b/>
          <w:sz w:val="24"/>
          <w:szCs w:val="24"/>
        </w:rPr>
        <w:t xml:space="preserve">года в </w:t>
      </w:r>
      <w:r w:rsidR="00795892" w:rsidRPr="00F1611D">
        <w:rPr>
          <w:b/>
          <w:sz w:val="24"/>
          <w:szCs w:val="24"/>
        </w:rPr>
        <w:t>10:</w:t>
      </w:r>
      <w:r w:rsidR="00F95EF8" w:rsidRPr="00F1611D">
        <w:rPr>
          <w:b/>
          <w:sz w:val="24"/>
          <w:szCs w:val="24"/>
        </w:rPr>
        <w:t>00</w:t>
      </w:r>
      <w:r w:rsidR="00795892" w:rsidRPr="00F1611D">
        <w:rPr>
          <w:b/>
          <w:sz w:val="24"/>
          <w:szCs w:val="24"/>
        </w:rPr>
        <w:t xml:space="preserve"> часов</w:t>
      </w:r>
      <w:r w:rsidR="00F95EF8" w:rsidRPr="00F1611D">
        <w:rPr>
          <w:sz w:val="24"/>
          <w:szCs w:val="24"/>
        </w:rPr>
        <w:t xml:space="preserve"> </w:t>
      </w:r>
      <w:r w:rsidR="003E5E45" w:rsidRPr="00F1611D">
        <w:rPr>
          <w:sz w:val="24"/>
          <w:szCs w:val="24"/>
        </w:rPr>
        <w:t xml:space="preserve">в </w:t>
      </w:r>
      <w:r w:rsidR="00F95EF8" w:rsidRPr="00F1611D">
        <w:rPr>
          <w:sz w:val="24"/>
          <w:szCs w:val="24"/>
        </w:rPr>
        <w:t>а</w:t>
      </w:r>
      <w:r w:rsidR="00CF47BD" w:rsidRPr="00F1611D">
        <w:rPr>
          <w:sz w:val="24"/>
          <w:szCs w:val="24"/>
        </w:rPr>
        <w:t>дминистраци</w:t>
      </w:r>
      <w:r w:rsidR="003E5E45" w:rsidRPr="00F1611D">
        <w:rPr>
          <w:sz w:val="24"/>
          <w:szCs w:val="24"/>
        </w:rPr>
        <w:t>и</w:t>
      </w:r>
      <w:r w:rsidR="00CF47BD" w:rsidRPr="00F1611D">
        <w:rPr>
          <w:sz w:val="24"/>
          <w:szCs w:val="24"/>
        </w:rPr>
        <w:t xml:space="preserve"> </w:t>
      </w:r>
      <w:r w:rsidR="009A445A" w:rsidRPr="00F1611D">
        <w:rPr>
          <w:sz w:val="24"/>
          <w:szCs w:val="24"/>
        </w:rPr>
        <w:t>Мошковского района Новосибирской области</w:t>
      </w:r>
      <w:r w:rsidR="00CF47BD" w:rsidRPr="00F1611D">
        <w:rPr>
          <w:sz w:val="24"/>
          <w:szCs w:val="24"/>
        </w:rPr>
        <w:t xml:space="preserve"> (далее – Организатор торгов)</w:t>
      </w:r>
      <w:r w:rsidR="003E5E45" w:rsidRPr="00F1611D">
        <w:rPr>
          <w:sz w:val="24"/>
          <w:szCs w:val="24"/>
        </w:rPr>
        <w:t xml:space="preserve"> по адресу: </w:t>
      </w:r>
      <w:r w:rsidR="009A445A" w:rsidRPr="00F1611D">
        <w:rPr>
          <w:sz w:val="24"/>
          <w:szCs w:val="24"/>
        </w:rPr>
        <w:t>Новосибирская</w:t>
      </w:r>
      <w:r w:rsidR="003E5E45" w:rsidRPr="00F1611D">
        <w:rPr>
          <w:sz w:val="24"/>
          <w:szCs w:val="24"/>
        </w:rPr>
        <w:t xml:space="preserve"> область,</w:t>
      </w:r>
      <w:r w:rsidR="00461410" w:rsidRPr="00F1611D">
        <w:rPr>
          <w:sz w:val="24"/>
          <w:szCs w:val="24"/>
        </w:rPr>
        <w:t xml:space="preserve"> </w:t>
      </w:r>
      <w:r w:rsidR="009A445A" w:rsidRPr="00F1611D">
        <w:rPr>
          <w:sz w:val="24"/>
          <w:szCs w:val="24"/>
        </w:rPr>
        <w:t xml:space="preserve">Мошковский район, </w:t>
      </w:r>
      <w:proofErr w:type="spellStart"/>
      <w:r w:rsidR="009A445A" w:rsidRPr="00F1611D">
        <w:rPr>
          <w:sz w:val="24"/>
          <w:szCs w:val="24"/>
        </w:rPr>
        <w:t>р.п.Мошково</w:t>
      </w:r>
      <w:proofErr w:type="spellEnd"/>
      <w:r w:rsidR="003E5E45" w:rsidRPr="00F1611D">
        <w:rPr>
          <w:sz w:val="24"/>
          <w:szCs w:val="24"/>
        </w:rPr>
        <w:t>,</w:t>
      </w:r>
      <w:r w:rsidR="00461410" w:rsidRPr="00F1611D">
        <w:rPr>
          <w:sz w:val="24"/>
          <w:szCs w:val="24"/>
        </w:rPr>
        <w:t xml:space="preserve"> </w:t>
      </w:r>
      <w:r w:rsidR="003E5E45" w:rsidRPr="00F1611D">
        <w:rPr>
          <w:sz w:val="24"/>
          <w:szCs w:val="24"/>
        </w:rPr>
        <w:t xml:space="preserve">ул. </w:t>
      </w:r>
      <w:r w:rsidR="009A445A" w:rsidRPr="00F1611D">
        <w:rPr>
          <w:sz w:val="24"/>
          <w:szCs w:val="24"/>
        </w:rPr>
        <w:t>Советская</w:t>
      </w:r>
      <w:r w:rsidR="003E5E45" w:rsidRPr="00F1611D">
        <w:rPr>
          <w:sz w:val="24"/>
          <w:szCs w:val="24"/>
        </w:rPr>
        <w:t>,</w:t>
      </w:r>
      <w:r w:rsidR="00395E49" w:rsidRPr="00F1611D">
        <w:rPr>
          <w:sz w:val="24"/>
          <w:szCs w:val="24"/>
        </w:rPr>
        <w:t xml:space="preserve"> </w:t>
      </w:r>
      <w:r w:rsidR="003E5E45" w:rsidRPr="00F1611D">
        <w:rPr>
          <w:sz w:val="24"/>
          <w:szCs w:val="24"/>
        </w:rPr>
        <w:t>д.</w:t>
      </w:r>
      <w:r w:rsidR="00395E49" w:rsidRPr="00F1611D">
        <w:rPr>
          <w:sz w:val="24"/>
          <w:szCs w:val="24"/>
        </w:rPr>
        <w:t xml:space="preserve"> </w:t>
      </w:r>
      <w:r w:rsidR="009A445A" w:rsidRPr="00F1611D">
        <w:rPr>
          <w:sz w:val="24"/>
          <w:szCs w:val="24"/>
        </w:rPr>
        <w:t>9</w:t>
      </w:r>
      <w:r w:rsidR="003E5E45" w:rsidRPr="00F1611D">
        <w:rPr>
          <w:sz w:val="24"/>
          <w:szCs w:val="24"/>
        </w:rPr>
        <w:t xml:space="preserve">, </w:t>
      </w:r>
      <w:proofErr w:type="spellStart"/>
      <w:r w:rsidR="003E5E45" w:rsidRPr="00F1611D">
        <w:rPr>
          <w:sz w:val="24"/>
          <w:szCs w:val="24"/>
        </w:rPr>
        <w:t>каб</w:t>
      </w:r>
      <w:proofErr w:type="spellEnd"/>
      <w:r w:rsidR="00395E49" w:rsidRPr="00F1611D">
        <w:rPr>
          <w:sz w:val="24"/>
          <w:szCs w:val="24"/>
        </w:rPr>
        <w:t>.</w:t>
      </w:r>
      <w:r w:rsidR="007830AD" w:rsidRPr="00F1611D">
        <w:rPr>
          <w:sz w:val="24"/>
          <w:szCs w:val="24"/>
        </w:rPr>
        <w:t xml:space="preserve"> </w:t>
      </w:r>
      <w:r w:rsidR="009A445A" w:rsidRPr="00F1611D">
        <w:rPr>
          <w:sz w:val="24"/>
          <w:szCs w:val="24"/>
        </w:rPr>
        <w:t>102</w:t>
      </w:r>
      <w:r w:rsidR="003E5E45" w:rsidRPr="00F1611D">
        <w:rPr>
          <w:sz w:val="24"/>
          <w:szCs w:val="24"/>
        </w:rPr>
        <w:t xml:space="preserve">, </w:t>
      </w:r>
      <w:r w:rsidR="009A445A" w:rsidRPr="00F1611D">
        <w:rPr>
          <w:sz w:val="24"/>
          <w:szCs w:val="24"/>
        </w:rPr>
        <w:t>1</w:t>
      </w:r>
      <w:r w:rsidR="003E5E45" w:rsidRPr="00F1611D">
        <w:rPr>
          <w:sz w:val="24"/>
          <w:szCs w:val="24"/>
        </w:rPr>
        <w:t xml:space="preserve"> этаж</w:t>
      </w:r>
      <w:r w:rsidR="00CF47BD" w:rsidRPr="00F1611D">
        <w:rPr>
          <w:sz w:val="24"/>
          <w:szCs w:val="24"/>
        </w:rPr>
        <w:t xml:space="preserve">, </w:t>
      </w:r>
      <w:r w:rsidR="009A445A" w:rsidRPr="00F1611D">
        <w:rPr>
          <w:sz w:val="24"/>
          <w:szCs w:val="24"/>
        </w:rPr>
        <w:t>состоится</w:t>
      </w:r>
      <w:r w:rsidR="0030548E" w:rsidRPr="00F1611D">
        <w:rPr>
          <w:sz w:val="24"/>
          <w:szCs w:val="24"/>
        </w:rPr>
        <w:t xml:space="preserve"> аукцион с открытой формой подачи предложений о цене по продаже </w:t>
      </w:r>
      <w:r w:rsidR="003E5E45" w:rsidRPr="00F1611D">
        <w:rPr>
          <w:sz w:val="24"/>
          <w:szCs w:val="24"/>
        </w:rPr>
        <w:t xml:space="preserve">находящегося </w:t>
      </w:r>
      <w:r w:rsidR="0030548E" w:rsidRPr="00F1611D">
        <w:rPr>
          <w:sz w:val="24"/>
          <w:szCs w:val="24"/>
        </w:rPr>
        <w:t>в</w:t>
      </w:r>
      <w:r w:rsidR="003E5E45" w:rsidRPr="00F1611D">
        <w:rPr>
          <w:sz w:val="24"/>
          <w:szCs w:val="24"/>
        </w:rPr>
        <w:t xml:space="preserve"> муниципальной</w:t>
      </w:r>
      <w:r w:rsidR="0030548E" w:rsidRPr="00F1611D">
        <w:rPr>
          <w:sz w:val="24"/>
          <w:szCs w:val="24"/>
        </w:rPr>
        <w:t xml:space="preserve"> собственност</w:t>
      </w:r>
      <w:r w:rsidR="003E5E45" w:rsidRPr="00F1611D">
        <w:rPr>
          <w:sz w:val="24"/>
          <w:szCs w:val="24"/>
        </w:rPr>
        <w:t xml:space="preserve">и </w:t>
      </w:r>
      <w:r w:rsidR="009A445A" w:rsidRPr="00F1611D">
        <w:rPr>
          <w:sz w:val="24"/>
          <w:szCs w:val="24"/>
        </w:rPr>
        <w:t>Мошковского</w:t>
      </w:r>
      <w:r w:rsidR="003E5E45" w:rsidRPr="00F1611D">
        <w:rPr>
          <w:sz w:val="24"/>
          <w:szCs w:val="24"/>
        </w:rPr>
        <w:t xml:space="preserve"> района пакета акций</w:t>
      </w:r>
      <w:r w:rsidR="000F4AAD" w:rsidRPr="00F1611D">
        <w:rPr>
          <w:sz w:val="24"/>
          <w:szCs w:val="24"/>
        </w:rPr>
        <w:t xml:space="preserve"> </w:t>
      </w:r>
      <w:r w:rsidR="009A445A" w:rsidRPr="00F1611D">
        <w:rPr>
          <w:sz w:val="24"/>
          <w:szCs w:val="24"/>
        </w:rPr>
        <w:t>З</w:t>
      </w:r>
      <w:r w:rsidR="000F4AAD" w:rsidRPr="00F1611D">
        <w:rPr>
          <w:sz w:val="24"/>
          <w:szCs w:val="24"/>
        </w:rPr>
        <w:t>АО «</w:t>
      </w:r>
      <w:r w:rsidR="009A445A" w:rsidRPr="00F1611D">
        <w:rPr>
          <w:sz w:val="24"/>
          <w:szCs w:val="24"/>
        </w:rPr>
        <w:t>Сервис-Н</w:t>
      </w:r>
      <w:r w:rsidR="000F4AAD" w:rsidRPr="00F1611D">
        <w:rPr>
          <w:sz w:val="24"/>
          <w:szCs w:val="24"/>
        </w:rPr>
        <w:t>»</w:t>
      </w:r>
      <w:r w:rsidR="003E5E45" w:rsidRPr="00F1611D">
        <w:rPr>
          <w:sz w:val="24"/>
          <w:szCs w:val="24"/>
        </w:rPr>
        <w:t>.</w:t>
      </w:r>
      <w:r w:rsidR="0030548E" w:rsidRPr="00F1611D">
        <w:rPr>
          <w:sz w:val="24"/>
          <w:szCs w:val="24"/>
        </w:rPr>
        <w:t xml:space="preserve"> </w:t>
      </w:r>
      <w:r w:rsidR="00794466" w:rsidRPr="00F1611D">
        <w:rPr>
          <w:sz w:val="24"/>
          <w:szCs w:val="24"/>
        </w:rPr>
        <w:t>Аукцион проводится в соответствии с требованиями Гражданског</w:t>
      </w:r>
      <w:r w:rsidR="00C8587F" w:rsidRPr="00F1611D">
        <w:rPr>
          <w:sz w:val="24"/>
          <w:szCs w:val="24"/>
        </w:rPr>
        <w:t>о кодекса Российской Федерации,</w:t>
      </w:r>
      <w:r w:rsidR="00794466" w:rsidRPr="00F1611D">
        <w:rPr>
          <w:sz w:val="24"/>
          <w:szCs w:val="24"/>
        </w:rPr>
        <w:t xml:space="preserve"> Федерального закона от 21 декабря 2001г. № 178-ФЗ «О приватизации государственного и муниципального имущества». </w:t>
      </w:r>
      <w:r w:rsidR="0047632A" w:rsidRPr="00F1611D">
        <w:rPr>
          <w:sz w:val="24"/>
          <w:szCs w:val="24"/>
        </w:rPr>
        <w:t xml:space="preserve">Официальный </w:t>
      </w:r>
      <w:r w:rsidR="0047632A" w:rsidRPr="00F1611D">
        <w:rPr>
          <w:rStyle w:val="a4"/>
          <w:color w:val="000000" w:themeColor="text1"/>
          <w:sz w:val="24"/>
          <w:szCs w:val="24"/>
        </w:rPr>
        <w:t>сайт организатора торгов:</w:t>
      </w:r>
      <w:r w:rsidR="009A445A" w:rsidRPr="00F1611D">
        <w:t xml:space="preserve"> </w:t>
      </w:r>
      <w:r w:rsidR="009A445A" w:rsidRPr="00F1611D">
        <w:rPr>
          <w:rStyle w:val="a4"/>
          <w:color w:val="000000" w:themeColor="text1"/>
          <w:sz w:val="24"/>
          <w:szCs w:val="24"/>
          <w:lang w:val="en-US"/>
        </w:rPr>
        <w:t>www</w:t>
      </w:r>
      <w:r w:rsidR="009A445A" w:rsidRPr="00F1611D">
        <w:rPr>
          <w:rStyle w:val="a4"/>
          <w:color w:val="000000" w:themeColor="text1"/>
          <w:sz w:val="24"/>
          <w:szCs w:val="24"/>
        </w:rPr>
        <w:t>.moshkovo.nso.ru</w:t>
      </w:r>
      <w:r w:rsidR="0047632A" w:rsidRPr="00F1611D">
        <w:rPr>
          <w:color w:val="000000" w:themeColor="text1"/>
          <w:sz w:val="24"/>
          <w:szCs w:val="24"/>
          <w:u w:val="single"/>
        </w:rPr>
        <w:t>,</w:t>
      </w:r>
      <w:r w:rsidR="009A445A" w:rsidRPr="00F1611D">
        <w:rPr>
          <w:color w:val="000000" w:themeColor="text1"/>
          <w:sz w:val="24"/>
          <w:szCs w:val="24"/>
          <w:u w:val="single"/>
        </w:rPr>
        <w:t xml:space="preserve"> </w:t>
      </w:r>
      <w:r w:rsidR="0047632A" w:rsidRPr="00F1611D">
        <w:rPr>
          <w:color w:val="000000" w:themeColor="text1"/>
          <w:sz w:val="24"/>
          <w:szCs w:val="24"/>
          <w:u w:val="single"/>
        </w:rPr>
        <w:t>тел.</w:t>
      </w:r>
      <w:r w:rsidR="0047632A" w:rsidRPr="00F1611D">
        <w:rPr>
          <w:sz w:val="24"/>
          <w:szCs w:val="24"/>
        </w:rPr>
        <w:t xml:space="preserve"> 8(</w:t>
      </w:r>
      <w:r w:rsidR="009A445A" w:rsidRPr="00F1611D">
        <w:rPr>
          <w:sz w:val="24"/>
          <w:szCs w:val="24"/>
        </w:rPr>
        <w:t>38348</w:t>
      </w:r>
      <w:r w:rsidR="0047632A" w:rsidRPr="00F1611D">
        <w:rPr>
          <w:sz w:val="24"/>
          <w:szCs w:val="24"/>
        </w:rPr>
        <w:t>)2-1</w:t>
      </w:r>
      <w:r w:rsidR="009A445A" w:rsidRPr="00F1611D">
        <w:rPr>
          <w:sz w:val="24"/>
          <w:szCs w:val="24"/>
        </w:rPr>
        <w:t>230</w:t>
      </w:r>
      <w:r w:rsidR="0047632A" w:rsidRPr="00F1611D">
        <w:rPr>
          <w:sz w:val="24"/>
          <w:szCs w:val="24"/>
        </w:rPr>
        <w:t>.</w:t>
      </w:r>
    </w:p>
    <w:p w:rsidR="000F4AAD" w:rsidRPr="00F1611D" w:rsidRDefault="000F4AAD" w:rsidP="003E5E45">
      <w:pPr>
        <w:ind w:firstLine="708"/>
        <w:jc w:val="both"/>
        <w:rPr>
          <w:sz w:val="24"/>
          <w:szCs w:val="24"/>
        </w:rPr>
      </w:pPr>
      <w:r w:rsidRPr="00F1611D">
        <w:rPr>
          <w:sz w:val="24"/>
          <w:szCs w:val="24"/>
        </w:rPr>
        <w:t>Основание проведения торгов:</w:t>
      </w:r>
    </w:p>
    <w:p w:rsidR="0030548E" w:rsidRDefault="000F4AAD" w:rsidP="003E5E45">
      <w:pPr>
        <w:ind w:firstLine="708"/>
        <w:jc w:val="both"/>
        <w:rPr>
          <w:sz w:val="24"/>
          <w:szCs w:val="24"/>
        </w:rPr>
      </w:pPr>
      <w:r w:rsidRPr="00F1611D">
        <w:rPr>
          <w:sz w:val="24"/>
          <w:szCs w:val="24"/>
        </w:rPr>
        <w:t>-</w:t>
      </w:r>
      <w:r w:rsidR="00E255FC" w:rsidRPr="00F1611D">
        <w:rPr>
          <w:sz w:val="24"/>
          <w:szCs w:val="24"/>
        </w:rPr>
        <w:t xml:space="preserve"> </w:t>
      </w:r>
      <w:r w:rsidR="00A335DA">
        <w:rPr>
          <w:sz w:val="24"/>
          <w:szCs w:val="24"/>
        </w:rPr>
        <w:t>распоряжение</w:t>
      </w:r>
      <w:r w:rsidR="00A335DA" w:rsidRPr="00F1611D">
        <w:rPr>
          <w:sz w:val="24"/>
          <w:szCs w:val="24"/>
        </w:rPr>
        <w:t xml:space="preserve"> администрации Мошковского района Новосибирской области от «</w:t>
      </w:r>
      <w:r w:rsidR="00A335DA">
        <w:rPr>
          <w:sz w:val="24"/>
          <w:szCs w:val="24"/>
        </w:rPr>
        <w:t>23</w:t>
      </w:r>
      <w:r w:rsidR="00A335DA" w:rsidRPr="00F1611D">
        <w:rPr>
          <w:sz w:val="24"/>
          <w:szCs w:val="24"/>
        </w:rPr>
        <w:t xml:space="preserve">» </w:t>
      </w:r>
      <w:r w:rsidR="00A335DA">
        <w:rPr>
          <w:sz w:val="24"/>
          <w:szCs w:val="24"/>
        </w:rPr>
        <w:t>июля</w:t>
      </w:r>
      <w:r w:rsidR="00A335DA" w:rsidRPr="00F1611D">
        <w:rPr>
          <w:sz w:val="24"/>
          <w:szCs w:val="24"/>
        </w:rPr>
        <w:t xml:space="preserve"> 2019г. № </w:t>
      </w:r>
      <w:r w:rsidR="00A335DA">
        <w:rPr>
          <w:sz w:val="24"/>
          <w:szCs w:val="24"/>
          <w:u w:val="single"/>
        </w:rPr>
        <w:t>249-р</w:t>
      </w:r>
      <w:r w:rsidR="00A335DA" w:rsidRPr="00F1611D">
        <w:rPr>
          <w:sz w:val="24"/>
          <w:szCs w:val="24"/>
        </w:rPr>
        <w:t xml:space="preserve"> </w:t>
      </w:r>
      <w:r w:rsidR="00A335DA">
        <w:rPr>
          <w:sz w:val="24"/>
          <w:szCs w:val="24"/>
        </w:rPr>
        <w:t>«О проведении торгов муниципального имущества»</w:t>
      </w:r>
    </w:p>
    <w:p w:rsidR="00B53D21" w:rsidRPr="00F1611D" w:rsidRDefault="00B53D21" w:rsidP="003E5E45">
      <w:pPr>
        <w:ind w:firstLine="708"/>
        <w:jc w:val="both"/>
        <w:rPr>
          <w:sz w:val="24"/>
          <w:szCs w:val="24"/>
        </w:rPr>
      </w:pPr>
    </w:p>
    <w:p w:rsidR="003E5E45" w:rsidRPr="007A29E9" w:rsidRDefault="003E5E45" w:rsidP="003E5E45">
      <w:pPr>
        <w:pStyle w:val="2"/>
        <w:spacing w:after="0" w:line="240" w:lineRule="auto"/>
        <w:contextualSpacing/>
        <w:rPr>
          <w:b/>
          <w:sz w:val="24"/>
          <w:szCs w:val="24"/>
        </w:rPr>
      </w:pPr>
      <w:r w:rsidRPr="00F1611D">
        <w:rPr>
          <w:b/>
          <w:bCs/>
          <w:iCs/>
          <w:sz w:val="24"/>
          <w:szCs w:val="24"/>
        </w:rPr>
        <w:t>Лот № 1</w:t>
      </w:r>
      <w:r w:rsidR="00421C51" w:rsidRPr="00F1611D">
        <w:rPr>
          <w:b/>
          <w:bCs/>
          <w:iCs/>
          <w:sz w:val="24"/>
          <w:szCs w:val="24"/>
        </w:rPr>
        <w:t xml:space="preserve">    </w:t>
      </w:r>
      <w:r w:rsidRPr="00F1611D">
        <w:rPr>
          <w:b/>
          <w:bCs/>
          <w:iCs/>
          <w:sz w:val="24"/>
          <w:szCs w:val="24"/>
        </w:rPr>
        <w:t>Описание предмета торгов</w:t>
      </w:r>
      <w:r w:rsidRPr="00F1611D">
        <w:rPr>
          <w:b/>
          <w:sz w:val="24"/>
          <w:szCs w:val="24"/>
        </w:rPr>
        <w:t>:</w:t>
      </w:r>
      <w:r w:rsidR="00011C72" w:rsidRPr="007A29E9">
        <w:rPr>
          <w:b/>
          <w:sz w:val="24"/>
          <w:szCs w:val="24"/>
        </w:rPr>
        <w:t xml:space="preserve">     </w:t>
      </w:r>
    </w:p>
    <w:tbl>
      <w:tblPr>
        <w:tblStyle w:val="a3"/>
        <w:tblW w:w="0" w:type="auto"/>
        <w:tblLayout w:type="fixed"/>
        <w:tblLook w:val="04A0" w:firstRow="1" w:lastRow="0" w:firstColumn="1" w:lastColumn="0" w:noHBand="0" w:noVBand="1"/>
      </w:tblPr>
      <w:tblGrid>
        <w:gridCol w:w="1384"/>
        <w:gridCol w:w="1010"/>
        <w:gridCol w:w="1270"/>
        <w:gridCol w:w="1463"/>
        <w:gridCol w:w="1077"/>
        <w:gridCol w:w="1086"/>
        <w:gridCol w:w="898"/>
        <w:gridCol w:w="1383"/>
      </w:tblGrid>
      <w:tr w:rsidR="00B76FBF" w:rsidRPr="007A29E9" w:rsidTr="00421C51">
        <w:trPr>
          <w:trHeight w:val="290"/>
        </w:trPr>
        <w:tc>
          <w:tcPr>
            <w:tcW w:w="1384" w:type="dxa"/>
            <w:vMerge w:val="restart"/>
          </w:tcPr>
          <w:p w:rsidR="00B76FBF" w:rsidRPr="007A29E9" w:rsidRDefault="00B76FBF" w:rsidP="00677AD3">
            <w:pPr>
              <w:pStyle w:val="2"/>
              <w:spacing w:line="240" w:lineRule="auto"/>
              <w:contextualSpacing/>
              <w:jc w:val="center"/>
              <w:rPr>
                <w:sz w:val="24"/>
                <w:szCs w:val="24"/>
              </w:rPr>
            </w:pPr>
            <w:r w:rsidRPr="007A29E9">
              <w:rPr>
                <w:sz w:val="24"/>
                <w:szCs w:val="24"/>
              </w:rPr>
              <w:t>Наименование АО</w:t>
            </w:r>
          </w:p>
        </w:tc>
        <w:tc>
          <w:tcPr>
            <w:tcW w:w="1010" w:type="dxa"/>
            <w:vMerge w:val="restart"/>
          </w:tcPr>
          <w:p w:rsidR="00B76FBF" w:rsidRPr="007A29E9" w:rsidRDefault="00B76FBF" w:rsidP="00B76FBF">
            <w:pPr>
              <w:pStyle w:val="2"/>
              <w:spacing w:line="240" w:lineRule="auto"/>
              <w:contextualSpacing/>
              <w:jc w:val="center"/>
              <w:rPr>
                <w:sz w:val="24"/>
                <w:szCs w:val="24"/>
              </w:rPr>
            </w:pPr>
            <w:r w:rsidRPr="007A29E9">
              <w:rPr>
                <w:sz w:val="24"/>
                <w:szCs w:val="24"/>
              </w:rPr>
              <w:t>Уставный капитал (руб.)</w:t>
            </w:r>
          </w:p>
        </w:tc>
        <w:tc>
          <w:tcPr>
            <w:tcW w:w="1270" w:type="dxa"/>
            <w:vMerge w:val="restart"/>
          </w:tcPr>
          <w:p w:rsidR="00B76FBF" w:rsidRPr="007A29E9" w:rsidRDefault="00B76FBF" w:rsidP="00B76FBF">
            <w:pPr>
              <w:pStyle w:val="2"/>
              <w:spacing w:line="240" w:lineRule="auto"/>
              <w:contextualSpacing/>
              <w:jc w:val="center"/>
              <w:rPr>
                <w:sz w:val="24"/>
                <w:szCs w:val="24"/>
              </w:rPr>
            </w:pPr>
            <w:r w:rsidRPr="007A29E9">
              <w:rPr>
                <w:sz w:val="24"/>
                <w:szCs w:val="24"/>
              </w:rPr>
              <w:t>Общее количество выпущенных акций (шт.)</w:t>
            </w:r>
          </w:p>
        </w:tc>
        <w:tc>
          <w:tcPr>
            <w:tcW w:w="1463" w:type="dxa"/>
            <w:vMerge w:val="restart"/>
          </w:tcPr>
          <w:p w:rsidR="00B76FBF" w:rsidRPr="007A29E9" w:rsidRDefault="00B76FBF" w:rsidP="00B76FBF">
            <w:pPr>
              <w:pStyle w:val="2"/>
              <w:spacing w:line="240" w:lineRule="auto"/>
              <w:contextualSpacing/>
              <w:jc w:val="center"/>
              <w:rPr>
                <w:sz w:val="24"/>
                <w:szCs w:val="24"/>
              </w:rPr>
            </w:pPr>
            <w:r w:rsidRPr="007A29E9">
              <w:rPr>
                <w:sz w:val="24"/>
                <w:szCs w:val="24"/>
              </w:rPr>
              <w:t>Категория выпущенных акций согласно учредительным документам</w:t>
            </w:r>
          </w:p>
        </w:tc>
        <w:tc>
          <w:tcPr>
            <w:tcW w:w="1077" w:type="dxa"/>
            <w:vMerge w:val="restart"/>
          </w:tcPr>
          <w:p w:rsidR="00B76FBF" w:rsidRPr="007A29E9" w:rsidRDefault="00B76FBF" w:rsidP="00B76FBF">
            <w:pPr>
              <w:pStyle w:val="2"/>
              <w:spacing w:line="240" w:lineRule="auto"/>
              <w:contextualSpacing/>
              <w:jc w:val="center"/>
              <w:rPr>
                <w:sz w:val="24"/>
                <w:szCs w:val="24"/>
              </w:rPr>
            </w:pPr>
            <w:r w:rsidRPr="007A29E9">
              <w:rPr>
                <w:sz w:val="24"/>
                <w:szCs w:val="24"/>
              </w:rPr>
              <w:t>Номинальная стоимость одной акции (руб.)</w:t>
            </w:r>
          </w:p>
        </w:tc>
        <w:tc>
          <w:tcPr>
            <w:tcW w:w="3367" w:type="dxa"/>
            <w:gridSpan w:val="3"/>
          </w:tcPr>
          <w:p w:rsidR="00B76FBF" w:rsidRPr="007A29E9" w:rsidRDefault="00B76FBF" w:rsidP="00B76FBF">
            <w:pPr>
              <w:pStyle w:val="2"/>
              <w:spacing w:line="240" w:lineRule="auto"/>
              <w:contextualSpacing/>
              <w:jc w:val="center"/>
              <w:rPr>
                <w:sz w:val="24"/>
                <w:szCs w:val="24"/>
              </w:rPr>
            </w:pPr>
            <w:r w:rsidRPr="007A29E9">
              <w:rPr>
                <w:sz w:val="24"/>
                <w:szCs w:val="24"/>
              </w:rPr>
              <w:t>Выставляется на продажу пакет</w:t>
            </w:r>
          </w:p>
        </w:tc>
      </w:tr>
      <w:tr w:rsidR="00B76FBF" w:rsidRPr="007A29E9" w:rsidTr="00421C51">
        <w:trPr>
          <w:trHeight w:val="260"/>
        </w:trPr>
        <w:tc>
          <w:tcPr>
            <w:tcW w:w="1384" w:type="dxa"/>
            <w:vMerge/>
          </w:tcPr>
          <w:p w:rsidR="00B76FBF" w:rsidRPr="007A29E9" w:rsidRDefault="00B76FBF" w:rsidP="003E5E45">
            <w:pPr>
              <w:pStyle w:val="2"/>
              <w:spacing w:after="0" w:line="240" w:lineRule="auto"/>
              <w:contextualSpacing/>
              <w:rPr>
                <w:b/>
                <w:sz w:val="24"/>
                <w:szCs w:val="24"/>
              </w:rPr>
            </w:pPr>
          </w:p>
        </w:tc>
        <w:tc>
          <w:tcPr>
            <w:tcW w:w="1010" w:type="dxa"/>
            <w:vMerge/>
          </w:tcPr>
          <w:p w:rsidR="00B76FBF" w:rsidRPr="007A29E9" w:rsidRDefault="00B76FBF" w:rsidP="003E5E45">
            <w:pPr>
              <w:pStyle w:val="2"/>
              <w:spacing w:after="0" w:line="240" w:lineRule="auto"/>
              <w:contextualSpacing/>
              <w:rPr>
                <w:b/>
                <w:sz w:val="24"/>
                <w:szCs w:val="24"/>
              </w:rPr>
            </w:pPr>
          </w:p>
        </w:tc>
        <w:tc>
          <w:tcPr>
            <w:tcW w:w="1270" w:type="dxa"/>
            <w:vMerge/>
          </w:tcPr>
          <w:p w:rsidR="00B76FBF" w:rsidRPr="007A29E9" w:rsidRDefault="00B76FBF" w:rsidP="003E5E45">
            <w:pPr>
              <w:pStyle w:val="2"/>
              <w:spacing w:after="0" w:line="240" w:lineRule="auto"/>
              <w:contextualSpacing/>
              <w:rPr>
                <w:b/>
                <w:sz w:val="24"/>
                <w:szCs w:val="24"/>
              </w:rPr>
            </w:pPr>
          </w:p>
        </w:tc>
        <w:tc>
          <w:tcPr>
            <w:tcW w:w="1463" w:type="dxa"/>
            <w:vMerge/>
          </w:tcPr>
          <w:p w:rsidR="00B76FBF" w:rsidRPr="007A29E9" w:rsidRDefault="00B76FBF" w:rsidP="003E5E45">
            <w:pPr>
              <w:pStyle w:val="2"/>
              <w:spacing w:after="0" w:line="240" w:lineRule="auto"/>
              <w:contextualSpacing/>
              <w:rPr>
                <w:b/>
                <w:sz w:val="24"/>
                <w:szCs w:val="24"/>
              </w:rPr>
            </w:pPr>
          </w:p>
        </w:tc>
        <w:tc>
          <w:tcPr>
            <w:tcW w:w="1077" w:type="dxa"/>
            <w:vMerge/>
          </w:tcPr>
          <w:p w:rsidR="00B76FBF" w:rsidRPr="007A29E9" w:rsidRDefault="00B76FBF" w:rsidP="003E5E45">
            <w:pPr>
              <w:pStyle w:val="2"/>
              <w:spacing w:after="0" w:line="240" w:lineRule="auto"/>
              <w:contextualSpacing/>
              <w:rPr>
                <w:b/>
                <w:sz w:val="24"/>
                <w:szCs w:val="24"/>
              </w:rPr>
            </w:pPr>
          </w:p>
        </w:tc>
        <w:tc>
          <w:tcPr>
            <w:tcW w:w="1086" w:type="dxa"/>
          </w:tcPr>
          <w:p w:rsidR="00B76FBF" w:rsidRPr="007A29E9" w:rsidRDefault="00B76FBF" w:rsidP="00B76FBF">
            <w:pPr>
              <w:pStyle w:val="2"/>
              <w:spacing w:line="240" w:lineRule="auto"/>
              <w:contextualSpacing/>
              <w:jc w:val="center"/>
              <w:rPr>
                <w:sz w:val="24"/>
                <w:szCs w:val="24"/>
              </w:rPr>
            </w:pPr>
            <w:r w:rsidRPr="007A29E9">
              <w:rPr>
                <w:sz w:val="24"/>
                <w:szCs w:val="24"/>
              </w:rPr>
              <w:t>Кол-во акций (шт.)</w:t>
            </w:r>
          </w:p>
        </w:tc>
        <w:tc>
          <w:tcPr>
            <w:tcW w:w="898" w:type="dxa"/>
          </w:tcPr>
          <w:p w:rsidR="00B76FBF" w:rsidRPr="007A29E9" w:rsidRDefault="00B76FBF" w:rsidP="00B76FBF">
            <w:pPr>
              <w:pStyle w:val="2"/>
              <w:spacing w:line="240" w:lineRule="auto"/>
              <w:contextualSpacing/>
              <w:jc w:val="center"/>
              <w:rPr>
                <w:sz w:val="24"/>
                <w:szCs w:val="24"/>
              </w:rPr>
            </w:pPr>
            <w:r w:rsidRPr="007A29E9">
              <w:rPr>
                <w:sz w:val="24"/>
                <w:szCs w:val="24"/>
              </w:rPr>
              <w:t>% уставного капитала</w:t>
            </w:r>
          </w:p>
        </w:tc>
        <w:tc>
          <w:tcPr>
            <w:tcW w:w="1383" w:type="dxa"/>
          </w:tcPr>
          <w:p w:rsidR="00B76FBF" w:rsidRPr="007A29E9" w:rsidRDefault="00B76FBF" w:rsidP="00B76FBF">
            <w:pPr>
              <w:pStyle w:val="2"/>
              <w:spacing w:line="240" w:lineRule="auto"/>
              <w:contextualSpacing/>
              <w:jc w:val="center"/>
              <w:rPr>
                <w:sz w:val="24"/>
                <w:szCs w:val="24"/>
              </w:rPr>
            </w:pPr>
            <w:r w:rsidRPr="007A29E9">
              <w:rPr>
                <w:sz w:val="24"/>
                <w:szCs w:val="24"/>
              </w:rPr>
              <w:t>Категория акций</w:t>
            </w:r>
          </w:p>
        </w:tc>
      </w:tr>
      <w:tr w:rsidR="00B76FBF" w:rsidRPr="007A29E9" w:rsidTr="00421C51">
        <w:tc>
          <w:tcPr>
            <w:tcW w:w="1384" w:type="dxa"/>
          </w:tcPr>
          <w:p w:rsidR="00B76FBF" w:rsidRPr="007A29E9" w:rsidRDefault="009A445A" w:rsidP="00B76FBF">
            <w:pPr>
              <w:pStyle w:val="2"/>
              <w:spacing w:line="240" w:lineRule="auto"/>
              <w:contextualSpacing/>
              <w:rPr>
                <w:sz w:val="24"/>
                <w:szCs w:val="24"/>
              </w:rPr>
            </w:pPr>
            <w:r>
              <w:rPr>
                <w:sz w:val="24"/>
                <w:szCs w:val="24"/>
              </w:rPr>
              <w:t>З</w:t>
            </w:r>
            <w:r w:rsidRPr="007A29E9">
              <w:rPr>
                <w:sz w:val="24"/>
                <w:szCs w:val="24"/>
              </w:rPr>
              <w:t>АО «</w:t>
            </w:r>
            <w:r>
              <w:rPr>
                <w:sz w:val="24"/>
                <w:szCs w:val="24"/>
              </w:rPr>
              <w:t>Сервис-Н»</w:t>
            </w:r>
          </w:p>
        </w:tc>
        <w:tc>
          <w:tcPr>
            <w:tcW w:w="1010" w:type="dxa"/>
          </w:tcPr>
          <w:p w:rsidR="00B76FBF" w:rsidRPr="00421C51" w:rsidRDefault="009A445A" w:rsidP="00B76FBF">
            <w:pPr>
              <w:pStyle w:val="2"/>
              <w:spacing w:line="240" w:lineRule="auto"/>
              <w:contextualSpacing/>
              <w:jc w:val="center"/>
              <w:rPr>
                <w:sz w:val="22"/>
                <w:szCs w:val="22"/>
              </w:rPr>
            </w:pPr>
            <w:r>
              <w:rPr>
                <w:sz w:val="22"/>
                <w:szCs w:val="22"/>
              </w:rPr>
              <w:t>502 980</w:t>
            </w:r>
          </w:p>
        </w:tc>
        <w:tc>
          <w:tcPr>
            <w:tcW w:w="1270" w:type="dxa"/>
          </w:tcPr>
          <w:p w:rsidR="00B76FBF" w:rsidRPr="00AB4C0C" w:rsidRDefault="00AB4C0C" w:rsidP="00B76FBF">
            <w:pPr>
              <w:pStyle w:val="2"/>
              <w:spacing w:line="240" w:lineRule="auto"/>
              <w:contextualSpacing/>
              <w:jc w:val="center"/>
              <w:rPr>
                <w:sz w:val="22"/>
                <w:szCs w:val="22"/>
                <w:lang w:val="en-US"/>
              </w:rPr>
            </w:pPr>
            <w:r>
              <w:rPr>
                <w:sz w:val="22"/>
                <w:szCs w:val="22"/>
                <w:lang w:val="en-US"/>
              </w:rPr>
              <w:t>3 030</w:t>
            </w:r>
          </w:p>
          <w:p w:rsidR="000B32E6" w:rsidRPr="00421C51" w:rsidRDefault="000B32E6" w:rsidP="009A445A">
            <w:pPr>
              <w:pStyle w:val="2"/>
              <w:spacing w:line="240" w:lineRule="auto"/>
              <w:contextualSpacing/>
              <w:jc w:val="center"/>
              <w:rPr>
                <w:sz w:val="22"/>
                <w:szCs w:val="22"/>
              </w:rPr>
            </w:pPr>
            <w:r>
              <w:rPr>
                <w:sz w:val="22"/>
                <w:szCs w:val="22"/>
              </w:rPr>
              <w:t>(регистрационный номер-</w:t>
            </w:r>
            <w:r w:rsidRPr="002510D4">
              <w:rPr>
                <w:color w:val="000000"/>
                <w:sz w:val="24"/>
                <w:szCs w:val="24"/>
              </w:rPr>
              <w:t>1-01-</w:t>
            </w:r>
            <w:r w:rsidR="009A445A">
              <w:rPr>
                <w:color w:val="000000"/>
                <w:sz w:val="24"/>
                <w:szCs w:val="24"/>
              </w:rPr>
              <w:t>12760</w:t>
            </w:r>
            <w:r w:rsidRPr="002510D4">
              <w:rPr>
                <w:color w:val="000000"/>
                <w:sz w:val="24"/>
                <w:szCs w:val="24"/>
              </w:rPr>
              <w:t>-</w:t>
            </w:r>
            <w:r w:rsidR="009A445A">
              <w:rPr>
                <w:color w:val="000000"/>
                <w:sz w:val="24"/>
                <w:szCs w:val="24"/>
                <w:lang w:val="en-US"/>
              </w:rPr>
              <w:t>F</w:t>
            </w:r>
            <w:r>
              <w:rPr>
                <w:color w:val="000000"/>
                <w:sz w:val="24"/>
                <w:szCs w:val="24"/>
              </w:rPr>
              <w:t>)</w:t>
            </w:r>
          </w:p>
        </w:tc>
        <w:tc>
          <w:tcPr>
            <w:tcW w:w="1463" w:type="dxa"/>
          </w:tcPr>
          <w:p w:rsidR="00B76FBF" w:rsidRPr="007A29E9" w:rsidRDefault="00B76FBF" w:rsidP="00B76FBF">
            <w:pPr>
              <w:pStyle w:val="2"/>
              <w:spacing w:after="0" w:line="240" w:lineRule="auto"/>
              <w:ind w:right="-159"/>
              <w:contextualSpacing/>
              <w:rPr>
                <w:sz w:val="24"/>
                <w:szCs w:val="24"/>
              </w:rPr>
            </w:pPr>
            <w:proofErr w:type="spellStart"/>
            <w:r w:rsidRPr="007A29E9">
              <w:rPr>
                <w:sz w:val="24"/>
                <w:szCs w:val="24"/>
              </w:rPr>
              <w:t>обыкновен</w:t>
            </w:r>
            <w:proofErr w:type="spellEnd"/>
            <w:r w:rsidRPr="007A29E9">
              <w:rPr>
                <w:sz w:val="24"/>
                <w:szCs w:val="24"/>
              </w:rPr>
              <w:t>-</w:t>
            </w:r>
          </w:p>
          <w:p w:rsidR="00B76FBF" w:rsidRPr="007A29E9" w:rsidRDefault="00B76FBF" w:rsidP="00B76FBF">
            <w:pPr>
              <w:pStyle w:val="2"/>
              <w:spacing w:after="0" w:line="240" w:lineRule="auto"/>
              <w:ind w:right="-159"/>
              <w:contextualSpacing/>
              <w:rPr>
                <w:sz w:val="24"/>
                <w:szCs w:val="24"/>
              </w:rPr>
            </w:pPr>
            <w:proofErr w:type="spellStart"/>
            <w:r w:rsidRPr="007A29E9">
              <w:rPr>
                <w:sz w:val="24"/>
                <w:szCs w:val="24"/>
              </w:rPr>
              <w:t>ные</w:t>
            </w:r>
            <w:proofErr w:type="spellEnd"/>
            <w:r w:rsidRPr="007A29E9">
              <w:rPr>
                <w:sz w:val="24"/>
                <w:szCs w:val="24"/>
              </w:rPr>
              <w:t xml:space="preserve"> </w:t>
            </w:r>
          </w:p>
          <w:p w:rsidR="00AB4C0C" w:rsidRPr="007A29E9" w:rsidRDefault="00B76FBF" w:rsidP="00AB4C0C">
            <w:pPr>
              <w:pStyle w:val="2"/>
              <w:spacing w:after="0" w:line="240" w:lineRule="auto"/>
              <w:ind w:right="-159"/>
              <w:contextualSpacing/>
              <w:rPr>
                <w:sz w:val="24"/>
                <w:szCs w:val="24"/>
              </w:rPr>
            </w:pPr>
            <w:r w:rsidRPr="007A29E9">
              <w:rPr>
                <w:sz w:val="24"/>
                <w:szCs w:val="24"/>
              </w:rPr>
              <w:t>именные</w:t>
            </w:r>
            <w:r w:rsidR="009F02AD">
              <w:rPr>
                <w:sz w:val="24"/>
                <w:szCs w:val="24"/>
              </w:rPr>
              <w:t xml:space="preserve"> бездокументарные</w:t>
            </w:r>
            <w:r w:rsidRPr="007A29E9">
              <w:rPr>
                <w:sz w:val="24"/>
                <w:szCs w:val="24"/>
              </w:rPr>
              <w:t xml:space="preserve"> </w:t>
            </w:r>
          </w:p>
          <w:p w:rsidR="00B76FBF" w:rsidRPr="007A29E9" w:rsidRDefault="00B76FBF" w:rsidP="00B76FBF">
            <w:pPr>
              <w:pStyle w:val="2"/>
              <w:spacing w:after="0" w:line="240" w:lineRule="auto"/>
              <w:ind w:right="-159"/>
              <w:contextualSpacing/>
              <w:rPr>
                <w:sz w:val="24"/>
                <w:szCs w:val="24"/>
              </w:rPr>
            </w:pPr>
          </w:p>
        </w:tc>
        <w:tc>
          <w:tcPr>
            <w:tcW w:w="1077" w:type="dxa"/>
          </w:tcPr>
          <w:p w:rsidR="00B76FBF" w:rsidRPr="007A29E9" w:rsidRDefault="00B76FBF" w:rsidP="00B76FBF">
            <w:pPr>
              <w:pStyle w:val="2"/>
              <w:spacing w:line="240" w:lineRule="auto"/>
              <w:contextualSpacing/>
              <w:jc w:val="center"/>
              <w:rPr>
                <w:sz w:val="24"/>
                <w:szCs w:val="24"/>
              </w:rPr>
            </w:pPr>
            <w:r w:rsidRPr="007A29E9">
              <w:rPr>
                <w:sz w:val="24"/>
                <w:szCs w:val="24"/>
              </w:rPr>
              <w:t>1</w:t>
            </w:r>
          </w:p>
        </w:tc>
        <w:tc>
          <w:tcPr>
            <w:tcW w:w="1086" w:type="dxa"/>
          </w:tcPr>
          <w:p w:rsidR="00B76FBF" w:rsidRPr="009A445A" w:rsidRDefault="009A445A" w:rsidP="00B76FBF">
            <w:pPr>
              <w:pStyle w:val="2"/>
              <w:spacing w:line="240" w:lineRule="auto"/>
              <w:contextualSpacing/>
              <w:jc w:val="center"/>
              <w:rPr>
                <w:sz w:val="22"/>
                <w:szCs w:val="22"/>
                <w:lang w:val="en-US"/>
              </w:rPr>
            </w:pPr>
            <w:r>
              <w:rPr>
                <w:sz w:val="22"/>
                <w:szCs w:val="22"/>
                <w:lang w:val="en-US"/>
              </w:rPr>
              <w:t>300</w:t>
            </w:r>
          </w:p>
        </w:tc>
        <w:tc>
          <w:tcPr>
            <w:tcW w:w="898" w:type="dxa"/>
          </w:tcPr>
          <w:p w:rsidR="00B76FBF" w:rsidRPr="00421C51" w:rsidRDefault="009A445A" w:rsidP="00B76FBF">
            <w:pPr>
              <w:pStyle w:val="2"/>
              <w:spacing w:line="240" w:lineRule="auto"/>
              <w:contextualSpacing/>
              <w:jc w:val="center"/>
              <w:rPr>
                <w:sz w:val="22"/>
                <w:szCs w:val="22"/>
              </w:rPr>
            </w:pPr>
            <w:r>
              <w:rPr>
                <w:sz w:val="22"/>
                <w:szCs w:val="22"/>
                <w:lang w:val="en-US"/>
              </w:rPr>
              <w:t>9.9</w:t>
            </w:r>
            <w:r w:rsidR="00B76FBF" w:rsidRPr="00421C51">
              <w:rPr>
                <w:sz w:val="22"/>
                <w:szCs w:val="22"/>
              </w:rPr>
              <w:t>%</w:t>
            </w:r>
          </w:p>
        </w:tc>
        <w:tc>
          <w:tcPr>
            <w:tcW w:w="1383" w:type="dxa"/>
          </w:tcPr>
          <w:p w:rsidR="00B76FBF" w:rsidRPr="007A29E9" w:rsidRDefault="00B76FBF" w:rsidP="00B76FBF">
            <w:pPr>
              <w:pStyle w:val="2"/>
              <w:spacing w:line="240" w:lineRule="auto"/>
              <w:ind w:right="-108"/>
              <w:contextualSpacing/>
              <w:rPr>
                <w:sz w:val="24"/>
                <w:szCs w:val="24"/>
              </w:rPr>
            </w:pPr>
            <w:r w:rsidRPr="007A29E9">
              <w:rPr>
                <w:sz w:val="24"/>
                <w:szCs w:val="24"/>
              </w:rPr>
              <w:t>Обыкновен-</w:t>
            </w:r>
          </w:p>
          <w:p w:rsidR="00B76FBF" w:rsidRPr="007A29E9" w:rsidRDefault="00B76FBF" w:rsidP="00AB4C0C">
            <w:pPr>
              <w:pStyle w:val="2"/>
              <w:spacing w:line="240" w:lineRule="auto"/>
              <w:ind w:right="-108"/>
              <w:contextualSpacing/>
              <w:rPr>
                <w:sz w:val="24"/>
                <w:szCs w:val="24"/>
              </w:rPr>
            </w:pPr>
            <w:proofErr w:type="spellStart"/>
            <w:r w:rsidRPr="007A29E9">
              <w:rPr>
                <w:sz w:val="24"/>
                <w:szCs w:val="24"/>
              </w:rPr>
              <w:t>ные</w:t>
            </w:r>
            <w:proofErr w:type="spellEnd"/>
            <w:r w:rsidRPr="007A29E9">
              <w:rPr>
                <w:sz w:val="24"/>
                <w:szCs w:val="24"/>
              </w:rPr>
              <w:t xml:space="preserve"> именные </w:t>
            </w:r>
            <w:r w:rsidR="009F02AD">
              <w:rPr>
                <w:sz w:val="24"/>
                <w:szCs w:val="24"/>
              </w:rPr>
              <w:t>бездокументарные</w:t>
            </w:r>
          </w:p>
        </w:tc>
      </w:tr>
    </w:tbl>
    <w:p w:rsidR="00B76FBF" w:rsidRPr="001C4D4D" w:rsidRDefault="00B76FBF" w:rsidP="00B76FBF">
      <w:pPr>
        <w:pStyle w:val="2"/>
        <w:spacing w:after="0" w:line="240" w:lineRule="auto"/>
        <w:contextualSpacing/>
        <w:rPr>
          <w:sz w:val="24"/>
          <w:szCs w:val="24"/>
        </w:rPr>
      </w:pPr>
      <w:r w:rsidRPr="001C4D4D">
        <w:rPr>
          <w:bCs/>
          <w:sz w:val="24"/>
          <w:szCs w:val="24"/>
        </w:rPr>
        <w:t xml:space="preserve">Начальная цена продажи пакета акций – </w:t>
      </w:r>
      <w:r w:rsidR="009F02AD" w:rsidRPr="009F02AD">
        <w:rPr>
          <w:bCs/>
          <w:sz w:val="24"/>
          <w:szCs w:val="24"/>
        </w:rPr>
        <w:t>595</w:t>
      </w:r>
      <w:r w:rsidR="00213F30" w:rsidRPr="009F02AD">
        <w:rPr>
          <w:bCs/>
          <w:sz w:val="24"/>
          <w:szCs w:val="24"/>
        </w:rPr>
        <w:t> </w:t>
      </w:r>
      <w:r w:rsidR="000F4AAD" w:rsidRPr="009F02AD">
        <w:rPr>
          <w:bCs/>
          <w:sz w:val="24"/>
          <w:szCs w:val="24"/>
        </w:rPr>
        <w:t>0</w:t>
      </w:r>
      <w:r w:rsidR="00213F30" w:rsidRPr="009F02AD">
        <w:rPr>
          <w:bCs/>
          <w:sz w:val="24"/>
          <w:szCs w:val="24"/>
        </w:rPr>
        <w:t>00,00</w:t>
      </w:r>
      <w:r w:rsidRPr="009F02AD">
        <w:rPr>
          <w:bCs/>
          <w:sz w:val="24"/>
          <w:szCs w:val="24"/>
        </w:rPr>
        <w:t xml:space="preserve"> руб.</w:t>
      </w:r>
    </w:p>
    <w:p w:rsidR="00B76FBF" w:rsidRPr="00F1611D" w:rsidRDefault="009A445A" w:rsidP="00B76FBF">
      <w:pPr>
        <w:pStyle w:val="2"/>
        <w:spacing w:after="0" w:line="240" w:lineRule="auto"/>
        <w:contextualSpacing/>
        <w:rPr>
          <w:bCs/>
          <w:sz w:val="24"/>
          <w:szCs w:val="24"/>
        </w:rPr>
      </w:pPr>
      <w:r>
        <w:rPr>
          <w:bCs/>
          <w:iCs/>
          <w:sz w:val="24"/>
          <w:szCs w:val="24"/>
        </w:rPr>
        <w:t>Сумма задатка (</w:t>
      </w:r>
      <w:r w:rsidR="00B76FBF" w:rsidRPr="001C4D4D">
        <w:rPr>
          <w:bCs/>
          <w:iCs/>
          <w:sz w:val="24"/>
          <w:szCs w:val="24"/>
        </w:rPr>
        <w:t>20 %)</w:t>
      </w:r>
      <w:r w:rsidR="00B76FBF" w:rsidRPr="001C4D4D">
        <w:rPr>
          <w:bCs/>
          <w:sz w:val="24"/>
          <w:szCs w:val="24"/>
        </w:rPr>
        <w:t xml:space="preserve"> </w:t>
      </w:r>
      <w:r w:rsidR="00B76FBF" w:rsidRPr="00F1611D">
        <w:rPr>
          <w:bCs/>
          <w:sz w:val="24"/>
          <w:szCs w:val="24"/>
        </w:rPr>
        <w:t xml:space="preserve">– </w:t>
      </w:r>
      <w:r w:rsidR="00F1611D" w:rsidRPr="00F1611D">
        <w:rPr>
          <w:sz w:val="24"/>
          <w:szCs w:val="24"/>
        </w:rPr>
        <w:t>119 000,00</w:t>
      </w:r>
      <w:r w:rsidR="00B76FBF" w:rsidRPr="00F1611D">
        <w:rPr>
          <w:bCs/>
          <w:sz w:val="24"/>
          <w:szCs w:val="24"/>
        </w:rPr>
        <w:t xml:space="preserve"> руб.</w:t>
      </w:r>
    </w:p>
    <w:p w:rsidR="00B76FBF" w:rsidRDefault="00B76FBF" w:rsidP="00B76FBF">
      <w:pPr>
        <w:pStyle w:val="2"/>
        <w:spacing w:after="0" w:line="240" w:lineRule="auto"/>
        <w:contextualSpacing/>
        <w:rPr>
          <w:bCs/>
          <w:sz w:val="24"/>
          <w:szCs w:val="24"/>
        </w:rPr>
      </w:pPr>
      <w:r w:rsidRPr="00F1611D">
        <w:rPr>
          <w:bCs/>
          <w:sz w:val="24"/>
          <w:szCs w:val="24"/>
        </w:rPr>
        <w:t>Шаг аукциона</w:t>
      </w:r>
      <w:r w:rsidR="00F1611D" w:rsidRPr="00F1611D">
        <w:rPr>
          <w:bCs/>
          <w:sz w:val="24"/>
          <w:szCs w:val="24"/>
        </w:rPr>
        <w:t xml:space="preserve"> (5%)</w:t>
      </w:r>
      <w:r w:rsidRPr="00F1611D">
        <w:rPr>
          <w:bCs/>
          <w:sz w:val="24"/>
          <w:szCs w:val="24"/>
        </w:rPr>
        <w:t xml:space="preserve"> – </w:t>
      </w:r>
      <w:r w:rsidR="00F1611D" w:rsidRPr="00F1611D">
        <w:rPr>
          <w:sz w:val="24"/>
          <w:szCs w:val="24"/>
        </w:rPr>
        <w:t>29 750,00</w:t>
      </w:r>
      <w:r w:rsidRPr="00F1611D">
        <w:rPr>
          <w:bCs/>
          <w:sz w:val="24"/>
          <w:szCs w:val="24"/>
        </w:rPr>
        <w:t xml:space="preserve"> руб.</w:t>
      </w:r>
    </w:p>
    <w:p w:rsidR="00AF0BCC" w:rsidRDefault="00AF0BCC" w:rsidP="00B76FBF">
      <w:pPr>
        <w:pStyle w:val="2"/>
        <w:spacing w:after="0" w:line="240" w:lineRule="auto"/>
        <w:contextualSpacing/>
        <w:rPr>
          <w:bCs/>
          <w:sz w:val="24"/>
          <w:szCs w:val="24"/>
        </w:rPr>
      </w:pPr>
      <w:r>
        <w:rPr>
          <w:bCs/>
          <w:sz w:val="24"/>
          <w:szCs w:val="24"/>
        </w:rPr>
        <w:t>Обременение акций – отсутствует.</w:t>
      </w:r>
    </w:p>
    <w:p w:rsidR="00F96E55" w:rsidRPr="0013508A" w:rsidRDefault="00F96E55" w:rsidP="00F96E55">
      <w:pPr>
        <w:jc w:val="both"/>
        <w:rPr>
          <w:sz w:val="24"/>
          <w:szCs w:val="24"/>
        </w:rPr>
      </w:pPr>
      <w:r w:rsidRPr="0013508A">
        <w:rPr>
          <w:b/>
          <w:sz w:val="24"/>
          <w:szCs w:val="24"/>
        </w:rPr>
        <w:t xml:space="preserve">Собственник выставляемого на торги имущества – </w:t>
      </w:r>
      <w:r w:rsidR="00625DB9" w:rsidRPr="00625DB9">
        <w:rPr>
          <w:sz w:val="24"/>
          <w:szCs w:val="24"/>
        </w:rPr>
        <w:t>администрация</w:t>
      </w:r>
      <w:r w:rsidR="00625DB9">
        <w:rPr>
          <w:b/>
          <w:sz w:val="24"/>
          <w:szCs w:val="24"/>
        </w:rPr>
        <w:t xml:space="preserve"> </w:t>
      </w:r>
      <w:r w:rsidR="00AB4C0C">
        <w:rPr>
          <w:sz w:val="24"/>
          <w:szCs w:val="24"/>
        </w:rPr>
        <w:t>Мошковск</w:t>
      </w:r>
      <w:r w:rsidR="00625DB9">
        <w:rPr>
          <w:sz w:val="24"/>
          <w:szCs w:val="24"/>
        </w:rPr>
        <w:t>ого</w:t>
      </w:r>
      <w:r w:rsidRPr="0013508A">
        <w:rPr>
          <w:sz w:val="24"/>
          <w:szCs w:val="24"/>
        </w:rPr>
        <w:t xml:space="preserve"> район</w:t>
      </w:r>
      <w:r w:rsidR="00625DB9">
        <w:rPr>
          <w:sz w:val="24"/>
          <w:szCs w:val="24"/>
        </w:rPr>
        <w:t>а</w:t>
      </w:r>
      <w:r>
        <w:rPr>
          <w:sz w:val="24"/>
          <w:szCs w:val="24"/>
        </w:rPr>
        <w:t xml:space="preserve"> </w:t>
      </w:r>
      <w:r w:rsidR="00AB4C0C">
        <w:rPr>
          <w:sz w:val="24"/>
          <w:szCs w:val="24"/>
        </w:rPr>
        <w:t>Новосибирской области</w:t>
      </w:r>
      <w:r>
        <w:rPr>
          <w:sz w:val="24"/>
          <w:szCs w:val="24"/>
        </w:rPr>
        <w:t xml:space="preserve"> </w:t>
      </w:r>
    </w:p>
    <w:p w:rsidR="00F96E55" w:rsidRDefault="00F96E55" w:rsidP="00F96E55">
      <w:pPr>
        <w:jc w:val="both"/>
        <w:rPr>
          <w:sz w:val="24"/>
          <w:szCs w:val="24"/>
        </w:rPr>
      </w:pPr>
      <w:r w:rsidRPr="0013508A">
        <w:rPr>
          <w:b/>
          <w:sz w:val="24"/>
          <w:szCs w:val="24"/>
        </w:rPr>
        <w:t xml:space="preserve">Организатор торгов </w:t>
      </w:r>
      <w:r w:rsidRPr="0013508A">
        <w:rPr>
          <w:sz w:val="24"/>
          <w:szCs w:val="24"/>
        </w:rPr>
        <w:t>–</w:t>
      </w:r>
      <w:r>
        <w:rPr>
          <w:sz w:val="24"/>
          <w:szCs w:val="24"/>
        </w:rPr>
        <w:t xml:space="preserve"> </w:t>
      </w:r>
      <w:r w:rsidRPr="0013508A">
        <w:rPr>
          <w:sz w:val="24"/>
          <w:szCs w:val="24"/>
        </w:rPr>
        <w:t xml:space="preserve">администрация </w:t>
      </w:r>
      <w:r w:rsidR="00AB4C0C">
        <w:rPr>
          <w:sz w:val="24"/>
          <w:szCs w:val="24"/>
        </w:rPr>
        <w:t>Мошковского района Новосибирской области</w:t>
      </w:r>
      <w:r>
        <w:rPr>
          <w:sz w:val="24"/>
          <w:szCs w:val="24"/>
        </w:rPr>
        <w:t>.</w:t>
      </w:r>
    </w:p>
    <w:p w:rsidR="00F96E55" w:rsidRDefault="00F96E55" w:rsidP="00F96E55">
      <w:pPr>
        <w:jc w:val="both"/>
        <w:rPr>
          <w:b/>
          <w:sz w:val="24"/>
          <w:szCs w:val="24"/>
          <w:highlight w:val="yellow"/>
        </w:rPr>
      </w:pPr>
      <w:r w:rsidRPr="0013508A">
        <w:rPr>
          <w:b/>
          <w:sz w:val="24"/>
          <w:szCs w:val="24"/>
        </w:rPr>
        <w:t>Форма торгов (способ приватизации)</w:t>
      </w:r>
      <w:r>
        <w:rPr>
          <w:sz w:val="24"/>
          <w:szCs w:val="24"/>
        </w:rPr>
        <w:t xml:space="preserve"> - </w:t>
      </w:r>
      <w:proofErr w:type="gramStart"/>
      <w:r w:rsidRPr="007A29E9">
        <w:rPr>
          <w:sz w:val="24"/>
          <w:szCs w:val="24"/>
        </w:rPr>
        <w:t>аукцион</w:t>
      </w:r>
      <w:proofErr w:type="gramEnd"/>
      <w:r w:rsidRPr="007A29E9">
        <w:rPr>
          <w:sz w:val="24"/>
          <w:szCs w:val="24"/>
        </w:rPr>
        <w:t xml:space="preserve"> открыт</w:t>
      </w:r>
      <w:r>
        <w:rPr>
          <w:sz w:val="24"/>
          <w:szCs w:val="24"/>
        </w:rPr>
        <w:t>ый по составу участников и по</w:t>
      </w:r>
      <w:r w:rsidRPr="007A29E9">
        <w:rPr>
          <w:sz w:val="24"/>
          <w:szCs w:val="24"/>
        </w:rPr>
        <w:t xml:space="preserve"> форм</w:t>
      </w:r>
      <w:r>
        <w:rPr>
          <w:sz w:val="24"/>
          <w:szCs w:val="24"/>
        </w:rPr>
        <w:t>е</w:t>
      </w:r>
      <w:r w:rsidRPr="007A29E9">
        <w:rPr>
          <w:sz w:val="24"/>
          <w:szCs w:val="24"/>
        </w:rPr>
        <w:t xml:space="preserve"> подачи предложений о цене</w:t>
      </w:r>
      <w:r>
        <w:rPr>
          <w:sz w:val="24"/>
          <w:szCs w:val="24"/>
        </w:rPr>
        <w:t>.</w:t>
      </w:r>
    </w:p>
    <w:p w:rsidR="00AF0BCC" w:rsidRDefault="001873FF" w:rsidP="001873FF">
      <w:pPr>
        <w:pStyle w:val="2"/>
        <w:spacing w:after="0" w:line="240" w:lineRule="auto"/>
        <w:contextualSpacing/>
        <w:rPr>
          <w:b/>
          <w:bCs/>
          <w:sz w:val="24"/>
          <w:szCs w:val="24"/>
        </w:rPr>
      </w:pPr>
      <w:r w:rsidRPr="001C4D4D">
        <w:rPr>
          <w:b/>
          <w:bCs/>
          <w:sz w:val="24"/>
          <w:szCs w:val="24"/>
        </w:rPr>
        <w:t>Информация об обществе</w:t>
      </w:r>
      <w:r w:rsidR="00AF0BCC">
        <w:rPr>
          <w:b/>
          <w:bCs/>
          <w:sz w:val="24"/>
          <w:szCs w:val="24"/>
        </w:rPr>
        <w:t>:</w:t>
      </w:r>
    </w:p>
    <w:p w:rsidR="001873FF" w:rsidRDefault="00AF0BCC" w:rsidP="001873FF">
      <w:pPr>
        <w:pStyle w:val="2"/>
        <w:spacing w:after="0" w:line="240" w:lineRule="auto"/>
        <w:contextualSpacing/>
        <w:rPr>
          <w:bCs/>
          <w:sz w:val="24"/>
          <w:szCs w:val="24"/>
        </w:rPr>
      </w:pPr>
      <w:r>
        <w:rPr>
          <w:b/>
          <w:bCs/>
          <w:sz w:val="24"/>
          <w:szCs w:val="24"/>
        </w:rPr>
        <w:t>1. Полное наименование</w:t>
      </w:r>
      <w:r w:rsidR="00C349FE" w:rsidRPr="001C4D4D">
        <w:rPr>
          <w:b/>
          <w:bCs/>
          <w:sz w:val="24"/>
          <w:szCs w:val="24"/>
        </w:rPr>
        <w:t xml:space="preserve"> </w:t>
      </w:r>
      <w:r>
        <w:rPr>
          <w:b/>
          <w:bCs/>
          <w:sz w:val="24"/>
          <w:szCs w:val="24"/>
        </w:rPr>
        <w:t xml:space="preserve">– </w:t>
      </w:r>
      <w:r w:rsidR="0055458D" w:rsidRPr="0055458D">
        <w:rPr>
          <w:bCs/>
          <w:sz w:val="24"/>
          <w:szCs w:val="24"/>
        </w:rPr>
        <w:t>Закрытое</w:t>
      </w:r>
      <w:r w:rsidR="0055458D">
        <w:rPr>
          <w:b/>
          <w:bCs/>
          <w:sz w:val="24"/>
          <w:szCs w:val="24"/>
        </w:rPr>
        <w:t xml:space="preserve"> </w:t>
      </w:r>
      <w:r w:rsidRPr="00AF0BCC">
        <w:rPr>
          <w:bCs/>
          <w:sz w:val="24"/>
          <w:szCs w:val="24"/>
        </w:rPr>
        <w:t>акционерное общество</w:t>
      </w:r>
      <w:r>
        <w:rPr>
          <w:b/>
          <w:bCs/>
          <w:sz w:val="24"/>
          <w:szCs w:val="24"/>
        </w:rPr>
        <w:t xml:space="preserve"> </w:t>
      </w:r>
      <w:r w:rsidR="00C349FE" w:rsidRPr="001C4D4D">
        <w:rPr>
          <w:sz w:val="24"/>
          <w:szCs w:val="24"/>
        </w:rPr>
        <w:t>«</w:t>
      </w:r>
      <w:r w:rsidR="0055458D">
        <w:rPr>
          <w:sz w:val="24"/>
          <w:szCs w:val="24"/>
        </w:rPr>
        <w:t>Сервис-Н</w:t>
      </w:r>
      <w:r w:rsidR="00C349FE" w:rsidRPr="001C4D4D">
        <w:rPr>
          <w:sz w:val="24"/>
          <w:szCs w:val="24"/>
        </w:rPr>
        <w:t xml:space="preserve">» (ИНН: </w:t>
      </w:r>
      <w:r w:rsidR="0055458D">
        <w:rPr>
          <w:sz w:val="24"/>
          <w:szCs w:val="24"/>
        </w:rPr>
        <w:t>5432212876</w:t>
      </w:r>
      <w:r w:rsidR="00C349FE" w:rsidRPr="001C4D4D">
        <w:rPr>
          <w:sz w:val="24"/>
          <w:szCs w:val="24"/>
        </w:rPr>
        <w:t>, ОГРН</w:t>
      </w:r>
      <w:r w:rsidR="001873FF" w:rsidRPr="001C4D4D">
        <w:rPr>
          <w:b/>
          <w:bCs/>
          <w:sz w:val="24"/>
          <w:szCs w:val="24"/>
        </w:rPr>
        <w:t>:</w:t>
      </w:r>
      <w:r w:rsidR="0055458D">
        <w:rPr>
          <w:bCs/>
          <w:sz w:val="24"/>
          <w:szCs w:val="24"/>
        </w:rPr>
        <w:t>1085461001537</w:t>
      </w:r>
      <w:r w:rsidR="00C349FE" w:rsidRPr="001C4D4D">
        <w:rPr>
          <w:bCs/>
          <w:sz w:val="24"/>
          <w:szCs w:val="24"/>
        </w:rPr>
        <w:t>)</w:t>
      </w:r>
      <w:r>
        <w:rPr>
          <w:bCs/>
          <w:sz w:val="24"/>
          <w:szCs w:val="24"/>
        </w:rPr>
        <w:t>;</w:t>
      </w:r>
    </w:p>
    <w:p w:rsidR="00AF0BCC" w:rsidRPr="001C4D4D" w:rsidRDefault="00AF0BCC" w:rsidP="001873FF">
      <w:pPr>
        <w:pStyle w:val="2"/>
        <w:spacing w:after="0" w:line="240" w:lineRule="auto"/>
        <w:contextualSpacing/>
        <w:rPr>
          <w:bCs/>
          <w:sz w:val="24"/>
          <w:szCs w:val="24"/>
        </w:rPr>
      </w:pPr>
      <w:r w:rsidRPr="00AF0BCC">
        <w:rPr>
          <w:b/>
          <w:bCs/>
          <w:sz w:val="24"/>
          <w:szCs w:val="24"/>
        </w:rPr>
        <w:t>2. Сокращенное наименование</w:t>
      </w:r>
      <w:r>
        <w:rPr>
          <w:bCs/>
          <w:sz w:val="24"/>
          <w:szCs w:val="24"/>
        </w:rPr>
        <w:t xml:space="preserve"> </w:t>
      </w:r>
      <w:r w:rsidR="0055458D">
        <w:rPr>
          <w:bCs/>
          <w:sz w:val="24"/>
          <w:szCs w:val="24"/>
        </w:rPr>
        <w:t>–</w:t>
      </w:r>
      <w:r w:rsidRPr="00AF0BCC">
        <w:rPr>
          <w:bCs/>
          <w:sz w:val="24"/>
          <w:szCs w:val="24"/>
        </w:rPr>
        <w:t xml:space="preserve"> </w:t>
      </w:r>
      <w:r w:rsidR="0055458D">
        <w:rPr>
          <w:bCs/>
          <w:sz w:val="24"/>
          <w:szCs w:val="24"/>
        </w:rPr>
        <w:t>З</w:t>
      </w:r>
      <w:r>
        <w:rPr>
          <w:bCs/>
          <w:sz w:val="24"/>
          <w:szCs w:val="24"/>
        </w:rPr>
        <w:t>АО</w:t>
      </w:r>
      <w:r w:rsidR="0055458D">
        <w:rPr>
          <w:b/>
          <w:bCs/>
          <w:sz w:val="24"/>
          <w:szCs w:val="24"/>
        </w:rPr>
        <w:t xml:space="preserve"> </w:t>
      </w:r>
      <w:r w:rsidRPr="001C4D4D">
        <w:rPr>
          <w:sz w:val="24"/>
          <w:szCs w:val="24"/>
        </w:rPr>
        <w:t>«</w:t>
      </w:r>
      <w:r w:rsidR="0055458D">
        <w:rPr>
          <w:sz w:val="24"/>
          <w:szCs w:val="24"/>
        </w:rPr>
        <w:t>Сервис-Н</w:t>
      </w:r>
      <w:r w:rsidRPr="001C4D4D">
        <w:rPr>
          <w:sz w:val="24"/>
          <w:szCs w:val="24"/>
        </w:rPr>
        <w:t>»</w:t>
      </w:r>
    </w:p>
    <w:p w:rsidR="001873FF" w:rsidRPr="001C4D4D" w:rsidRDefault="00AF0BCC" w:rsidP="001873FF">
      <w:pPr>
        <w:pStyle w:val="2"/>
        <w:spacing w:after="0" w:line="240" w:lineRule="auto"/>
        <w:contextualSpacing/>
        <w:rPr>
          <w:b/>
          <w:bCs/>
          <w:sz w:val="24"/>
          <w:szCs w:val="24"/>
        </w:rPr>
      </w:pPr>
      <w:r>
        <w:rPr>
          <w:b/>
          <w:bCs/>
          <w:sz w:val="24"/>
          <w:szCs w:val="24"/>
        </w:rPr>
        <w:lastRenderedPageBreak/>
        <w:t>3</w:t>
      </w:r>
      <w:r w:rsidR="001873FF" w:rsidRPr="001C4D4D">
        <w:rPr>
          <w:b/>
          <w:bCs/>
          <w:sz w:val="24"/>
          <w:szCs w:val="24"/>
        </w:rPr>
        <w:t xml:space="preserve">. Место нахождения общества: </w:t>
      </w:r>
      <w:r w:rsidR="0055458D">
        <w:rPr>
          <w:sz w:val="24"/>
          <w:szCs w:val="24"/>
        </w:rPr>
        <w:t>633131</w:t>
      </w:r>
      <w:r w:rsidR="001873FF" w:rsidRPr="001C4D4D">
        <w:rPr>
          <w:sz w:val="24"/>
          <w:szCs w:val="24"/>
        </w:rPr>
        <w:t>,</w:t>
      </w:r>
      <w:r>
        <w:rPr>
          <w:sz w:val="24"/>
          <w:szCs w:val="24"/>
        </w:rPr>
        <w:t xml:space="preserve"> </w:t>
      </w:r>
      <w:r w:rsidR="0055458D">
        <w:rPr>
          <w:sz w:val="24"/>
          <w:szCs w:val="24"/>
        </w:rPr>
        <w:t>Новосибирская область,</w:t>
      </w:r>
      <w:r w:rsidR="001873FF" w:rsidRPr="001C4D4D">
        <w:rPr>
          <w:sz w:val="24"/>
          <w:szCs w:val="24"/>
        </w:rPr>
        <w:t xml:space="preserve"> </w:t>
      </w:r>
      <w:r w:rsidR="0055458D">
        <w:rPr>
          <w:sz w:val="24"/>
          <w:szCs w:val="24"/>
        </w:rPr>
        <w:t xml:space="preserve">Мошковский район, </w:t>
      </w:r>
      <w:proofErr w:type="spellStart"/>
      <w:r w:rsidR="0055458D">
        <w:rPr>
          <w:sz w:val="24"/>
          <w:szCs w:val="24"/>
        </w:rPr>
        <w:t>р.п.Мошково</w:t>
      </w:r>
      <w:proofErr w:type="spellEnd"/>
      <w:r w:rsidR="0055458D">
        <w:rPr>
          <w:sz w:val="24"/>
          <w:szCs w:val="24"/>
        </w:rPr>
        <w:t>,</w:t>
      </w:r>
      <w:r w:rsidR="001873FF" w:rsidRPr="001C4D4D">
        <w:rPr>
          <w:sz w:val="24"/>
          <w:szCs w:val="24"/>
        </w:rPr>
        <w:t xml:space="preserve"> </w:t>
      </w:r>
      <w:r w:rsidR="0055458D">
        <w:rPr>
          <w:sz w:val="24"/>
          <w:szCs w:val="24"/>
        </w:rPr>
        <w:t>улица Советская</w:t>
      </w:r>
      <w:r w:rsidR="001873FF" w:rsidRPr="001C4D4D">
        <w:rPr>
          <w:sz w:val="24"/>
          <w:szCs w:val="24"/>
        </w:rPr>
        <w:t>, д.</w:t>
      </w:r>
      <w:r w:rsidR="00213F30" w:rsidRPr="001C4D4D">
        <w:rPr>
          <w:sz w:val="24"/>
          <w:szCs w:val="24"/>
        </w:rPr>
        <w:t xml:space="preserve"> </w:t>
      </w:r>
      <w:r w:rsidR="0055458D">
        <w:rPr>
          <w:sz w:val="24"/>
          <w:szCs w:val="24"/>
        </w:rPr>
        <w:t>18</w:t>
      </w:r>
      <w:r w:rsidR="00C349FE" w:rsidRPr="001C4D4D">
        <w:rPr>
          <w:sz w:val="24"/>
          <w:szCs w:val="24"/>
        </w:rPr>
        <w:t>.</w:t>
      </w:r>
    </w:p>
    <w:p w:rsidR="00213F30" w:rsidRDefault="00AF0BCC" w:rsidP="001873FF">
      <w:pPr>
        <w:pStyle w:val="2"/>
        <w:spacing w:after="0" w:line="240" w:lineRule="auto"/>
        <w:contextualSpacing/>
        <w:rPr>
          <w:sz w:val="24"/>
          <w:szCs w:val="24"/>
        </w:rPr>
      </w:pPr>
      <w:r>
        <w:rPr>
          <w:b/>
          <w:bCs/>
          <w:sz w:val="24"/>
          <w:szCs w:val="24"/>
        </w:rPr>
        <w:t>4</w:t>
      </w:r>
      <w:r w:rsidR="0055458D">
        <w:rPr>
          <w:b/>
          <w:bCs/>
          <w:sz w:val="24"/>
          <w:szCs w:val="24"/>
        </w:rPr>
        <w:t>. Почтовый</w:t>
      </w:r>
      <w:r w:rsidR="00F96E55">
        <w:rPr>
          <w:b/>
          <w:bCs/>
          <w:sz w:val="24"/>
          <w:szCs w:val="24"/>
        </w:rPr>
        <w:t xml:space="preserve"> и юридический </w:t>
      </w:r>
      <w:r w:rsidR="001873FF" w:rsidRPr="001C4D4D">
        <w:rPr>
          <w:b/>
          <w:bCs/>
          <w:sz w:val="24"/>
          <w:szCs w:val="24"/>
        </w:rPr>
        <w:t>адрес:</w:t>
      </w:r>
      <w:r w:rsidR="001873FF" w:rsidRPr="001C4D4D">
        <w:rPr>
          <w:sz w:val="24"/>
          <w:szCs w:val="24"/>
        </w:rPr>
        <w:t xml:space="preserve"> </w:t>
      </w:r>
      <w:r w:rsidR="0055458D">
        <w:rPr>
          <w:sz w:val="24"/>
          <w:szCs w:val="24"/>
        </w:rPr>
        <w:t>633131</w:t>
      </w:r>
      <w:r w:rsidR="0055458D" w:rsidRPr="001C4D4D">
        <w:rPr>
          <w:sz w:val="24"/>
          <w:szCs w:val="24"/>
        </w:rPr>
        <w:t>,</w:t>
      </w:r>
      <w:r w:rsidR="0055458D">
        <w:rPr>
          <w:sz w:val="24"/>
          <w:szCs w:val="24"/>
        </w:rPr>
        <w:t xml:space="preserve"> Новосибирская область,</w:t>
      </w:r>
      <w:r w:rsidR="0055458D" w:rsidRPr="001C4D4D">
        <w:rPr>
          <w:sz w:val="24"/>
          <w:szCs w:val="24"/>
        </w:rPr>
        <w:t xml:space="preserve"> </w:t>
      </w:r>
      <w:r w:rsidR="0055458D">
        <w:rPr>
          <w:sz w:val="24"/>
          <w:szCs w:val="24"/>
        </w:rPr>
        <w:t xml:space="preserve">Мошковский район, </w:t>
      </w:r>
      <w:proofErr w:type="spellStart"/>
      <w:r w:rsidR="0055458D">
        <w:rPr>
          <w:sz w:val="24"/>
          <w:szCs w:val="24"/>
        </w:rPr>
        <w:t>р.п.Мошково</w:t>
      </w:r>
      <w:proofErr w:type="spellEnd"/>
      <w:r w:rsidR="0055458D">
        <w:rPr>
          <w:sz w:val="24"/>
          <w:szCs w:val="24"/>
        </w:rPr>
        <w:t>,</w:t>
      </w:r>
      <w:r w:rsidR="0055458D" w:rsidRPr="001C4D4D">
        <w:rPr>
          <w:sz w:val="24"/>
          <w:szCs w:val="24"/>
        </w:rPr>
        <w:t xml:space="preserve"> </w:t>
      </w:r>
      <w:r w:rsidR="0055458D">
        <w:rPr>
          <w:sz w:val="24"/>
          <w:szCs w:val="24"/>
        </w:rPr>
        <w:t>улица Советская</w:t>
      </w:r>
      <w:r w:rsidR="0055458D" w:rsidRPr="001C4D4D">
        <w:rPr>
          <w:sz w:val="24"/>
          <w:szCs w:val="24"/>
        </w:rPr>
        <w:t xml:space="preserve">, д. </w:t>
      </w:r>
      <w:r w:rsidR="0055458D">
        <w:rPr>
          <w:sz w:val="24"/>
          <w:szCs w:val="24"/>
        </w:rPr>
        <w:t>18</w:t>
      </w:r>
      <w:r w:rsidR="0055458D" w:rsidRPr="001C4D4D">
        <w:rPr>
          <w:sz w:val="24"/>
          <w:szCs w:val="24"/>
        </w:rPr>
        <w:t>.</w:t>
      </w:r>
    </w:p>
    <w:p w:rsidR="00AF0BCC" w:rsidRPr="00F96E55" w:rsidRDefault="00AF0BCC" w:rsidP="001873FF">
      <w:pPr>
        <w:pStyle w:val="2"/>
        <w:spacing w:after="0" w:line="240" w:lineRule="auto"/>
        <w:contextualSpacing/>
        <w:rPr>
          <w:b/>
          <w:sz w:val="24"/>
          <w:szCs w:val="24"/>
        </w:rPr>
      </w:pPr>
      <w:r w:rsidRPr="00F96E55">
        <w:rPr>
          <w:b/>
          <w:sz w:val="24"/>
          <w:szCs w:val="24"/>
        </w:rPr>
        <w:t>5.</w:t>
      </w:r>
      <w:r w:rsidR="00F96E55" w:rsidRPr="00F96E55">
        <w:rPr>
          <w:b/>
          <w:sz w:val="24"/>
          <w:szCs w:val="24"/>
        </w:rPr>
        <w:t xml:space="preserve"> </w:t>
      </w:r>
      <w:r w:rsidRPr="00F96E55">
        <w:rPr>
          <w:b/>
          <w:sz w:val="24"/>
          <w:szCs w:val="24"/>
        </w:rPr>
        <w:t>Данные</w:t>
      </w:r>
      <w:r w:rsidR="00F96E55" w:rsidRPr="00F96E55">
        <w:rPr>
          <w:b/>
          <w:sz w:val="24"/>
          <w:szCs w:val="24"/>
        </w:rPr>
        <w:t xml:space="preserve"> о государственной регистрации:</w:t>
      </w:r>
      <w:r w:rsidR="00F96E55" w:rsidRPr="00F96E55">
        <w:rPr>
          <w:bCs/>
          <w:sz w:val="24"/>
          <w:szCs w:val="24"/>
        </w:rPr>
        <w:t xml:space="preserve"> </w:t>
      </w:r>
      <w:r w:rsidR="0055458D" w:rsidRPr="0055458D">
        <w:rPr>
          <w:bCs/>
          <w:sz w:val="24"/>
          <w:szCs w:val="24"/>
        </w:rPr>
        <w:t>Закрытое</w:t>
      </w:r>
      <w:r w:rsidR="0055458D">
        <w:rPr>
          <w:b/>
          <w:bCs/>
          <w:sz w:val="24"/>
          <w:szCs w:val="24"/>
        </w:rPr>
        <w:t xml:space="preserve"> </w:t>
      </w:r>
      <w:r w:rsidR="0055458D" w:rsidRPr="00AF0BCC">
        <w:rPr>
          <w:bCs/>
          <w:sz w:val="24"/>
          <w:szCs w:val="24"/>
        </w:rPr>
        <w:t>акционерное общество</w:t>
      </w:r>
      <w:r w:rsidR="0055458D">
        <w:rPr>
          <w:b/>
          <w:bCs/>
          <w:sz w:val="24"/>
          <w:szCs w:val="24"/>
        </w:rPr>
        <w:t xml:space="preserve"> </w:t>
      </w:r>
      <w:r w:rsidR="0055458D" w:rsidRPr="001C4D4D">
        <w:rPr>
          <w:sz w:val="24"/>
          <w:szCs w:val="24"/>
        </w:rPr>
        <w:t>«</w:t>
      </w:r>
      <w:r w:rsidR="0055458D">
        <w:rPr>
          <w:sz w:val="24"/>
          <w:szCs w:val="24"/>
        </w:rPr>
        <w:t>Сервис-Н</w:t>
      </w:r>
      <w:r w:rsidR="0055458D" w:rsidRPr="001C4D4D">
        <w:rPr>
          <w:sz w:val="24"/>
          <w:szCs w:val="24"/>
        </w:rPr>
        <w:t>»</w:t>
      </w:r>
      <w:r w:rsidR="00F96E55">
        <w:rPr>
          <w:sz w:val="24"/>
          <w:szCs w:val="24"/>
        </w:rPr>
        <w:t xml:space="preserve"> зарегистрировано Межрайонной инспекцией Федеральной налоговой службы № 1</w:t>
      </w:r>
      <w:r w:rsidR="0055458D">
        <w:rPr>
          <w:sz w:val="24"/>
          <w:szCs w:val="24"/>
        </w:rPr>
        <w:t>6</w:t>
      </w:r>
      <w:r w:rsidR="00F96E55">
        <w:rPr>
          <w:sz w:val="24"/>
          <w:szCs w:val="24"/>
        </w:rPr>
        <w:t xml:space="preserve"> по </w:t>
      </w:r>
      <w:r w:rsidR="0055458D">
        <w:rPr>
          <w:sz w:val="24"/>
          <w:szCs w:val="24"/>
        </w:rPr>
        <w:t>Новосибирской</w:t>
      </w:r>
      <w:r w:rsidR="00F96E55">
        <w:rPr>
          <w:sz w:val="24"/>
          <w:szCs w:val="24"/>
        </w:rPr>
        <w:t xml:space="preserve"> области </w:t>
      </w:r>
      <w:r w:rsidR="0055458D">
        <w:rPr>
          <w:sz w:val="24"/>
          <w:szCs w:val="24"/>
        </w:rPr>
        <w:t>03.10.2008</w:t>
      </w:r>
      <w:r w:rsidR="00F96E55">
        <w:rPr>
          <w:sz w:val="24"/>
          <w:szCs w:val="24"/>
        </w:rPr>
        <w:t>г.</w:t>
      </w:r>
    </w:p>
    <w:p w:rsidR="002B0625" w:rsidRPr="002B0625" w:rsidRDefault="00F96E55" w:rsidP="002B0625">
      <w:pPr>
        <w:pStyle w:val="2"/>
        <w:spacing w:line="240" w:lineRule="auto"/>
        <w:contextualSpacing/>
        <w:rPr>
          <w:bCs/>
          <w:sz w:val="24"/>
          <w:szCs w:val="24"/>
        </w:rPr>
      </w:pPr>
      <w:r>
        <w:rPr>
          <w:b/>
          <w:bCs/>
          <w:sz w:val="24"/>
          <w:szCs w:val="24"/>
        </w:rPr>
        <w:t>6</w:t>
      </w:r>
      <w:r w:rsidR="001873FF" w:rsidRPr="007A29E9">
        <w:rPr>
          <w:b/>
          <w:bCs/>
          <w:sz w:val="24"/>
          <w:szCs w:val="24"/>
        </w:rPr>
        <w:t xml:space="preserve">. </w:t>
      </w:r>
      <w:r>
        <w:rPr>
          <w:b/>
          <w:bCs/>
          <w:sz w:val="24"/>
          <w:szCs w:val="24"/>
        </w:rPr>
        <w:t>Перечень основной продукции (работ, услуг)</w:t>
      </w:r>
      <w:r w:rsidR="001873FF" w:rsidRPr="007A29E9">
        <w:rPr>
          <w:b/>
          <w:bCs/>
          <w:sz w:val="24"/>
          <w:szCs w:val="24"/>
        </w:rPr>
        <w:t>:</w:t>
      </w:r>
      <w:r w:rsidR="001873FF" w:rsidRPr="007A29E9">
        <w:rPr>
          <w:bCs/>
          <w:sz w:val="24"/>
          <w:szCs w:val="24"/>
        </w:rPr>
        <w:t xml:space="preserve"> </w:t>
      </w:r>
      <w:r w:rsidR="002B0625" w:rsidRPr="002B0625">
        <w:rPr>
          <w:bCs/>
          <w:sz w:val="24"/>
          <w:szCs w:val="24"/>
        </w:rPr>
        <w:t>Торговля розничная прочая в</w:t>
      </w:r>
    </w:p>
    <w:p w:rsidR="002B0625" w:rsidRDefault="002B0625" w:rsidP="002B0625">
      <w:pPr>
        <w:pStyle w:val="2"/>
        <w:spacing w:after="0" w:line="240" w:lineRule="auto"/>
        <w:contextualSpacing/>
        <w:rPr>
          <w:bCs/>
          <w:sz w:val="24"/>
          <w:szCs w:val="24"/>
        </w:rPr>
      </w:pPr>
      <w:r w:rsidRPr="002B0625">
        <w:rPr>
          <w:bCs/>
          <w:sz w:val="24"/>
          <w:szCs w:val="24"/>
        </w:rPr>
        <w:t>неспециализированных магазинах</w:t>
      </w:r>
      <w:r w:rsidR="00C349FE" w:rsidRPr="007A29E9">
        <w:rPr>
          <w:bCs/>
          <w:sz w:val="24"/>
          <w:szCs w:val="24"/>
        </w:rPr>
        <w:t>.</w:t>
      </w:r>
    </w:p>
    <w:p w:rsidR="000B32E6" w:rsidRPr="002B0625" w:rsidRDefault="000B32E6" w:rsidP="002B0625">
      <w:pPr>
        <w:pStyle w:val="2"/>
        <w:spacing w:after="0" w:line="240" w:lineRule="auto"/>
        <w:contextualSpacing/>
        <w:rPr>
          <w:bCs/>
          <w:sz w:val="24"/>
          <w:szCs w:val="24"/>
        </w:rPr>
      </w:pPr>
      <w:r>
        <w:rPr>
          <w:bCs/>
          <w:sz w:val="24"/>
          <w:szCs w:val="24"/>
        </w:rPr>
        <w:t xml:space="preserve"> </w:t>
      </w:r>
      <w:r w:rsidRPr="001E0BFF">
        <w:rPr>
          <w:b/>
          <w:bCs/>
          <w:sz w:val="24"/>
          <w:szCs w:val="24"/>
        </w:rPr>
        <w:t>7.</w:t>
      </w:r>
      <w:r w:rsidR="0034067F" w:rsidRPr="001E0BFF">
        <w:rPr>
          <w:b/>
          <w:bCs/>
          <w:sz w:val="24"/>
          <w:szCs w:val="24"/>
        </w:rPr>
        <w:t>Реестро</w:t>
      </w:r>
      <w:r w:rsidRPr="001E0BFF">
        <w:rPr>
          <w:b/>
          <w:bCs/>
          <w:sz w:val="24"/>
          <w:szCs w:val="24"/>
        </w:rPr>
        <w:t>держатель -</w:t>
      </w:r>
      <w:r w:rsidRPr="001E0BFF">
        <w:rPr>
          <w:color w:val="000000"/>
          <w:sz w:val="24"/>
          <w:szCs w:val="24"/>
        </w:rPr>
        <w:t xml:space="preserve"> АО «</w:t>
      </w:r>
      <w:r w:rsidR="0034067F">
        <w:rPr>
          <w:color w:val="000000"/>
          <w:sz w:val="24"/>
          <w:szCs w:val="24"/>
        </w:rPr>
        <w:t>РТ -</w:t>
      </w:r>
      <w:r w:rsidRPr="002510D4">
        <w:rPr>
          <w:color w:val="000000"/>
          <w:sz w:val="24"/>
          <w:szCs w:val="24"/>
        </w:rPr>
        <w:t xml:space="preserve"> </w:t>
      </w:r>
      <w:r w:rsidR="0034067F" w:rsidRPr="002510D4">
        <w:rPr>
          <w:color w:val="000000"/>
          <w:sz w:val="24"/>
          <w:szCs w:val="24"/>
        </w:rPr>
        <w:t>Регистратор</w:t>
      </w:r>
      <w:r w:rsidR="0034067F">
        <w:rPr>
          <w:color w:val="000000"/>
          <w:sz w:val="24"/>
          <w:szCs w:val="24"/>
        </w:rPr>
        <w:t>»</w:t>
      </w:r>
      <w:r w:rsidRPr="002510D4">
        <w:rPr>
          <w:color w:val="000000"/>
          <w:sz w:val="24"/>
          <w:szCs w:val="24"/>
        </w:rPr>
        <w:t xml:space="preserve">, </w:t>
      </w:r>
      <w:r w:rsidR="0034067F">
        <w:rPr>
          <w:color w:val="000000"/>
          <w:sz w:val="24"/>
          <w:szCs w:val="24"/>
        </w:rPr>
        <w:t>630087</w:t>
      </w:r>
      <w:r w:rsidRPr="002510D4">
        <w:rPr>
          <w:color w:val="000000"/>
          <w:sz w:val="24"/>
          <w:szCs w:val="24"/>
        </w:rPr>
        <w:t xml:space="preserve">, </w:t>
      </w:r>
      <w:r w:rsidR="0034067F">
        <w:rPr>
          <w:color w:val="000000"/>
          <w:sz w:val="24"/>
          <w:szCs w:val="24"/>
        </w:rPr>
        <w:t xml:space="preserve">Новосибирская область, </w:t>
      </w:r>
      <w:r w:rsidRPr="002510D4">
        <w:rPr>
          <w:color w:val="000000"/>
          <w:sz w:val="24"/>
          <w:szCs w:val="24"/>
        </w:rPr>
        <w:t xml:space="preserve">г. </w:t>
      </w:r>
      <w:r w:rsidR="0034067F">
        <w:rPr>
          <w:color w:val="000000"/>
          <w:sz w:val="24"/>
          <w:szCs w:val="24"/>
        </w:rPr>
        <w:t>Новосибирск</w:t>
      </w:r>
      <w:r w:rsidRPr="002510D4">
        <w:rPr>
          <w:color w:val="000000"/>
          <w:sz w:val="24"/>
          <w:szCs w:val="24"/>
        </w:rPr>
        <w:t xml:space="preserve">, </w:t>
      </w:r>
      <w:proofErr w:type="spellStart"/>
      <w:r w:rsidR="001E0BFF">
        <w:rPr>
          <w:color w:val="000000"/>
          <w:sz w:val="24"/>
          <w:szCs w:val="24"/>
        </w:rPr>
        <w:t>пр-кт</w:t>
      </w:r>
      <w:proofErr w:type="spellEnd"/>
      <w:r w:rsidR="001E0BFF">
        <w:rPr>
          <w:color w:val="000000"/>
          <w:sz w:val="24"/>
          <w:szCs w:val="24"/>
        </w:rPr>
        <w:t xml:space="preserve"> Карла Маркса</w:t>
      </w:r>
      <w:r w:rsidRPr="002510D4">
        <w:rPr>
          <w:color w:val="000000"/>
          <w:sz w:val="24"/>
          <w:szCs w:val="24"/>
        </w:rPr>
        <w:t>, д.</w:t>
      </w:r>
      <w:r w:rsidR="001E0BFF">
        <w:rPr>
          <w:color w:val="000000"/>
          <w:sz w:val="24"/>
          <w:szCs w:val="24"/>
        </w:rPr>
        <w:t>30</w:t>
      </w:r>
      <w:r w:rsidRPr="002510D4">
        <w:rPr>
          <w:color w:val="000000"/>
          <w:sz w:val="24"/>
          <w:szCs w:val="24"/>
        </w:rPr>
        <w:t>, тел. 8(83</w:t>
      </w:r>
      <w:r w:rsidR="001E0BFF">
        <w:rPr>
          <w:color w:val="000000"/>
          <w:sz w:val="24"/>
          <w:szCs w:val="24"/>
        </w:rPr>
        <w:t>3</w:t>
      </w:r>
      <w:r w:rsidRPr="002510D4">
        <w:rPr>
          <w:color w:val="000000"/>
          <w:sz w:val="24"/>
          <w:szCs w:val="24"/>
        </w:rPr>
        <w:t>)</w:t>
      </w:r>
      <w:r w:rsidR="001E0BFF">
        <w:rPr>
          <w:color w:val="000000"/>
          <w:sz w:val="24"/>
          <w:szCs w:val="24"/>
        </w:rPr>
        <w:t>346</w:t>
      </w:r>
      <w:r w:rsidRPr="002510D4">
        <w:rPr>
          <w:color w:val="000000"/>
          <w:sz w:val="24"/>
          <w:szCs w:val="24"/>
        </w:rPr>
        <w:t>-</w:t>
      </w:r>
      <w:r w:rsidR="001E0BFF">
        <w:rPr>
          <w:color w:val="000000"/>
          <w:sz w:val="24"/>
          <w:szCs w:val="24"/>
        </w:rPr>
        <w:t>30</w:t>
      </w:r>
      <w:r w:rsidRPr="002510D4">
        <w:rPr>
          <w:color w:val="000000"/>
          <w:sz w:val="24"/>
          <w:szCs w:val="24"/>
        </w:rPr>
        <w:t>-</w:t>
      </w:r>
      <w:r w:rsidR="001E0BFF">
        <w:rPr>
          <w:color w:val="000000"/>
          <w:sz w:val="24"/>
          <w:szCs w:val="24"/>
        </w:rPr>
        <w:t>17, 8(383)315-36-47</w:t>
      </w:r>
      <w:r w:rsidRPr="002510D4">
        <w:rPr>
          <w:color w:val="000000"/>
          <w:sz w:val="24"/>
          <w:szCs w:val="24"/>
        </w:rPr>
        <w:t>.</w:t>
      </w:r>
    </w:p>
    <w:p w:rsidR="001873FF" w:rsidRPr="002D0844" w:rsidRDefault="000B32E6" w:rsidP="001873FF">
      <w:pPr>
        <w:pStyle w:val="2"/>
        <w:spacing w:after="0" w:line="240" w:lineRule="auto"/>
        <w:contextualSpacing/>
        <w:rPr>
          <w:sz w:val="24"/>
          <w:szCs w:val="24"/>
        </w:rPr>
      </w:pPr>
      <w:r>
        <w:rPr>
          <w:b/>
          <w:bCs/>
          <w:sz w:val="24"/>
          <w:szCs w:val="24"/>
        </w:rPr>
        <w:t>8</w:t>
      </w:r>
      <w:r w:rsidR="001873FF" w:rsidRPr="007A29E9">
        <w:rPr>
          <w:b/>
          <w:bCs/>
          <w:sz w:val="24"/>
          <w:szCs w:val="24"/>
        </w:rPr>
        <w:t>. Численность работников</w:t>
      </w:r>
      <w:r w:rsidR="00752A62" w:rsidRPr="007C34F4">
        <w:rPr>
          <w:b/>
          <w:bCs/>
          <w:sz w:val="24"/>
          <w:szCs w:val="24"/>
        </w:rPr>
        <w:t xml:space="preserve">    </w:t>
      </w:r>
      <w:r w:rsidR="00752A62" w:rsidRPr="002D0844">
        <w:rPr>
          <w:bCs/>
          <w:sz w:val="24"/>
          <w:szCs w:val="24"/>
        </w:rPr>
        <w:t xml:space="preserve">-  </w:t>
      </w:r>
      <w:r w:rsidR="0055458D">
        <w:rPr>
          <w:bCs/>
          <w:sz w:val="24"/>
          <w:szCs w:val="24"/>
        </w:rPr>
        <w:t>4</w:t>
      </w:r>
      <w:r w:rsidR="001873FF" w:rsidRPr="002D0844">
        <w:rPr>
          <w:bCs/>
          <w:sz w:val="24"/>
          <w:szCs w:val="24"/>
        </w:rPr>
        <w:t xml:space="preserve"> человек</w:t>
      </w:r>
      <w:r w:rsidR="0055458D">
        <w:rPr>
          <w:bCs/>
          <w:sz w:val="24"/>
          <w:szCs w:val="24"/>
        </w:rPr>
        <w:t>а</w:t>
      </w:r>
      <w:r w:rsidR="00C349FE" w:rsidRPr="002D0844">
        <w:rPr>
          <w:bCs/>
          <w:sz w:val="24"/>
          <w:szCs w:val="24"/>
        </w:rPr>
        <w:t>.</w:t>
      </w:r>
    </w:p>
    <w:p w:rsidR="001873FF" w:rsidRPr="007A29E9" w:rsidRDefault="000B32E6" w:rsidP="001873FF">
      <w:pPr>
        <w:pStyle w:val="2"/>
        <w:spacing w:after="0" w:line="240" w:lineRule="auto"/>
        <w:contextualSpacing/>
        <w:rPr>
          <w:color w:val="000000"/>
          <w:sz w:val="24"/>
          <w:szCs w:val="24"/>
        </w:rPr>
      </w:pPr>
      <w:r>
        <w:rPr>
          <w:b/>
          <w:color w:val="000000"/>
          <w:sz w:val="24"/>
          <w:szCs w:val="24"/>
        </w:rPr>
        <w:t>9</w:t>
      </w:r>
      <w:r w:rsidR="001873FF" w:rsidRPr="00545AA6">
        <w:rPr>
          <w:b/>
          <w:color w:val="000000"/>
          <w:sz w:val="24"/>
          <w:szCs w:val="24"/>
        </w:rPr>
        <w:t>. Перечень</w:t>
      </w:r>
      <w:r w:rsidR="00485F0C" w:rsidRPr="00545AA6">
        <w:rPr>
          <w:b/>
          <w:color w:val="000000"/>
          <w:sz w:val="24"/>
          <w:szCs w:val="24"/>
        </w:rPr>
        <w:t xml:space="preserve"> </w:t>
      </w:r>
      <w:r w:rsidR="001873FF" w:rsidRPr="00545AA6">
        <w:rPr>
          <w:b/>
          <w:color w:val="000000"/>
          <w:sz w:val="24"/>
          <w:szCs w:val="24"/>
        </w:rPr>
        <w:t>земельных</w:t>
      </w:r>
      <w:r w:rsidR="001873FF" w:rsidRPr="00545AA6">
        <w:rPr>
          <w:color w:val="000000"/>
          <w:sz w:val="24"/>
          <w:szCs w:val="24"/>
        </w:rPr>
        <w:t xml:space="preserve"> участков</w:t>
      </w:r>
      <w:r w:rsidR="0084431B">
        <w:rPr>
          <w:color w:val="000000"/>
          <w:sz w:val="24"/>
          <w:szCs w:val="24"/>
        </w:rPr>
        <w:t>, находящихся в пользовании</w:t>
      </w:r>
      <w:r w:rsidR="001873FF" w:rsidRPr="007A29E9">
        <w:rPr>
          <w:color w:val="000000"/>
          <w:sz w:val="24"/>
          <w:szCs w:val="24"/>
        </w:rPr>
        <w:t>, на которых расположено недвижимое имущество общества:</w:t>
      </w:r>
    </w:p>
    <w:p w:rsidR="00A93225" w:rsidRPr="00080EB6" w:rsidRDefault="00A93225" w:rsidP="00A93225">
      <w:pPr>
        <w:pStyle w:val="2"/>
        <w:spacing w:after="0" w:line="240" w:lineRule="auto"/>
        <w:contextualSpacing/>
        <w:rPr>
          <w:sz w:val="24"/>
          <w:szCs w:val="24"/>
        </w:rPr>
      </w:pPr>
      <w:r w:rsidRPr="007A29E9">
        <w:rPr>
          <w:bCs/>
          <w:sz w:val="24"/>
          <w:szCs w:val="24"/>
        </w:rPr>
        <w:t xml:space="preserve">- земельный участок площадью </w:t>
      </w:r>
      <w:r w:rsidR="00080EB6">
        <w:rPr>
          <w:bCs/>
          <w:sz w:val="24"/>
          <w:szCs w:val="24"/>
        </w:rPr>
        <w:t>3619</w:t>
      </w:r>
      <w:r w:rsidRPr="007A29E9">
        <w:rPr>
          <w:bCs/>
          <w:sz w:val="24"/>
          <w:szCs w:val="24"/>
        </w:rPr>
        <w:t xml:space="preserve"> </w:t>
      </w:r>
      <w:proofErr w:type="spellStart"/>
      <w:r w:rsidRPr="007A29E9">
        <w:rPr>
          <w:bCs/>
          <w:sz w:val="24"/>
          <w:szCs w:val="24"/>
        </w:rPr>
        <w:t>кв.м</w:t>
      </w:r>
      <w:proofErr w:type="spellEnd"/>
      <w:r w:rsidRPr="007A29E9">
        <w:rPr>
          <w:bCs/>
          <w:sz w:val="24"/>
          <w:szCs w:val="24"/>
        </w:rPr>
        <w:t xml:space="preserve">., кадастровый номер </w:t>
      </w:r>
      <w:r w:rsidR="00080EB6">
        <w:rPr>
          <w:bCs/>
          <w:sz w:val="24"/>
          <w:szCs w:val="24"/>
        </w:rPr>
        <w:t>54:18:100110:14</w:t>
      </w:r>
      <w:r w:rsidRPr="007A29E9">
        <w:rPr>
          <w:bCs/>
          <w:sz w:val="24"/>
          <w:szCs w:val="24"/>
        </w:rPr>
        <w:t xml:space="preserve"> по адресу: </w:t>
      </w:r>
      <w:r w:rsidR="00080EB6">
        <w:rPr>
          <w:sz w:val="24"/>
          <w:szCs w:val="24"/>
        </w:rPr>
        <w:t>Новосибирская область,</w:t>
      </w:r>
      <w:r w:rsidR="00080EB6" w:rsidRPr="001C4D4D">
        <w:rPr>
          <w:sz w:val="24"/>
          <w:szCs w:val="24"/>
        </w:rPr>
        <w:t xml:space="preserve"> </w:t>
      </w:r>
      <w:r w:rsidR="00080EB6">
        <w:rPr>
          <w:sz w:val="24"/>
          <w:szCs w:val="24"/>
        </w:rPr>
        <w:t xml:space="preserve">Мошковский район, </w:t>
      </w:r>
      <w:proofErr w:type="spellStart"/>
      <w:r w:rsidR="00080EB6">
        <w:rPr>
          <w:sz w:val="24"/>
          <w:szCs w:val="24"/>
        </w:rPr>
        <w:t>р.п.Мошково</w:t>
      </w:r>
      <w:proofErr w:type="spellEnd"/>
      <w:r w:rsidR="00080EB6">
        <w:rPr>
          <w:sz w:val="24"/>
          <w:szCs w:val="24"/>
        </w:rPr>
        <w:t>,</w:t>
      </w:r>
      <w:r w:rsidR="00080EB6" w:rsidRPr="001C4D4D">
        <w:rPr>
          <w:sz w:val="24"/>
          <w:szCs w:val="24"/>
        </w:rPr>
        <w:t xml:space="preserve"> </w:t>
      </w:r>
      <w:r w:rsidR="00080EB6">
        <w:rPr>
          <w:sz w:val="24"/>
          <w:szCs w:val="24"/>
        </w:rPr>
        <w:t>улица Советская</w:t>
      </w:r>
      <w:r w:rsidR="00080EB6" w:rsidRPr="001C4D4D">
        <w:rPr>
          <w:sz w:val="24"/>
          <w:szCs w:val="24"/>
        </w:rPr>
        <w:t xml:space="preserve">, д. </w:t>
      </w:r>
      <w:r w:rsidR="00080EB6">
        <w:rPr>
          <w:sz w:val="24"/>
          <w:szCs w:val="24"/>
        </w:rPr>
        <w:t>18</w:t>
      </w:r>
      <w:r w:rsidR="00080EB6" w:rsidRPr="001C4D4D">
        <w:rPr>
          <w:sz w:val="24"/>
          <w:szCs w:val="24"/>
        </w:rPr>
        <w:t>.</w:t>
      </w:r>
    </w:p>
    <w:p w:rsidR="001873FF" w:rsidRPr="007A29E9" w:rsidRDefault="000B32E6" w:rsidP="001873FF">
      <w:pPr>
        <w:pStyle w:val="2"/>
        <w:spacing w:after="0" w:line="240" w:lineRule="auto"/>
        <w:ind w:right="-414"/>
        <w:contextualSpacing/>
        <w:jc w:val="both"/>
        <w:rPr>
          <w:bCs/>
          <w:sz w:val="24"/>
          <w:szCs w:val="24"/>
        </w:rPr>
      </w:pPr>
      <w:r>
        <w:rPr>
          <w:b/>
          <w:bCs/>
          <w:sz w:val="24"/>
          <w:szCs w:val="24"/>
        </w:rPr>
        <w:t>10</w:t>
      </w:r>
      <w:r w:rsidR="001873FF" w:rsidRPr="007A29E9">
        <w:rPr>
          <w:b/>
          <w:bCs/>
          <w:sz w:val="24"/>
          <w:szCs w:val="24"/>
        </w:rPr>
        <w:t>. Перечень недвижимого имущества</w:t>
      </w:r>
      <w:r w:rsidR="001873FF" w:rsidRPr="007A29E9">
        <w:rPr>
          <w:bCs/>
          <w:sz w:val="24"/>
          <w:szCs w:val="24"/>
        </w:rPr>
        <w:t>, находящегося в собственности общества, с указанием обременений:</w:t>
      </w:r>
    </w:p>
    <w:p w:rsidR="007F0DB5" w:rsidRPr="007A29E9" w:rsidRDefault="001873FF" w:rsidP="001873FF">
      <w:pPr>
        <w:pStyle w:val="2"/>
        <w:spacing w:after="0" w:line="240" w:lineRule="auto"/>
        <w:ind w:right="-414"/>
        <w:contextualSpacing/>
        <w:jc w:val="both"/>
        <w:rPr>
          <w:sz w:val="24"/>
          <w:szCs w:val="24"/>
        </w:rPr>
      </w:pPr>
      <w:r w:rsidRPr="007A29E9">
        <w:rPr>
          <w:bCs/>
          <w:sz w:val="24"/>
          <w:szCs w:val="24"/>
        </w:rPr>
        <w:t xml:space="preserve">-нежилое </w:t>
      </w:r>
      <w:r w:rsidR="002B0625">
        <w:rPr>
          <w:bCs/>
          <w:sz w:val="24"/>
          <w:szCs w:val="24"/>
        </w:rPr>
        <w:t>помещение</w:t>
      </w:r>
      <w:r w:rsidRPr="007A29E9">
        <w:rPr>
          <w:bCs/>
          <w:sz w:val="24"/>
          <w:szCs w:val="24"/>
        </w:rPr>
        <w:t xml:space="preserve"> (</w:t>
      </w:r>
      <w:r w:rsidR="002B0625">
        <w:rPr>
          <w:bCs/>
          <w:sz w:val="24"/>
          <w:szCs w:val="24"/>
        </w:rPr>
        <w:t>производственные помещения в здании Домы Быта</w:t>
      </w:r>
      <w:r w:rsidRPr="007A29E9">
        <w:rPr>
          <w:bCs/>
          <w:sz w:val="24"/>
          <w:szCs w:val="24"/>
        </w:rPr>
        <w:t xml:space="preserve">), общей площадью </w:t>
      </w:r>
      <w:r w:rsidR="002B0625">
        <w:rPr>
          <w:bCs/>
          <w:sz w:val="24"/>
          <w:szCs w:val="24"/>
        </w:rPr>
        <w:t>1806,6</w:t>
      </w:r>
      <w:r w:rsidRPr="007A29E9">
        <w:rPr>
          <w:bCs/>
          <w:sz w:val="24"/>
          <w:szCs w:val="24"/>
        </w:rPr>
        <w:t xml:space="preserve"> </w:t>
      </w:r>
      <w:proofErr w:type="spellStart"/>
      <w:r w:rsidRPr="007A29E9">
        <w:rPr>
          <w:bCs/>
          <w:sz w:val="24"/>
          <w:szCs w:val="24"/>
        </w:rPr>
        <w:t>кв.м</w:t>
      </w:r>
      <w:proofErr w:type="spellEnd"/>
      <w:r w:rsidRPr="007A29E9">
        <w:rPr>
          <w:bCs/>
          <w:sz w:val="24"/>
          <w:szCs w:val="24"/>
        </w:rPr>
        <w:t xml:space="preserve">., </w:t>
      </w:r>
      <w:r w:rsidR="0084431B">
        <w:rPr>
          <w:bCs/>
          <w:sz w:val="24"/>
          <w:szCs w:val="24"/>
        </w:rPr>
        <w:t>этаж: 1, 2, 4</w:t>
      </w:r>
      <w:r w:rsidRPr="007A29E9">
        <w:rPr>
          <w:bCs/>
          <w:sz w:val="24"/>
          <w:szCs w:val="24"/>
        </w:rPr>
        <w:t xml:space="preserve">, </w:t>
      </w:r>
      <w:r w:rsidR="0084431B">
        <w:rPr>
          <w:bCs/>
          <w:sz w:val="24"/>
          <w:szCs w:val="24"/>
        </w:rPr>
        <w:t xml:space="preserve">в нежилом здании </w:t>
      </w:r>
      <w:r w:rsidRPr="007A29E9">
        <w:rPr>
          <w:bCs/>
          <w:sz w:val="24"/>
          <w:szCs w:val="24"/>
        </w:rPr>
        <w:t xml:space="preserve">по адресу: </w:t>
      </w:r>
      <w:r w:rsidR="0084431B">
        <w:rPr>
          <w:sz w:val="24"/>
          <w:szCs w:val="24"/>
        </w:rPr>
        <w:t>Новосибирская</w:t>
      </w:r>
      <w:r w:rsidR="007F0DB5" w:rsidRPr="007A29E9">
        <w:rPr>
          <w:sz w:val="24"/>
          <w:szCs w:val="24"/>
        </w:rPr>
        <w:t xml:space="preserve"> область, </w:t>
      </w:r>
      <w:r w:rsidR="0084431B">
        <w:rPr>
          <w:sz w:val="24"/>
          <w:szCs w:val="24"/>
        </w:rPr>
        <w:t>Мошковский</w:t>
      </w:r>
      <w:r w:rsidR="007F0DB5" w:rsidRPr="007A29E9">
        <w:rPr>
          <w:sz w:val="24"/>
          <w:szCs w:val="24"/>
        </w:rPr>
        <w:t xml:space="preserve"> район, </w:t>
      </w:r>
      <w:proofErr w:type="spellStart"/>
      <w:r w:rsidR="0084431B">
        <w:rPr>
          <w:sz w:val="24"/>
          <w:szCs w:val="24"/>
        </w:rPr>
        <w:t>р.п.Мошково</w:t>
      </w:r>
      <w:proofErr w:type="spellEnd"/>
      <w:r w:rsidR="007F0DB5" w:rsidRPr="007A29E9">
        <w:rPr>
          <w:sz w:val="24"/>
          <w:szCs w:val="24"/>
        </w:rPr>
        <w:t xml:space="preserve">, ул. </w:t>
      </w:r>
      <w:r w:rsidR="0084431B">
        <w:rPr>
          <w:sz w:val="24"/>
          <w:szCs w:val="24"/>
        </w:rPr>
        <w:t>Советская</w:t>
      </w:r>
      <w:r w:rsidR="007F0DB5" w:rsidRPr="007A29E9">
        <w:rPr>
          <w:sz w:val="24"/>
          <w:szCs w:val="24"/>
        </w:rPr>
        <w:t>, д.</w:t>
      </w:r>
      <w:r w:rsidR="0084431B">
        <w:rPr>
          <w:sz w:val="24"/>
          <w:szCs w:val="24"/>
        </w:rPr>
        <w:t>18.</w:t>
      </w:r>
      <w:r w:rsidR="007F0DB5" w:rsidRPr="007A29E9">
        <w:rPr>
          <w:sz w:val="24"/>
          <w:szCs w:val="24"/>
        </w:rPr>
        <w:t xml:space="preserve"> </w:t>
      </w:r>
    </w:p>
    <w:p w:rsidR="007F0DB5" w:rsidRDefault="000B32E6" w:rsidP="007F0DB5">
      <w:pPr>
        <w:pStyle w:val="2"/>
        <w:spacing w:after="0" w:line="240" w:lineRule="auto"/>
        <w:contextualSpacing/>
        <w:rPr>
          <w:bCs/>
          <w:sz w:val="24"/>
          <w:szCs w:val="24"/>
        </w:rPr>
      </w:pPr>
      <w:r>
        <w:rPr>
          <w:b/>
          <w:bCs/>
          <w:sz w:val="24"/>
          <w:szCs w:val="24"/>
        </w:rPr>
        <w:t>11</w:t>
      </w:r>
      <w:r w:rsidR="007F0DB5" w:rsidRPr="007A29E9">
        <w:rPr>
          <w:b/>
          <w:bCs/>
          <w:sz w:val="24"/>
          <w:szCs w:val="24"/>
        </w:rPr>
        <w:t xml:space="preserve">. </w:t>
      </w:r>
      <w:r>
        <w:rPr>
          <w:b/>
          <w:bCs/>
          <w:sz w:val="24"/>
          <w:szCs w:val="24"/>
        </w:rPr>
        <w:t>Адрес сайта в сети «Интернет», на котором размещена годовая</w:t>
      </w:r>
      <w:r w:rsidR="007F0DB5" w:rsidRPr="007A29E9">
        <w:rPr>
          <w:b/>
          <w:bCs/>
          <w:sz w:val="24"/>
          <w:szCs w:val="24"/>
        </w:rPr>
        <w:t xml:space="preserve"> бухгалтерск</w:t>
      </w:r>
      <w:r>
        <w:rPr>
          <w:b/>
          <w:bCs/>
          <w:sz w:val="24"/>
          <w:szCs w:val="24"/>
        </w:rPr>
        <w:t>ая (финансовая) отчетность</w:t>
      </w:r>
      <w:r w:rsidR="003514AC">
        <w:rPr>
          <w:b/>
          <w:bCs/>
          <w:sz w:val="24"/>
          <w:szCs w:val="24"/>
        </w:rPr>
        <w:t xml:space="preserve"> -</w:t>
      </w:r>
      <w:r w:rsidR="007F0DB5" w:rsidRPr="007A29E9">
        <w:rPr>
          <w:b/>
          <w:bCs/>
          <w:sz w:val="24"/>
          <w:szCs w:val="24"/>
        </w:rPr>
        <w:t xml:space="preserve"> </w:t>
      </w:r>
      <w:r w:rsidR="003514AC" w:rsidRPr="003514AC">
        <w:rPr>
          <w:bCs/>
          <w:sz w:val="24"/>
          <w:szCs w:val="24"/>
        </w:rPr>
        <w:t>годовая</w:t>
      </w:r>
      <w:r w:rsidR="003514AC">
        <w:rPr>
          <w:b/>
          <w:bCs/>
          <w:sz w:val="24"/>
          <w:szCs w:val="24"/>
        </w:rPr>
        <w:t xml:space="preserve"> </w:t>
      </w:r>
      <w:r w:rsidR="007F0DB5" w:rsidRPr="007A29E9">
        <w:rPr>
          <w:bCs/>
          <w:sz w:val="24"/>
          <w:szCs w:val="24"/>
        </w:rPr>
        <w:t xml:space="preserve">бухгалтерская отчетность в полном объеме размещена на сайтах в сети «Интернет» </w:t>
      </w:r>
      <w:hyperlink r:id="rId6" w:history="1">
        <w:r w:rsidR="00705E2E" w:rsidRPr="000A2CC4">
          <w:rPr>
            <w:rStyle w:val="a4"/>
            <w:bCs/>
            <w:sz w:val="24"/>
            <w:szCs w:val="24"/>
          </w:rPr>
          <w:t>https://fedresurs.ru/company/541637f2-276d-4d42-9bba-ca2ec09ac3e2?attempt=1</w:t>
        </w:r>
      </w:hyperlink>
      <w:r w:rsidR="00705E2E">
        <w:rPr>
          <w:bCs/>
          <w:sz w:val="24"/>
          <w:szCs w:val="24"/>
        </w:rPr>
        <w:t xml:space="preserve"> </w:t>
      </w:r>
      <w:bookmarkStart w:id="0" w:name="_GoBack"/>
      <w:bookmarkEnd w:id="0"/>
      <w:r w:rsidR="007F0DB5" w:rsidRPr="007A29E9">
        <w:rPr>
          <w:bCs/>
          <w:sz w:val="24"/>
          <w:szCs w:val="24"/>
        </w:rPr>
        <w:t xml:space="preserve">, </w:t>
      </w:r>
      <w:hyperlink r:id="rId7" w:history="1">
        <w:r w:rsidR="00705E2E" w:rsidRPr="000A2CC4">
          <w:rPr>
            <w:rStyle w:val="a4"/>
            <w:bCs/>
            <w:sz w:val="24"/>
            <w:szCs w:val="24"/>
          </w:rPr>
          <w:t>http://www.e-disclosure.ru/portal/company.aspx?id=15802</w:t>
        </w:r>
      </w:hyperlink>
      <w:r w:rsidR="00705E2E">
        <w:rPr>
          <w:bCs/>
          <w:sz w:val="24"/>
          <w:szCs w:val="24"/>
        </w:rPr>
        <w:t xml:space="preserve">, </w:t>
      </w:r>
      <w:hyperlink r:id="rId8" w:history="1">
        <w:r w:rsidR="009F317C" w:rsidRPr="007A29E9">
          <w:rPr>
            <w:rStyle w:val="a4"/>
            <w:bCs/>
            <w:sz w:val="24"/>
            <w:szCs w:val="24"/>
          </w:rPr>
          <w:t>www.torgi.gov.ru</w:t>
        </w:r>
      </w:hyperlink>
      <w:r w:rsidR="003514AC">
        <w:rPr>
          <w:bCs/>
          <w:sz w:val="24"/>
          <w:szCs w:val="24"/>
        </w:rPr>
        <w:t xml:space="preserve"> .</w:t>
      </w:r>
    </w:p>
    <w:p w:rsidR="0005479F" w:rsidRPr="007A29E9" w:rsidRDefault="0005479F" w:rsidP="0005479F">
      <w:pPr>
        <w:pStyle w:val="2"/>
        <w:spacing w:after="0" w:line="240" w:lineRule="auto"/>
        <w:contextualSpacing/>
        <w:jc w:val="both"/>
        <w:rPr>
          <w:bCs/>
          <w:sz w:val="24"/>
          <w:szCs w:val="24"/>
        </w:rPr>
      </w:pPr>
      <w:r w:rsidRPr="007A29E9">
        <w:rPr>
          <w:bCs/>
          <w:sz w:val="24"/>
          <w:szCs w:val="24"/>
        </w:rPr>
        <w:t>Аукцион является открытым по составу участников.</w:t>
      </w:r>
      <w:r w:rsidR="0062319D">
        <w:rPr>
          <w:bCs/>
          <w:sz w:val="24"/>
          <w:szCs w:val="24"/>
        </w:rPr>
        <w:t xml:space="preserve"> </w:t>
      </w:r>
      <w:r w:rsidRPr="007A29E9">
        <w:rPr>
          <w:bCs/>
          <w:sz w:val="24"/>
          <w:szCs w:val="24"/>
        </w:rPr>
        <w:t>Форма подачи предложений по цене</w:t>
      </w:r>
      <w:r w:rsidR="002D0844">
        <w:rPr>
          <w:bCs/>
          <w:sz w:val="24"/>
          <w:szCs w:val="24"/>
        </w:rPr>
        <w:t xml:space="preserve"> </w:t>
      </w:r>
      <w:r w:rsidR="0062319D">
        <w:rPr>
          <w:bCs/>
          <w:sz w:val="24"/>
          <w:szCs w:val="24"/>
        </w:rPr>
        <w:t>-</w:t>
      </w:r>
      <w:r w:rsidRPr="007A29E9">
        <w:rPr>
          <w:bCs/>
          <w:sz w:val="24"/>
          <w:szCs w:val="24"/>
        </w:rPr>
        <w:t xml:space="preserve"> </w:t>
      </w:r>
      <w:r w:rsidRPr="007A29E9">
        <w:rPr>
          <w:b/>
          <w:bCs/>
          <w:sz w:val="24"/>
          <w:szCs w:val="24"/>
        </w:rPr>
        <w:t>открытая.</w:t>
      </w:r>
    </w:p>
    <w:p w:rsidR="007A6F32" w:rsidRPr="00064F0E" w:rsidRDefault="007A6F32" w:rsidP="007A6F32">
      <w:pPr>
        <w:jc w:val="both"/>
        <w:rPr>
          <w:bCs/>
          <w:sz w:val="24"/>
          <w:szCs w:val="24"/>
        </w:rPr>
      </w:pPr>
      <w:r w:rsidRPr="001C4D4D">
        <w:rPr>
          <w:b/>
          <w:bCs/>
          <w:sz w:val="24"/>
          <w:szCs w:val="24"/>
        </w:rPr>
        <w:t xml:space="preserve">Заявки и документы на участие в аукционе принимаются по рабочим </w:t>
      </w:r>
      <w:r w:rsidRPr="00064F0E">
        <w:rPr>
          <w:b/>
          <w:bCs/>
          <w:sz w:val="24"/>
          <w:szCs w:val="24"/>
        </w:rPr>
        <w:t>дням с 2</w:t>
      </w:r>
      <w:r w:rsidR="00F1611D" w:rsidRPr="00064F0E">
        <w:rPr>
          <w:b/>
          <w:bCs/>
          <w:sz w:val="24"/>
          <w:szCs w:val="24"/>
        </w:rPr>
        <w:t>6</w:t>
      </w:r>
      <w:r w:rsidRPr="00064F0E">
        <w:rPr>
          <w:b/>
          <w:bCs/>
          <w:sz w:val="24"/>
          <w:szCs w:val="24"/>
        </w:rPr>
        <w:t xml:space="preserve"> </w:t>
      </w:r>
      <w:r w:rsidR="00F1611D" w:rsidRPr="00064F0E">
        <w:rPr>
          <w:b/>
          <w:bCs/>
          <w:sz w:val="24"/>
          <w:szCs w:val="24"/>
        </w:rPr>
        <w:t>июля</w:t>
      </w:r>
      <w:r w:rsidRPr="00064F0E">
        <w:rPr>
          <w:b/>
          <w:bCs/>
          <w:sz w:val="24"/>
          <w:szCs w:val="24"/>
        </w:rPr>
        <w:t xml:space="preserve"> 201</w:t>
      </w:r>
      <w:r w:rsidR="00F1611D" w:rsidRPr="00064F0E">
        <w:rPr>
          <w:b/>
          <w:bCs/>
          <w:sz w:val="24"/>
          <w:szCs w:val="24"/>
        </w:rPr>
        <w:t>9</w:t>
      </w:r>
      <w:r w:rsidRPr="00064F0E">
        <w:rPr>
          <w:b/>
          <w:bCs/>
          <w:sz w:val="24"/>
          <w:szCs w:val="24"/>
        </w:rPr>
        <w:t xml:space="preserve">г. </w:t>
      </w:r>
      <w:r w:rsidRPr="00064F0E">
        <w:rPr>
          <w:bCs/>
          <w:color w:val="000000" w:themeColor="text1"/>
          <w:sz w:val="24"/>
          <w:szCs w:val="24"/>
        </w:rPr>
        <w:t>(с 8.00 до 1</w:t>
      </w:r>
      <w:r w:rsidR="00C8587F" w:rsidRPr="00064F0E">
        <w:rPr>
          <w:bCs/>
          <w:color w:val="000000" w:themeColor="text1"/>
          <w:sz w:val="24"/>
          <w:szCs w:val="24"/>
        </w:rPr>
        <w:t>3</w:t>
      </w:r>
      <w:r w:rsidRPr="00064F0E">
        <w:rPr>
          <w:bCs/>
          <w:color w:val="000000" w:themeColor="text1"/>
          <w:sz w:val="24"/>
          <w:szCs w:val="24"/>
        </w:rPr>
        <w:t>.00 и с 1</w:t>
      </w:r>
      <w:r w:rsidR="00C8587F" w:rsidRPr="00064F0E">
        <w:rPr>
          <w:bCs/>
          <w:color w:val="000000" w:themeColor="text1"/>
          <w:sz w:val="24"/>
          <w:szCs w:val="24"/>
        </w:rPr>
        <w:t>4</w:t>
      </w:r>
      <w:r w:rsidRPr="00064F0E">
        <w:rPr>
          <w:bCs/>
          <w:color w:val="000000" w:themeColor="text1"/>
          <w:sz w:val="24"/>
          <w:szCs w:val="24"/>
        </w:rPr>
        <w:t>.00 до 17.00, пятница до 16.00</w:t>
      </w:r>
      <w:r w:rsidRPr="00064F0E">
        <w:rPr>
          <w:bCs/>
          <w:sz w:val="24"/>
          <w:szCs w:val="24"/>
        </w:rPr>
        <w:t xml:space="preserve">) по адресу: </w:t>
      </w:r>
      <w:r w:rsidR="00C8587F" w:rsidRPr="00064F0E">
        <w:rPr>
          <w:sz w:val="24"/>
          <w:szCs w:val="24"/>
        </w:rPr>
        <w:t>Новосибирская</w:t>
      </w:r>
      <w:r w:rsidRPr="00064F0E">
        <w:rPr>
          <w:sz w:val="24"/>
          <w:szCs w:val="24"/>
        </w:rPr>
        <w:t xml:space="preserve"> область, </w:t>
      </w:r>
      <w:r w:rsidR="00C8587F" w:rsidRPr="00064F0E">
        <w:rPr>
          <w:sz w:val="24"/>
          <w:szCs w:val="24"/>
        </w:rPr>
        <w:t xml:space="preserve">Мошковский район, </w:t>
      </w:r>
      <w:proofErr w:type="spellStart"/>
      <w:proofErr w:type="gramStart"/>
      <w:r w:rsidR="00C8587F" w:rsidRPr="00064F0E">
        <w:rPr>
          <w:sz w:val="24"/>
          <w:szCs w:val="24"/>
        </w:rPr>
        <w:t>р.п.Мошково,ул.Советская</w:t>
      </w:r>
      <w:proofErr w:type="spellEnd"/>
      <w:proofErr w:type="gramEnd"/>
      <w:r w:rsidRPr="00064F0E">
        <w:rPr>
          <w:sz w:val="24"/>
          <w:szCs w:val="24"/>
        </w:rPr>
        <w:t xml:space="preserve">, д. </w:t>
      </w:r>
      <w:r w:rsidR="00C8587F" w:rsidRPr="00064F0E">
        <w:rPr>
          <w:sz w:val="24"/>
          <w:szCs w:val="24"/>
        </w:rPr>
        <w:t>9</w:t>
      </w:r>
      <w:r w:rsidRPr="00064F0E">
        <w:rPr>
          <w:sz w:val="24"/>
          <w:szCs w:val="24"/>
        </w:rPr>
        <w:t xml:space="preserve">, </w:t>
      </w:r>
      <w:proofErr w:type="spellStart"/>
      <w:r w:rsidRPr="00064F0E">
        <w:rPr>
          <w:sz w:val="24"/>
          <w:szCs w:val="24"/>
        </w:rPr>
        <w:t>каб</w:t>
      </w:r>
      <w:proofErr w:type="spellEnd"/>
      <w:r w:rsidRPr="00064F0E">
        <w:rPr>
          <w:sz w:val="24"/>
          <w:szCs w:val="24"/>
        </w:rPr>
        <w:t xml:space="preserve">. </w:t>
      </w:r>
      <w:r w:rsidR="00C8587F" w:rsidRPr="00064F0E">
        <w:rPr>
          <w:sz w:val="24"/>
          <w:szCs w:val="24"/>
        </w:rPr>
        <w:t>102</w:t>
      </w:r>
      <w:r w:rsidRPr="00064F0E">
        <w:rPr>
          <w:sz w:val="24"/>
          <w:szCs w:val="24"/>
        </w:rPr>
        <w:t xml:space="preserve">, </w:t>
      </w:r>
      <w:r w:rsidR="00C8587F" w:rsidRPr="00064F0E">
        <w:rPr>
          <w:sz w:val="24"/>
          <w:szCs w:val="24"/>
        </w:rPr>
        <w:t>1</w:t>
      </w:r>
      <w:r w:rsidRPr="00064F0E">
        <w:rPr>
          <w:sz w:val="24"/>
          <w:szCs w:val="24"/>
        </w:rPr>
        <w:t xml:space="preserve">-й этаж. </w:t>
      </w:r>
    </w:p>
    <w:p w:rsidR="007A6F32" w:rsidRPr="00064F0E" w:rsidRDefault="007A6F32" w:rsidP="007A6F32">
      <w:pPr>
        <w:pStyle w:val="2"/>
        <w:spacing w:after="0" w:line="240" w:lineRule="auto"/>
        <w:contextualSpacing/>
        <w:jc w:val="both"/>
        <w:rPr>
          <w:bCs/>
          <w:sz w:val="24"/>
          <w:szCs w:val="24"/>
        </w:rPr>
      </w:pPr>
      <w:r w:rsidRPr="00064F0E">
        <w:rPr>
          <w:b/>
          <w:bCs/>
          <w:sz w:val="24"/>
          <w:szCs w:val="24"/>
        </w:rPr>
        <w:t xml:space="preserve">Последний день приема заявок и документов – </w:t>
      </w:r>
      <w:r w:rsidR="00F1611D" w:rsidRPr="00064F0E">
        <w:rPr>
          <w:b/>
          <w:bCs/>
          <w:sz w:val="24"/>
          <w:szCs w:val="24"/>
        </w:rPr>
        <w:t>26</w:t>
      </w:r>
      <w:r w:rsidRPr="00064F0E">
        <w:rPr>
          <w:b/>
          <w:bCs/>
          <w:sz w:val="24"/>
          <w:szCs w:val="24"/>
        </w:rPr>
        <w:t xml:space="preserve"> </w:t>
      </w:r>
      <w:r w:rsidR="00064F0E" w:rsidRPr="00064F0E">
        <w:rPr>
          <w:b/>
          <w:bCs/>
          <w:sz w:val="24"/>
          <w:szCs w:val="24"/>
        </w:rPr>
        <w:t>августа</w:t>
      </w:r>
      <w:r w:rsidRPr="00064F0E">
        <w:rPr>
          <w:b/>
          <w:bCs/>
          <w:sz w:val="24"/>
          <w:szCs w:val="24"/>
        </w:rPr>
        <w:t xml:space="preserve"> 201</w:t>
      </w:r>
      <w:r w:rsidR="00064F0E" w:rsidRPr="00064F0E">
        <w:rPr>
          <w:b/>
          <w:bCs/>
          <w:sz w:val="24"/>
          <w:szCs w:val="24"/>
        </w:rPr>
        <w:t>9</w:t>
      </w:r>
      <w:r w:rsidRPr="00064F0E">
        <w:rPr>
          <w:b/>
          <w:bCs/>
          <w:sz w:val="24"/>
          <w:szCs w:val="24"/>
        </w:rPr>
        <w:t xml:space="preserve"> г.</w:t>
      </w:r>
      <w:r w:rsidRPr="00064F0E">
        <w:rPr>
          <w:bCs/>
          <w:sz w:val="24"/>
          <w:szCs w:val="24"/>
        </w:rPr>
        <w:t>    (с.8.00 до 17.00).</w:t>
      </w:r>
    </w:p>
    <w:p w:rsidR="007A6F32" w:rsidRPr="001C4D4D" w:rsidRDefault="007A6F32" w:rsidP="007A6F32">
      <w:pPr>
        <w:pStyle w:val="2"/>
        <w:spacing w:after="0" w:line="240" w:lineRule="auto"/>
        <w:contextualSpacing/>
        <w:jc w:val="both"/>
        <w:rPr>
          <w:b/>
          <w:bCs/>
          <w:sz w:val="24"/>
          <w:szCs w:val="24"/>
        </w:rPr>
      </w:pPr>
      <w:r w:rsidRPr="00064F0E">
        <w:rPr>
          <w:b/>
          <w:bCs/>
          <w:sz w:val="24"/>
          <w:szCs w:val="24"/>
        </w:rPr>
        <w:t xml:space="preserve">Дата признания претендентов участниками аукциона – </w:t>
      </w:r>
      <w:r w:rsidR="00064F0E" w:rsidRPr="00064F0E">
        <w:rPr>
          <w:b/>
          <w:bCs/>
          <w:sz w:val="24"/>
          <w:szCs w:val="24"/>
        </w:rPr>
        <w:t>02</w:t>
      </w:r>
      <w:r w:rsidRPr="00064F0E">
        <w:rPr>
          <w:b/>
          <w:bCs/>
          <w:sz w:val="24"/>
          <w:szCs w:val="24"/>
        </w:rPr>
        <w:t xml:space="preserve"> </w:t>
      </w:r>
      <w:r w:rsidR="00064F0E" w:rsidRPr="00064F0E">
        <w:rPr>
          <w:b/>
          <w:bCs/>
          <w:sz w:val="24"/>
          <w:szCs w:val="24"/>
        </w:rPr>
        <w:t>сентября</w:t>
      </w:r>
      <w:r w:rsidRPr="00064F0E">
        <w:rPr>
          <w:b/>
          <w:bCs/>
          <w:sz w:val="24"/>
          <w:szCs w:val="24"/>
        </w:rPr>
        <w:t xml:space="preserve"> 201</w:t>
      </w:r>
      <w:r w:rsidR="00064F0E" w:rsidRPr="00064F0E">
        <w:rPr>
          <w:b/>
          <w:bCs/>
          <w:sz w:val="24"/>
          <w:szCs w:val="24"/>
        </w:rPr>
        <w:t>9</w:t>
      </w:r>
      <w:r w:rsidRPr="00064F0E">
        <w:rPr>
          <w:b/>
          <w:bCs/>
          <w:sz w:val="24"/>
          <w:szCs w:val="24"/>
        </w:rPr>
        <w:t>г. в 10.00</w:t>
      </w:r>
    </w:p>
    <w:p w:rsidR="007A6F32" w:rsidRPr="007A29E9" w:rsidRDefault="00C8587F" w:rsidP="007A6F32">
      <w:pPr>
        <w:pStyle w:val="2"/>
        <w:spacing w:after="0" w:line="240" w:lineRule="auto"/>
        <w:contextualSpacing/>
        <w:jc w:val="both"/>
        <w:rPr>
          <w:sz w:val="24"/>
          <w:szCs w:val="24"/>
        </w:rPr>
      </w:pPr>
      <w:r>
        <w:rPr>
          <w:b/>
          <w:sz w:val="24"/>
          <w:szCs w:val="24"/>
        </w:rPr>
        <w:t xml:space="preserve">Продажа на аукционе </w:t>
      </w:r>
      <w:r w:rsidRPr="00064F0E">
        <w:rPr>
          <w:b/>
          <w:sz w:val="24"/>
          <w:szCs w:val="24"/>
        </w:rPr>
        <w:t>состоится</w:t>
      </w:r>
      <w:r w:rsidR="007A6F32" w:rsidRPr="00064F0E">
        <w:rPr>
          <w:b/>
          <w:sz w:val="24"/>
          <w:szCs w:val="24"/>
        </w:rPr>
        <w:t xml:space="preserve"> </w:t>
      </w:r>
      <w:r w:rsidR="00064F0E" w:rsidRPr="00064F0E">
        <w:rPr>
          <w:b/>
          <w:sz w:val="24"/>
          <w:szCs w:val="24"/>
        </w:rPr>
        <w:t>04</w:t>
      </w:r>
      <w:r w:rsidR="007A6F32" w:rsidRPr="00064F0E">
        <w:rPr>
          <w:b/>
          <w:sz w:val="24"/>
          <w:szCs w:val="24"/>
        </w:rPr>
        <w:t xml:space="preserve"> </w:t>
      </w:r>
      <w:r w:rsidR="00064F0E" w:rsidRPr="00064F0E">
        <w:rPr>
          <w:b/>
          <w:sz w:val="24"/>
          <w:szCs w:val="24"/>
        </w:rPr>
        <w:t>сентября</w:t>
      </w:r>
      <w:r w:rsidR="007A6F32" w:rsidRPr="00064F0E">
        <w:rPr>
          <w:b/>
          <w:sz w:val="24"/>
          <w:szCs w:val="24"/>
        </w:rPr>
        <w:t xml:space="preserve"> 201</w:t>
      </w:r>
      <w:r w:rsidR="00064F0E" w:rsidRPr="00064F0E">
        <w:rPr>
          <w:b/>
          <w:sz w:val="24"/>
          <w:szCs w:val="24"/>
        </w:rPr>
        <w:t>9</w:t>
      </w:r>
      <w:r w:rsidR="007A6F32" w:rsidRPr="00064F0E">
        <w:rPr>
          <w:b/>
          <w:sz w:val="24"/>
          <w:szCs w:val="24"/>
        </w:rPr>
        <w:t xml:space="preserve"> г. в 10 час. 00 мин. </w:t>
      </w:r>
      <w:r w:rsidR="007A6F32" w:rsidRPr="00064F0E">
        <w:rPr>
          <w:sz w:val="24"/>
          <w:szCs w:val="24"/>
        </w:rPr>
        <w:t>(время</w:t>
      </w:r>
      <w:r w:rsidR="007A6F32" w:rsidRPr="0013508A">
        <w:rPr>
          <w:sz w:val="24"/>
          <w:szCs w:val="24"/>
        </w:rPr>
        <w:t xml:space="preserve"> </w:t>
      </w:r>
      <w:r>
        <w:rPr>
          <w:sz w:val="24"/>
          <w:szCs w:val="24"/>
        </w:rPr>
        <w:t>местное</w:t>
      </w:r>
      <w:r w:rsidR="007A6F32" w:rsidRPr="0013508A">
        <w:rPr>
          <w:sz w:val="24"/>
          <w:szCs w:val="24"/>
        </w:rPr>
        <w:t>)</w:t>
      </w:r>
      <w:r w:rsidR="007A6F32" w:rsidRPr="001C4D4D">
        <w:rPr>
          <w:sz w:val="24"/>
          <w:szCs w:val="24"/>
        </w:rPr>
        <w:t xml:space="preserve"> по адресу: администрация </w:t>
      </w:r>
      <w:r>
        <w:rPr>
          <w:sz w:val="24"/>
          <w:szCs w:val="24"/>
        </w:rPr>
        <w:t>Мошковского</w:t>
      </w:r>
      <w:r w:rsidR="007A6F32">
        <w:rPr>
          <w:sz w:val="24"/>
          <w:szCs w:val="24"/>
        </w:rPr>
        <w:t xml:space="preserve"> </w:t>
      </w:r>
      <w:r w:rsidR="007A6F32" w:rsidRPr="001C4D4D">
        <w:rPr>
          <w:sz w:val="24"/>
          <w:szCs w:val="24"/>
        </w:rPr>
        <w:t xml:space="preserve">района, ул. </w:t>
      </w:r>
      <w:r>
        <w:rPr>
          <w:sz w:val="24"/>
          <w:szCs w:val="24"/>
        </w:rPr>
        <w:t>Советская, д. 9</w:t>
      </w:r>
      <w:r w:rsidR="007A6F32" w:rsidRPr="001C4D4D">
        <w:rPr>
          <w:sz w:val="24"/>
          <w:szCs w:val="24"/>
        </w:rPr>
        <w:t xml:space="preserve">, </w:t>
      </w:r>
      <w:proofErr w:type="spellStart"/>
      <w:r w:rsidR="007A6F32" w:rsidRPr="001C4D4D">
        <w:rPr>
          <w:sz w:val="24"/>
          <w:szCs w:val="24"/>
        </w:rPr>
        <w:t>каб</w:t>
      </w:r>
      <w:proofErr w:type="spellEnd"/>
      <w:r w:rsidR="007A6F32" w:rsidRPr="001C4D4D">
        <w:rPr>
          <w:sz w:val="24"/>
          <w:szCs w:val="24"/>
        </w:rPr>
        <w:t xml:space="preserve">. </w:t>
      </w:r>
      <w:r>
        <w:rPr>
          <w:sz w:val="24"/>
          <w:szCs w:val="24"/>
        </w:rPr>
        <w:t>102</w:t>
      </w:r>
      <w:r w:rsidR="007A6F32" w:rsidRPr="001C4D4D">
        <w:rPr>
          <w:sz w:val="24"/>
          <w:szCs w:val="24"/>
        </w:rPr>
        <w:t xml:space="preserve">, </w:t>
      </w:r>
      <w:r>
        <w:rPr>
          <w:sz w:val="24"/>
          <w:szCs w:val="24"/>
        </w:rPr>
        <w:t>1</w:t>
      </w:r>
      <w:r w:rsidR="007A6F32" w:rsidRPr="001C4D4D">
        <w:rPr>
          <w:sz w:val="24"/>
          <w:szCs w:val="24"/>
        </w:rPr>
        <w:t xml:space="preserve"> этаж, </w:t>
      </w:r>
      <w:proofErr w:type="spellStart"/>
      <w:r>
        <w:rPr>
          <w:sz w:val="24"/>
          <w:szCs w:val="24"/>
        </w:rPr>
        <w:t>р.п.Мошково</w:t>
      </w:r>
      <w:proofErr w:type="spellEnd"/>
      <w:r w:rsidR="007A6F32" w:rsidRPr="001C4D4D">
        <w:rPr>
          <w:sz w:val="24"/>
          <w:szCs w:val="24"/>
        </w:rPr>
        <w:t xml:space="preserve">, </w:t>
      </w:r>
      <w:r>
        <w:rPr>
          <w:sz w:val="24"/>
          <w:szCs w:val="24"/>
        </w:rPr>
        <w:t>Мошковский</w:t>
      </w:r>
      <w:r w:rsidR="007A6F32" w:rsidRPr="001C4D4D">
        <w:rPr>
          <w:sz w:val="24"/>
          <w:szCs w:val="24"/>
        </w:rPr>
        <w:t xml:space="preserve"> район, </w:t>
      </w:r>
      <w:r>
        <w:rPr>
          <w:sz w:val="24"/>
          <w:szCs w:val="24"/>
        </w:rPr>
        <w:t>Новосибирская</w:t>
      </w:r>
      <w:r w:rsidR="007A6F32" w:rsidRPr="001C4D4D">
        <w:rPr>
          <w:sz w:val="24"/>
          <w:szCs w:val="24"/>
        </w:rPr>
        <w:t xml:space="preserve"> область</w:t>
      </w:r>
      <w:r w:rsidR="007A6F32" w:rsidRPr="007A29E9">
        <w:rPr>
          <w:sz w:val="24"/>
          <w:szCs w:val="24"/>
        </w:rPr>
        <w:t>.</w:t>
      </w:r>
    </w:p>
    <w:p w:rsidR="00677AD3" w:rsidRPr="007A29E9" w:rsidRDefault="00677AD3" w:rsidP="00677AD3">
      <w:pPr>
        <w:contextualSpacing/>
        <w:jc w:val="both"/>
        <w:rPr>
          <w:sz w:val="24"/>
          <w:szCs w:val="24"/>
        </w:rPr>
      </w:pPr>
      <w:r w:rsidRPr="007A29E9">
        <w:rPr>
          <w:b/>
          <w:sz w:val="24"/>
          <w:szCs w:val="24"/>
        </w:rPr>
        <w:t>Подведение итогов аукциона</w:t>
      </w:r>
      <w:r w:rsidRPr="007A29E9">
        <w:rPr>
          <w:sz w:val="24"/>
          <w:szCs w:val="24"/>
        </w:rPr>
        <w:t>: процедура аукциона считается завершенной со времени подписания продавцом протокола об итогах аукциона.</w:t>
      </w:r>
    </w:p>
    <w:p w:rsidR="00C8587F" w:rsidRPr="00C8587F" w:rsidRDefault="0005479F" w:rsidP="00C8587F">
      <w:pPr>
        <w:pStyle w:val="2"/>
        <w:spacing w:line="240" w:lineRule="auto"/>
        <w:ind w:firstLine="708"/>
        <w:contextualSpacing/>
        <w:jc w:val="both"/>
        <w:rPr>
          <w:bCs/>
          <w:sz w:val="24"/>
          <w:szCs w:val="24"/>
        </w:rPr>
      </w:pPr>
      <w:r w:rsidRPr="007A29E9">
        <w:rPr>
          <w:bCs/>
          <w:sz w:val="24"/>
          <w:szCs w:val="24"/>
        </w:rPr>
        <w:t>Для участия в аукционе претенденты вносят задаток</w:t>
      </w:r>
      <w:r w:rsidR="00730C40" w:rsidRPr="007A29E9">
        <w:rPr>
          <w:bCs/>
          <w:sz w:val="24"/>
          <w:szCs w:val="24"/>
        </w:rPr>
        <w:t>:</w:t>
      </w:r>
      <w:r w:rsidR="0062319D">
        <w:rPr>
          <w:bCs/>
          <w:sz w:val="24"/>
          <w:szCs w:val="24"/>
        </w:rPr>
        <w:t xml:space="preserve"> </w:t>
      </w:r>
      <w:r w:rsidR="00730C40" w:rsidRPr="007A29E9">
        <w:rPr>
          <w:sz w:val="24"/>
          <w:szCs w:val="24"/>
        </w:rPr>
        <w:t xml:space="preserve">наименование получателя платежа </w:t>
      </w:r>
      <w:r w:rsidR="00C8587F">
        <w:rPr>
          <w:sz w:val="24"/>
          <w:szCs w:val="24"/>
        </w:rPr>
        <w:t xml:space="preserve">- </w:t>
      </w:r>
      <w:r w:rsidR="00C8587F" w:rsidRPr="00C8587F">
        <w:rPr>
          <w:sz w:val="24"/>
          <w:szCs w:val="24"/>
        </w:rPr>
        <w:t xml:space="preserve"> </w:t>
      </w:r>
      <w:r w:rsidR="00C8587F" w:rsidRPr="00C8587F">
        <w:rPr>
          <w:b/>
          <w:sz w:val="24"/>
          <w:szCs w:val="24"/>
        </w:rPr>
        <w:t>Администрация Мошковского района Новосибирской области, ИНН 5432211449, КПП 543201001, р/с 40302810209180000005, к/с 30101810100000000850, Банк «Левобережный» (ПАО) г. Новосибирск БИК 045004850. Наименование платежа: Задаток за участие в торгах</w:t>
      </w:r>
      <w:r w:rsidR="00C8587F">
        <w:rPr>
          <w:bCs/>
          <w:sz w:val="24"/>
          <w:szCs w:val="24"/>
        </w:rPr>
        <w:t>.</w:t>
      </w:r>
      <w:r w:rsidR="00C8587F" w:rsidRPr="00C8587F">
        <w:rPr>
          <w:bCs/>
          <w:sz w:val="24"/>
          <w:szCs w:val="24"/>
        </w:rPr>
        <w:t xml:space="preserve"> </w:t>
      </w:r>
    </w:p>
    <w:p w:rsidR="0005479F" w:rsidRPr="007A29E9" w:rsidRDefault="0005479F" w:rsidP="00C8587F">
      <w:pPr>
        <w:pStyle w:val="2"/>
        <w:spacing w:after="0" w:line="240" w:lineRule="auto"/>
        <w:ind w:firstLine="708"/>
        <w:contextualSpacing/>
        <w:jc w:val="both"/>
        <w:rPr>
          <w:bCs/>
          <w:sz w:val="24"/>
          <w:szCs w:val="24"/>
        </w:rPr>
      </w:pPr>
      <w:r w:rsidRPr="007A29E9">
        <w:rPr>
          <w:bCs/>
          <w:sz w:val="24"/>
          <w:szCs w:val="24"/>
        </w:rPr>
        <w:t>Внесение задатка и оплата по договору купли-продажи третьими лицами не допускаются.</w:t>
      </w:r>
      <w:r w:rsidR="00681D7B" w:rsidRPr="007A29E9">
        <w:rPr>
          <w:bCs/>
          <w:sz w:val="24"/>
          <w:szCs w:val="24"/>
        </w:rPr>
        <w:t xml:space="preserve"> </w:t>
      </w:r>
      <w:r w:rsidRPr="007A29E9">
        <w:rPr>
          <w:bCs/>
          <w:sz w:val="24"/>
          <w:szCs w:val="24"/>
        </w:rPr>
        <w:t>Данное информационное сообщение является публичной офертой для заключения договора о задатке в соответствии со ст. 437 ГК РФ. Подача претендентом заявки и перечисление задатка являются акцептом указанной оферты.</w:t>
      </w:r>
      <w:r w:rsidR="00681D7B" w:rsidRPr="007A29E9">
        <w:rPr>
          <w:bCs/>
          <w:sz w:val="24"/>
          <w:szCs w:val="24"/>
        </w:rPr>
        <w:t xml:space="preserve"> </w:t>
      </w:r>
      <w:r w:rsidRPr="007A29E9">
        <w:rPr>
          <w:bCs/>
          <w:sz w:val="24"/>
          <w:szCs w:val="24"/>
        </w:rPr>
        <w:t xml:space="preserve">Претенденты, задатки которых не поступили на счет </w:t>
      </w:r>
      <w:r w:rsidR="00730C40" w:rsidRPr="007A29E9">
        <w:rPr>
          <w:bCs/>
          <w:sz w:val="24"/>
          <w:szCs w:val="24"/>
        </w:rPr>
        <w:t>администрации</w:t>
      </w:r>
      <w:r w:rsidRPr="007A29E9">
        <w:rPr>
          <w:bCs/>
          <w:sz w:val="24"/>
          <w:szCs w:val="24"/>
        </w:rPr>
        <w:t xml:space="preserve"> в указанный срок, к участию в аукционе не допускаются.</w:t>
      </w:r>
    </w:p>
    <w:p w:rsidR="00395E49" w:rsidRPr="007A29E9" w:rsidRDefault="00395E49" w:rsidP="00681D7B">
      <w:pPr>
        <w:pStyle w:val="2"/>
        <w:spacing w:after="0" w:line="240" w:lineRule="auto"/>
        <w:contextualSpacing/>
        <w:jc w:val="both"/>
        <w:rPr>
          <w:bCs/>
          <w:sz w:val="24"/>
          <w:szCs w:val="24"/>
        </w:rPr>
      </w:pPr>
      <w:r w:rsidRPr="007A29E9">
        <w:rPr>
          <w:bCs/>
          <w:sz w:val="24"/>
          <w:szCs w:val="24"/>
        </w:rPr>
        <w:t xml:space="preserve">Форма внесения задатка </w:t>
      </w:r>
      <w:r w:rsidR="0062319D">
        <w:rPr>
          <w:bCs/>
          <w:sz w:val="24"/>
          <w:szCs w:val="24"/>
        </w:rPr>
        <w:t xml:space="preserve">- </w:t>
      </w:r>
      <w:r w:rsidRPr="007A29E9">
        <w:rPr>
          <w:bCs/>
          <w:sz w:val="24"/>
          <w:szCs w:val="24"/>
        </w:rPr>
        <w:t xml:space="preserve">безналичная. Форма возврата задатка </w:t>
      </w:r>
      <w:r w:rsidR="0062319D">
        <w:rPr>
          <w:bCs/>
          <w:sz w:val="24"/>
          <w:szCs w:val="24"/>
        </w:rPr>
        <w:t>-</w:t>
      </w:r>
      <w:r w:rsidRPr="007A29E9">
        <w:rPr>
          <w:bCs/>
          <w:sz w:val="24"/>
          <w:szCs w:val="24"/>
        </w:rPr>
        <w:t xml:space="preserve"> безналичная.</w:t>
      </w:r>
    </w:p>
    <w:p w:rsidR="0005479F" w:rsidRPr="007A29E9" w:rsidRDefault="0005479F" w:rsidP="00367C0D">
      <w:pPr>
        <w:pStyle w:val="2"/>
        <w:spacing w:after="0" w:line="240" w:lineRule="auto"/>
        <w:ind w:firstLine="708"/>
        <w:contextualSpacing/>
        <w:jc w:val="both"/>
        <w:rPr>
          <w:bCs/>
          <w:sz w:val="24"/>
          <w:szCs w:val="24"/>
        </w:rPr>
      </w:pPr>
      <w:r w:rsidRPr="007A29E9">
        <w:rPr>
          <w:sz w:val="24"/>
          <w:szCs w:val="24"/>
        </w:rPr>
        <w:t>Претендент приобр</w:t>
      </w:r>
      <w:r w:rsidR="00C8587F">
        <w:rPr>
          <w:sz w:val="24"/>
          <w:szCs w:val="24"/>
        </w:rPr>
        <w:t>етает статус участника аукциона</w:t>
      </w:r>
      <w:r w:rsidRPr="007A29E9">
        <w:rPr>
          <w:sz w:val="24"/>
          <w:szCs w:val="24"/>
        </w:rPr>
        <w:t xml:space="preserve"> с момента подписания членами комиссии протокола приема заявок.</w:t>
      </w:r>
    </w:p>
    <w:p w:rsidR="0005479F" w:rsidRPr="007A29E9" w:rsidRDefault="0005479F" w:rsidP="00367C0D">
      <w:pPr>
        <w:pStyle w:val="2"/>
        <w:spacing w:after="0" w:line="240" w:lineRule="auto"/>
        <w:ind w:firstLine="708"/>
        <w:contextualSpacing/>
        <w:jc w:val="both"/>
        <w:rPr>
          <w:bCs/>
          <w:color w:val="4F81BD" w:themeColor="accent1"/>
          <w:sz w:val="24"/>
          <w:szCs w:val="24"/>
        </w:rPr>
      </w:pPr>
      <w:r w:rsidRPr="007830AD">
        <w:rPr>
          <w:bCs/>
          <w:sz w:val="24"/>
          <w:szCs w:val="24"/>
        </w:rPr>
        <w:lastRenderedPageBreak/>
        <w:t>Аукцион, в котором принял участие только один участник, признается несостоявшимся</w:t>
      </w:r>
      <w:r w:rsidRPr="007A29E9">
        <w:rPr>
          <w:bCs/>
          <w:color w:val="4F81BD" w:themeColor="accent1"/>
          <w:sz w:val="24"/>
          <w:szCs w:val="24"/>
        </w:rPr>
        <w:t>.</w:t>
      </w:r>
    </w:p>
    <w:p w:rsidR="0005479F" w:rsidRPr="007A29E9" w:rsidRDefault="0005479F" w:rsidP="00367C0D">
      <w:pPr>
        <w:pStyle w:val="2"/>
        <w:spacing w:after="0" w:line="240" w:lineRule="auto"/>
        <w:ind w:firstLine="708"/>
        <w:contextualSpacing/>
        <w:jc w:val="both"/>
        <w:rPr>
          <w:bCs/>
          <w:sz w:val="24"/>
          <w:szCs w:val="24"/>
        </w:rPr>
      </w:pPr>
      <w:r w:rsidRPr="007A29E9">
        <w:rPr>
          <w:bCs/>
          <w:sz w:val="24"/>
          <w:szCs w:val="24"/>
        </w:rPr>
        <w:t>Право приобретения пакета акций принадлежит тому покупателю, который предложил в ходе аукциона наиболее высокую цену.</w:t>
      </w:r>
    </w:p>
    <w:p w:rsidR="0005479F" w:rsidRPr="007A29E9" w:rsidRDefault="0005479F" w:rsidP="00367C0D">
      <w:pPr>
        <w:pStyle w:val="2"/>
        <w:spacing w:after="0" w:line="240" w:lineRule="auto"/>
        <w:ind w:firstLine="540"/>
        <w:contextualSpacing/>
        <w:jc w:val="both"/>
        <w:rPr>
          <w:bCs/>
          <w:sz w:val="24"/>
          <w:szCs w:val="24"/>
        </w:rPr>
      </w:pPr>
      <w:r w:rsidRPr="007A29E9">
        <w:rPr>
          <w:bCs/>
          <w:sz w:val="24"/>
          <w:szCs w:val="24"/>
        </w:rPr>
        <w:t xml:space="preserve">Уведомление о признании участника аукциона победителем выдается победителю или его полномочному представителю под расписку в день подведения итогов аукциона. </w:t>
      </w:r>
    </w:p>
    <w:p w:rsidR="00730C40" w:rsidRPr="007A29E9" w:rsidRDefault="0005479F" w:rsidP="00730C40">
      <w:pPr>
        <w:ind w:firstLine="540"/>
        <w:jc w:val="both"/>
        <w:rPr>
          <w:sz w:val="24"/>
          <w:szCs w:val="24"/>
        </w:rPr>
      </w:pPr>
      <w:r w:rsidRPr="007A29E9">
        <w:rPr>
          <w:bCs/>
          <w:sz w:val="24"/>
          <w:szCs w:val="24"/>
        </w:rPr>
        <w:t>Срок, предоставляемый для заключения договора купли-продажи</w:t>
      </w:r>
      <w:r w:rsidR="00367C0D" w:rsidRPr="007A29E9">
        <w:rPr>
          <w:bCs/>
          <w:sz w:val="24"/>
          <w:szCs w:val="24"/>
        </w:rPr>
        <w:t xml:space="preserve"> с победителем</w:t>
      </w:r>
      <w:r w:rsidRPr="007A29E9">
        <w:rPr>
          <w:bCs/>
          <w:sz w:val="24"/>
          <w:szCs w:val="24"/>
        </w:rPr>
        <w:t xml:space="preserve">: </w:t>
      </w:r>
      <w:r w:rsidR="00367C0D" w:rsidRPr="007A29E9">
        <w:rPr>
          <w:bCs/>
          <w:sz w:val="24"/>
          <w:szCs w:val="24"/>
        </w:rPr>
        <w:t>в течение пяти</w:t>
      </w:r>
      <w:r w:rsidR="00730C40" w:rsidRPr="007A29E9">
        <w:rPr>
          <w:sz w:val="24"/>
          <w:szCs w:val="24"/>
        </w:rPr>
        <w:t xml:space="preserve"> рабочих дней с даты подведения итогов аукциона.</w:t>
      </w:r>
    </w:p>
    <w:p w:rsidR="0005479F" w:rsidRPr="007830AD" w:rsidRDefault="0005479F" w:rsidP="0005479F">
      <w:pPr>
        <w:ind w:firstLine="720"/>
        <w:jc w:val="both"/>
        <w:rPr>
          <w:sz w:val="24"/>
          <w:szCs w:val="24"/>
        </w:rPr>
      </w:pPr>
      <w:r w:rsidRPr="007830AD">
        <w:rPr>
          <w:sz w:val="24"/>
          <w:szCs w:val="24"/>
        </w:rPr>
        <w:t>К участию в аукционе допускаются физические и юридические лица, признаваемые в соответствии со ст.5 Федерального закона РФ «О приватизации государственного и муниципального имущества» покупателями, своевременно подавшие заявку и представившие надлежащим образом оформ</w:t>
      </w:r>
      <w:r w:rsidR="00C8587F">
        <w:rPr>
          <w:sz w:val="24"/>
          <w:szCs w:val="24"/>
        </w:rPr>
        <w:t>ленные документы в соответствии</w:t>
      </w:r>
      <w:r w:rsidRPr="007830AD">
        <w:rPr>
          <w:sz w:val="24"/>
          <w:szCs w:val="24"/>
        </w:rPr>
        <w:t xml:space="preserve"> с перечнем, объявленным в информационном сообщении, задатки которых поступили на счет продавца в установленный в информационном сообщении срок.</w:t>
      </w:r>
    </w:p>
    <w:p w:rsidR="0005479F" w:rsidRPr="0062319D" w:rsidRDefault="0005479F" w:rsidP="0005479F">
      <w:pPr>
        <w:jc w:val="both"/>
        <w:rPr>
          <w:sz w:val="24"/>
          <w:szCs w:val="24"/>
          <w:u w:val="single"/>
        </w:rPr>
      </w:pPr>
      <w:r w:rsidRPr="0062319D">
        <w:rPr>
          <w:b/>
          <w:bCs/>
          <w:sz w:val="24"/>
          <w:szCs w:val="24"/>
          <w:u w:val="single"/>
        </w:rPr>
        <w:t>Для участия в аукционе представляются следующие документы:</w:t>
      </w:r>
    </w:p>
    <w:p w:rsidR="0005479F" w:rsidRPr="007A29E9" w:rsidRDefault="0005479F" w:rsidP="0005479F">
      <w:pPr>
        <w:pStyle w:val="a7"/>
        <w:ind w:right="217" w:firstLine="284"/>
        <w:jc w:val="both"/>
      </w:pPr>
      <w:r w:rsidRPr="007A29E9">
        <w:rPr>
          <w:b/>
          <w:bCs/>
          <w:i/>
          <w:iCs/>
        </w:rPr>
        <w:t>Юридическими лицами:</w:t>
      </w:r>
    </w:p>
    <w:p w:rsidR="0005479F" w:rsidRPr="007A29E9" w:rsidRDefault="0005479F" w:rsidP="0005479F">
      <w:pPr>
        <w:numPr>
          <w:ilvl w:val="0"/>
          <w:numId w:val="3"/>
        </w:numPr>
        <w:overflowPunct/>
        <w:autoSpaceDE/>
        <w:autoSpaceDN/>
        <w:adjustRightInd/>
        <w:jc w:val="both"/>
        <w:textAlignment w:val="auto"/>
        <w:rPr>
          <w:sz w:val="24"/>
          <w:szCs w:val="24"/>
        </w:rPr>
      </w:pPr>
      <w:r w:rsidRPr="007A29E9">
        <w:rPr>
          <w:sz w:val="24"/>
          <w:szCs w:val="24"/>
        </w:rPr>
        <w:t>заявку (в 2-х экземплярах);</w:t>
      </w:r>
    </w:p>
    <w:p w:rsidR="0005479F" w:rsidRPr="007A29E9" w:rsidRDefault="0005479F" w:rsidP="0005479F">
      <w:pPr>
        <w:numPr>
          <w:ilvl w:val="0"/>
          <w:numId w:val="3"/>
        </w:numPr>
        <w:overflowPunct/>
        <w:autoSpaceDE/>
        <w:autoSpaceDN/>
        <w:adjustRightInd/>
        <w:jc w:val="both"/>
        <w:textAlignment w:val="auto"/>
        <w:rPr>
          <w:sz w:val="24"/>
          <w:szCs w:val="24"/>
        </w:rPr>
      </w:pPr>
      <w:r w:rsidRPr="007A29E9">
        <w:rPr>
          <w:sz w:val="24"/>
          <w:szCs w:val="24"/>
        </w:rPr>
        <w:t>заверенные копии учредительных документов;</w:t>
      </w:r>
    </w:p>
    <w:p w:rsidR="0005479F" w:rsidRPr="007A29E9" w:rsidRDefault="0005479F" w:rsidP="0005479F">
      <w:pPr>
        <w:numPr>
          <w:ilvl w:val="0"/>
          <w:numId w:val="3"/>
        </w:numPr>
        <w:overflowPunct/>
        <w:autoSpaceDE/>
        <w:autoSpaceDN/>
        <w:adjustRightInd/>
        <w:jc w:val="both"/>
        <w:textAlignment w:val="auto"/>
        <w:rPr>
          <w:sz w:val="24"/>
          <w:szCs w:val="24"/>
        </w:rPr>
      </w:pPr>
      <w:r w:rsidRPr="007A29E9">
        <w:rPr>
          <w:sz w:val="24"/>
          <w:szCs w:val="24"/>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05479F" w:rsidRPr="007A29E9" w:rsidRDefault="0005479F" w:rsidP="0005479F">
      <w:pPr>
        <w:numPr>
          <w:ilvl w:val="0"/>
          <w:numId w:val="3"/>
        </w:numPr>
        <w:overflowPunct/>
        <w:autoSpaceDE/>
        <w:autoSpaceDN/>
        <w:adjustRightInd/>
        <w:jc w:val="both"/>
        <w:textAlignment w:val="auto"/>
        <w:rPr>
          <w:sz w:val="24"/>
          <w:szCs w:val="24"/>
        </w:rPr>
      </w:pPr>
      <w:r w:rsidRPr="007A29E9">
        <w:rPr>
          <w:sz w:val="24"/>
          <w:szCs w:val="24"/>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874A33" w:rsidRPr="007A29E9" w:rsidRDefault="00874A33" w:rsidP="0005479F">
      <w:pPr>
        <w:numPr>
          <w:ilvl w:val="0"/>
          <w:numId w:val="3"/>
        </w:numPr>
        <w:overflowPunct/>
        <w:autoSpaceDE/>
        <w:autoSpaceDN/>
        <w:adjustRightInd/>
        <w:jc w:val="both"/>
        <w:textAlignment w:val="auto"/>
        <w:rPr>
          <w:sz w:val="24"/>
          <w:szCs w:val="24"/>
        </w:rPr>
      </w:pPr>
      <w:r w:rsidRPr="007A29E9">
        <w:rPr>
          <w:sz w:val="24"/>
          <w:szCs w:val="24"/>
        </w:rPr>
        <w:t>выписку из единого государственного реестра юридических лиц, выданную не ранее одного месяца до даты подачи заявки (оригинал или нотариально заверенную копию).</w:t>
      </w:r>
    </w:p>
    <w:p w:rsidR="0005479F" w:rsidRPr="007A29E9" w:rsidRDefault="0005479F" w:rsidP="0005479F">
      <w:pPr>
        <w:jc w:val="both"/>
        <w:rPr>
          <w:b/>
          <w:sz w:val="24"/>
          <w:szCs w:val="24"/>
        </w:rPr>
      </w:pPr>
      <w:r w:rsidRPr="007A29E9">
        <w:rPr>
          <w:b/>
          <w:i/>
          <w:sz w:val="24"/>
          <w:szCs w:val="24"/>
        </w:rPr>
        <w:t>Физическими лицами</w:t>
      </w:r>
      <w:r w:rsidRPr="007A29E9">
        <w:rPr>
          <w:b/>
          <w:sz w:val="24"/>
          <w:szCs w:val="24"/>
        </w:rPr>
        <w:t>:</w:t>
      </w:r>
    </w:p>
    <w:p w:rsidR="0005479F" w:rsidRPr="007A29E9" w:rsidRDefault="0005479F" w:rsidP="0005479F">
      <w:pPr>
        <w:numPr>
          <w:ilvl w:val="0"/>
          <w:numId w:val="4"/>
        </w:numPr>
        <w:overflowPunct/>
        <w:autoSpaceDE/>
        <w:autoSpaceDN/>
        <w:adjustRightInd/>
        <w:jc w:val="both"/>
        <w:textAlignment w:val="auto"/>
        <w:rPr>
          <w:sz w:val="24"/>
          <w:szCs w:val="24"/>
        </w:rPr>
      </w:pPr>
      <w:r w:rsidRPr="007A29E9">
        <w:rPr>
          <w:sz w:val="24"/>
          <w:szCs w:val="24"/>
        </w:rPr>
        <w:t>заявку (в 2-х экземплярах);</w:t>
      </w:r>
    </w:p>
    <w:p w:rsidR="0005479F" w:rsidRPr="007A29E9" w:rsidRDefault="0005479F" w:rsidP="0005479F">
      <w:pPr>
        <w:numPr>
          <w:ilvl w:val="0"/>
          <w:numId w:val="4"/>
        </w:numPr>
        <w:overflowPunct/>
        <w:autoSpaceDE/>
        <w:autoSpaceDN/>
        <w:adjustRightInd/>
        <w:jc w:val="both"/>
        <w:textAlignment w:val="auto"/>
        <w:rPr>
          <w:sz w:val="24"/>
          <w:szCs w:val="24"/>
        </w:rPr>
      </w:pPr>
      <w:r w:rsidRPr="007A29E9">
        <w:rPr>
          <w:sz w:val="24"/>
          <w:szCs w:val="24"/>
        </w:rPr>
        <w:t>копию паспорта (всех его листов).</w:t>
      </w:r>
    </w:p>
    <w:p w:rsidR="00874A33" w:rsidRPr="007A29E9" w:rsidRDefault="00874A33" w:rsidP="00874A33">
      <w:pPr>
        <w:ind w:left="360"/>
        <w:jc w:val="both"/>
        <w:rPr>
          <w:b/>
          <w:sz w:val="24"/>
          <w:szCs w:val="24"/>
        </w:rPr>
      </w:pPr>
      <w:r w:rsidRPr="007A29E9">
        <w:rPr>
          <w:b/>
          <w:i/>
          <w:sz w:val="24"/>
          <w:szCs w:val="24"/>
        </w:rPr>
        <w:t>Индивидуальные предприниматели дополнительно предоставляют</w:t>
      </w:r>
      <w:r w:rsidRPr="007A29E9">
        <w:rPr>
          <w:b/>
          <w:sz w:val="24"/>
          <w:szCs w:val="24"/>
        </w:rPr>
        <w:t>:</w:t>
      </w:r>
    </w:p>
    <w:p w:rsidR="00874A33" w:rsidRPr="007A29E9" w:rsidRDefault="00874A33" w:rsidP="00874A33">
      <w:pPr>
        <w:numPr>
          <w:ilvl w:val="0"/>
          <w:numId w:val="4"/>
        </w:numPr>
        <w:overflowPunct/>
        <w:autoSpaceDE/>
        <w:autoSpaceDN/>
        <w:adjustRightInd/>
        <w:jc w:val="both"/>
        <w:textAlignment w:val="auto"/>
        <w:rPr>
          <w:sz w:val="24"/>
          <w:szCs w:val="24"/>
        </w:rPr>
      </w:pPr>
      <w:r w:rsidRPr="007A29E9">
        <w:rPr>
          <w:sz w:val="24"/>
          <w:szCs w:val="24"/>
        </w:rPr>
        <w:t>выписку из единого государственного реестра индивидуальных предпринимателей, выданную не ранее одного месяца до даты подачи заявки (оригинал или нотариально заверенную копию);</w:t>
      </w:r>
    </w:p>
    <w:p w:rsidR="00874A33" w:rsidRPr="007A29E9" w:rsidRDefault="00874A33" w:rsidP="0005479F">
      <w:pPr>
        <w:numPr>
          <w:ilvl w:val="0"/>
          <w:numId w:val="4"/>
        </w:numPr>
        <w:overflowPunct/>
        <w:autoSpaceDE/>
        <w:autoSpaceDN/>
        <w:adjustRightInd/>
        <w:jc w:val="both"/>
        <w:textAlignment w:val="auto"/>
        <w:rPr>
          <w:sz w:val="24"/>
          <w:szCs w:val="24"/>
        </w:rPr>
      </w:pPr>
      <w:r w:rsidRPr="007A29E9">
        <w:rPr>
          <w:sz w:val="24"/>
          <w:szCs w:val="24"/>
        </w:rPr>
        <w:t>копию свидетельства о государственной регистрации, свидетельство о постановке на налоговый учет.</w:t>
      </w:r>
    </w:p>
    <w:p w:rsidR="0005479F" w:rsidRPr="007A29E9" w:rsidRDefault="0005479F" w:rsidP="0005479F">
      <w:pPr>
        <w:ind w:firstLine="360"/>
        <w:jc w:val="both"/>
        <w:rPr>
          <w:sz w:val="24"/>
          <w:szCs w:val="24"/>
        </w:rPr>
      </w:pPr>
      <w:r w:rsidRPr="007A29E9">
        <w:rPr>
          <w:sz w:val="24"/>
          <w:szCs w:val="24"/>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w:t>
      </w:r>
      <w:hyperlink r:id="rId9" w:history="1">
        <w:r w:rsidRPr="007A29E9">
          <w:rPr>
            <w:rStyle w:val="a4"/>
            <w:sz w:val="24"/>
            <w:szCs w:val="24"/>
          </w:rPr>
          <w:t>порядке</w:t>
        </w:r>
      </w:hyperlink>
      <w:r w:rsidRPr="007A29E9">
        <w:rPr>
          <w:sz w:val="24"/>
          <w:szCs w:val="24"/>
        </w:rPr>
        <w:t>,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05479F" w:rsidRPr="0062319D" w:rsidRDefault="0005479F" w:rsidP="0005479F">
      <w:pPr>
        <w:ind w:firstLine="360"/>
        <w:jc w:val="both"/>
        <w:rPr>
          <w:b/>
          <w:sz w:val="24"/>
          <w:szCs w:val="24"/>
          <w:u w:val="single"/>
        </w:rPr>
      </w:pPr>
      <w:r w:rsidRPr="0062319D">
        <w:rPr>
          <w:b/>
          <w:sz w:val="24"/>
          <w:szCs w:val="24"/>
          <w:u w:val="single"/>
        </w:rPr>
        <w:t>Требования к документам:</w:t>
      </w:r>
    </w:p>
    <w:p w:rsidR="0005479F" w:rsidRPr="007A29E9" w:rsidRDefault="0005479F" w:rsidP="0005479F">
      <w:pPr>
        <w:ind w:firstLine="360"/>
        <w:jc w:val="both"/>
        <w:rPr>
          <w:sz w:val="24"/>
          <w:szCs w:val="24"/>
        </w:rPr>
      </w:pPr>
      <w:r w:rsidRPr="007A29E9">
        <w:rPr>
          <w:sz w:val="24"/>
          <w:szCs w:val="24"/>
        </w:rPr>
        <w:t xml:space="preserve">Указанные документы в части их оформления и содержания должны соответствовать требованиям законодательства Российской Федерации. Представленные иностранными юридическими лицами документы должны быть легализированы на территории Российской Федерации и иметь заверенный перевод на русский язык. </w:t>
      </w:r>
    </w:p>
    <w:p w:rsidR="0005479F" w:rsidRPr="007A29E9" w:rsidRDefault="0005479F" w:rsidP="0005479F">
      <w:pPr>
        <w:ind w:firstLine="360"/>
        <w:jc w:val="both"/>
        <w:rPr>
          <w:sz w:val="24"/>
          <w:szCs w:val="24"/>
        </w:rPr>
      </w:pPr>
      <w:r w:rsidRPr="007A29E9">
        <w:rPr>
          <w:sz w:val="24"/>
          <w:szCs w:val="24"/>
        </w:rPr>
        <w:lastRenderedPageBreak/>
        <w:t>Все листы документов, представленных одновременно с заявкой, должны быть прошиты, пронумерованы, скреплены печатью претендента (для юридического лица) и подписаны претендентом или его представителем. К данным документам также прилагается их опись. Заявка и такая опись составляются в 2 экземплярах, один из которых остается у продавца, другой – у претендента.</w:t>
      </w:r>
    </w:p>
    <w:p w:rsidR="00EB5655" w:rsidRPr="007A29E9" w:rsidRDefault="00EB5655" w:rsidP="0062319D">
      <w:pPr>
        <w:ind w:left="284" w:firstLine="283"/>
        <w:jc w:val="both"/>
        <w:rPr>
          <w:b/>
          <w:sz w:val="24"/>
          <w:szCs w:val="24"/>
        </w:rPr>
      </w:pPr>
      <w:r w:rsidRPr="007A29E9">
        <w:rPr>
          <w:b/>
          <w:bCs/>
          <w:sz w:val="24"/>
          <w:szCs w:val="24"/>
          <w:u w:val="single"/>
        </w:rPr>
        <w:t>Порядок проведения аукциона с открытой формой подачи предложения по цене</w:t>
      </w:r>
    </w:p>
    <w:p w:rsidR="00EB5655" w:rsidRPr="007A29E9" w:rsidRDefault="00EB5655" w:rsidP="003B5A70">
      <w:pPr>
        <w:overflowPunct/>
        <w:autoSpaceDE/>
        <w:autoSpaceDN/>
        <w:adjustRightInd/>
        <w:ind w:firstLine="284"/>
        <w:jc w:val="both"/>
        <w:textAlignment w:val="auto"/>
        <w:rPr>
          <w:sz w:val="24"/>
          <w:szCs w:val="24"/>
        </w:rPr>
      </w:pPr>
      <w:r w:rsidRPr="007A29E9">
        <w:rPr>
          <w:b/>
          <w:sz w:val="24"/>
          <w:szCs w:val="24"/>
        </w:rPr>
        <w:t xml:space="preserve">Регистрация участников аукциона </w:t>
      </w:r>
      <w:r w:rsidRPr="00F1611D">
        <w:rPr>
          <w:b/>
          <w:sz w:val="24"/>
          <w:szCs w:val="24"/>
        </w:rPr>
        <w:t xml:space="preserve">проводится с 09.45 до 10.00 часов по </w:t>
      </w:r>
      <w:r w:rsidR="00C8587F" w:rsidRPr="00F1611D">
        <w:rPr>
          <w:b/>
          <w:sz w:val="24"/>
          <w:szCs w:val="24"/>
        </w:rPr>
        <w:t>местному</w:t>
      </w:r>
      <w:r w:rsidRPr="007A29E9">
        <w:rPr>
          <w:b/>
          <w:sz w:val="24"/>
          <w:szCs w:val="24"/>
        </w:rPr>
        <w:t xml:space="preserve"> времени в день проведения аукциона по адресу проведения</w:t>
      </w:r>
      <w:r w:rsidRPr="007A29E9">
        <w:rPr>
          <w:sz w:val="24"/>
          <w:szCs w:val="24"/>
        </w:rPr>
        <w:t xml:space="preserve"> аукциона в журнале регистрации участников. Участникам аукциона при регистрации перед проведением аукциона выдаются пронумерованные карточки.</w:t>
      </w:r>
      <w:r w:rsidR="003B5A70" w:rsidRPr="007A29E9">
        <w:rPr>
          <w:sz w:val="24"/>
          <w:szCs w:val="24"/>
        </w:rPr>
        <w:t xml:space="preserve"> А</w:t>
      </w:r>
      <w:r w:rsidRPr="007A29E9">
        <w:rPr>
          <w:sz w:val="24"/>
          <w:szCs w:val="24"/>
        </w:rPr>
        <w:t>укцион ведет аукционист в присутствии уполномоченного представителя продавца, который обеспечивает порядок при проведении торгов</w:t>
      </w:r>
      <w:r w:rsidR="003B5A70" w:rsidRPr="007A29E9">
        <w:rPr>
          <w:sz w:val="24"/>
          <w:szCs w:val="24"/>
        </w:rPr>
        <w:t>. А</w:t>
      </w:r>
      <w:r w:rsidRPr="007A29E9">
        <w:rPr>
          <w:sz w:val="24"/>
          <w:szCs w:val="24"/>
        </w:rPr>
        <w:t>укцион начинается с объявления уполномоченным представителем продавца об открытии аукциона</w:t>
      </w:r>
      <w:r w:rsidR="003B5A70" w:rsidRPr="007A29E9">
        <w:rPr>
          <w:sz w:val="24"/>
          <w:szCs w:val="24"/>
        </w:rPr>
        <w:t>.</w:t>
      </w:r>
      <w:r w:rsidR="00677AD3" w:rsidRPr="007A29E9">
        <w:rPr>
          <w:sz w:val="24"/>
          <w:szCs w:val="24"/>
        </w:rPr>
        <w:t xml:space="preserve"> </w:t>
      </w:r>
      <w:r w:rsidR="003B5A70" w:rsidRPr="007A29E9">
        <w:rPr>
          <w:sz w:val="24"/>
          <w:szCs w:val="24"/>
        </w:rPr>
        <w:t>П</w:t>
      </w:r>
      <w:r w:rsidRPr="007A29E9">
        <w:rPr>
          <w:sz w:val="24"/>
          <w:szCs w:val="24"/>
        </w:rPr>
        <w:t>осле открытия аукциона аукционистом оглашаются наименование имущества, основные его характеристики, начальная цена продажи и "шаг аукциона".</w:t>
      </w:r>
    </w:p>
    <w:p w:rsidR="00EB5655" w:rsidRPr="007A29E9" w:rsidRDefault="00EB5655" w:rsidP="003B5A70">
      <w:pPr>
        <w:jc w:val="both"/>
        <w:outlineLvl w:val="1"/>
        <w:rPr>
          <w:sz w:val="24"/>
          <w:szCs w:val="24"/>
        </w:rPr>
      </w:pPr>
      <w:r w:rsidRPr="007A29E9">
        <w:rPr>
          <w:sz w:val="24"/>
          <w:szCs w:val="24"/>
        </w:rPr>
        <w:t>"Шаг аукциона" устанавливается продавцом в фиксированной сумме, составляющей не более 5 процентов начальной цены продажи, и не изменяется в течение всего аукциона</w:t>
      </w:r>
      <w:r w:rsidR="003B5A70" w:rsidRPr="007A29E9">
        <w:rPr>
          <w:sz w:val="24"/>
          <w:szCs w:val="24"/>
        </w:rPr>
        <w:t>.</w:t>
      </w:r>
    </w:p>
    <w:p w:rsidR="00EB5655" w:rsidRPr="007A29E9" w:rsidRDefault="003B5A70" w:rsidP="003B5A70">
      <w:pPr>
        <w:ind w:firstLine="426"/>
        <w:jc w:val="both"/>
        <w:outlineLvl w:val="1"/>
        <w:rPr>
          <w:sz w:val="24"/>
          <w:szCs w:val="24"/>
        </w:rPr>
      </w:pPr>
      <w:r w:rsidRPr="007A29E9">
        <w:rPr>
          <w:sz w:val="24"/>
          <w:szCs w:val="24"/>
        </w:rPr>
        <w:t>П</w:t>
      </w:r>
      <w:r w:rsidR="00EB5655" w:rsidRPr="007A29E9">
        <w:rPr>
          <w:sz w:val="24"/>
          <w:szCs w:val="24"/>
        </w:rPr>
        <w:t>осле оглашения аукционистом начальной цены продажи участникам аукциона предлагается заявить эту цену путем поднятия карточек</w:t>
      </w:r>
      <w:r w:rsidRPr="007A29E9">
        <w:rPr>
          <w:sz w:val="24"/>
          <w:szCs w:val="24"/>
        </w:rPr>
        <w:t>. П</w:t>
      </w:r>
      <w:r w:rsidR="00EB5655" w:rsidRPr="007A29E9">
        <w:rPr>
          <w:sz w:val="24"/>
          <w:szCs w:val="24"/>
        </w:rPr>
        <w:t>осле заявления участниками аукциона начальной цены аукционист предлагает участникам аукциона заявлять свои предложения по цене продажи, превышающей начальную цену. Каждая последующая цена, превышающая предыдущую цену на "шаг аукциона", заявляется участниками аукциона путем поднятия карточек. В случае заявления цены, кратной "шагу аукциона", эта цена заявляется участниками аукциона путем поднятия карточек и ее оглашения</w:t>
      </w:r>
      <w:r w:rsidRPr="007A29E9">
        <w:rPr>
          <w:sz w:val="24"/>
          <w:szCs w:val="24"/>
        </w:rPr>
        <w:t>.</w:t>
      </w:r>
      <w:r w:rsidR="00EB5655" w:rsidRPr="007A29E9">
        <w:rPr>
          <w:sz w:val="24"/>
          <w:szCs w:val="24"/>
        </w:rPr>
        <w:tab/>
      </w:r>
      <w:r w:rsidRPr="007A29E9">
        <w:rPr>
          <w:sz w:val="24"/>
          <w:szCs w:val="24"/>
        </w:rPr>
        <w:t>А</w:t>
      </w:r>
      <w:r w:rsidR="00EB5655" w:rsidRPr="007A29E9">
        <w:rPr>
          <w:sz w:val="24"/>
          <w:szCs w:val="24"/>
        </w:rPr>
        <w:t>укционист называет номер карточки участника аукциона, который первым заявил начальную или последующую цену, указывает на этого участника и объявляет заявленную цену как цену продажи. При отсутствии предложений со стороны иных участников аукциона аукционист повторяет эту цену 3 раза. Если до третьего повторения заявленной цены ни один из участников аукциона не поднял карточку и не заявил последующую цену, аукцион завершается</w:t>
      </w:r>
      <w:r w:rsidRPr="007A29E9">
        <w:rPr>
          <w:sz w:val="24"/>
          <w:szCs w:val="24"/>
        </w:rPr>
        <w:t>. П</w:t>
      </w:r>
      <w:r w:rsidR="00EB5655" w:rsidRPr="007A29E9">
        <w:rPr>
          <w:sz w:val="24"/>
          <w:szCs w:val="24"/>
        </w:rPr>
        <w:t>о завершении аукциона аукционист объявляет о продаже имущества, называет его продажную цену и номер карточки победителя аукциона. Победителем аукциона признается участник, номер карточки которого и заявленная им цена были названы аукционистом последними</w:t>
      </w:r>
      <w:r w:rsidRPr="007A29E9">
        <w:rPr>
          <w:sz w:val="24"/>
          <w:szCs w:val="24"/>
        </w:rPr>
        <w:t>.</w:t>
      </w:r>
      <w:r w:rsidR="00EB5655" w:rsidRPr="007A29E9">
        <w:rPr>
          <w:sz w:val="24"/>
          <w:szCs w:val="24"/>
        </w:rPr>
        <w:tab/>
      </w:r>
      <w:r w:rsidRPr="007A29E9">
        <w:rPr>
          <w:sz w:val="24"/>
          <w:szCs w:val="24"/>
        </w:rPr>
        <w:t>Ц</w:t>
      </w:r>
      <w:r w:rsidR="00EB5655" w:rsidRPr="007A29E9">
        <w:rPr>
          <w:sz w:val="24"/>
          <w:szCs w:val="24"/>
        </w:rPr>
        <w:t>ена имущества, предложенная победителем аукциона, заносится в протокол об итогах аукциона, составляемый в 2 экземплярах.</w:t>
      </w:r>
      <w:r w:rsidRPr="007A29E9">
        <w:rPr>
          <w:sz w:val="24"/>
          <w:szCs w:val="24"/>
        </w:rPr>
        <w:t xml:space="preserve"> </w:t>
      </w:r>
      <w:r w:rsidR="00EB5655" w:rsidRPr="007A29E9">
        <w:rPr>
          <w:sz w:val="24"/>
          <w:szCs w:val="24"/>
        </w:rPr>
        <w:t>Протокол об итогах аукциона, подписанный аукционистом и уполномоченным представителем продавца, является документом, удостоверяющим право победителя на заключение договора купли-продажи имущества. Итоги продажи подводятся в день проведения аукциона по месту его проведения.</w:t>
      </w:r>
    </w:p>
    <w:p w:rsidR="00EB5655" w:rsidRPr="007A29E9" w:rsidRDefault="00EB5655" w:rsidP="00EB5655">
      <w:pPr>
        <w:ind w:firstLine="540"/>
        <w:jc w:val="both"/>
        <w:outlineLvl w:val="1"/>
        <w:rPr>
          <w:sz w:val="24"/>
          <w:szCs w:val="24"/>
        </w:rPr>
      </w:pPr>
      <w:r w:rsidRPr="007A29E9">
        <w:rPr>
          <w:sz w:val="24"/>
          <w:szCs w:val="24"/>
        </w:rPr>
        <w:t xml:space="preserve">Если при проведении аукциона продавцом проводились фотографирование, аудио- и (или) видеозапись, киносъемка, то об этом делается отметка в протоколе. </w:t>
      </w:r>
    </w:p>
    <w:p w:rsidR="00EB5655" w:rsidRPr="007A29E9" w:rsidRDefault="003B5A70" w:rsidP="00EB5655">
      <w:pPr>
        <w:ind w:firstLine="284"/>
        <w:jc w:val="both"/>
        <w:outlineLvl w:val="1"/>
        <w:rPr>
          <w:sz w:val="24"/>
          <w:szCs w:val="24"/>
        </w:rPr>
      </w:pPr>
      <w:r w:rsidRPr="007A29E9">
        <w:rPr>
          <w:sz w:val="24"/>
          <w:szCs w:val="24"/>
        </w:rPr>
        <w:t>Е</w:t>
      </w:r>
      <w:r w:rsidR="00EB5655" w:rsidRPr="007A29E9">
        <w:rPr>
          <w:sz w:val="24"/>
          <w:szCs w:val="24"/>
        </w:rPr>
        <w:t>сли после троекратного объявления начальной цены продажи ни один из участников аукциона не поднял карточку, аукцион признается несостоявшимся.</w:t>
      </w:r>
    </w:p>
    <w:p w:rsidR="00EB5655" w:rsidRPr="007A29E9" w:rsidRDefault="00EB5655" w:rsidP="00EB5655">
      <w:pPr>
        <w:ind w:firstLine="540"/>
        <w:jc w:val="both"/>
        <w:outlineLvl w:val="1"/>
        <w:rPr>
          <w:sz w:val="24"/>
          <w:szCs w:val="24"/>
        </w:rPr>
      </w:pPr>
      <w:r w:rsidRPr="007A29E9">
        <w:rPr>
          <w:sz w:val="24"/>
          <w:szCs w:val="24"/>
        </w:rPr>
        <w:t>В случае признания аукциона несостоявшимся продавец в тот же день составляет соответствующий протокол, подписываемый им (его уполномоченным представителем), а также аукционистом.</w:t>
      </w:r>
    </w:p>
    <w:p w:rsidR="00EB5655" w:rsidRPr="007A29E9" w:rsidRDefault="00EB5655" w:rsidP="00EB5655">
      <w:pPr>
        <w:jc w:val="both"/>
        <w:rPr>
          <w:sz w:val="24"/>
          <w:szCs w:val="24"/>
        </w:rPr>
      </w:pPr>
      <w:r w:rsidRPr="007A29E9">
        <w:rPr>
          <w:sz w:val="24"/>
          <w:szCs w:val="24"/>
        </w:rPr>
        <w:t xml:space="preserve">Уведомление о признании участника аукциона победителем выдается победителю или его уполномоченному представителю под расписку в день подведения итогов аукциона. </w:t>
      </w:r>
    </w:p>
    <w:p w:rsidR="00EB5655" w:rsidRPr="007A29E9" w:rsidRDefault="00EB5655" w:rsidP="00EB5655">
      <w:pPr>
        <w:jc w:val="both"/>
        <w:rPr>
          <w:sz w:val="24"/>
          <w:szCs w:val="24"/>
        </w:rPr>
      </w:pPr>
      <w:r w:rsidRPr="007A29E9">
        <w:rPr>
          <w:sz w:val="24"/>
          <w:szCs w:val="24"/>
        </w:rPr>
        <w:t xml:space="preserve">Протокол об итогах аукциона подписывается победителем в день проведения аукциона и направляется ему в течение 5 дней с даты подведения итогов аукциона. </w:t>
      </w:r>
    </w:p>
    <w:p w:rsidR="00EB5655" w:rsidRPr="007A29E9" w:rsidRDefault="00EB5655" w:rsidP="00EB5655">
      <w:pPr>
        <w:ind w:firstLine="540"/>
        <w:jc w:val="both"/>
        <w:outlineLvl w:val="1"/>
        <w:rPr>
          <w:rFonts w:ascii="Times New Roman CYR" w:hAnsi="Times New Roman CYR" w:cs="Times New Roman CYR"/>
          <w:sz w:val="24"/>
          <w:szCs w:val="24"/>
        </w:rPr>
      </w:pPr>
      <w:r w:rsidRPr="007A29E9">
        <w:rPr>
          <w:rFonts w:ascii="Times New Roman CYR" w:hAnsi="Times New Roman CYR" w:cs="Times New Roman CYR"/>
          <w:sz w:val="24"/>
          <w:szCs w:val="24"/>
        </w:rPr>
        <w:t>При уклонении или отказе победителя аукциона от заключения в установленный срок договора купли-продажи имущества аукциона он утрачивает право на заключение указанного договора и задаток ему не возвращается. Результаты аукциона аннулируются продавцом.</w:t>
      </w:r>
    </w:p>
    <w:p w:rsidR="0005479F" w:rsidRPr="007A29E9" w:rsidRDefault="0005479F" w:rsidP="0005479F">
      <w:pPr>
        <w:pStyle w:val="2"/>
        <w:spacing w:after="0" w:line="240" w:lineRule="auto"/>
        <w:contextualSpacing/>
        <w:jc w:val="both"/>
        <w:rPr>
          <w:bCs/>
          <w:sz w:val="24"/>
          <w:szCs w:val="24"/>
        </w:rPr>
      </w:pPr>
      <w:r w:rsidRPr="007A29E9">
        <w:rPr>
          <w:bCs/>
          <w:sz w:val="24"/>
          <w:szCs w:val="24"/>
        </w:rPr>
        <w:lastRenderedPageBreak/>
        <w:t xml:space="preserve">Срок оплаты по договору купли-продажи: 30 дней со дня подписания договора. </w:t>
      </w:r>
    </w:p>
    <w:p w:rsidR="00F82E9A" w:rsidRPr="007A29E9" w:rsidRDefault="00340B46" w:rsidP="00F82E9A">
      <w:pPr>
        <w:ind w:firstLine="720"/>
        <w:contextualSpacing/>
        <w:jc w:val="both"/>
        <w:rPr>
          <w:sz w:val="24"/>
          <w:szCs w:val="24"/>
        </w:rPr>
      </w:pPr>
      <w:r w:rsidRPr="007A29E9">
        <w:rPr>
          <w:sz w:val="24"/>
          <w:szCs w:val="24"/>
        </w:rPr>
        <w:t xml:space="preserve">Оплата приобретаемого покупателем пакета акций производится единовременно, путем безналичного расчета по следующим реквизитам: </w:t>
      </w:r>
    </w:p>
    <w:p w:rsidR="00C8587F" w:rsidRDefault="00C8587F" w:rsidP="0005479F">
      <w:pPr>
        <w:pStyle w:val="2"/>
        <w:spacing w:after="0" w:line="240" w:lineRule="auto"/>
        <w:contextualSpacing/>
        <w:jc w:val="both"/>
        <w:rPr>
          <w:sz w:val="24"/>
          <w:szCs w:val="24"/>
        </w:rPr>
      </w:pPr>
      <w:r w:rsidRPr="00C8587F">
        <w:rPr>
          <w:b/>
          <w:sz w:val="24"/>
          <w:szCs w:val="24"/>
        </w:rPr>
        <w:t>УФК по Новосибирской области (Админист</w:t>
      </w:r>
      <w:r w:rsidR="00FB52BC">
        <w:rPr>
          <w:b/>
          <w:sz w:val="24"/>
          <w:szCs w:val="24"/>
        </w:rPr>
        <w:t>рация Мошковского района, л/с 02</w:t>
      </w:r>
      <w:r w:rsidRPr="00C8587F">
        <w:rPr>
          <w:b/>
          <w:sz w:val="24"/>
          <w:szCs w:val="24"/>
        </w:rPr>
        <w:t xml:space="preserve">513032330) р/счет </w:t>
      </w:r>
      <w:r w:rsidR="00FB52BC">
        <w:rPr>
          <w:b/>
          <w:sz w:val="24"/>
          <w:szCs w:val="24"/>
        </w:rPr>
        <w:t>40204810650040000299</w:t>
      </w:r>
      <w:r w:rsidRPr="00C8587F">
        <w:rPr>
          <w:b/>
          <w:sz w:val="24"/>
          <w:szCs w:val="24"/>
        </w:rPr>
        <w:t xml:space="preserve"> Сибирское ГУ Банка России </w:t>
      </w:r>
      <w:proofErr w:type="spellStart"/>
      <w:r w:rsidRPr="00C8587F">
        <w:rPr>
          <w:b/>
          <w:sz w:val="24"/>
          <w:szCs w:val="24"/>
        </w:rPr>
        <w:t>г.Новосибирск</w:t>
      </w:r>
      <w:proofErr w:type="spellEnd"/>
      <w:r w:rsidRPr="00C8587F">
        <w:rPr>
          <w:b/>
          <w:sz w:val="24"/>
          <w:szCs w:val="24"/>
        </w:rPr>
        <w:t xml:space="preserve">, БИК 045004001, ИНН 5432211449, КПП 543201001, ОКТМО 50 638 151, КБК </w:t>
      </w:r>
      <w:r w:rsidR="00FB52BC">
        <w:rPr>
          <w:b/>
          <w:sz w:val="24"/>
          <w:szCs w:val="24"/>
        </w:rPr>
        <w:t>444 01 06 01 00 05 0000 630</w:t>
      </w:r>
      <w:r w:rsidRPr="00C8587F">
        <w:rPr>
          <w:b/>
          <w:sz w:val="24"/>
          <w:szCs w:val="24"/>
        </w:rPr>
        <w:t xml:space="preserve"> «</w:t>
      </w:r>
      <w:r w:rsidR="00FB52BC">
        <w:rPr>
          <w:b/>
          <w:sz w:val="24"/>
          <w:szCs w:val="24"/>
        </w:rPr>
        <w:t>Средства от продажи акций и иных форм участия в капитале, находящихся в собственности муниципальных районов</w:t>
      </w:r>
      <w:r w:rsidRPr="00C8587F">
        <w:rPr>
          <w:b/>
          <w:sz w:val="24"/>
          <w:szCs w:val="24"/>
        </w:rPr>
        <w:t>».</w:t>
      </w:r>
      <w:r>
        <w:rPr>
          <w:sz w:val="24"/>
          <w:szCs w:val="24"/>
        </w:rPr>
        <w:t xml:space="preserve"> </w:t>
      </w:r>
    </w:p>
    <w:p w:rsidR="0005479F" w:rsidRPr="007A29E9" w:rsidRDefault="0005479F" w:rsidP="0005479F">
      <w:pPr>
        <w:pStyle w:val="2"/>
        <w:spacing w:after="0" w:line="240" w:lineRule="auto"/>
        <w:contextualSpacing/>
        <w:jc w:val="both"/>
        <w:rPr>
          <w:bCs/>
          <w:sz w:val="24"/>
          <w:szCs w:val="24"/>
        </w:rPr>
      </w:pPr>
      <w:r w:rsidRPr="007A29E9">
        <w:rPr>
          <w:bCs/>
          <w:sz w:val="24"/>
          <w:szCs w:val="24"/>
        </w:rPr>
        <w:t>Сумма задатка возвращается «</w:t>
      </w:r>
      <w:proofErr w:type="spellStart"/>
      <w:r w:rsidRPr="007A29E9">
        <w:rPr>
          <w:bCs/>
          <w:sz w:val="24"/>
          <w:szCs w:val="24"/>
        </w:rPr>
        <w:t>Задаткодателю</w:t>
      </w:r>
      <w:proofErr w:type="spellEnd"/>
      <w:r w:rsidRPr="007A29E9">
        <w:rPr>
          <w:bCs/>
          <w:sz w:val="24"/>
          <w:szCs w:val="24"/>
        </w:rPr>
        <w:t>» в безналичной форме в следующих случаях и сроки:</w:t>
      </w:r>
    </w:p>
    <w:p w:rsidR="0005479F" w:rsidRPr="007A29E9" w:rsidRDefault="0005479F" w:rsidP="0005479F">
      <w:pPr>
        <w:pStyle w:val="2"/>
        <w:spacing w:after="0" w:line="240" w:lineRule="auto"/>
        <w:contextualSpacing/>
        <w:jc w:val="both"/>
        <w:rPr>
          <w:bCs/>
          <w:sz w:val="24"/>
          <w:szCs w:val="24"/>
        </w:rPr>
      </w:pPr>
      <w:r w:rsidRPr="007A29E9">
        <w:rPr>
          <w:bCs/>
          <w:sz w:val="24"/>
          <w:szCs w:val="24"/>
        </w:rPr>
        <w:t>а) если «</w:t>
      </w:r>
      <w:proofErr w:type="spellStart"/>
      <w:r w:rsidRPr="007A29E9">
        <w:rPr>
          <w:bCs/>
          <w:sz w:val="24"/>
          <w:szCs w:val="24"/>
        </w:rPr>
        <w:t>Задаткодатель</w:t>
      </w:r>
      <w:proofErr w:type="spellEnd"/>
      <w:r w:rsidRPr="007A29E9">
        <w:rPr>
          <w:bCs/>
          <w:sz w:val="24"/>
          <w:szCs w:val="24"/>
        </w:rPr>
        <w:t>» не признан победителем аукциона, в течение 5 дней после подведения итогов аукциона;</w:t>
      </w:r>
    </w:p>
    <w:p w:rsidR="0005479F" w:rsidRPr="007A29E9" w:rsidRDefault="0005479F" w:rsidP="0005479F">
      <w:pPr>
        <w:pStyle w:val="2"/>
        <w:spacing w:after="0" w:line="240" w:lineRule="auto"/>
        <w:contextualSpacing/>
        <w:jc w:val="both"/>
        <w:rPr>
          <w:bCs/>
          <w:sz w:val="24"/>
          <w:szCs w:val="24"/>
        </w:rPr>
      </w:pPr>
      <w:r w:rsidRPr="007A29E9">
        <w:rPr>
          <w:bCs/>
          <w:sz w:val="24"/>
          <w:szCs w:val="24"/>
        </w:rPr>
        <w:t>б) если «</w:t>
      </w:r>
      <w:proofErr w:type="spellStart"/>
      <w:r w:rsidRPr="007A29E9">
        <w:rPr>
          <w:bCs/>
          <w:sz w:val="24"/>
          <w:szCs w:val="24"/>
        </w:rPr>
        <w:t>Задаткодатель</w:t>
      </w:r>
      <w:proofErr w:type="spellEnd"/>
      <w:r w:rsidRPr="007A29E9">
        <w:rPr>
          <w:bCs/>
          <w:sz w:val="24"/>
          <w:szCs w:val="24"/>
        </w:rPr>
        <w:t>» отзывает свою заявку до признания его участником аукциона, в течение 5 дней с момента поступления «</w:t>
      </w:r>
      <w:proofErr w:type="spellStart"/>
      <w:r w:rsidRPr="007A29E9">
        <w:rPr>
          <w:bCs/>
          <w:sz w:val="24"/>
          <w:szCs w:val="24"/>
        </w:rPr>
        <w:t>Задаткополучателю</w:t>
      </w:r>
      <w:proofErr w:type="spellEnd"/>
      <w:r w:rsidRPr="007A29E9">
        <w:rPr>
          <w:bCs/>
          <w:sz w:val="24"/>
          <w:szCs w:val="24"/>
        </w:rPr>
        <w:t xml:space="preserve">» уведомления об отзыве заявки, в случае отзыва претендентом заявки позднее даты окончания приема заявок, задаток возвращается в порядке, установленном для участников аукциона; </w:t>
      </w:r>
    </w:p>
    <w:p w:rsidR="0005479F" w:rsidRPr="007A29E9" w:rsidRDefault="0005479F" w:rsidP="0005479F">
      <w:pPr>
        <w:pStyle w:val="2"/>
        <w:spacing w:after="0" w:line="240" w:lineRule="auto"/>
        <w:contextualSpacing/>
        <w:jc w:val="both"/>
        <w:rPr>
          <w:bCs/>
          <w:sz w:val="24"/>
          <w:szCs w:val="24"/>
        </w:rPr>
      </w:pPr>
      <w:r w:rsidRPr="007A29E9">
        <w:rPr>
          <w:bCs/>
          <w:sz w:val="24"/>
          <w:szCs w:val="24"/>
        </w:rPr>
        <w:t>в) если «</w:t>
      </w:r>
      <w:proofErr w:type="spellStart"/>
      <w:r w:rsidRPr="007A29E9">
        <w:rPr>
          <w:bCs/>
          <w:sz w:val="24"/>
          <w:szCs w:val="24"/>
        </w:rPr>
        <w:t>Задаткодатель</w:t>
      </w:r>
      <w:proofErr w:type="spellEnd"/>
      <w:r w:rsidRPr="007A29E9">
        <w:rPr>
          <w:bCs/>
          <w:sz w:val="24"/>
          <w:szCs w:val="24"/>
        </w:rPr>
        <w:t>» не признан участником аукциона, в течение 5 дней с момента подписания протокола приема заявок.</w:t>
      </w:r>
    </w:p>
    <w:p w:rsidR="0005479F" w:rsidRPr="007A29E9" w:rsidRDefault="0005479F" w:rsidP="0005479F">
      <w:pPr>
        <w:pStyle w:val="2"/>
        <w:spacing w:after="0" w:line="240" w:lineRule="auto"/>
        <w:contextualSpacing/>
        <w:jc w:val="both"/>
        <w:rPr>
          <w:bCs/>
          <w:sz w:val="24"/>
          <w:szCs w:val="24"/>
        </w:rPr>
      </w:pPr>
      <w:r w:rsidRPr="007A29E9">
        <w:rPr>
          <w:bCs/>
          <w:sz w:val="24"/>
          <w:szCs w:val="24"/>
        </w:rPr>
        <w:t> Сумма задатка не возвращается в случаях:</w:t>
      </w:r>
    </w:p>
    <w:p w:rsidR="0005479F" w:rsidRPr="007A29E9" w:rsidRDefault="0005479F" w:rsidP="0005479F">
      <w:pPr>
        <w:pStyle w:val="2"/>
        <w:spacing w:after="0" w:line="240" w:lineRule="auto"/>
        <w:contextualSpacing/>
        <w:jc w:val="both"/>
        <w:rPr>
          <w:bCs/>
          <w:sz w:val="24"/>
          <w:szCs w:val="24"/>
        </w:rPr>
      </w:pPr>
      <w:r w:rsidRPr="007A29E9">
        <w:rPr>
          <w:bCs/>
          <w:sz w:val="24"/>
          <w:szCs w:val="24"/>
        </w:rPr>
        <w:t xml:space="preserve">а) отказа или уклонения победителя от заключения  </w:t>
      </w:r>
      <w:r w:rsidRPr="007A29E9">
        <w:rPr>
          <w:bCs/>
          <w:color w:val="FF0000"/>
          <w:sz w:val="24"/>
          <w:szCs w:val="24"/>
        </w:rPr>
        <w:t xml:space="preserve"> </w:t>
      </w:r>
      <w:r w:rsidRPr="007A29E9">
        <w:rPr>
          <w:bCs/>
          <w:sz w:val="24"/>
          <w:szCs w:val="24"/>
        </w:rPr>
        <w:t>договора купли-продажи в установленный срок;</w:t>
      </w:r>
    </w:p>
    <w:p w:rsidR="0005479F" w:rsidRPr="007A29E9" w:rsidRDefault="0005479F" w:rsidP="0005479F">
      <w:pPr>
        <w:pStyle w:val="2"/>
        <w:spacing w:after="0" w:line="240" w:lineRule="auto"/>
        <w:contextualSpacing/>
        <w:jc w:val="both"/>
        <w:rPr>
          <w:bCs/>
          <w:sz w:val="24"/>
          <w:szCs w:val="24"/>
        </w:rPr>
      </w:pPr>
      <w:r w:rsidRPr="007A29E9">
        <w:rPr>
          <w:bCs/>
          <w:sz w:val="24"/>
          <w:szCs w:val="24"/>
        </w:rPr>
        <w:t>б) отказа от исполнения покупателем обязательств по оплате по договору купли-продажи.</w:t>
      </w:r>
    </w:p>
    <w:p w:rsidR="00395E49" w:rsidRPr="007A29E9" w:rsidRDefault="00F82E9A" w:rsidP="0005479F">
      <w:pPr>
        <w:pStyle w:val="2"/>
        <w:spacing w:after="0" w:line="240" w:lineRule="auto"/>
        <w:contextualSpacing/>
        <w:jc w:val="both"/>
        <w:rPr>
          <w:bCs/>
          <w:sz w:val="24"/>
          <w:szCs w:val="24"/>
        </w:rPr>
      </w:pPr>
      <w:r w:rsidRPr="007A29E9">
        <w:rPr>
          <w:bCs/>
          <w:sz w:val="24"/>
          <w:szCs w:val="24"/>
        </w:rPr>
        <w:t>в) если «</w:t>
      </w:r>
      <w:proofErr w:type="spellStart"/>
      <w:r w:rsidRPr="007A29E9">
        <w:rPr>
          <w:bCs/>
          <w:sz w:val="24"/>
          <w:szCs w:val="24"/>
        </w:rPr>
        <w:t>Задаткодатель</w:t>
      </w:r>
      <w:proofErr w:type="spellEnd"/>
      <w:r w:rsidRPr="007A29E9">
        <w:rPr>
          <w:bCs/>
          <w:sz w:val="24"/>
          <w:szCs w:val="24"/>
        </w:rPr>
        <w:t>» признан победителем аукциона</w:t>
      </w:r>
      <w:r w:rsidR="004844FD">
        <w:rPr>
          <w:bCs/>
          <w:sz w:val="24"/>
          <w:szCs w:val="24"/>
        </w:rPr>
        <w:t>,</w:t>
      </w:r>
      <w:r w:rsidRPr="007A29E9">
        <w:rPr>
          <w:bCs/>
          <w:sz w:val="24"/>
          <w:szCs w:val="24"/>
        </w:rPr>
        <w:t xml:space="preserve"> </w:t>
      </w:r>
      <w:r w:rsidR="004844FD">
        <w:rPr>
          <w:bCs/>
          <w:sz w:val="24"/>
          <w:szCs w:val="24"/>
        </w:rPr>
        <w:t>в</w:t>
      </w:r>
      <w:r w:rsidRPr="007A29E9">
        <w:rPr>
          <w:bCs/>
          <w:sz w:val="24"/>
          <w:szCs w:val="24"/>
        </w:rPr>
        <w:t>несенный победителем аукциона задаток засчитывается в счет оплаты приобретаемого имущества.</w:t>
      </w:r>
    </w:p>
    <w:p w:rsidR="00F82E9A" w:rsidRPr="007A29E9" w:rsidRDefault="00F82E9A" w:rsidP="0005479F">
      <w:pPr>
        <w:pStyle w:val="2"/>
        <w:spacing w:after="0" w:line="240" w:lineRule="auto"/>
        <w:contextualSpacing/>
        <w:jc w:val="both"/>
        <w:rPr>
          <w:bCs/>
          <w:sz w:val="24"/>
          <w:szCs w:val="24"/>
        </w:rPr>
      </w:pPr>
      <w:r w:rsidRPr="007A29E9">
        <w:rPr>
          <w:bCs/>
          <w:sz w:val="24"/>
          <w:szCs w:val="24"/>
        </w:rPr>
        <w:t>Документом, подтверждающим поступление задатка на счет продавца, является выписка со счета продавца.</w:t>
      </w:r>
    </w:p>
    <w:p w:rsidR="00681D7B" w:rsidRPr="003101AB"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4"/>
          <w:szCs w:val="24"/>
          <w:u w:val="single"/>
          <w:lang w:val="ru-RU"/>
        </w:rPr>
      </w:pPr>
      <w:r w:rsidRPr="003101AB">
        <w:rPr>
          <w:rFonts w:eastAsia="Calibri"/>
          <w:bCs/>
          <w:color w:val="000000"/>
          <w:sz w:val="24"/>
          <w:szCs w:val="24"/>
          <w:u w:val="single"/>
          <w:lang w:val="ru-RU"/>
        </w:rPr>
        <w:t>Претендент не допускается к участию в аукционе по следующим основаниям:</w:t>
      </w:r>
    </w:p>
    <w:p w:rsidR="00681D7B" w:rsidRPr="007A29E9"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4"/>
          <w:szCs w:val="24"/>
          <w:lang w:val="ru-RU"/>
        </w:rPr>
      </w:pPr>
      <w:r w:rsidRPr="007A29E9">
        <w:rPr>
          <w:rFonts w:eastAsia="Calibri"/>
          <w:b w:val="0"/>
          <w:bCs/>
          <w:color w:val="000000"/>
          <w:sz w:val="24"/>
          <w:szCs w:val="24"/>
          <w:lang w:val="ru-RU"/>
        </w:rPr>
        <w:t xml:space="preserve">- </w:t>
      </w:r>
      <w:r w:rsidR="00F651EB" w:rsidRPr="007A29E9">
        <w:rPr>
          <w:rFonts w:eastAsia="Calibri"/>
          <w:b w:val="0"/>
          <w:bCs/>
          <w:color w:val="000000"/>
          <w:sz w:val="24"/>
          <w:szCs w:val="24"/>
          <w:lang w:val="ru-RU"/>
        </w:rPr>
        <w:t>п</w:t>
      </w:r>
      <w:r w:rsidRPr="007A29E9">
        <w:rPr>
          <w:rFonts w:eastAsia="Calibri"/>
          <w:b w:val="0"/>
          <w:bCs/>
          <w:color w:val="000000"/>
          <w:sz w:val="24"/>
          <w:szCs w:val="24"/>
          <w:lang w:val="ru-RU"/>
        </w:rPr>
        <w:t>редставленные документы не подтверждают право Претендента быть покупателем имущества в соответствии с законодательством Российской Федерации.</w:t>
      </w:r>
    </w:p>
    <w:p w:rsidR="00681D7B" w:rsidRPr="007A29E9"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4"/>
          <w:szCs w:val="24"/>
          <w:lang w:val="ru-RU"/>
        </w:rPr>
      </w:pPr>
      <w:r w:rsidRPr="007A29E9">
        <w:rPr>
          <w:rFonts w:eastAsia="Calibri"/>
          <w:b w:val="0"/>
          <w:bCs/>
          <w:color w:val="000000"/>
          <w:sz w:val="24"/>
          <w:szCs w:val="24"/>
          <w:lang w:val="ru-RU"/>
        </w:rPr>
        <w:t xml:space="preserve">- </w:t>
      </w:r>
      <w:r w:rsidR="00F651EB" w:rsidRPr="007A29E9">
        <w:rPr>
          <w:rFonts w:eastAsia="Calibri"/>
          <w:b w:val="0"/>
          <w:bCs/>
          <w:color w:val="000000"/>
          <w:sz w:val="24"/>
          <w:szCs w:val="24"/>
          <w:lang w:val="ru-RU"/>
        </w:rPr>
        <w:t>п</w:t>
      </w:r>
      <w:r w:rsidRPr="007A29E9">
        <w:rPr>
          <w:rFonts w:eastAsia="Calibri"/>
          <w:b w:val="0"/>
          <w:bCs/>
          <w:color w:val="000000"/>
          <w:sz w:val="24"/>
          <w:szCs w:val="24"/>
          <w:lang w:val="ru-RU"/>
        </w:rPr>
        <w:t>редставлены не все документы в соответствии с перечнем, указанным в информационном сообщении о проведении аукциона, или оформление представленных документов не соответствует законодательству Российской Федерации.</w:t>
      </w:r>
    </w:p>
    <w:p w:rsidR="00681D7B" w:rsidRPr="007A29E9"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4"/>
          <w:szCs w:val="24"/>
          <w:lang w:val="ru-RU"/>
        </w:rPr>
      </w:pPr>
      <w:r w:rsidRPr="007A29E9">
        <w:rPr>
          <w:rFonts w:eastAsia="Calibri"/>
          <w:b w:val="0"/>
          <w:bCs/>
          <w:color w:val="000000"/>
          <w:sz w:val="24"/>
          <w:szCs w:val="24"/>
          <w:lang w:val="ru-RU"/>
        </w:rPr>
        <w:t xml:space="preserve">- </w:t>
      </w:r>
      <w:r w:rsidR="00F651EB" w:rsidRPr="007A29E9">
        <w:rPr>
          <w:rFonts w:eastAsia="Calibri"/>
          <w:b w:val="0"/>
          <w:bCs/>
          <w:color w:val="000000"/>
          <w:sz w:val="24"/>
          <w:szCs w:val="24"/>
          <w:lang w:val="ru-RU"/>
        </w:rPr>
        <w:t>н</w:t>
      </w:r>
      <w:r w:rsidRPr="007A29E9">
        <w:rPr>
          <w:rFonts w:eastAsia="Calibri"/>
          <w:b w:val="0"/>
          <w:bCs/>
          <w:color w:val="000000"/>
          <w:sz w:val="24"/>
          <w:szCs w:val="24"/>
          <w:lang w:val="ru-RU"/>
        </w:rPr>
        <w:t>е</w:t>
      </w:r>
      <w:r w:rsidRPr="007A29E9">
        <w:rPr>
          <w:rFonts w:eastAsia="Calibri"/>
          <w:b w:val="0"/>
          <w:bCs/>
          <w:color w:val="FF0000"/>
          <w:sz w:val="24"/>
          <w:szCs w:val="24"/>
          <w:lang w:val="ru-RU"/>
        </w:rPr>
        <w:t xml:space="preserve"> </w:t>
      </w:r>
      <w:r w:rsidRPr="007A29E9">
        <w:rPr>
          <w:rFonts w:eastAsia="Calibri"/>
          <w:b w:val="0"/>
          <w:bCs/>
          <w:color w:val="000000"/>
          <w:sz w:val="24"/>
          <w:szCs w:val="24"/>
          <w:lang w:val="ru-RU"/>
        </w:rPr>
        <w:t>подтверждено поступление в установленный срок задатка на счет Организатора.</w:t>
      </w:r>
    </w:p>
    <w:p w:rsidR="00681D7B" w:rsidRPr="007A29E9"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4"/>
          <w:szCs w:val="24"/>
          <w:lang w:val="ru-RU"/>
        </w:rPr>
      </w:pPr>
      <w:r w:rsidRPr="007A29E9">
        <w:rPr>
          <w:rFonts w:eastAsia="Calibri"/>
          <w:b w:val="0"/>
          <w:bCs/>
          <w:color w:val="000000"/>
          <w:sz w:val="24"/>
          <w:szCs w:val="24"/>
          <w:lang w:val="ru-RU"/>
        </w:rPr>
        <w:t xml:space="preserve">- </w:t>
      </w:r>
      <w:r w:rsidR="00F651EB" w:rsidRPr="007A29E9">
        <w:rPr>
          <w:rFonts w:eastAsia="Calibri"/>
          <w:b w:val="0"/>
          <w:bCs/>
          <w:color w:val="000000"/>
          <w:sz w:val="24"/>
          <w:szCs w:val="24"/>
          <w:lang w:val="ru-RU"/>
        </w:rPr>
        <w:t>з</w:t>
      </w:r>
      <w:r w:rsidRPr="007A29E9">
        <w:rPr>
          <w:rFonts w:eastAsia="Calibri"/>
          <w:b w:val="0"/>
          <w:bCs/>
          <w:color w:val="000000"/>
          <w:sz w:val="24"/>
          <w:szCs w:val="24"/>
          <w:lang w:val="ru-RU"/>
        </w:rPr>
        <w:t>аявка подана лицом, не уполномоченным Претендентом на осуществление таких действий.</w:t>
      </w:r>
    </w:p>
    <w:p w:rsidR="00681D7B" w:rsidRPr="007A29E9"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4"/>
          <w:szCs w:val="24"/>
          <w:lang w:val="ru-RU"/>
        </w:rPr>
      </w:pPr>
      <w:r w:rsidRPr="007A29E9">
        <w:rPr>
          <w:rFonts w:eastAsia="Calibri"/>
          <w:b w:val="0"/>
          <w:bCs/>
          <w:color w:val="000000"/>
          <w:sz w:val="24"/>
          <w:szCs w:val="24"/>
          <w:lang w:val="ru-RU"/>
        </w:rPr>
        <w:t>Перечень указанных оснований отказа Претенденту в участии в аукционе является исчерпывающим.</w:t>
      </w:r>
    </w:p>
    <w:p w:rsidR="00681D7B" w:rsidRPr="007A29E9"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4"/>
          <w:szCs w:val="24"/>
          <w:lang w:val="ru-RU"/>
        </w:rPr>
      </w:pPr>
      <w:r w:rsidRPr="007A29E9">
        <w:rPr>
          <w:rFonts w:eastAsia="Calibri"/>
          <w:b w:val="0"/>
          <w:bCs/>
          <w:color w:val="000000"/>
          <w:sz w:val="24"/>
          <w:szCs w:val="24"/>
          <w:lang w:val="ru-RU"/>
        </w:rPr>
        <w:t>Информация об отказе в допуске к участию в аукционе размещается на официальных сайтах торгов в срок не позднее рабочего дня, следующего за днем принятия указанного решения.</w:t>
      </w:r>
    </w:p>
    <w:p w:rsidR="00681D7B" w:rsidRPr="003101AB"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Cs/>
          <w:color w:val="000000"/>
          <w:sz w:val="24"/>
          <w:szCs w:val="24"/>
          <w:u w:val="single"/>
          <w:lang w:val="ru-RU"/>
        </w:rPr>
      </w:pPr>
      <w:r w:rsidRPr="003101AB">
        <w:rPr>
          <w:rFonts w:eastAsia="Calibri"/>
          <w:bCs/>
          <w:color w:val="000000"/>
          <w:sz w:val="24"/>
          <w:szCs w:val="24"/>
          <w:u w:val="single"/>
          <w:lang w:val="ru-RU"/>
        </w:rPr>
        <w:t>Порядок и срок отзыва заявок</w:t>
      </w:r>
      <w:r w:rsidR="003101AB">
        <w:rPr>
          <w:rFonts w:eastAsia="Calibri"/>
          <w:bCs/>
          <w:color w:val="000000"/>
          <w:sz w:val="24"/>
          <w:szCs w:val="24"/>
          <w:u w:val="single"/>
          <w:lang w:val="ru-RU"/>
        </w:rPr>
        <w:t>:</w:t>
      </w:r>
    </w:p>
    <w:p w:rsidR="00681D7B" w:rsidRPr="007A29E9" w:rsidRDefault="00681D7B" w:rsidP="00681D7B">
      <w:pPr>
        <w:pStyle w:val="rezul"/>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eastAsia="Calibri"/>
          <w:b w:val="0"/>
          <w:bCs/>
          <w:color w:val="000000"/>
          <w:sz w:val="24"/>
          <w:szCs w:val="24"/>
          <w:lang w:val="ru-RU"/>
        </w:rPr>
      </w:pPr>
      <w:r w:rsidRPr="007A29E9">
        <w:rPr>
          <w:rFonts w:eastAsia="Calibri"/>
          <w:b w:val="0"/>
          <w:bCs/>
          <w:color w:val="000000"/>
          <w:sz w:val="24"/>
          <w:szCs w:val="24"/>
          <w:lang w:val="ru-RU"/>
        </w:rPr>
        <w:t xml:space="preserve">Претендент вправе не позднее дня окончания приема заявок отозвать заявку путем направления уведомления об отзыве заявки. </w:t>
      </w:r>
    </w:p>
    <w:p w:rsidR="00340B46" w:rsidRPr="007A29E9" w:rsidRDefault="00D6409F" w:rsidP="00340B46">
      <w:pPr>
        <w:ind w:firstLine="708"/>
        <w:jc w:val="both"/>
        <w:rPr>
          <w:sz w:val="24"/>
          <w:szCs w:val="24"/>
        </w:rPr>
      </w:pPr>
      <w:r w:rsidRPr="007A29E9">
        <w:rPr>
          <w:sz w:val="24"/>
          <w:szCs w:val="24"/>
        </w:rPr>
        <w:t xml:space="preserve">С проектом договора </w:t>
      </w:r>
      <w:r w:rsidR="00340B46" w:rsidRPr="007A29E9">
        <w:rPr>
          <w:sz w:val="24"/>
          <w:szCs w:val="24"/>
        </w:rPr>
        <w:t>купли-продажи</w:t>
      </w:r>
      <w:r w:rsidRPr="007A29E9">
        <w:rPr>
          <w:sz w:val="24"/>
          <w:szCs w:val="24"/>
        </w:rPr>
        <w:t xml:space="preserve"> и иной информацией претенденты могут ознакомиться по</w:t>
      </w:r>
      <w:r w:rsidR="00340B46" w:rsidRPr="007A29E9">
        <w:rPr>
          <w:sz w:val="24"/>
          <w:szCs w:val="24"/>
        </w:rPr>
        <w:t xml:space="preserve"> рабочим дням по адресу: </w:t>
      </w:r>
      <w:r w:rsidR="00C8587F">
        <w:rPr>
          <w:sz w:val="24"/>
          <w:szCs w:val="24"/>
        </w:rPr>
        <w:t>Новосибирская</w:t>
      </w:r>
      <w:r w:rsidR="00340B46" w:rsidRPr="007A29E9">
        <w:rPr>
          <w:sz w:val="24"/>
          <w:szCs w:val="24"/>
        </w:rPr>
        <w:t xml:space="preserve"> область, </w:t>
      </w:r>
      <w:r w:rsidR="00C8587F">
        <w:rPr>
          <w:sz w:val="24"/>
          <w:szCs w:val="24"/>
        </w:rPr>
        <w:t>Мошковский район,</w:t>
      </w:r>
      <w:r w:rsidR="00340B46" w:rsidRPr="007A29E9">
        <w:rPr>
          <w:sz w:val="24"/>
          <w:szCs w:val="24"/>
        </w:rPr>
        <w:t xml:space="preserve"> </w:t>
      </w:r>
      <w:proofErr w:type="spellStart"/>
      <w:r w:rsidR="00C8587F">
        <w:rPr>
          <w:sz w:val="24"/>
          <w:szCs w:val="24"/>
        </w:rPr>
        <w:t>р.п.Мошково</w:t>
      </w:r>
      <w:proofErr w:type="spellEnd"/>
      <w:r w:rsidR="00C8587F">
        <w:rPr>
          <w:sz w:val="24"/>
          <w:szCs w:val="24"/>
        </w:rPr>
        <w:t xml:space="preserve">, </w:t>
      </w:r>
      <w:proofErr w:type="spellStart"/>
      <w:r w:rsidR="00C8587F">
        <w:rPr>
          <w:sz w:val="24"/>
          <w:szCs w:val="24"/>
        </w:rPr>
        <w:t>ул.Советская</w:t>
      </w:r>
      <w:proofErr w:type="spellEnd"/>
      <w:r w:rsidR="00C8587F">
        <w:rPr>
          <w:sz w:val="24"/>
          <w:szCs w:val="24"/>
        </w:rPr>
        <w:t>,</w:t>
      </w:r>
      <w:r w:rsidRPr="007A29E9">
        <w:rPr>
          <w:sz w:val="24"/>
          <w:szCs w:val="24"/>
        </w:rPr>
        <w:t xml:space="preserve"> д. </w:t>
      </w:r>
      <w:r w:rsidR="00C8587F">
        <w:rPr>
          <w:sz w:val="24"/>
          <w:szCs w:val="24"/>
        </w:rPr>
        <w:t>9</w:t>
      </w:r>
      <w:r w:rsidRPr="007A29E9">
        <w:rPr>
          <w:sz w:val="24"/>
          <w:szCs w:val="24"/>
        </w:rPr>
        <w:t xml:space="preserve">, </w:t>
      </w:r>
      <w:proofErr w:type="spellStart"/>
      <w:r w:rsidRPr="007A29E9">
        <w:rPr>
          <w:sz w:val="24"/>
          <w:szCs w:val="24"/>
        </w:rPr>
        <w:t>каб</w:t>
      </w:r>
      <w:proofErr w:type="spellEnd"/>
      <w:r w:rsidRPr="007A29E9">
        <w:rPr>
          <w:sz w:val="24"/>
          <w:szCs w:val="24"/>
        </w:rPr>
        <w:t xml:space="preserve">. </w:t>
      </w:r>
      <w:r w:rsidR="00C8587F">
        <w:rPr>
          <w:sz w:val="24"/>
          <w:szCs w:val="24"/>
        </w:rPr>
        <w:t>102</w:t>
      </w:r>
      <w:r w:rsidRPr="007A29E9">
        <w:rPr>
          <w:sz w:val="24"/>
          <w:szCs w:val="24"/>
        </w:rPr>
        <w:t>.</w:t>
      </w:r>
    </w:p>
    <w:p w:rsidR="00C8587F" w:rsidRDefault="00C8587F" w:rsidP="00C8587F">
      <w:pPr>
        <w:jc w:val="both"/>
        <w:rPr>
          <w:color w:val="000000" w:themeColor="text1"/>
          <w:sz w:val="24"/>
          <w:szCs w:val="24"/>
        </w:rPr>
      </w:pPr>
      <w:r>
        <w:rPr>
          <w:sz w:val="24"/>
          <w:szCs w:val="24"/>
        </w:rPr>
        <w:t>Телефон: 8(38348</w:t>
      </w:r>
      <w:r w:rsidR="00340B46" w:rsidRPr="007A29E9">
        <w:rPr>
          <w:sz w:val="24"/>
          <w:szCs w:val="24"/>
        </w:rPr>
        <w:t>)2-1</w:t>
      </w:r>
      <w:r>
        <w:rPr>
          <w:sz w:val="24"/>
          <w:szCs w:val="24"/>
        </w:rPr>
        <w:t>230</w:t>
      </w:r>
      <w:r w:rsidR="00340B46" w:rsidRPr="007A29E9">
        <w:rPr>
          <w:sz w:val="24"/>
          <w:szCs w:val="24"/>
        </w:rPr>
        <w:t>, адрес электронной почты:</w:t>
      </w:r>
      <w:r w:rsidRPr="00C8587F">
        <w:rPr>
          <w:sz w:val="24"/>
          <w:szCs w:val="24"/>
        </w:rPr>
        <w:t xml:space="preserve"> </w:t>
      </w:r>
      <w:proofErr w:type="spellStart"/>
      <w:r w:rsidRPr="00C8587F">
        <w:rPr>
          <w:sz w:val="24"/>
          <w:szCs w:val="24"/>
          <w:lang w:val="en-US"/>
        </w:rPr>
        <w:t>hta</w:t>
      </w:r>
      <w:proofErr w:type="spellEnd"/>
      <w:r w:rsidRPr="00C8587F">
        <w:rPr>
          <w:sz w:val="24"/>
          <w:szCs w:val="24"/>
        </w:rPr>
        <w:t>@</w:t>
      </w:r>
      <w:proofErr w:type="spellStart"/>
      <w:r w:rsidRPr="00C8587F">
        <w:rPr>
          <w:sz w:val="24"/>
          <w:szCs w:val="24"/>
          <w:lang w:val="en-US"/>
        </w:rPr>
        <w:t>moshkovo</w:t>
      </w:r>
      <w:proofErr w:type="spellEnd"/>
      <w:r w:rsidRPr="00C8587F">
        <w:rPr>
          <w:sz w:val="24"/>
          <w:szCs w:val="24"/>
        </w:rPr>
        <w:t>-</w:t>
      </w:r>
      <w:proofErr w:type="spellStart"/>
      <w:r w:rsidRPr="00C8587F">
        <w:rPr>
          <w:sz w:val="24"/>
          <w:szCs w:val="24"/>
          <w:lang w:val="en-US"/>
        </w:rPr>
        <w:t>nso</w:t>
      </w:r>
      <w:proofErr w:type="spellEnd"/>
      <w:r w:rsidRPr="00C8587F">
        <w:rPr>
          <w:sz w:val="24"/>
          <w:szCs w:val="24"/>
        </w:rPr>
        <w:t>.</w:t>
      </w:r>
      <w:proofErr w:type="spellStart"/>
      <w:r w:rsidRPr="00C8587F">
        <w:rPr>
          <w:sz w:val="24"/>
          <w:szCs w:val="24"/>
          <w:lang w:val="en-US"/>
        </w:rPr>
        <w:t>ru</w:t>
      </w:r>
      <w:proofErr w:type="spellEnd"/>
      <w:r w:rsidR="00340B46" w:rsidRPr="007A29E9">
        <w:rPr>
          <w:sz w:val="24"/>
          <w:szCs w:val="24"/>
        </w:rPr>
        <w:t>.</w:t>
      </w:r>
      <w:r w:rsidR="00677AD3" w:rsidRPr="007A29E9">
        <w:rPr>
          <w:sz w:val="24"/>
          <w:szCs w:val="24"/>
        </w:rPr>
        <w:t xml:space="preserve"> </w:t>
      </w:r>
      <w:r w:rsidR="00340B46" w:rsidRPr="007A29E9">
        <w:rPr>
          <w:sz w:val="24"/>
          <w:szCs w:val="24"/>
        </w:rPr>
        <w:t>Официальные сайты, на которых размещены информационное сообщение, документация:</w:t>
      </w:r>
      <w:r w:rsidR="00340B46" w:rsidRPr="007A29E9">
        <w:rPr>
          <w:b/>
          <w:sz w:val="24"/>
          <w:szCs w:val="24"/>
        </w:rPr>
        <w:t xml:space="preserve"> </w:t>
      </w:r>
      <w:hyperlink r:id="rId10" w:history="1">
        <w:r w:rsidR="00340B46" w:rsidRPr="007A29E9">
          <w:rPr>
            <w:rStyle w:val="a4"/>
            <w:color w:val="000000" w:themeColor="text1"/>
            <w:sz w:val="24"/>
            <w:szCs w:val="24"/>
            <w:lang w:val="en-US"/>
          </w:rPr>
          <w:t>www</w:t>
        </w:r>
        <w:r w:rsidR="00340B46" w:rsidRPr="007A29E9">
          <w:rPr>
            <w:rStyle w:val="a4"/>
            <w:color w:val="000000" w:themeColor="text1"/>
            <w:sz w:val="24"/>
            <w:szCs w:val="24"/>
          </w:rPr>
          <w:t>.</w:t>
        </w:r>
        <w:r w:rsidR="00340B46" w:rsidRPr="007A29E9">
          <w:rPr>
            <w:rStyle w:val="a4"/>
            <w:color w:val="000000" w:themeColor="text1"/>
            <w:sz w:val="24"/>
            <w:szCs w:val="24"/>
            <w:lang w:val="en-US"/>
          </w:rPr>
          <w:t>torgi</w:t>
        </w:r>
        <w:r w:rsidR="00340B46" w:rsidRPr="007A29E9">
          <w:rPr>
            <w:rStyle w:val="a4"/>
            <w:color w:val="000000" w:themeColor="text1"/>
            <w:sz w:val="24"/>
            <w:szCs w:val="24"/>
          </w:rPr>
          <w:t>.</w:t>
        </w:r>
        <w:r w:rsidR="00340B46" w:rsidRPr="007A29E9">
          <w:rPr>
            <w:rStyle w:val="a4"/>
            <w:color w:val="000000" w:themeColor="text1"/>
            <w:sz w:val="24"/>
            <w:szCs w:val="24"/>
            <w:lang w:val="en-US"/>
          </w:rPr>
          <w:t>gov</w:t>
        </w:r>
        <w:r w:rsidR="00340B46" w:rsidRPr="007A29E9">
          <w:rPr>
            <w:rStyle w:val="a4"/>
            <w:color w:val="000000" w:themeColor="text1"/>
            <w:sz w:val="24"/>
            <w:szCs w:val="24"/>
          </w:rPr>
          <w:t>.</w:t>
        </w:r>
        <w:r w:rsidR="00340B46" w:rsidRPr="007A29E9">
          <w:rPr>
            <w:rStyle w:val="a4"/>
            <w:color w:val="000000" w:themeColor="text1"/>
            <w:sz w:val="24"/>
            <w:szCs w:val="24"/>
            <w:lang w:val="en-US"/>
          </w:rPr>
          <w:t>ru</w:t>
        </w:r>
      </w:hyperlink>
      <w:proofErr w:type="gramStart"/>
      <w:r w:rsidR="00340B46" w:rsidRPr="007A29E9">
        <w:rPr>
          <w:rStyle w:val="a4"/>
          <w:color w:val="000000" w:themeColor="text1"/>
          <w:sz w:val="24"/>
          <w:szCs w:val="24"/>
        </w:rPr>
        <w:t>.</w:t>
      </w:r>
      <w:proofErr w:type="gramEnd"/>
      <w:r w:rsidR="00340B46" w:rsidRPr="007A29E9">
        <w:rPr>
          <w:rStyle w:val="a4"/>
          <w:color w:val="000000" w:themeColor="text1"/>
          <w:sz w:val="24"/>
          <w:szCs w:val="24"/>
        </w:rPr>
        <w:t xml:space="preserve"> и </w:t>
      </w:r>
      <w:r>
        <w:rPr>
          <w:rStyle w:val="a4"/>
          <w:color w:val="000000" w:themeColor="text1"/>
          <w:sz w:val="24"/>
          <w:szCs w:val="24"/>
        </w:rPr>
        <w:t>на сайте организатора аукциона:</w:t>
      </w:r>
      <w:r w:rsidR="00340B46" w:rsidRPr="007A29E9">
        <w:rPr>
          <w:rStyle w:val="a4"/>
          <w:color w:val="000000" w:themeColor="text1"/>
          <w:sz w:val="24"/>
          <w:szCs w:val="24"/>
        </w:rPr>
        <w:t xml:space="preserve"> </w:t>
      </w:r>
      <w:hyperlink r:id="rId11" w:history="1">
        <w:r w:rsidRPr="004C66F4">
          <w:rPr>
            <w:rStyle w:val="a4"/>
            <w:sz w:val="24"/>
            <w:szCs w:val="24"/>
            <w:lang w:val="en-US"/>
          </w:rPr>
          <w:t>www</w:t>
        </w:r>
        <w:r w:rsidRPr="004C66F4">
          <w:rPr>
            <w:rStyle w:val="a4"/>
            <w:sz w:val="24"/>
            <w:szCs w:val="24"/>
          </w:rPr>
          <w:t>.</w:t>
        </w:r>
        <w:proofErr w:type="spellStart"/>
        <w:r w:rsidRPr="004C66F4">
          <w:rPr>
            <w:rStyle w:val="a4"/>
            <w:sz w:val="24"/>
            <w:szCs w:val="24"/>
            <w:lang w:val="en-US"/>
          </w:rPr>
          <w:t>moshkovo</w:t>
        </w:r>
        <w:proofErr w:type="spellEnd"/>
        <w:r w:rsidRPr="004C66F4">
          <w:rPr>
            <w:rStyle w:val="a4"/>
            <w:sz w:val="24"/>
            <w:szCs w:val="24"/>
          </w:rPr>
          <w:t>.</w:t>
        </w:r>
        <w:proofErr w:type="spellStart"/>
        <w:r w:rsidRPr="004C66F4">
          <w:rPr>
            <w:rStyle w:val="a4"/>
            <w:sz w:val="24"/>
            <w:szCs w:val="24"/>
            <w:lang w:val="en-US"/>
          </w:rPr>
          <w:t>nso</w:t>
        </w:r>
        <w:proofErr w:type="spellEnd"/>
        <w:r w:rsidRPr="004C66F4">
          <w:rPr>
            <w:rStyle w:val="a4"/>
            <w:sz w:val="24"/>
            <w:szCs w:val="24"/>
          </w:rPr>
          <w:t>.</w:t>
        </w:r>
        <w:proofErr w:type="spellStart"/>
        <w:r w:rsidRPr="004C66F4">
          <w:rPr>
            <w:rStyle w:val="a4"/>
            <w:sz w:val="24"/>
            <w:szCs w:val="24"/>
            <w:lang w:val="en-US"/>
          </w:rPr>
          <w:t>ru</w:t>
        </w:r>
        <w:proofErr w:type="spellEnd"/>
      </w:hyperlink>
      <w:r>
        <w:rPr>
          <w:color w:val="000000" w:themeColor="text1"/>
          <w:sz w:val="24"/>
          <w:szCs w:val="24"/>
        </w:rPr>
        <w:t>.</w:t>
      </w:r>
    </w:p>
    <w:p w:rsidR="00C8587F" w:rsidRDefault="00C8587F" w:rsidP="00C8587F">
      <w:pPr>
        <w:jc w:val="both"/>
        <w:rPr>
          <w:sz w:val="24"/>
          <w:szCs w:val="24"/>
        </w:rPr>
      </w:pPr>
      <w:r w:rsidRPr="00C8587F">
        <w:rPr>
          <w:color w:val="000000" w:themeColor="text1"/>
          <w:sz w:val="24"/>
          <w:szCs w:val="24"/>
        </w:rPr>
        <w:t xml:space="preserve"> </w:t>
      </w:r>
      <w:r w:rsidR="00E84D7C" w:rsidRPr="00C8587F">
        <w:rPr>
          <w:sz w:val="24"/>
          <w:szCs w:val="24"/>
        </w:rPr>
        <w:t xml:space="preserve">Право собственности на акции переходит к покупателю в порядке, установленном законодательством Российской Федерации и договором купли-продажи после полной </w:t>
      </w:r>
      <w:r w:rsidR="00E84D7C" w:rsidRPr="00C8587F">
        <w:rPr>
          <w:sz w:val="24"/>
          <w:szCs w:val="24"/>
        </w:rPr>
        <w:lastRenderedPageBreak/>
        <w:t>оплаты стоимости акций. Факт оплаты подтверждается выпиской со счета о поступлении средств в размере и сроки, указанные в договоре купли-продажи.</w:t>
      </w:r>
    </w:p>
    <w:p w:rsidR="00E84D7C" w:rsidRPr="00BA2CCE" w:rsidRDefault="00E84D7C" w:rsidP="00C8587F">
      <w:pPr>
        <w:jc w:val="both"/>
        <w:rPr>
          <w:sz w:val="24"/>
          <w:szCs w:val="24"/>
        </w:rPr>
      </w:pPr>
      <w:r w:rsidRPr="00BA2CCE">
        <w:rPr>
          <w:sz w:val="24"/>
          <w:szCs w:val="24"/>
        </w:rPr>
        <w:t>Оплата услуг регистратора</w:t>
      </w:r>
      <w:r w:rsidR="00D6409F" w:rsidRPr="00BA2CCE">
        <w:rPr>
          <w:sz w:val="24"/>
          <w:szCs w:val="24"/>
        </w:rPr>
        <w:t>,</w:t>
      </w:r>
      <w:r w:rsidRPr="00BA2CCE">
        <w:rPr>
          <w:sz w:val="24"/>
          <w:szCs w:val="24"/>
        </w:rPr>
        <w:t xml:space="preserve"> за внесение записей в систему ведения реестра о передаче акций в результате их купли-продажи в полном объеме возлагается на покупателя.</w:t>
      </w: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064F0E" w:rsidRDefault="00064F0E" w:rsidP="00270BD8">
      <w:pPr>
        <w:pStyle w:val="aa"/>
        <w:contextualSpacing/>
        <w:jc w:val="right"/>
        <w:rPr>
          <w:b w:val="0"/>
          <w:sz w:val="24"/>
          <w:szCs w:val="24"/>
        </w:rPr>
      </w:pPr>
    </w:p>
    <w:p w:rsidR="00064F0E" w:rsidRDefault="00064F0E" w:rsidP="00270BD8">
      <w:pPr>
        <w:pStyle w:val="aa"/>
        <w:contextualSpacing/>
        <w:jc w:val="right"/>
        <w:rPr>
          <w:b w:val="0"/>
          <w:sz w:val="24"/>
          <w:szCs w:val="24"/>
        </w:rPr>
      </w:pPr>
    </w:p>
    <w:p w:rsidR="00BA2CCE" w:rsidRDefault="00BA2CCE" w:rsidP="00270BD8">
      <w:pPr>
        <w:pStyle w:val="aa"/>
        <w:contextualSpacing/>
        <w:jc w:val="right"/>
        <w:rPr>
          <w:b w:val="0"/>
          <w:sz w:val="24"/>
          <w:szCs w:val="24"/>
        </w:rPr>
      </w:pPr>
    </w:p>
    <w:p w:rsidR="00FB52BC" w:rsidRDefault="00FB52BC" w:rsidP="00270BD8">
      <w:pPr>
        <w:pStyle w:val="aa"/>
        <w:contextualSpacing/>
        <w:jc w:val="right"/>
        <w:rPr>
          <w:b w:val="0"/>
          <w:sz w:val="24"/>
          <w:szCs w:val="24"/>
        </w:rPr>
      </w:pPr>
    </w:p>
    <w:p w:rsidR="00FD2B3D" w:rsidRPr="007A29E9" w:rsidRDefault="00E84D7C" w:rsidP="00270BD8">
      <w:pPr>
        <w:pStyle w:val="aa"/>
        <w:contextualSpacing/>
        <w:jc w:val="right"/>
        <w:rPr>
          <w:b w:val="0"/>
          <w:sz w:val="24"/>
          <w:szCs w:val="24"/>
        </w:rPr>
      </w:pPr>
      <w:r w:rsidRPr="007A29E9">
        <w:rPr>
          <w:b w:val="0"/>
          <w:sz w:val="24"/>
          <w:szCs w:val="24"/>
        </w:rPr>
        <w:lastRenderedPageBreak/>
        <w:t>П</w:t>
      </w:r>
      <w:r w:rsidR="00FD2B3D" w:rsidRPr="007A29E9">
        <w:rPr>
          <w:b w:val="0"/>
          <w:sz w:val="24"/>
          <w:szCs w:val="24"/>
        </w:rPr>
        <w:t xml:space="preserve">родавцу: </w:t>
      </w:r>
    </w:p>
    <w:p w:rsidR="00FD2B3D" w:rsidRPr="007A29E9" w:rsidRDefault="00FD2B3D" w:rsidP="00270BD8">
      <w:pPr>
        <w:pStyle w:val="aa"/>
        <w:contextualSpacing/>
        <w:jc w:val="right"/>
        <w:rPr>
          <w:b w:val="0"/>
          <w:sz w:val="24"/>
          <w:szCs w:val="24"/>
        </w:rPr>
      </w:pPr>
      <w:r w:rsidRPr="007A29E9">
        <w:rPr>
          <w:b w:val="0"/>
          <w:sz w:val="24"/>
          <w:szCs w:val="24"/>
        </w:rPr>
        <w:t xml:space="preserve">администрация </w:t>
      </w:r>
      <w:r w:rsidR="00BA2CCE">
        <w:rPr>
          <w:b w:val="0"/>
          <w:sz w:val="24"/>
          <w:szCs w:val="24"/>
        </w:rPr>
        <w:t>Мошковского</w:t>
      </w:r>
      <w:r w:rsidRPr="007A29E9">
        <w:rPr>
          <w:b w:val="0"/>
          <w:sz w:val="24"/>
          <w:szCs w:val="24"/>
        </w:rPr>
        <w:t xml:space="preserve"> </w:t>
      </w:r>
    </w:p>
    <w:p w:rsidR="00FD2B3D" w:rsidRPr="007A29E9" w:rsidRDefault="00FD2B3D" w:rsidP="00270BD8">
      <w:pPr>
        <w:pStyle w:val="aa"/>
        <w:contextualSpacing/>
        <w:jc w:val="right"/>
        <w:rPr>
          <w:b w:val="0"/>
          <w:sz w:val="24"/>
          <w:szCs w:val="24"/>
        </w:rPr>
      </w:pPr>
      <w:r w:rsidRPr="007A29E9">
        <w:rPr>
          <w:b w:val="0"/>
          <w:sz w:val="24"/>
          <w:szCs w:val="24"/>
        </w:rPr>
        <w:t xml:space="preserve">района </w:t>
      </w:r>
      <w:r w:rsidR="00BA2CCE">
        <w:rPr>
          <w:b w:val="0"/>
          <w:sz w:val="24"/>
          <w:szCs w:val="24"/>
        </w:rPr>
        <w:t>Новосибирской области</w:t>
      </w:r>
      <w:r w:rsidRPr="007A29E9">
        <w:rPr>
          <w:b w:val="0"/>
          <w:sz w:val="24"/>
          <w:szCs w:val="24"/>
        </w:rPr>
        <w:t xml:space="preserve"> </w:t>
      </w:r>
    </w:p>
    <w:p w:rsidR="00BA2CCE" w:rsidRDefault="00BA2CCE" w:rsidP="00446BA3">
      <w:pPr>
        <w:pStyle w:val="aa"/>
        <w:contextualSpacing/>
        <w:rPr>
          <w:sz w:val="24"/>
          <w:szCs w:val="24"/>
        </w:rPr>
      </w:pPr>
    </w:p>
    <w:p w:rsidR="00FD2B3D" w:rsidRPr="007A29E9" w:rsidRDefault="00FD2B3D" w:rsidP="00446BA3">
      <w:pPr>
        <w:pStyle w:val="aa"/>
        <w:contextualSpacing/>
        <w:rPr>
          <w:sz w:val="24"/>
          <w:szCs w:val="24"/>
        </w:rPr>
      </w:pPr>
      <w:r w:rsidRPr="007A29E9">
        <w:rPr>
          <w:sz w:val="24"/>
          <w:szCs w:val="24"/>
        </w:rPr>
        <w:t>З А Я В К А</w:t>
      </w:r>
    </w:p>
    <w:p w:rsidR="00FD2B3D" w:rsidRPr="007A29E9" w:rsidRDefault="00FD2B3D" w:rsidP="00446BA3">
      <w:pPr>
        <w:contextualSpacing/>
        <w:jc w:val="center"/>
        <w:rPr>
          <w:b/>
          <w:sz w:val="24"/>
          <w:szCs w:val="24"/>
        </w:rPr>
      </w:pPr>
      <w:r w:rsidRPr="007A29E9">
        <w:rPr>
          <w:b/>
          <w:sz w:val="24"/>
          <w:szCs w:val="24"/>
        </w:rPr>
        <w:t>на участие в аукционе</w:t>
      </w:r>
    </w:p>
    <w:p w:rsidR="00FD2B3D" w:rsidRPr="007A29E9" w:rsidRDefault="00FD2B3D" w:rsidP="00446BA3">
      <w:pPr>
        <w:contextualSpacing/>
        <w:jc w:val="right"/>
        <w:rPr>
          <w:sz w:val="24"/>
          <w:szCs w:val="24"/>
        </w:rPr>
      </w:pPr>
      <w:r w:rsidRPr="007A29E9">
        <w:rPr>
          <w:sz w:val="24"/>
          <w:szCs w:val="24"/>
        </w:rPr>
        <w:t>«______»________________20__г.</w:t>
      </w:r>
    </w:p>
    <w:p w:rsidR="00FD2B3D" w:rsidRPr="007A29E9" w:rsidRDefault="00FD2B3D" w:rsidP="00446BA3">
      <w:pPr>
        <w:pBdr>
          <w:bottom w:val="single" w:sz="12" w:space="1" w:color="auto"/>
        </w:pBdr>
        <w:contextualSpacing/>
        <w:jc w:val="both"/>
        <w:rPr>
          <w:sz w:val="24"/>
          <w:szCs w:val="24"/>
        </w:rPr>
      </w:pPr>
    </w:p>
    <w:p w:rsidR="00FD2B3D" w:rsidRPr="007A29E9" w:rsidRDefault="00FD2B3D" w:rsidP="00446BA3">
      <w:pPr>
        <w:contextualSpacing/>
        <w:jc w:val="both"/>
        <w:rPr>
          <w:sz w:val="24"/>
          <w:szCs w:val="24"/>
        </w:rPr>
      </w:pPr>
      <w:r w:rsidRPr="007A29E9">
        <w:rPr>
          <w:sz w:val="24"/>
          <w:szCs w:val="24"/>
        </w:rPr>
        <w:t>(</w:t>
      </w:r>
      <w:r w:rsidRPr="007A29E9">
        <w:rPr>
          <w:i/>
          <w:iCs/>
          <w:sz w:val="24"/>
          <w:szCs w:val="24"/>
        </w:rPr>
        <w:t>для юридического лица: наименование, почтовый адрес, для физических лиц: ФИО, адрес места жительства,)</w:t>
      </w:r>
    </w:p>
    <w:p w:rsidR="00FD2B3D" w:rsidRPr="007A29E9" w:rsidRDefault="00FD2B3D" w:rsidP="00446BA3">
      <w:pPr>
        <w:contextualSpacing/>
        <w:rPr>
          <w:sz w:val="24"/>
          <w:szCs w:val="24"/>
        </w:rPr>
      </w:pPr>
      <w:r w:rsidRPr="007A29E9">
        <w:rPr>
          <w:sz w:val="24"/>
          <w:szCs w:val="24"/>
        </w:rPr>
        <w:t>в лице _________________________________________________________________,</w:t>
      </w:r>
    </w:p>
    <w:p w:rsidR="00FD2B3D" w:rsidRPr="007A29E9" w:rsidRDefault="00FD2B3D" w:rsidP="00446BA3">
      <w:pPr>
        <w:contextualSpacing/>
        <w:jc w:val="center"/>
        <w:rPr>
          <w:i/>
          <w:iCs/>
          <w:sz w:val="24"/>
          <w:szCs w:val="24"/>
        </w:rPr>
      </w:pPr>
      <w:r w:rsidRPr="007A29E9">
        <w:rPr>
          <w:i/>
          <w:iCs/>
          <w:sz w:val="24"/>
          <w:szCs w:val="24"/>
        </w:rPr>
        <w:t>(должность, ФИО)</w:t>
      </w:r>
    </w:p>
    <w:p w:rsidR="00FD2B3D" w:rsidRPr="007A29E9" w:rsidRDefault="00FD2B3D" w:rsidP="00446BA3">
      <w:pPr>
        <w:contextualSpacing/>
        <w:jc w:val="both"/>
        <w:rPr>
          <w:sz w:val="24"/>
          <w:szCs w:val="24"/>
        </w:rPr>
      </w:pPr>
      <w:r w:rsidRPr="007A29E9">
        <w:rPr>
          <w:sz w:val="24"/>
          <w:szCs w:val="24"/>
        </w:rPr>
        <w:t xml:space="preserve"> действующего на основании ___________________________________________,    </w:t>
      </w:r>
    </w:p>
    <w:p w:rsidR="00FD2B3D" w:rsidRPr="007A29E9" w:rsidRDefault="00FD2B3D" w:rsidP="00446BA3">
      <w:pPr>
        <w:contextualSpacing/>
        <w:jc w:val="both"/>
        <w:rPr>
          <w:i/>
          <w:iCs/>
          <w:sz w:val="24"/>
          <w:szCs w:val="24"/>
        </w:rPr>
      </w:pPr>
      <w:r w:rsidRPr="007A29E9">
        <w:rPr>
          <w:i/>
          <w:iCs/>
          <w:sz w:val="24"/>
          <w:szCs w:val="24"/>
        </w:rPr>
        <w:t xml:space="preserve"> (наименование документа: для юридического лица - Устав, Положение и т.д., для физических лиц - паспортные данные)</w:t>
      </w:r>
    </w:p>
    <w:p w:rsidR="00FD2B3D" w:rsidRPr="007A29E9" w:rsidRDefault="00FD2B3D" w:rsidP="00446BA3">
      <w:pPr>
        <w:pStyle w:val="a5"/>
        <w:contextualSpacing/>
        <w:jc w:val="both"/>
        <w:rPr>
          <w:b w:val="0"/>
          <w:sz w:val="24"/>
          <w:szCs w:val="24"/>
        </w:rPr>
      </w:pPr>
      <w:r w:rsidRPr="007A29E9">
        <w:rPr>
          <w:b w:val="0"/>
          <w:sz w:val="24"/>
          <w:szCs w:val="24"/>
        </w:rPr>
        <w:t>именуемый далее «Претендент», принимая решение об участии в аукционе по продаже ________________________________________________________________________</w:t>
      </w:r>
    </w:p>
    <w:p w:rsidR="00FD2B3D" w:rsidRDefault="00FD2B3D" w:rsidP="00446BA3">
      <w:pPr>
        <w:pStyle w:val="a5"/>
        <w:contextualSpacing/>
        <w:jc w:val="center"/>
        <w:rPr>
          <w:b w:val="0"/>
          <w:sz w:val="24"/>
          <w:szCs w:val="24"/>
        </w:rPr>
      </w:pPr>
      <w:r w:rsidRPr="007A29E9">
        <w:rPr>
          <w:b w:val="0"/>
          <w:sz w:val="24"/>
          <w:szCs w:val="24"/>
        </w:rPr>
        <w:t>(наименование</w:t>
      </w:r>
      <w:r w:rsidR="00C95EFE" w:rsidRPr="007A29E9">
        <w:rPr>
          <w:b w:val="0"/>
          <w:sz w:val="24"/>
          <w:szCs w:val="24"/>
        </w:rPr>
        <w:t xml:space="preserve"> </w:t>
      </w:r>
      <w:r w:rsidR="00003C5E">
        <w:rPr>
          <w:b w:val="0"/>
          <w:sz w:val="24"/>
          <w:szCs w:val="24"/>
        </w:rPr>
        <w:t>имущества, его основные характеристики и</w:t>
      </w:r>
      <w:r w:rsidRPr="007A29E9">
        <w:rPr>
          <w:b w:val="0"/>
          <w:sz w:val="24"/>
          <w:szCs w:val="24"/>
        </w:rPr>
        <w:t xml:space="preserve"> местонахождение)</w:t>
      </w:r>
    </w:p>
    <w:p w:rsidR="007A73C5" w:rsidRPr="007A29E9" w:rsidRDefault="007A73C5" w:rsidP="007A73C5">
      <w:pPr>
        <w:pStyle w:val="a5"/>
        <w:contextualSpacing/>
        <w:jc w:val="both"/>
        <w:rPr>
          <w:b w:val="0"/>
          <w:sz w:val="24"/>
          <w:szCs w:val="24"/>
        </w:rPr>
      </w:pPr>
      <w:r>
        <w:rPr>
          <w:b w:val="0"/>
          <w:sz w:val="24"/>
          <w:szCs w:val="24"/>
        </w:rPr>
        <w:t>________________________________________________________________________</w:t>
      </w:r>
    </w:p>
    <w:p w:rsidR="00FD2B3D" w:rsidRPr="007A29E9" w:rsidRDefault="00FD2B3D" w:rsidP="00446BA3">
      <w:pPr>
        <w:pStyle w:val="a5"/>
        <w:contextualSpacing/>
        <w:jc w:val="both"/>
        <w:rPr>
          <w:b w:val="0"/>
          <w:sz w:val="24"/>
          <w:szCs w:val="24"/>
        </w:rPr>
      </w:pPr>
      <w:r w:rsidRPr="007A29E9">
        <w:rPr>
          <w:b w:val="0"/>
          <w:sz w:val="24"/>
          <w:szCs w:val="24"/>
        </w:rPr>
        <w:t>лот №_____, обязуется:</w:t>
      </w:r>
    </w:p>
    <w:p w:rsidR="00FD2B3D" w:rsidRPr="007A29E9" w:rsidRDefault="00FD2B3D" w:rsidP="00446BA3">
      <w:pPr>
        <w:pStyle w:val="a5"/>
        <w:keepNext w:val="0"/>
        <w:numPr>
          <w:ilvl w:val="0"/>
          <w:numId w:val="2"/>
        </w:numPr>
        <w:suppressAutoHyphens w:val="0"/>
        <w:ind w:left="0" w:firstLine="0"/>
        <w:contextualSpacing/>
        <w:jc w:val="both"/>
        <w:outlineLvl w:val="9"/>
        <w:rPr>
          <w:b w:val="0"/>
          <w:sz w:val="24"/>
          <w:szCs w:val="24"/>
        </w:rPr>
      </w:pPr>
      <w:r w:rsidRPr="007A29E9">
        <w:rPr>
          <w:b w:val="0"/>
          <w:sz w:val="24"/>
          <w:szCs w:val="24"/>
          <w:lang w:val="en-US"/>
        </w:rPr>
        <w:t>C</w:t>
      </w:r>
      <w:proofErr w:type="spellStart"/>
      <w:r w:rsidRPr="007A29E9">
        <w:rPr>
          <w:b w:val="0"/>
          <w:sz w:val="24"/>
          <w:szCs w:val="24"/>
        </w:rPr>
        <w:t>облюдать</w:t>
      </w:r>
      <w:proofErr w:type="spellEnd"/>
      <w:r w:rsidRPr="007A29E9">
        <w:rPr>
          <w:b w:val="0"/>
          <w:sz w:val="24"/>
          <w:szCs w:val="24"/>
        </w:rPr>
        <w:t xml:space="preserve"> условия аукциона, содержащиеся в информационном сообщении о проведении аукциона, а также порядок проведения аукциона, установленный Положением об организации продажи государственного или муниципального имущества на аукционе, утвержденным постановлением Правительства Российской Федерации от 12 августа </w:t>
      </w:r>
      <w:smartTag w:uri="urn:schemas-microsoft-com:office:smarttags" w:element="metricconverter">
        <w:smartTagPr>
          <w:attr w:name="ProductID" w:val="2002 г"/>
        </w:smartTagPr>
        <w:r w:rsidRPr="007A29E9">
          <w:rPr>
            <w:b w:val="0"/>
            <w:sz w:val="24"/>
            <w:szCs w:val="24"/>
          </w:rPr>
          <w:t>2002 г</w:t>
        </w:r>
      </w:smartTag>
      <w:r w:rsidRPr="007A29E9">
        <w:rPr>
          <w:b w:val="0"/>
          <w:sz w:val="24"/>
          <w:szCs w:val="24"/>
        </w:rPr>
        <w:t>. № 585.</w:t>
      </w:r>
    </w:p>
    <w:p w:rsidR="007A73C5" w:rsidRDefault="00FD2B3D" w:rsidP="00446BA3">
      <w:pPr>
        <w:pStyle w:val="a5"/>
        <w:keepNext w:val="0"/>
        <w:numPr>
          <w:ilvl w:val="0"/>
          <w:numId w:val="2"/>
        </w:numPr>
        <w:suppressAutoHyphens w:val="0"/>
        <w:ind w:left="0" w:firstLine="0"/>
        <w:contextualSpacing/>
        <w:jc w:val="both"/>
        <w:outlineLvl w:val="9"/>
        <w:rPr>
          <w:b w:val="0"/>
          <w:sz w:val="24"/>
          <w:szCs w:val="24"/>
        </w:rPr>
      </w:pPr>
      <w:r w:rsidRPr="007A29E9">
        <w:rPr>
          <w:b w:val="0"/>
          <w:sz w:val="24"/>
          <w:szCs w:val="24"/>
        </w:rPr>
        <w:t>В случае признания победителем аукциона</w:t>
      </w:r>
      <w:r w:rsidR="007A73C5">
        <w:rPr>
          <w:b w:val="0"/>
          <w:sz w:val="24"/>
          <w:szCs w:val="24"/>
        </w:rPr>
        <w:t>:</w:t>
      </w:r>
    </w:p>
    <w:p w:rsidR="008E7C6A" w:rsidRPr="007A29E9" w:rsidRDefault="007A73C5" w:rsidP="007A73C5">
      <w:pPr>
        <w:pStyle w:val="a5"/>
        <w:keepNext w:val="0"/>
        <w:suppressAutoHyphens w:val="0"/>
        <w:contextualSpacing/>
        <w:jc w:val="both"/>
        <w:outlineLvl w:val="9"/>
        <w:rPr>
          <w:b w:val="0"/>
          <w:sz w:val="24"/>
          <w:szCs w:val="24"/>
        </w:rPr>
      </w:pPr>
      <w:r>
        <w:rPr>
          <w:b w:val="0"/>
          <w:sz w:val="24"/>
          <w:szCs w:val="24"/>
        </w:rPr>
        <w:t>-</w:t>
      </w:r>
      <w:r w:rsidR="00FD2B3D" w:rsidRPr="007A29E9">
        <w:rPr>
          <w:b w:val="0"/>
          <w:sz w:val="24"/>
          <w:szCs w:val="24"/>
        </w:rPr>
        <w:t xml:space="preserve"> заключить с Продавцом договор купли-продажи </w:t>
      </w:r>
      <w:r w:rsidR="00340B46" w:rsidRPr="007A29E9">
        <w:rPr>
          <w:b w:val="0"/>
          <w:sz w:val="24"/>
          <w:szCs w:val="24"/>
        </w:rPr>
        <w:t>не позднее 5 рабочих дней</w:t>
      </w:r>
      <w:r w:rsidR="00340B46" w:rsidRPr="007A29E9">
        <w:rPr>
          <w:b w:val="0"/>
          <w:color w:val="FF0000"/>
          <w:sz w:val="24"/>
          <w:szCs w:val="24"/>
        </w:rPr>
        <w:t xml:space="preserve"> </w:t>
      </w:r>
      <w:r w:rsidR="00340B46" w:rsidRPr="007A29E9">
        <w:rPr>
          <w:b w:val="0"/>
          <w:sz w:val="24"/>
          <w:szCs w:val="24"/>
        </w:rPr>
        <w:t>с даты подведения итогов аукциона</w:t>
      </w:r>
      <w:r w:rsidR="00340B46" w:rsidRPr="007A29E9">
        <w:rPr>
          <w:sz w:val="24"/>
          <w:szCs w:val="24"/>
        </w:rPr>
        <w:t xml:space="preserve"> </w:t>
      </w:r>
      <w:r w:rsidR="00FD2B3D" w:rsidRPr="007A29E9">
        <w:rPr>
          <w:b w:val="0"/>
          <w:sz w:val="24"/>
          <w:szCs w:val="24"/>
        </w:rPr>
        <w:t xml:space="preserve">и </w:t>
      </w:r>
      <w:r w:rsidR="00D6409F" w:rsidRPr="007A29E9">
        <w:rPr>
          <w:b w:val="0"/>
          <w:sz w:val="24"/>
          <w:szCs w:val="24"/>
        </w:rPr>
        <w:t>о</w:t>
      </w:r>
      <w:r w:rsidR="00FD2B3D" w:rsidRPr="007A29E9">
        <w:rPr>
          <w:b w:val="0"/>
          <w:sz w:val="24"/>
          <w:szCs w:val="24"/>
        </w:rPr>
        <w:t>платить Продавцу стоимость имущества, установленную по результатам аукциона, в сроки</w:t>
      </w:r>
      <w:r>
        <w:rPr>
          <w:b w:val="0"/>
          <w:sz w:val="24"/>
          <w:szCs w:val="24"/>
        </w:rPr>
        <w:t xml:space="preserve"> и на счет</w:t>
      </w:r>
      <w:r w:rsidR="00FD2B3D" w:rsidRPr="007A29E9">
        <w:rPr>
          <w:b w:val="0"/>
          <w:sz w:val="24"/>
          <w:szCs w:val="24"/>
        </w:rPr>
        <w:t>, определяемые договором купли-продажи. При уклонении (отказе) от заключения в установленный срок договора купли-продажи задаток и продаваем</w:t>
      </w:r>
      <w:r w:rsidR="00C95EFE" w:rsidRPr="007A29E9">
        <w:rPr>
          <w:b w:val="0"/>
          <w:sz w:val="24"/>
          <w:szCs w:val="24"/>
        </w:rPr>
        <w:t>ый пакет акций</w:t>
      </w:r>
      <w:r w:rsidR="00FD2B3D" w:rsidRPr="007A29E9">
        <w:rPr>
          <w:b w:val="0"/>
          <w:sz w:val="24"/>
          <w:szCs w:val="24"/>
        </w:rPr>
        <w:t xml:space="preserve"> остается у Продавца, а результаты аукциона аннулируются.</w:t>
      </w:r>
      <w:r w:rsidR="008E7C6A" w:rsidRPr="007A29E9">
        <w:rPr>
          <w:b w:val="0"/>
          <w:sz w:val="24"/>
          <w:szCs w:val="24"/>
        </w:rPr>
        <w:t xml:space="preserve"> </w:t>
      </w:r>
    </w:p>
    <w:p w:rsidR="007079A1" w:rsidRPr="007A29E9" w:rsidRDefault="007A73C5" w:rsidP="007A73C5">
      <w:pPr>
        <w:pStyle w:val="a5"/>
        <w:keepNext w:val="0"/>
        <w:suppressAutoHyphens w:val="0"/>
        <w:contextualSpacing/>
        <w:jc w:val="both"/>
        <w:outlineLvl w:val="9"/>
        <w:rPr>
          <w:b w:val="0"/>
          <w:sz w:val="24"/>
          <w:szCs w:val="24"/>
        </w:rPr>
      </w:pPr>
      <w:r>
        <w:rPr>
          <w:b w:val="0"/>
          <w:sz w:val="24"/>
          <w:szCs w:val="24"/>
        </w:rPr>
        <w:t xml:space="preserve">- </w:t>
      </w:r>
      <w:r w:rsidR="007079A1" w:rsidRPr="007A29E9">
        <w:rPr>
          <w:b w:val="0"/>
          <w:sz w:val="24"/>
          <w:szCs w:val="24"/>
        </w:rPr>
        <w:t>в установленн</w:t>
      </w:r>
      <w:r>
        <w:rPr>
          <w:b w:val="0"/>
          <w:sz w:val="24"/>
          <w:szCs w:val="24"/>
        </w:rPr>
        <w:t>ых</w:t>
      </w:r>
      <w:r w:rsidR="007079A1" w:rsidRPr="007A29E9">
        <w:rPr>
          <w:b w:val="0"/>
          <w:sz w:val="24"/>
          <w:szCs w:val="24"/>
        </w:rPr>
        <w:t xml:space="preserve"> законодательством случаях получить согласие антимонопольного органа.</w:t>
      </w:r>
    </w:p>
    <w:p w:rsidR="008E7C6A" w:rsidRPr="007A29E9" w:rsidRDefault="008E7C6A" w:rsidP="007079A1">
      <w:pPr>
        <w:pStyle w:val="a5"/>
        <w:keepNext w:val="0"/>
        <w:suppressAutoHyphens w:val="0"/>
        <w:ind w:firstLine="708"/>
        <w:contextualSpacing/>
        <w:jc w:val="both"/>
        <w:outlineLvl w:val="9"/>
        <w:rPr>
          <w:b w:val="0"/>
          <w:sz w:val="24"/>
          <w:szCs w:val="24"/>
        </w:rPr>
      </w:pPr>
      <w:r w:rsidRPr="007A29E9">
        <w:rPr>
          <w:b w:val="0"/>
          <w:sz w:val="24"/>
          <w:szCs w:val="24"/>
        </w:rPr>
        <w:t xml:space="preserve">Настоящей заявкой подтверждаю также, что я, нижеподписавшийся _____________________________(ФИО), в  соответствии   с требованиями   статьи 9 Федерального закона  от 27.07.2006 г.  № </w:t>
      </w:r>
      <w:r w:rsidR="001B0FBB">
        <w:rPr>
          <w:b w:val="0"/>
          <w:sz w:val="24"/>
          <w:szCs w:val="24"/>
        </w:rPr>
        <w:t>152-ФЗ</w:t>
      </w:r>
      <w:r w:rsidRPr="007A29E9">
        <w:rPr>
          <w:b w:val="0"/>
          <w:sz w:val="24"/>
          <w:szCs w:val="24"/>
        </w:rPr>
        <w:t xml:space="preserve"> «О   персональных данных» подтверждаю свое согласие на обработку </w:t>
      </w:r>
      <w:r w:rsidR="00795892" w:rsidRPr="007A29E9">
        <w:rPr>
          <w:b w:val="0"/>
          <w:sz w:val="24"/>
          <w:szCs w:val="24"/>
        </w:rPr>
        <w:t xml:space="preserve">администрацией </w:t>
      </w:r>
      <w:r w:rsidR="004844FD">
        <w:rPr>
          <w:b w:val="0"/>
          <w:sz w:val="24"/>
          <w:szCs w:val="24"/>
        </w:rPr>
        <w:t>Мошковского</w:t>
      </w:r>
      <w:r w:rsidR="00795892" w:rsidRPr="007A29E9">
        <w:rPr>
          <w:b w:val="0"/>
          <w:sz w:val="24"/>
          <w:szCs w:val="24"/>
        </w:rPr>
        <w:t xml:space="preserve"> района </w:t>
      </w:r>
      <w:r w:rsidR="004844FD">
        <w:rPr>
          <w:b w:val="0"/>
          <w:sz w:val="24"/>
          <w:szCs w:val="24"/>
        </w:rPr>
        <w:t>Новосибирской</w:t>
      </w:r>
      <w:r w:rsidR="00795892" w:rsidRPr="007A29E9">
        <w:rPr>
          <w:b w:val="0"/>
          <w:sz w:val="24"/>
          <w:szCs w:val="24"/>
        </w:rPr>
        <w:t xml:space="preserve"> области </w:t>
      </w:r>
      <w:r w:rsidRPr="007A29E9">
        <w:rPr>
          <w:b w:val="0"/>
          <w:sz w:val="24"/>
          <w:szCs w:val="24"/>
        </w:rPr>
        <w:t>персональных данных в целях осуществления действий, в том числе направленных на информационное обеспечение, предусмотренных Федеральным законом от 21.12.2</w:t>
      </w:r>
      <w:r w:rsidR="001B0FBB">
        <w:rPr>
          <w:b w:val="0"/>
          <w:sz w:val="24"/>
          <w:szCs w:val="24"/>
        </w:rPr>
        <w:t>001 г. № 178 «О приватизации государственного и муниципального</w:t>
      </w:r>
      <w:r w:rsidRPr="007A29E9">
        <w:rPr>
          <w:b w:val="0"/>
          <w:sz w:val="24"/>
          <w:szCs w:val="24"/>
        </w:rPr>
        <w:t xml:space="preserve"> имущества», в связи с приобретением указанного мной выше имущества.  При этом под персональными данными подразумевается любая информация, имеющая ко мне отношение как к субъекту персональных данных, в том числе фамилия, имя, отчество, номер основного документа, удостоверяющего личность, сведения о дате выдачи указанного  документа и выдавшем его органе, реквизиты доверенности, дата и место рождения, адрес проживания, семейный статус, иная информация. Я уведомлен, что под обработкой персональных данных подразумевается сбор, систематизация, накопление, хранение, обновление, использование, обезличивание, блокирование, уничтожение, внесение в электронную базу данных, включая списки (реестры), отчетные формы и любые другие действия с персональными данными, необходимые для реализации администрацией </w:t>
      </w:r>
      <w:r w:rsidR="004844FD">
        <w:rPr>
          <w:b w:val="0"/>
          <w:sz w:val="24"/>
          <w:szCs w:val="24"/>
        </w:rPr>
        <w:t>Мошковского</w:t>
      </w:r>
      <w:r w:rsidRPr="007A29E9">
        <w:rPr>
          <w:b w:val="0"/>
          <w:sz w:val="24"/>
          <w:szCs w:val="24"/>
        </w:rPr>
        <w:t xml:space="preserve"> района и соблюдения норм законодательства о приватизации. Настоящее согласие бессрочно.</w:t>
      </w:r>
    </w:p>
    <w:p w:rsidR="00FD2B3D" w:rsidRPr="007A29E9" w:rsidRDefault="00FD2B3D" w:rsidP="00446BA3">
      <w:pPr>
        <w:contextualSpacing/>
        <w:rPr>
          <w:sz w:val="24"/>
          <w:szCs w:val="24"/>
        </w:rPr>
      </w:pPr>
      <w:r w:rsidRPr="007A29E9">
        <w:rPr>
          <w:sz w:val="24"/>
          <w:szCs w:val="24"/>
        </w:rPr>
        <w:t>Адрес и телефон претендента:____________________________________________</w:t>
      </w:r>
    </w:p>
    <w:p w:rsidR="00FD2B3D" w:rsidRPr="007A29E9" w:rsidRDefault="00FD2B3D" w:rsidP="00446BA3">
      <w:pPr>
        <w:contextualSpacing/>
        <w:rPr>
          <w:sz w:val="24"/>
          <w:szCs w:val="24"/>
        </w:rPr>
      </w:pPr>
      <w:r w:rsidRPr="007A29E9">
        <w:rPr>
          <w:sz w:val="24"/>
          <w:szCs w:val="24"/>
        </w:rPr>
        <w:lastRenderedPageBreak/>
        <w:t>_______________________________________________________________________</w:t>
      </w:r>
    </w:p>
    <w:p w:rsidR="00FD2B3D" w:rsidRPr="007A29E9" w:rsidRDefault="00FD2B3D" w:rsidP="00446BA3">
      <w:pPr>
        <w:contextualSpacing/>
        <w:rPr>
          <w:sz w:val="24"/>
          <w:szCs w:val="24"/>
        </w:rPr>
      </w:pPr>
      <w:r w:rsidRPr="007A29E9">
        <w:rPr>
          <w:sz w:val="24"/>
          <w:szCs w:val="24"/>
        </w:rPr>
        <w:t>Банковские реквизиты р/сч_______________________________________в______________________________________________________________________БИК__________________________, к/сч____________________________________,ИНН___________________________, КПП ______________________________</w:t>
      </w:r>
    </w:p>
    <w:p w:rsidR="00FD2B3D" w:rsidRPr="007A29E9" w:rsidRDefault="00FD2B3D" w:rsidP="00446BA3">
      <w:pPr>
        <w:pStyle w:val="a5"/>
        <w:contextualSpacing/>
        <w:jc w:val="both"/>
        <w:rPr>
          <w:b w:val="0"/>
          <w:sz w:val="24"/>
          <w:szCs w:val="24"/>
        </w:rPr>
      </w:pPr>
      <w:r w:rsidRPr="007A29E9">
        <w:rPr>
          <w:b w:val="0"/>
          <w:sz w:val="24"/>
          <w:szCs w:val="24"/>
        </w:rPr>
        <w:t>(реквизиты банка для возврата задатка заполняются в обязательном порядке)</w:t>
      </w:r>
    </w:p>
    <w:p w:rsidR="00FD2B3D" w:rsidRPr="007A29E9" w:rsidRDefault="00FD2B3D" w:rsidP="00446BA3">
      <w:pPr>
        <w:pStyle w:val="a5"/>
        <w:contextualSpacing/>
        <w:jc w:val="both"/>
        <w:rPr>
          <w:b w:val="0"/>
          <w:sz w:val="24"/>
          <w:szCs w:val="24"/>
        </w:rPr>
      </w:pPr>
    </w:p>
    <w:p w:rsidR="00FD2B3D" w:rsidRPr="007A29E9" w:rsidRDefault="00FD2B3D" w:rsidP="00446BA3">
      <w:pPr>
        <w:pStyle w:val="a5"/>
        <w:contextualSpacing/>
        <w:jc w:val="both"/>
        <w:rPr>
          <w:b w:val="0"/>
          <w:sz w:val="24"/>
          <w:szCs w:val="24"/>
        </w:rPr>
      </w:pPr>
      <w:r w:rsidRPr="007A29E9">
        <w:rPr>
          <w:b w:val="0"/>
          <w:sz w:val="24"/>
          <w:szCs w:val="24"/>
        </w:rPr>
        <w:t>Подпись Претендента______________________</w:t>
      </w:r>
    </w:p>
    <w:p w:rsidR="00151A59" w:rsidRPr="007A29E9" w:rsidRDefault="00151A59" w:rsidP="00446BA3">
      <w:pPr>
        <w:pStyle w:val="a5"/>
        <w:contextualSpacing/>
        <w:jc w:val="both"/>
        <w:rPr>
          <w:b w:val="0"/>
          <w:sz w:val="24"/>
          <w:szCs w:val="24"/>
        </w:rPr>
      </w:pPr>
      <w:r w:rsidRPr="007A29E9">
        <w:rPr>
          <w:b w:val="0"/>
          <w:sz w:val="24"/>
          <w:szCs w:val="24"/>
        </w:rPr>
        <w:t xml:space="preserve">                                           </w:t>
      </w:r>
      <w:proofErr w:type="spellStart"/>
      <w:r w:rsidRPr="007A29E9">
        <w:rPr>
          <w:b w:val="0"/>
          <w:sz w:val="24"/>
          <w:szCs w:val="24"/>
        </w:rPr>
        <w:t>М.п</w:t>
      </w:r>
      <w:proofErr w:type="spellEnd"/>
      <w:r w:rsidRPr="007A29E9">
        <w:rPr>
          <w:b w:val="0"/>
          <w:sz w:val="24"/>
          <w:szCs w:val="24"/>
        </w:rPr>
        <w:t>.</w:t>
      </w:r>
    </w:p>
    <w:p w:rsidR="00FD2B3D" w:rsidRPr="007A29E9" w:rsidRDefault="00FD2B3D" w:rsidP="00446BA3">
      <w:pPr>
        <w:pStyle w:val="a5"/>
        <w:contextualSpacing/>
        <w:jc w:val="both"/>
        <w:rPr>
          <w:b w:val="0"/>
          <w:sz w:val="24"/>
          <w:szCs w:val="24"/>
        </w:rPr>
      </w:pPr>
    </w:p>
    <w:p w:rsidR="00FD2B3D" w:rsidRPr="007A29E9" w:rsidRDefault="00FD2B3D" w:rsidP="00446BA3">
      <w:pPr>
        <w:pStyle w:val="a5"/>
        <w:contextualSpacing/>
        <w:jc w:val="both"/>
        <w:rPr>
          <w:b w:val="0"/>
          <w:sz w:val="24"/>
          <w:szCs w:val="24"/>
        </w:rPr>
      </w:pPr>
      <w:r w:rsidRPr="007A29E9">
        <w:rPr>
          <w:b w:val="0"/>
          <w:sz w:val="24"/>
          <w:szCs w:val="24"/>
        </w:rPr>
        <w:t>Заявка принята Продавцом:</w:t>
      </w:r>
    </w:p>
    <w:p w:rsidR="00FD2B3D" w:rsidRPr="007A29E9" w:rsidRDefault="00FD2B3D" w:rsidP="00446BA3">
      <w:pPr>
        <w:pStyle w:val="a5"/>
        <w:contextualSpacing/>
        <w:jc w:val="both"/>
        <w:rPr>
          <w:b w:val="0"/>
          <w:sz w:val="24"/>
          <w:szCs w:val="24"/>
        </w:rPr>
      </w:pPr>
      <w:r w:rsidRPr="007A29E9">
        <w:rPr>
          <w:b w:val="0"/>
          <w:sz w:val="24"/>
          <w:szCs w:val="24"/>
        </w:rPr>
        <w:t>Час___мин.___«____»_____________20__г. Зарегистрирована  за №__________</w:t>
      </w:r>
    </w:p>
    <w:p w:rsidR="00FD2B3D" w:rsidRPr="007A29E9" w:rsidRDefault="00FD2B3D" w:rsidP="00446BA3">
      <w:pPr>
        <w:pStyle w:val="a5"/>
        <w:contextualSpacing/>
        <w:jc w:val="both"/>
        <w:rPr>
          <w:b w:val="0"/>
          <w:sz w:val="24"/>
          <w:szCs w:val="24"/>
        </w:rPr>
      </w:pPr>
    </w:p>
    <w:p w:rsidR="00FD2B3D" w:rsidRPr="007A29E9" w:rsidRDefault="00FD2B3D" w:rsidP="00446BA3">
      <w:pPr>
        <w:pStyle w:val="a5"/>
        <w:contextualSpacing/>
        <w:jc w:val="both"/>
        <w:rPr>
          <w:b w:val="0"/>
          <w:sz w:val="24"/>
          <w:szCs w:val="24"/>
        </w:rPr>
      </w:pPr>
      <w:r w:rsidRPr="007A29E9">
        <w:rPr>
          <w:b w:val="0"/>
          <w:sz w:val="24"/>
          <w:szCs w:val="24"/>
        </w:rPr>
        <w:t>Подпись уполномоченного лица Продавца ________________________________</w:t>
      </w:r>
    </w:p>
    <w:p w:rsidR="00BA2CCE" w:rsidRDefault="00FD2B3D" w:rsidP="00BA2CCE">
      <w:pPr>
        <w:pStyle w:val="a5"/>
        <w:contextualSpacing/>
        <w:jc w:val="center"/>
        <w:rPr>
          <w:b w:val="0"/>
          <w:sz w:val="24"/>
          <w:szCs w:val="24"/>
        </w:rPr>
      </w:pPr>
      <w:r w:rsidRPr="007A29E9">
        <w:rPr>
          <w:sz w:val="24"/>
          <w:szCs w:val="24"/>
        </w:rPr>
        <w:t>Отметка об отказе в принятии заявки:__________________________________________________________________________________________________________</w:t>
      </w:r>
      <w:r w:rsidR="00BA2CCE" w:rsidRPr="00BA2CCE">
        <w:rPr>
          <w:b w:val="0"/>
          <w:sz w:val="24"/>
          <w:szCs w:val="24"/>
        </w:rPr>
        <w:t xml:space="preserve"> </w:t>
      </w:r>
    </w:p>
    <w:p w:rsidR="00BA2CCE" w:rsidRPr="007A29E9" w:rsidRDefault="00BA2CCE" w:rsidP="00BA2CCE">
      <w:pPr>
        <w:pStyle w:val="a5"/>
        <w:contextualSpacing/>
        <w:jc w:val="center"/>
        <w:rPr>
          <w:b w:val="0"/>
          <w:sz w:val="24"/>
          <w:szCs w:val="24"/>
        </w:rPr>
      </w:pPr>
      <w:r w:rsidRPr="007A29E9">
        <w:rPr>
          <w:b w:val="0"/>
          <w:sz w:val="24"/>
          <w:szCs w:val="24"/>
        </w:rPr>
        <w:t>Опись прилагаемых к заявке документов</w:t>
      </w:r>
    </w:p>
    <w:p w:rsidR="00BA2CCE" w:rsidRPr="007A29E9" w:rsidRDefault="00BA2CCE" w:rsidP="00BA2CCE">
      <w:pPr>
        <w:pStyle w:val="a5"/>
        <w:contextualSpacing/>
        <w:jc w:val="both"/>
        <w:rPr>
          <w:b w:val="0"/>
          <w:sz w:val="24"/>
          <w:szCs w:val="24"/>
        </w:rPr>
      </w:pPr>
      <w:r w:rsidRPr="007A29E9">
        <w:rPr>
          <w:b w:val="0"/>
          <w:sz w:val="24"/>
          <w:szCs w:val="24"/>
        </w:rPr>
        <w:t>1._____________________________________________________стр.____________________</w:t>
      </w:r>
    </w:p>
    <w:p w:rsidR="00BA2CCE" w:rsidRPr="007A29E9" w:rsidRDefault="00BA2CCE" w:rsidP="00BA2CCE">
      <w:pPr>
        <w:pStyle w:val="a5"/>
        <w:contextualSpacing/>
        <w:jc w:val="both"/>
        <w:rPr>
          <w:b w:val="0"/>
          <w:sz w:val="24"/>
          <w:szCs w:val="24"/>
        </w:rPr>
      </w:pPr>
      <w:r w:rsidRPr="007A29E9">
        <w:rPr>
          <w:b w:val="0"/>
          <w:sz w:val="24"/>
          <w:szCs w:val="24"/>
        </w:rPr>
        <w:t>2._____________________________________________________стр.__________________</w:t>
      </w:r>
    </w:p>
    <w:p w:rsidR="00BA2CCE" w:rsidRPr="007A29E9" w:rsidRDefault="00BA2CCE" w:rsidP="00BA2CCE">
      <w:pPr>
        <w:pStyle w:val="a5"/>
        <w:contextualSpacing/>
        <w:jc w:val="both"/>
        <w:rPr>
          <w:b w:val="0"/>
          <w:sz w:val="24"/>
          <w:szCs w:val="24"/>
        </w:rPr>
      </w:pPr>
      <w:r w:rsidRPr="007A29E9">
        <w:rPr>
          <w:b w:val="0"/>
          <w:sz w:val="24"/>
          <w:szCs w:val="24"/>
        </w:rPr>
        <w:t>3._____________________________________________________стр.___________________</w:t>
      </w:r>
    </w:p>
    <w:p w:rsidR="00BA2CCE" w:rsidRDefault="00BA2CCE" w:rsidP="00BA2CCE">
      <w:pPr>
        <w:pStyle w:val="a5"/>
        <w:contextualSpacing/>
        <w:jc w:val="both"/>
        <w:rPr>
          <w:b w:val="0"/>
          <w:sz w:val="24"/>
          <w:szCs w:val="24"/>
        </w:rPr>
      </w:pPr>
    </w:p>
    <w:p w:rsidR="00BA2CCE" w:rsidRDefault="00BA2CCE" w:rsidP="00BA2CCE">
      <w:pPr>
        <w:pStyle w:val="a5"/>
        <w:contextualSpacing/>
        <w:jc w:val="both"/>
        <w:rPr>
          <w:b w:val="0"/>
          <w:sz w:val="24"/>
          <w:szCs w:val="24"/>
        </w:rPr>
      </w:pPr>
    </w:p>
    <w:p w:rsidR="00BA2CCE" w:rsidRDefault="00BA2CCE" w:rsidP="00BA2CCE">
      <w:pPr>
        <w:pStyle w:val="a5"/>
        <w:contextualSpacing/>
        <w:jc w:val="both"/>
        <w:rPr>
          <w:b w:val="0"/>
          <w:sz w:val="24"/>
          <w:szCs w:val="24"/>
        </w:rPr>
      </w:pPr>
    </w:p>
    <w:p w:rsidR="00BA2CCE" w:rsidRDefault="00BA2CCE" w:rsidP="00BA2CCE">
      <w:pPr>
        <w:pStyle w:val="a5"/>
        <w:contextualSpacing/>
        <w:jc w:val="both"/>
        <w:rPr>
          <w:b w:val="0"/>
          <w:sz w:val="24"/>
          <w:szCs w:val="24"/>
        </w:rPr>
      </w:pPr>
      <w:r>
        <w:rPr>
          <w:b w:val="0"/>
          <w:sz w:val="24"/>
          <w:szCs w:val="24"/>
        </w:rPr>
        <w:t>П</w:t>
      </w:r>
      <w:r w:rsidRPr="007A29E9">
        <w:rPr>
          <w:b w:val="0"/>
          <w:sz w:val="24"/>
          <w:szCs w:val="24"/>
        </w:rPr>
        <w:t>одпись Претендента___________________/____________/</w:t>
      </w:r>
    </w:p>
    <w:p w:rsidR="00FD2B3D" w:rsidRDefault="00FD2B3D" w:rsidP="00446BA3">
      <w:pPr>
        <w:pStyle w:val="ConsPlusNormal"/>
        <w:ind w:firstLine="0"/>
        <w:contextualSpacing/>
        <w:jc w:val="both"/>
        <w:outlineLvl w:val="1"/>
        <w:rPr>
          <w:rFonts w:ascii="Times New Roman" w:hAnsi="Times New Roman" w:cs="Times New Roman"/>
          <w:sz w:val="24"/>
          <w:szCs w:val="24"/>
        </w:rPr>
      </w:pPr>
      <w:r w:rsidRPr="007A29E9">
        <w:rPr>
          <w:rFonts w:ascii="Times New Roman" w:hAnsi="Times New Roman" w:cs="Times New Roman"/>
          <w:sz w:val="24"/>
          <w:szCs w:val="24"/>
        </w:rPr>
        <w:t>__________________________________________</w:t>
      </w: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4844FD" w:rsidRDefault="004844FD"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Default="00BA2CCE" w:rsidP="00446BA3">
      <w:pPr>
        <w:pStyle w:val="ConsPlusNormal"/>
        <w:ind w:firstLine="0"/>
        <w:contextualSpacing/>
        <w:jc w:val="both"/>
        <w:outlineLvl w:val="1"/>
        <w:rPr>
          <w:rFonts w:ascii="Times New Roman" w:hAnsi="Times New Roman" w:cs="Times New Roman"/>
          <w:sz w:val="24"/>
          <w:szCs w:val="24"/>
        </w:rPr>
      </w:pPr>
    </w:p>
    <w:p w:rsidR="00BA2CCE" w:rsidRPr="007A29E9" w:rsidRDefault="00BA2CCE" w:rsidP="00446BA3">
      <w:pPr>
        <w:pStyle w:val="ConsPlusNormal"/>
        <w:ind w:firstLine="0"/>
        <w:contextualSpacing/>
        <w:jc w:val="both"/>
        <w:outlineLvl w:val="1"/>
        <w:rPr>
          <w:rFonts w:ascii="Times New Roman" w:hAnsi="Times New Roman" w:cs="Times New Roman"/>
          <w:sz w:val="24"/>
          <w:szCs w:val="24"/>
        </w:rPr>
      </w:pPr>
    </w:p>
    <w:p w:rsidR="005354D6" w:rsidRDefault="005354D6" w:rsidP="005354D6">
      <w:pPr>
        <w:keepNext/>
        <w:spacing w:before="100" w:beforeAutospacing="1" w:after="100" w:afterAutospacing="1"/>
        <w:contextualSpacing/>
        <w:jc w:val="center"/>
        <w:rPr>
          <w:b/>
          <w:bCs/>
          <w:color w:val="000000"/>
          <w:sz w:val="24"/>
          <w:szCs w:val="24"/>
        </w:rPr>
      </w:pPr>
      <w:r>
        <w:rPr>
          <w:b/>
          <w:bCs/>
          <w:color w:val="000000"/>
          <w:sz w:val="24"/>
          <w:szCs w:val="24"/>
        </w:rPr>
        <w:lastRenderedPageBreak/>
        <w:t>Проект</w:t>
      </w:r>
    </w:p>
    <w:p w:rsidR="005354D6" w:rsidRDefault="005354D6" w:rsidP="005354D6">
      <w:pPr>
        <w:keepNext/>
        <w:spacing w:before="100" w:beforeAutospacing="1" w:after="100" w:afterAutospacing="1"/>
        <w:contextualSpacing/>
        <w:jc w:val="center"/>
        <w:rPr>
          <w:b/>
          <w:bCs/>
          <w:color w:val="000000"/>
          <w:sz w:val="24"/>
          <w:szCs w:val="24"/>
        </w:rPr>
      </w:pPr>
    </w:p>
    <w:p w:rsidR="005354D6" w:rsidRPr="002510D4" w:rsidRDefault="005354D6" w:rsidP="005354D6">
      <w:pPr>
        <w:keepNext/>
        <w:spacing w:before="100" w:beforeAutospacing="1" w:after="100" w:afterAutospacing="1"/>
        <w:contextualSpacing/>
        <w:jc w:val="center"/>
        <w:rPr>
          <w:color w:val="000000"/>
          <w:sz w:val="24"/>
          <w:szCs w:val="24"/>
        </w:rPr>
      </w:pPr>
      <w:r w:rsidRPr="002510D4">
        <w:rPr>
          <w:b/>
          <w:bCs/>
          <w:color w:val="000000"/>
          <w:sz w:val="24"/>
          <w:szCs w:val="24"/>
        </w:rPr>
        <w:t>Договор купли-продажи</w:t>
      </w:r>
      <w:r>
        <w:rPr>
          <w:b/>
          <w:bCs/>
          <w:color w:val="000000"/>
          <w:sz w:val="24"/>
          <w:szCs w:val="24"/>
        </w:rPr>
        <w:t xml:space="preserve"> №___</w:t>
      </w:r>
    </w:p>
    <w:p w:rsidR="005354D6" w:rsidRPr="002510D4" w:rsidRDefault="00BA2CCE" w:rsidP="005354D6">
      <w:pPr>
        <w:spacing w:before="100" w:beforeAutospacing="1" w:after="100" w:afterAutospacing="1"/>
        <w:ind w:right="-45"/>
        <w:contextualSpacing/>
        <w:jc w:val="both"/>
        <w:rPr>
          <w:color w:val="000000"/>
          <w:sz w:val="24"/>
          <w:szCs w:val="24"/>
        </w:rPr>
      </w:pPr>
      <w:proofErr w:type="spellStart"/>
      <w:r>
        <w:rPr>
          <w:color w:val="000000"/>
          <w:sz w:val="24"/>
          <w:szCs w:val="24"/>
        </w:rPr>
        <w:t>р.п.Мошково</w:t>
      </w:r>
      <w:proofErr w:type="spellEnd"/>
      <w:r w:rsidR="005354D6" w:rsidRPr="002510D4">
        <w:rPr>
          <w:color w:val="000000"/>
          <w:sz w:val="24"/>
          <w:szCs w:val="24"/>
        </w:rPr>
        <w:t xml:space="preserve">                                                               </w:t>
      </w:r>
      <w:r w:rsidR="005354D6">
        <w:rPr>
          <w:color w:val="000000"/>
          <w:sz w:val="24"/>
          <w:szCs w:val="24"/>
        </w:rPr>
        <w:t xml:space="preserve">                          </w:t>
      </w:r>
      <w:r w:rsidR="005354D6" w:rsidRPr="002510D4">
        <w:rPr>
          <w:color w:val="000000"/>
          <w:sz w:val="24"/>
          <w:szCs w:val="24"/>
        </w:rPr>
        <w:t xml:space="preserve">    «___» _________ </w:t>
      </w:r>
      <w:r w:rsidR="005354D6">
        <w:rPr>
          <w:color w:val="000000"/>
          <w:sz w:val="24"/>
          <w:szCs w:val="24"/>
        </w:rPr>
        <w:t>201</w:t>
      </w:r>
      <w:r>
        <w:rPr>
          <w:color w:val="000000"/>
          <w:sz w:val="24"/>
          <w:szCs w:val="24"/>
        </w:rPr>
        <w:t>9</w:t>
      </w:r>
      <w:r w:rsidR="005354D6">
        <w:rPr>
          <w:color w:val="000000"/>
          <w:sz w:val="24"/>
          <w:szCs w:val="24"/>
        </w:rPr>
        <w:t xml:space="preserve"> </w:t>
      </w:r>
      <w:r w:rsidR="005354D6" w:rsidRPr="002510D4">
        <w:rPr>
          <w:color w:val="000000"/>
          <w:sz w:val="24"/>
          <w:szCs w:val="24"/>
        </w:rPr>
        <w:t>г.</w:t>
      </w:r>
    </w:p>
    <w:p w:rsidR="005354D6" w:rsidRPr="002510D4" w:rsidRDefault="005354D6" w:rsidP="005354D6">
      <w:pPr>
        <w:spacing w:before="100" w:beforeAutospacing="1" w:after="100" w:afterAutospacing="1"/>
        <w:contextualSpacing/>
        <w:jc w:val="both"/>
        <w:rPr>
          <w:color w:val="000000"/>
          <w:sz w:val="24"/>
          <w:szCs w:val="24"/>
        </w:rPr>
      </w:pP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b/>
          <w:bCs/>
          <w:sz w:val="24"/>
          <w:szCs w:val="24"/>
        </w:rPr>
        <w:t xml:space="preserve">Администрация </w:t>
      </w:r>
      <w:r w:rsidR="00BA2CCE">
        <w:rPr>
          <w:b/>
          <w:bCs/>
          <w:sz w:val="24"/>
          <w:szCs w:val="24"/>
        </w:rPr>
        <w:t>Мошковского</w:t>
      </w:r>
      <w:r w:rsidRPr="002510D4">
        <w:rPr>
          <w:b/>
          <w:bCs/>
          <w:sz w:val="24"/>
          <w:szCs w:val="24"/>
        </w:rPr>
        <w:t xml:space="preserve"> района </w:t>
      </w:r>
      <w:r w:rsidR="00BA2CCE">
        <w:rPr>
          <w:b/>
          <w:bCs/>
          <w:sz w:val="24"/>
          <w:szCs w:val="24"/>
        </w:rPr>
        <w:t>Новосибирской</w:t>
      </w:r>
      <w:r w:rsidRPr="002510D4">
        <w:rPr>
          <w:b/>
          <w:bCs/>
          <w:sz w:val="24"/>
          <w:szCs w:val="24"/>
        </w:rPr>
        <w:t xml:space="preserve"> области, </w:t>
      </w:r>
      <w:r w:rsidRPr="002510D4">
        <w:rPr>
          <w:bCs/>
          <w:sz w:val="24"/>
          <w:szCs w:val="24"/>
        </w:rPr>
        <w:t xml:space="preserve">именуемая в дальнейшем </w:t>
      </w:r>
      <w:r w:rsidRPr="002510D4">
        <w:rPr>
          <w:b/>
          <w:bCs/>
          <w:sz w:val="24"/>
          <w:szCs w:val="24"/>
        </w:rPr>
        <w:t>«Продавец»</w:t>
      </w:r>
      <w:r w:rsidRPr="002510D4">
        <w:rPr>
          <w:bCs/>
          <w:sz w:val="24"/>
          <w:szCs w:val="24"/>
        </w:rPr>
        <w:t>,</w:t>
      </w:r>
      <w:r w:rsidRPr="002510D4">
        <w:rPr>
          <w:b/>
          <w:bCs/>
          <w:sz w:val="24"/>
          <w:szCs w:val="24"/>
        </w:rPr>
        <w:t xml:space="preserve"> </w:t>
      </w:r>
      <w:r w:rsidRPr="002510D4">
        <w:rPr>
          <w:bCs/>
          <w:sz w:val="24"/>
          <w:szCs w:val="24"/>
        </w:rPr>
        <w:t>в лице</w:t>
      </w:r>
      <w:r w:rsidRPr="002510D4">
        <w:rPr>
          <w:b/>
          <w:bCs/>
          <w:sz w:val="24"/>
          <w:szCs w:val="24"/>
        </w:rPr>
        <w:t xml:space="preserve"> </w:t>
      </w:r>
      <w:r w:rsidR="00BA2CCE" w:rsidRPr="002510D4">
        <w:rPr>
          <w:bCs/>
          <w:sz w:val="24"/>
          <w:szCs w:val="24"/>
        </w:rPr>
        <w:t xml:space="preserve">Главы </w:t>
      </w:r>
      <w:r w:rsidR="00BA2CCE">
        <w:rPr>
          <w:bCs/>
          <w:sz w:val="24"/>
          <w:szCs w:val="24"/>
        </w:rPr>
        <w:t>Мошковского района</w:t>
      </w:r>
      <w:r w:rsidRPr="002510D4">
        <w:rPr>
          <w:bCs/>
          <w:sz w:val="24"/>
          <w:szCs w:val="24"/>
        </w:rPr>
        <w:t xml:space="preserve"> </w:t>
      </w:r>
      <w:r w:rsidR="00BA2CCE">
        <w:rPr>
          <w:bCs/>
          <w:sz w:val="24"/>
          <w:szCs w:val="24"/>
        </w:rPr>
        <w:t>Евстифеева Сергея Васильевича</w:t>
      </w:r>
      <w:r w:rsidRPr="002510D4">
        <w:rPr>
          <w:bCs/>
          <w:sz w:val="24"/>
          <w:szCs w:val="24"/>
        </w:rPr>
        <w:t xml:space="preserve">, действующего на основании Устава </w:t>
      </w:r>
      <w:r w:rsidR="00BA2CCE">
        <w:rPr>
          <w:bCs/>
          <w:sz w:val="24"/>
          <w:szCs w:val="24"/>
        </w:rPr>
        <w:t>Мошковского</w:t>
      </w:r>
      <w:r w:rsidRPr="002510D4">
        <w:rPr>
          <w:bCs/>
          <w:sz w:val="24"/>
          <w:szCs w:val="24"/>
        </w:rPr>
        <w:t xml:space="preserve"> района </w:t>
      </w:r>
      <w:r w:rsidR="00BA2CCE">
        <w:rPr>
          <w:bCs/>
          <w:sz w:val="24"/>
          <w:szCs w:val="24"/>
        </w:rPr>
        <w:t>Новосибирской</w:t>
      </w:r>
      <w:r w:rsidRPr="002510D4">
        <w:rPr>
          <w:bCs/>
          <w:sz w:val="24"/>
          <w:szCs w:val="24"/>
        </w:rPr>
        <w:t xml:space="preserve"> области</w:t>
      </w:r>
      <w:r w:rsidR="00BA2CCE">
        <w:rPr>
          <w:bCs/>
          <w:sz w:val="24"/>
          <w:szCs w:val="24"/>
        </w:rPr>
        <w:t>,</w:t>
      </w:r>
      <w:r w:rsidRPr="002510D4">
        <w:rPr>
          <w:color w:val="000000"/>
          <w:sz w:val="24"/>
          <w:szCs w:val="24"/>
        </w:rPr>
        <w:t xml:space="preserve"> одной стороны, и _____________________, именуемое (-</w:t>
      </w:r>
      <w:proofErr w:type="spellStart"/>
      <w:r w:rsidRPr="002510D4">
        <w:rPr>
          <w:color w:val="000000"/>
          <w:sz w:val="24"/>
          <w:szCs w:val="24"/>
        </w:rPr>
        <w:t>ая</w:t>
      </w:r>
      <w:proofErr w:type="spellEnd"/>
      <w:r w:rsidRPr="002510D4">
        <w:rPr>
          <w:color w:val="000000"/>
          <w:sz w:val="24"/>
          <w:szCs w:val="24"/>
        </w:rPr>
        <w:t>, -</w:t>
      </w:r>
      <w:proofErr w:type="spellStart"/>
      <w:r w:rsidRPr="002510D4">
        <w:rPr>
          <w:color w:val="000000"/>
          <w:sz w:val="24"/>
          <w:szCs w:val="24"/>
        </w:rPr>
        <w:t>ый</w:t>
      </w:r>
      <w:proofErr w:type="spellEnd"/>
      <w:r w:rsidRPr="002510D4">
        <w:rPr>
          <w:color w:val="000000"/>
          <w:sz w:val="24"/>
          <w:szCs w:val="24"/>
        </w:rPr>
        <w:t xml:space="preserve">) в дальнейшем </w:t>
      </w:r>
      <w:r w:rsidRPr="002510D4">
        <w:rPr>
          <w:b/>
          <w:bCs/>
          <w:color w:val="000000"/>
          <w:sz w:val="24"/>
          <w:szCs w:val="24"/>
        </w:rPr>
        <w:t>«Покупатель»</w:t>
      </w:r>
      <w:r w:rsidRPr="002510D4">
        <w:rPr>
          <w:color w:val="000000"/>
          <w:sz w:val="24"/>
          <w:szCs w:val="24"/>
        </w:rPr>
        <w:t>, в лице _________________________________, действующего (-ей) на основании ____________, с другой стороны, в соответствии с Федеральным законом «О приватизации государственного и муниципального имущества» от 21.12.2001 № 178-ФЗ, Положением об организации продажи государственного или муниципального имущества на аукционе, утвержденным постановлением Правительства Российской Федерации от 12.08.2002 № 585 и на основании Протокола от «___»_______________ ____г. №_____ об и</w:t>
      </w:r>
      <w:r w:rsidR="00BA2CCE">
        <w:rPr>
          <w:color w:val="000000"/>
          <w:sz w:val="24"/>
          <w:szCs w:val="24"/>
        </w:rPr>
        <w:t>тогах аукциона по продаже акций</w:t>
      </w:r>
      <w:r w:rsidRPr="002510D4">
        <w:rPr>
          <w:color w:val="000000"/>
          <w:sz w:val="24"/>
          <w:szCs w:val="24"/>
        </w:rPr>
        <w:t xml:space="preserve"> </w:t>
      </w:r>
      <w:r w:rsidR="00BA2CCE">
        <w:rPr>
          <w:color w:val="000000"/>
          <w:sz w:val="24"/>
          <w:szCs w:val="24"/>
        </w:rPr>
        <w:t xml:space="preserve">Закрытого </w:t>
      </w:r>
      <w:r w:rsidRPr="002510D4">
        <w:rPr>
          <w:color w:val="000000"/>
          <w:sz w:val="24"/>
          <w:szCs w:val="24"/>
        </w:rPr>
        <w:t>акционерного общества «</w:t>
      </w:r>
      <w:r w:rsidR="00BA2CCE">
        <w:rPr>
          <w:bCs/>
          <w:color w:val="000000"/>
          <w:sz w:val="24"/>
          <w:szCs w:val="24"/>
        </w:rPr>
        <w:t>Сервис-Н</w:t>
      </w:r>
      <w:r w:rsidRPr="002510D4">
        <w:rPr>
          <w:color w:val="000000"/>
          <w:sz w:val="24"/>
          <w:szCs w:val="24"/>
        </w:rPr>
        <w:t>» (далее – «Аукцион» («Продажа»)) заключили настоящий Договор (далее – «настоящий Договор», «Договор») о нижеследующем.</w:t>
      </w:r>
    </w:p>
    <w:p w:rsidR="005354D6" w:rsidRPr="002510D4" w:rsidRDefault="005354D6" w:rsidP="005354D6">
      <w:pPr>
        <w:spacing w:before="100" w:beforeAutospacing="1" w:after="100" w:afterAutospacing="1"/>
        <w:contextualSpacing/>
        <w:jc w:val="center"/>
        <w:rPr>
          <w:color w:val="000000"/>
          <w:sz w:val="24"/>
          <w:szCs w:val="24"/>
        </w:rPr>
      </w:pPr>
      <w:r w:rsidRPr="002510D4">
        <w:rPr>
          <w:b/>
          <w:bCs/>
          <w:color w:val="000000"/>
          <w:sz w:val="24"/>
          <w:szCs w:val="24"/>
        </w:rPr>
        <w:t>Статья 1. Предмет Договора</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 xml:space="preserve">1.1. Предметом купли-продажи по настоящему Договору являются акции </w:t>
      </w:r>
      <w:r w:rsidR="00BA2CCE">
        <w:rPr>
          <w:color w:val="000000"/>
          <w:sz w:val="24"/>
          <w:szCs w:val="24"/>
        </w:rPr>
        <w:t xml:space="preserve">Закрытого </w:t>
      </w:r>
      <w:r w:rsidRPr="002510D4">
        <w:rPr>
          <w:color w:val="000000"/>
          <w:sz w:val="24"/>
          <w:szCs w:val="24"/>
        </w:rPr>
        <w:t>акционерного общества «</w:t>
      </w:r>
      <w:r w:rsidR="00BA2CCE">
        <w:rPr>
          <w:bCs/>
          <w:color w:val="000000"/>
          <w:sz w:val="24"/>
          <w:szCs w:val="24"/>
        </w:rPr>
        <w:t>Сервис-Н</w:t>
      </w:r>
      <w:r w:rsidRPr="002510D4">
        <w:rPr>
          <w:color w:val="000000"/>
          <w:sz w:val="24"/>
          <w:szCs w:val="24"/>
        </w:rPr>
        <w:t xml:space="preserve">», принадлежащие на праве собственности администрации </w:t>
      </w:r>
      <w:r w:rsidR="00BA2CCE">
        <w:rPr>
          <w:color w:val="000000"/>
          <w:sz w:val="24"/>
          <w:szCs w:val="24"/>
        </w:rPr>
        <w:t>Мошковского</w:t>
      </w:r>
      <w:r w:rsidRPr="002510D4">
        <w:rPr>
          <w:color w:val="000000"/>
          <w:sz w:val="24"/>
          <w:szCs w:val="24"/>
        </w:rPr>
        <w:t xml:space="preserve"> района </w:t>
      </w:r>
      <w:r w:rsidR="00BA2CCE">
        <w:rPr>
          <w:color w:val="000000"/>
          <w:sz w:val="24"/>
          <w:szCs w:val="24"/>
        </w:rPr>
        <w:t>Новосибирской</w:t>
      </w:r>
      <w:r w:rsidRPr="002510D4">
        <w:rPr>
          <w:color w:val="000000"/>
          <w:sz w:val="24"/>
          <w:szCs w:val="24"/>
        </w:rPr>
        <w:t xml:space="preserve"> области.</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1.2. Сведения об акциях, являющихся предметом настоящего Договора (далее по тексту – Акции):</w:t>
      </w:r>
    </w:p>
    <w:p w:rsidR="005354D6" w:rsidRPr="002510D4" w:rsidRDefault="005354D6" w:rsidP="005354D6">
      <w:pPr>
        <w:numPr>
          <w:ilvl w:val="0"/>
          <w:numId w:val="9"/>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эмитент акций (далее - «Эмитент»):</w:t>
      </w:r>
    </w:p>
    <w:p w:rsidR="005354D6" w:rsidRPr="002510D4" w:rsidRDefault="005354D6" w:rsidP="005354D6">
      <w:pPr>
        <w:spacing w:before="100" w:beforeAutospacing="1" w:after="100" w:afterAutospacing="1"/>
        <w:ind w:firstLine="709"/>
        <w:contextualSpacing/>
        <w:jc w:val="both"/>
        <w:rPr>
          <w:color w:val="000000"/>
          <w:sz w:val="24"/>
          <w:szCs w:val="24"/>
        </w:rPr>
      </w:pPr>
      <w:r w:rsidRPr="002510D4">
        <w:rPr>
          <w:color w:val="000000"/>
          <w:sz w:val="24"/>
          <w:szCs w:val="24"/>
        </w:rPr>
        <w:t xml:space="preserve">Полное наименование Эмитента -  </w:t>
      </w:r>
      <w:r w:rsidR="00BA2CCE">
        <w:rPr>
          <w:color w:val="000000"/>
          <w:sz w:val="24"/>
          <w:szCs w:val="24"/>
        </w:rPr>
        <w:t xml:space="preserve">Закрытое </w:t>
      </w:r>
      <w:r w:rsidRPr="002510D4">
        <w:rPr>
          <w:color w:val="000000"/>
          <w:sz w:val="24"/>
          <w:szCs w:val="24"/>
        </w:rPr>
        <w:t>акционерное общество «</w:t>
      </w:r>
      <w:r w:rsidR="00BA2CCE">
        <w:rPr>
          <w:bCs/>
          <w:color w:val="000000"/>
          <w:sz w:val="24"/>
          <w:szCs w:val="24"/>
        </w:rPr>
        <w:t>Сервис-Н</w:t>
      </w:r>
      <w:r w:rsidRPr="002510D4">
        <w:rPr>
          <w:color w:val="000000"/>
          <w:sz w:val="24"/>
          <w:szCs w:val="24"/>
        </w:rPr>
        <w:t>»;</w:t>
      </w:r>
    </w:p>
    <w:p w:rsidR="005354D6" w:rsidRDefault="005354D6" w:rsidP="005354D6">
      <w:pPr>
        <w:spacing w:before="100" w:beforeAutospacing="1" w:after="100" w:afterAutospacing="1"/>
        <w:ind w:firstLine="709"/>
        <w:contextualSpacing/>
        <w:jc w:val="both"/>
        <w:rPr>
          <w:color w:val="000000"/>
          <w:sz w:val="24"/>
          <w:szCs w:val="24"/>
        </w:rPr>
      </w:pPr>
      <w:r w:rsidRPr="002510D4">
        <w:rPr>
          <w:color w:val="000000"/>
          <w:sz w:val="24"/>
          <w:szCs w:val="24"/>
        </w:rPr>
        <w:t xml:space="preserve">Сокращенное наименование Эмитента – </w:t>
      </w:r>
      <w:r w:rsidR="00BA2CCE">
        <w:rPr>
          <w:color w:val="000000"/>
          <w:sz w:val="24"/>
          <w:szCs w:val="24"/>
        </w:rPr>
        <w:t xml:space="preserve">ЗАО </w:t>
      </w:r>
      <w:r w:rsidRPr="002510D4">
        <w:rPr>
          <w:color w:val="000000"/>
          <w:sz w:val="24"/>
          <w:szCs w:val="24"/>
        </w:rPr>
        <w:t>«</w:t>
      </w:r>
      <w:r w:rsidR="00BA2CCE">
        <w:rPr>
          <w:bCs/>
          <w:color w:val="000000"/>
          <w:sz w:val="24"/>
          <w:szCs w:val="24"/>
        </w:rPr>
        <w:t>Сервис-Н</w:t>
      </w:r>
      <w:r w:rsidRPr="002510D4">
        <w:rPr>
          <w:color w:val="000000"/>
          <w:sz w:val="24"/>
          <w:szCs w:val="24"/>
        </w:rPr>
        <w:t>»;</w:t>
      </w:r>
    </w:p>
    <w:p w:rsidR="005354D6" w:rsidRPr="001C4D4D" w:rsidRDefault="005354D6" w:rsidP="005354D6">
      <w:pPr>
        <w:spacing w:before="100" w:beforeAutospacing="1" w:after="100" w:afterAutospacing="1"/>
        <w:ind w:firstLine="709"/>
        <w:contextualSpacing/>
        <w:jc w:val="both"/>
        <w:rPr>
          <w:b/>
          <w:bCs/>
          <w:sz w:val="24"/>
          <w:szCs w:val="24"/>
        </w:rPr>
      </w:pPr>
      <w:r w:rsidRPr="002510D4">
        <w:rPr>
          <w:color w:val="000000"/>
          <w:sz w:val="24"/>
          <w:szCs w:val="24"/>
        </w:rPr>
        <w:t xml:space="preserve">Место нахождения Эмитента - </w:t>
      </w:r>
      <w:r w:rsidR="00BA2CCE">
        <w:rPr>
          <w:sz w:val="24"/>
          <w:szCs w:val="24"/>
        </w:rPr>
        <w:t>Новосибирская</w:t>
      </w:r>
      <w:r w:rsidR="00F5768B">
        <w:rPr>
          <w:sz w:val="24"/>
          <w:szCs w:val="24"/>
        </w:rPr>
        <w:t xml:space="preserve"> область,</w:t>
      </w:r>
      <w:r w:rsidRPr="00A13124">
        <w:rPr>
          <w:sz w:val="24"/>
          <w:szCs w:val="24"/>
        </w:rPr>
        <w:t xml:space="preserve"> </w:t>
      </w:r>
      <w:r w:rsidR="00BA2CCE">
        <w:rPr>
          <w:sz w:val="24"/>
          <w:szCs w:val="24"/>
        </w:rPr>
        <w:t xml:space="preserve">Мошковский район, </w:t>
      </w:r>
      <w:proofErr w:type="spellStart"/>
      <w:r w:rsidR="00BA2CCE">
        <w:rPr>
          <w:sz w:val="24"/>
          <w:szCs w:val="24"/>
        </w:rPr>
        <w:t>р.п.Мошково</w:t>
      </w:r>
      <w:proofErr w:type="spellEnd"/>
      <w:r w:rsidR="00BA2CCE">
        <w:rPr>
          <w:sz w:val="24"/>
          <w:szCs w:val="24"/>
        </w:rPr>
        <w:t xml:space="preserve">, </w:t>
      </w:r>
      <w:proofErr w:type="spellStart"/>
      <w:r w:rsidR="00BA2CCE">
        <w:rPr>
          <w:sz w:val="24"/>
          <w:szCs w:val="24"/>
        </w:rPr>
        <w:t>ул.Советская</w:t>
      </w:r>
      <w:proofErr w:type="spellEnd"/>
      <w:r w:rsidR="00BA2CCE">
        <w:rPr>
          <w:sz w:val="24"/>
          <w:szCs w:val="24"/>
        </w:rPr>
        <w:t>, д.18</w:t>
      </w:r>
      <w:r w:rsidRPr="00A13124">
        <w:rPr>
          <w:sz w:val="24"/>
          <w:szCs w:val="24"/>
        </w:rPr>
        <w:t>.</w:t>
      </w:r>
    </w:p>
    <w:p w:rsidR="00F5768B" w:rsidRPr="001C4D4D" w:rsidRDefault="005354D6" w:rsidP="00F5768B">
      <w:pPr>
        <w:spacing w:before="100" w:beforeAutospacing="1" w:after="100" w:afterAutospacing="1"/>
        <w:ind w:firstLine="709"/>
        <w:contextualSpacing/>
        <w:jc w:val="both"/>
        <w:rPr>
          <w:b/>
          <w:bCs/>
          <w:sz w:val="24"/>
          <w:szCs w:val="24"/>
        </w:rPr>
      </w:pPr>
      <w:r w:rsidRPr="002510D4">
        <w:rPr>
          <w:color w:val="000000"/>
          <w:sz w:val="24"/>
          <w:szCs w:val="24"/>
        </w:rPr>
        <w:t xml:space="preserve">Почтовый адрес Эмитента - </w:t>
      </w:r>
      <w:r w:rsidR="00F5768B">
        <w:rPr>
          <w:sz w:val="24"/>
          <w:szCs w:val="24"/>
        </w:rPr>
        <w:t>633131</w:t>
      </w:r>
      <w:r w:rsidRPr="00A13124">
        <w:rPr>
          <w:sz w:val="24"/>
          <w:szCs w:val="24"/>
        </w:rPr>
        <w:t>,</w:t>
      </w:r>
      <w:r>
        <w:rPr>
          <w:sz w:val="24"/>
          <w:szCs w:val="24"/>
        </w:rPr>
        <w:t xml:space="preserve"> </w:t>
      </w:r>
      <w:r w:rsidR="00F5768B">
        <w:rPr>
          <w:sz w:val="24"/>
          <w:szCs w:val="24"/>
        </w:rPr>
        <w:t>Новосибирская область,</w:t>
      </w:r>
      <w:r w:rsidR="00F5768B" w:rsidRPr="00A13124">
        <w:rPr>
          <w:sz w:val="24"/>
          <w:szCs w:val="24"/>
        </w:rPr>
        <w:t xml:space="preserve"> </w:t>
      </w:r>
      <w:r w:rsidR="00F5768B">
        <w:rPr>
          <w:sz w:val="24"/>
          <w:szCs w:val="24"/>
        </w:rPr>
        <w:t xml:space="preserve">Мошковский район, </w:t>
      </w:r>
      <w:proofErr w:type="spellStart"/>
      <w:r w:rsidR="00F5768B">
        <w:rPr>
          <w:sz w:val="24"/>
          <w:szCs w:val="24"/>
        </w:rPr>
        <w:t>р.п.Мошково</w:t>
      </w:r>
      <w:proofErr w:type="spellEnd"/>
      <w:r w:rsidR="00F5768B">
        <w:rPr>
          <w:sz w:val="24"/>
          <w:szCs w:val="24"/>
        </w:rPr>
        <w:t xml:space="preserve">, </w:t>
      </w:r>
      <w:proofErr w:type="spellStart"/>
      <w:r w:rsidR="00F5768B">
        <w:rPr>
          <w:sz w:val="24"/>
          <w:szCs w:val="24"/>
        </w:rPr>
        <w:t>ул.Советская</w:t>
      </w:r>
      <w:proofErr w:type="spellEnd"/>
      <w:r w:rsidR="00F5768B">
        <w:rPr>
          <w:sz w:val="24"/>
          <w:szCs w:val="24"/>
        </w:rPr>
        <w:t>, д.18</w:t>
      </w:r>
      <w:r w:rsidR="00F5768B" w:rsidRPr="00A13124">
        <w:rPr>
          <w:sz w:val="24"/>
          <w:szCs w:val="24"/>
        </w:rPr>
        <w:t>.</w:t>
      </w:r>
    </w:p>
    <w:p w:rsidR="005354D6" w:rsidRPr="002510D4" w:rsidRDefault="005354D6" w:rsidP="00F5768B">
      <w:pPr>
        <w:spacing w:before="100" w:beforeAutospacing="1" w:after="100" w:afterAutospacing="1"/>
        <w:ind w:left="720"/>
        <w:contextualSpacing/>
        <w:jc w:val="both"/>
        <w:rPr>
          <w:color w:val="000000"/>
          <w:sz w:val="24"/>
          <w:szCs w:val="24"/>
        </w:rPr>
      </w:pPr>
      <w:r>
        <w:rPr>
          <w:color w:val="000000"/>
          <w:sz w:val="24"/>
          <w:szCs w:val="24"/>
        </w:rPr>
        <w:t>Д</w:t>
      </w:r>
      <w:r w:rsidRPr="002510D4">
        <w:rPr>
          <w:color w:val="000000"/>
          <w:sz w:val="24"/>
          <w:szCs w:val="24"/>
        </w:rPr>
        <w:t>анные о государственной регистрации Эмитента:</w:t>
      </w:r>
    </w:p>
    <w:p w:rsidR="005354D6" w:rsidRPr="002510D4" w:rsidRDefault="005354D6" w:rsidP="005354D6">
      <w:pPr>
        <w:spacing w:before="100" w:beforeAutospacing="1" w:after="100" w:afterAutospacing="1"/>
        <w:ind w:firstLine="709"/>
        <w:contextualSpacing/>
        <w:jc w:val="both"/>
        <w:rPr>
          <w:color w:val="000000"/>
          <w:sz w:val="24"/>
          <w:szCs w:val="24"/>
        </w:rPr>
      </w:pPr>
      <w:r w:rsidRPr="002510D4">
        <w:rPr>
          <w:color w:val="000000"/>
          <w:sz w:val="24"/>
          <w:szCs w:val="24"/>
        </w:rPr>
        <w:t>Свидетельство _______________________;</w:t>
      </w:r>
    </w:p>
    <w:p w:rsidR="005354D6" w:rsidRPr="002510D4" w:rsidRDefault="005354D6" w:rsidP="005354D6">
      <w:pPr>
        <w:spacing w:before="100" w:beforeAutospacing="1" w:after="100" w:afterAutospacing="1"/>
        <w:ind w:firstLine="709"/>
        <w:contextualSpacing/>
        <w:jc w:val="both"/>
        <w:rPr>
          <w:color w:val="000000"/>
          <w:sz w:val="24"/>
          <w:szCs w:val="24"/>
        </w:rPr>
      </w:pPr>
      <w:r w:rsidRPr="002510D4">
        <w:rPr>
          <w:color w:val="000000"/>
          <w:sz w:val="24"/>
          <w:szCs w:val="24"/>
        </w:rPr>
        <w:t>Свидетельство _______________________;</w:t>
      </w:r>
    </w:p>
    <w:p w:rsidR="005354D6" w:rsidRPr="002510D4" w:rsidRDefault="005354D6" w:rsidP="005354D6">
      <w:pPr>
        <w:numPr>
          <w:ilvl w:val="0"/>
          <w:numId w:val="8"/>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данные о государственной регистрации выпуска акций Эмитента: регистрационный номер – 1-01-</w:t>
      </w:r>
      <w:r w:rsidR="00F5768B">
        <w:rPr>
          <w:color w:val="000000"/>
          <w:sz w:val="24"/>
          <w:szCs w:val="24"/>
        </w:rPr>
        <w:t>12760</w:t>
      </w:r>
      <w:r w:rsidRPr="002510D4">
        <w:rPr>
          <w:color w:val="000000"/>
          <w:sz w:val="24"/>
          <w:szCs w:val="24"/>
        </w:rPr>
        <w:t>-</w:t>
      </w:r>
      <w:r w:rsidR="00F5768B">
        <w:rPr>
          <w:color w:val="000000"/>
          <w:sz w:val="24"/>
          <w:szCs w:val="24"/>
          <w:lang w:val="en-US"/>
        </w:rPr>
        <w:t>F</w:t>
      </w:r>
      <w:r w:rsidRPr="002510D4">
        <w:rPr>
          <w:color w:val="000000"/>
          <w:sz w:val="24"/>
          <w:szCs w:val="24"/>
        </w:rPr>
        <w:t>;</w:t>
      </w:r>
    </w:p>
    <w:p w:rsidR="005354D6" w:rsidRPr="002510D4" w:rsidRDefault="005354D6" w:rsidP="005354D6">
      <w:pPr>
        <w:numPr>
          <w:ilvl w:val="0"/>
          <w:numId w:val="8"/>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категория и форма выпуска акций: обыкновенные именные</w:t>
      </w:r>
      <w:r w:rsidR="00C8689F">
        <w:rPr>
          <w:color w:val="000000"/>
          <w:sz w:val="24"/>
          <w:szCs w:val="24"/>
        </w:rPr>
        <w:t xml:space="preserve"> </w:t>
      </w:r>
      <w:r w:rsidR="00C8689F">
        <w:rPr>
          <w:sz w:val="24"/>
          <w:szCs w:val="24"/>
        </w:rPr>
        <w:t>бездокументарные</w:t>
      </w:r>
      <w:r w:rsidRPr="002510D4">
        <w:rPr>
          <w:color w:val="000000"/>
          <w:sz w:val="24"/>
          <w:szCs w:val="24"/>
        </w:rPr>
        <w:t>;</w:t>
      </w:r>
    </w:p>
    <w:p w:rsidR="005354D6" w:rsidRPr="002510D4" w:rsidRDefault="005354D6" w:rsidP="005354D6">
      <w:pPr>
        <w:numPr>
          <w:ilvl w:val="0"/>
          <w:numId w:val="8"/>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номинальная стоимость акций (одинакова и равна) -  1</w:t>
      </w:r>
      <w:r w:rsidR="00F5768B" w:rsidRPr="00F5768B">
        <w:rPr>
          <w:color w:val="000000"/>
          <w:sz w:val="24"/>
          <w:szCs w:val="24"/>
        </w:rPr>
        <w:t>66</w:t>
      </w:r>
      <w:r w:rsidRPr="002510D4">
        <w:rPr>
          <w:color w:val="000000"/>
          <w:sz w:val="24"/>
          <w:szCs w:val="24"/>
        </w:rPr>
        <w:t xml:space="preserve"> руб. (</w:t>
      </w:r>
      <w:r w:rsidR="00F5768B" w:rsidRPr="00F5768B">
        <w:rPr>
          <w:color w:val="000000"/>
          <w:sz w:val="24"/>
          <w:szCs w:val="24"/>
        </w:rPr>
        <w:t>сто шестьдесят шесть</w:t>
      </w:r>
      <w:r w:rsidRPr="002510D4">
        <w:rPr>
          <w:color w:val="000000"/>
          <w:sz w:val="24"/>
          <w:szCs w:val="24"/>
        </w:rPr>
        <w:t xml:space="preserve"> рубл</w:t>
      </w:r>
      <w:r w:rsidR="00F5768B">
        <w:rPr>
          <w:color w:val="000000"/>
          <w:sz w:val="24"/>
          <w:szCs w:val="24"/>
        </w:rPr>
        <w:t>ей</w:t>
      </w:r>
      <w:r w:rsidRPr="002510D4">
        <w:rPr>
          <w:color w:val="000000"/>
          <w:sz w:val="24"/>
          <w:szCs w:val="24"/>
        </w:rPr>
        <w:t xml:space="preserve"> 00 коп.);</w:t>
      </w:r>
    </w:p>
    <w:p w:rsidR="005354D6" w:rsidRPr="002510D4" w:rsidRDefault="005354D6" w:rsidP="005354D6">
      <w:pPr>
        <w:numPr>
          <w:ilvl w:val="0"/>
          <w:numId w:val="8"/>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 xml:space="preserve">количество продаваемых акций – </w:t>
      </w:r>
      <w:r w:rsidR="00F5768B">
        <w:rPr>
          <w:sz w:val="24"/>
          <w:szCs w:val="24"/>
        </w:rPr>
        <w:t>300</w:t>
      </w:r>
      <w:r w:rsidRPr="002510D4">
        <w:rPr>
          <w:sz w:val="24"/>
          <w:szCs w:val="24"/>
        </w:rPr>
        <w:t xml:space="preserve"> </w:t>
      </w:r>
      <w:r w:rsidRPr="002510D4">
        <w:rPr>
          <w:color w:val="000000"/>
          <w:sz w:val="24"/>
          <w:szCs w:val="24"/>
        </w:rPr>
        <w:t>(</w:t>
      </w:r>
      <w:r w:rsidR="00F5768B">
        <w:rPr>
          <w:color w:val="000000"/>
          <w:sz w:val="24"/>
          <w:szCs w:val="24"/>
        </w:rPr>
        <w:t>триста</w:t>
      </w:r>
      <w:r w:rsidRPr="002510D4">
        <w:rPr>
          <w:color w:val="000000"/>
          <w:sz w:val="24"/>
          <w:szCs w:val="24"/>
        </w:rPr>
        <w:t>) штук;</w:t>
      </w:r>
    </w:p>
    <w:p w:rsidR="005354D6" w:rsidRPr="002510D4" w:rsidRDefault="005354D6" w:rsidP="005354D6">
      <w:pPr>
        <w:numPr>
          <w:ilvl w:val="0"/>
          <w:numId w:val="8"/>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 xml:space="preserve">общая номинальная стоимость акций - </w:t>
      </w:r>
      <w:r w:rsidR="00F5768B">
        <w:rPr>
          <w:sz w:val="24"/>
          <w:szCs w:val="24"/>
        </w:rPr>
        <w:t>49</w:t>
      </w:r>
      <w:r w:rsidRPr="002510D4">
        <w:rPr>
          <w:sz w:val="24"/>
          <w:szCs w:val="24"/>
        </w:rPr>
        <w:t> </w:t>
      </w:r>
      <w:r w:rsidR="00F5768B">
        <w:rPr>
          <w:sz w:val="24"/>
          <w:szCs w:val="24"/>
        </w:rPr>
        <w:t>8</w:t>
      </w:r>
      <w:r w:rsidRPr="002510D4">
        <w:rPr>
          <w:sz w:val="24"/>
          <w:szCs w:val="24"/>
        </w:rPr>
        <w:t xml:space="preserve">00 </w:t>
      </w:r>
      <w:r w:rsidRPr="002510D4">
        <w:rPr>
          <w:color w:val="000000"/>
          <w:sz w:val="24"/>
          <w:szCs w:val="24"/>
        </w:rPr>
        <w:t xml:space="preserve">(сорок </w:t>
      </w:r>
      <w:r w:rsidR="00F5768B">
        <w:rPr>
          <w:color w:val="000000"/>
          <w:sz w:val="24"/>
          <w:szCs w:val="24"/>
        </w:rPr>
        <w:t>девять</w:t>
      </w:r>
      <w:r w:rsidRPr="002510D4">
        <w:rPr>
          <w:color w:val="000000"/>
          <w:sz w:val="24"/>
          <w:szCs w:val="24"/>
        </w:rPr>
        <w:t xml:space="preserve"> тысяч</w:t>
      </w:r>
      <w:r w:rsidR="00F5768B">
        <w:rPr>
          <w:color w:val="000000"/>
          <w:sz w:val="24"/>
          <w:szCs w:val="24"/>
        </w:rPr>
        <w:t xml:space="preserve"> восемьсот</w:t>
      </w:r>
      <w:r w:rsidRPr="002510D4">
        <w:rPr>
          <w:color w:val="000000"/>
          <w:sz w:val="24"/>
          <w:szCs w:val="24"/>
        </w:rPr>
        <w:t>) рублей;</w:t>
      </w:r>
    </w:p>
    <w:p w:rsidR="005354D6" w:rsidRPr="002510D4" w:rsidRDefault="005354D6" w:rsidP="005354D6">
      <w:pPr>
        <w:numPr>
          <w:ilvl w:val="0"/>
          <w:numId w:val="8"/>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 xml:space="preserve">доля от общего числа акций Эмитента (в процентах) </w:t>
      </w:r>
      <w:r w:rsidR="00F5768B">
        <w:rPr>
          <w:color w:val="000000"/>
          <w:sz w:val="24"/>
          <w:szCs w:val="24"/>
        </w:rPr>
        <w:t>–</w:t>
      </w:r>
      <w:r w:rsidRPr="002510D4">
        <w:rPr>
          <w:color w:val="000000"/>
          <w:sz w:val="24"/>
          <w:szCs w:val="24"/>
        </w:rPr>
        <w:t xml:space="preserve"> </w:t>
      </w:r>
      <w:r w:rsidR="00F5768B">
        <w:rPr>
          <w:sz w:val="24"/>
          <w:szCs w:val="24"/>
        </w:rPr>
        <w:t>9,90</w:t>
      </w:r>
      <w:r w:rsidRPr="002510D4">
        <w:rPr>
          <w:color w:val="000000"/>
          <w:sz w:val="24"/>
          <w:szCs w:val="24"/>
        </w:rPr>
        <w:t xml:space="preserve"> процентов;</w:t>
      </w:r>
    </w:p>
    <w:p w:rsidR="005354D6" w:rsidRPr="00CF0000" w:rsidRDefault="005354D6" w:rsidP="005354D6">
      <w:pPr>
        <w:numPr>
          <w:ilvl w:val="0"/>
          <w:numId w:val="8"/>
        </w:numPr>
        <w:overflowPunct/>
        <w:autoSpaceDE/>
        <w:autoSpaceDN/>
        <w:adjustRightInd/>
        <w:spacing w:before="100" w:beforeAutospacing="1" w:after="100" w:afterAutospacing="1"/>
        <w:contextualSpacing/>
        <w:jc w:val="both"/>
        <w:textAlignment w:val="auto"/>
        <w:rPr>
          <w:color w:val="000000"/>
          <w:sz w:val="24"/>
          <w:szCs w:val="24"/>
        </w:rPr>
      </w:pPr>
      <w:r w:rsidRPr="00CF0000">
        <w:rPr>
          <w:color w:val="000000"/>
          <w:sz w:val="24"/>
          <w:szCs w:val="24"/>
        </w:rPr>
        <w:t xml:space="preserve">наименование, адрес местонахождения и почтовый адрес, номер контактного телефона реестродержателя Эмитента – </w:t>
      </w:r>
      <w:r w:rsidR="00CF0000" w:rsidRPr="00CF0000">
        <w:rPr>
          <w:color w:val="000000"/>
          <w:sz w:val="24"/>
          <w:szCs w:val="24"/>
        </w:rPr>
        <w:t xml:space="preserve">АО «РТ - Регистратор», 630087, Новосибирская область, г. Новосибирск, </w:t>
      </w:r>
      <w:proofErr w:type="spellStart"/>
      <w:r w:rsidR="00CF0000" w:rsidRPr="00CF0000">
        <w:rPr>
          <w:color w:val="000000"/>
          <w:sz w:val="24"/>
          <w:szCs w:val="24"/>
        </w:rPr>
        <w:t>пр-кт</w:t>
      </w:r>
      <w:proofErr w:type="spellEnd"/>
      <w:r w:rsidR="00CF0000" w:rsidRPr="00CF0000">
        <w:rPr>
          <w:color w:val="000000"/>
          <w:sz w:val="24"/>
          <w:szCs w:val="24"/>
        </w:rPr>
        <w:t xml:space="preserve"> Карла Маркса, д.30, тел. 8(833)346-30-17, 8(383)315-36-47</w:t>
      </w:r>
      <w:r w:rsidRPr="00CF0000">
        <w:rPr>
          <w:color w:val="000000"/>
          <w:sz w:val="24"/>
          <w:szCs w:val="24"/>
        </w:rPr>
        <w:t>.</w:t>
      </w:r>
    </w:p>
    <w:p w:rsidR="005354D6" w:rsidRPr="002510D4" w:rsidRDefault="005354D6" w:rsidP="005354D6">
      <w:pPr>
        <w:spacing w:before="100" w:beforeAutospacing="1" w:after="100" w:afterAutospacing="1"/>
        <w:contextualSpacing/>
        <w:jc w:val="center"/>
        <w:rPr>
          <w:color w:val="000000"/>
          <w:sz w:val="24"/>
          <w:szCs w:val="24"/>
        </w:rPr>
      </w:pPr>
      <w:r w:rsidRPr="002510D4">
        <w:rPr>
          <w:b/>
          <w:bCs/>
          <w:color w:val="000000"/>
          <w:sz w:val="24"/>
          <w:szCs w:val="24"/>
        </w:rPr>
        <w:t>Статья 2. Обязательства Сторон</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2.1. Стороны по настоящему Договору обязуются:</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2.1.1. Покупатель:</w:t>
      </w:r>
    </w:p>
    <w:p w:rsidR="005354D6" w:rsidRPr="002510D4" w:rsidRDefault="005354D6" w:rsidP="005354D6">
      <w:pPr>
        <w:numPr>
          <w:ilvl w:val="0"/>
          <w:numId w:val="10"/>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произвести оплату Акций в сумме и на условиях, установленных в статье 3 настоящего Договора;</w:t>
      </w:r>
    </w:p>
    <w:p w:rsidR="005354D6" w:rsidRPr="002510D4" w:rsidRDefault="005354D6" w:rsidP="005354D6">
      <w:pPr>
        <w:numPr>
          <w:ilvl w:val="0"/>
          <w:numId w:val="10"/>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lastRenderedPageBreak/>
        <w:t>принять Акции в собственность.</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2.1.2. Продавец:</w:t>
      </w:r>
    </w:p>
    <w:p w:rsidR="005354D6" w:rsidRPr="002510D4" w:rsidRDefault="005354D6" w:rsidP="005354D6">
      <w:pPr>
        <w:numPr>
          <w:ilvl w:val="0"/>
          <w:numId w:val="11"/>
        </w:numPr>
        <w:overflowPunct/>
        <w:autoSpaceDE/>
        <w:autoSpaceDN/>
        <w:adjustRightInd/>
        <w:spacing w:before="100" w:beforeAutospacing="1" w:after="100" w:afterAutospacing="1"/>
        <w:contextualSpacing/>
        <w:jc w:val="both"/>
        <w:textAlignment w:val="auto"/>
        <w:rPr>
          <w:color w:val="000000"/>
          <w:sz w:val="24"/>
          <w:szCs w:val="24"/>
        </w:rPr>
      </w:pPr>
      <w:r w:rsidRPr="002510D4">
        <w:rPr>
          <w:color w:val="000000"/>
          <w:sz w:val="24"/>
          <w:szCs w:val="24"/>
        </w:rPr>
        <w:t>осуществить действия по передаче акций в собственность Покупателя в порядке, установленном статьей 4 настоящего Договора.</w:t>
      </w:r>
    </w:p>
    <w:p w:rsidR="005354D6" w:rsidRPr="002510D4" w:rsidRDefault="005354D6" w:rsidP="005354D6">
      <w:pPr>
        <w:spacing w:before="100" w:beforeAutospacing="1" w:after="100" w:afterAutospacing="1"/>
        <w:contextualSpacing/>
        <w:jc w:val="center"/>
        <w:rPr>
          <w:color w:val="000000"/>
          <w:sz w:val="24"/>
          <w:szCs w:val="24"/>
        </w:rPr>
      </w:pPr>
      <w:r w:rsidRPr="002510D4">
        <w:rPr>
          <w:b/>
          <w:bCs/>
          <w:color w:val="000000"/>
          <w:sz w:val="24"/>
          <w:szCs w:val="24"/>
        </w:rPr>
        <w:t>Статья 3. Порядок оплаты Акций</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3.1. Установленная по итогам Аукциона цена продажи Акций составляет ____________ (__________________________) рублей.</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 xml:space="preserve">3.2. Задаток в сумме </w:t>
      </w:r>
      <w:r>
        <w:rPr>
          <w:color w:val="000000"/>
          <w:sz w:val="24"/>
          <w:szCs w:val="24"/>
        </w:rPr>
        <w:t>______</w:t>
      </w:r>
      <w:r w:rsidRPr="002510D4">
        <w:rPr>
          <w:color w:val="000000"/>
          <w:sz w:val="24"/>
          <w:szCs w:val="24"/>
        </w:rPr>
        <w:t xml:space="preserve"> (</w:t>
      </w:r>
      <w:r>
        <w:rPr>
          <w:color w:val="000000"/>
          <w:sz w:val="24"/>
          <w:szCs w:val="24"/>
        </w:rPr>
        <w:t>________________</w:t>
      </w:r>
      <w:r w:rsidRPr="002510D4">
        <w:rPr>
          <w:color w:val="000000"/>
          <w:sz w:val="24"/>
          <w:szCs w:val="24"/>
        </w:rPr>
        <w:t>) рубля, внесенный Покупателем на счет Продавца в соответствии с Информационным сообщением, засчитывается в счет оплаты Акций.</w:t>
      </w:r>
    </w:p>
    <w:p w:rsidR="005354D6" w:rsidRPr="002510D4" w:rsidRDefault="005354D6" w:rsidP="00F85193">
      <w:pPr>
        <w:spacing w:before="100" w:beforeAutospacing="1"/>
        <w:ind w:firstLine="720"/>
        <w:contextualSpacing/>
        <w:jc w:val="both"/>
        <w:rPr>
          <w:color w:val="000000"/>
          <w:sz w:val="24"/>
          <w:szCs w:val="24"/>
        </w:rPr>
      </w:pPr>
      <w:r w:rsidRPr="002510D4">
        <w:rPr>
          <w:color w:val="000000"/>
          <w:sz w:val="24"/>
          <w:szCs w:val="24"/>
        </w:rPr>
        <w:t xml:space="preserve">3.3. </w:t>
      </w:r>
      <w:r>
        <w:rPr>
          <w:color w:val="000000"/>
          <w:sz w:val="24"/>
          <w:szCs w:val="24"/>
        </w:rPr>
        <w:t>За вычетом суммы задатка</w:t>
      </w:r>
      <w:r w:rsidRPr="002510D4">
        <w:rPr>
          <w:color w:val="000000"/>
          <w:sz w:val="24"/>
          <w:szCs w:val="24"/>
        </w:rPr>
        <w:t xml:space="preserve"> Покупатель обязан произвести оплату </w:t>
      </w:r>
      <w:r>
        <w:rPr>
          <w:color w:val="000000"/>
          <w:sz w:val="24"/>
          <w:szCs w:val="24"/>
        </w:rPr>
        <w:t xml:space="preserve"> за Акции </w:t>
      </w:r>
      <w:r w:rsidRPr="002510D4">
        <w:rPr>
          <w:color w:val="000000"/>
          <w:sz w:val="24"/>
          <w:szCs w:val="24"/>
        </w:rPr>
        <w:t xml:space="preserve">в размере </w:t>
      </w:r>
      <w:r w:rsidRPr="005354D6">
        <w:rPr>
          <w:color w:val="000000"/>
          <w:sz w:val="24"/>
          <w:szCs w:val="24"/>
        </w:rPr>
        <w:t>__________ (________________)</w:t>
      </w:r>
      <w:r w:rsidRPr="002510D4">
        <w:rPr>
          <w:color w:val="000000"/>
          <w:sz w:val="24"/>
          <w:szCs w:val="24"/>
        </w:rPr>
        <w:t xml:space="preserve"> рублей,</w:t>
      </w:r>
      <w:r w:rsidRPr="002510D4">
        <w:rPr>
          <w:i/>
          <w:iCs/>
          <w:color w:val="000000"/>
          <w:sz w:val="24"/>
          <w:szCs w:val="24"/>
        </w:rPr>
        <w:t xml:space="preserve"> </w:t>
      </w:r>
      <w:r w:rsidRPr="002510D4">
        <w:rPr>
          <w:color w:val="000000"/>
          <w:sz w:val="24"/>
          <w:szCs w:val="24"/>
        </w:rPr>
        <w:t>которые должны быть внесены единовременно (одной суммой, одним платежным документом с обязательным заполнением всех реквизитов, перечисленных в настоящем пункте Договора) в безналичном порядке по следующим реквизитам:</w:t>
      </w:r>
    </w:p>
    <w:p w:rsidR="00F85193" w:rsidRDefault="00F85193" w:rsidP="00F85193">
      <w:pPr>
        <w:pStyle w:val="2"/>
        <w:spacing w:after="0" w:line="240" w:lineRule="auto"/>
        <w:ind w:firstLine="567"/>
        <w:contextualSpacing/>
        <w:jc w:val="both"/>
        <w:rPr>
          <w:sz w:val="24"/>
          <w:szCs w:val="24"/>
        </w:rPr>
      </w:pPr>
      <w:r w:rsidRPr="00C8587F">
        <w:rPr>
          <w:b/>
          <w:sz w:val="24"/>
          <w:szCs w:val="24"/>
        </w:rPr>
        <w:t>УФК по Новосибирской области (Админист</w:t>
      </w:r>
      <w:r>
        <w:rPr>
          <w:b/>
          <w:sz w:val="24"/>
          <w:szCs w:val="24"/>
        </w:rPr>
        <w:t>рация Мошковского района, л/с 02</w:t>
      </w:r>
      <w:r w:rsidRPr="00C8587F">
        <w:rPr>
          <w:b/>
          <w:sz w:val="24"/>
          <w:szCs w:val="24"/>
        </w:rPr>
        <w:t xml:space="preserve">513032330) р/счет </w:t>
      </w:r>
      <w:r>
        <w:rPr>
          <w:b/>
          <w:sz w:val="24"/>
          <w:szCs w:val="24"/>
        </w:rPr>
        <w:t>40204810650040000299</w:t>
      </w:r>
      <w:r w:rsidRPr="00C8587F">
        <w:rPr>
          <w:b/>
          <w:sz w:val="24"/>
          <w:szCs w:val="24"/>
        </w:rPr>
        <w:t xml:space="preserve"> Сибирское ГУ Банка России </w:t>
      </w:r>
      <w:proofErr w:type="spellStart"/>
      <w:r w:rsidRPr="00C8587F">
        <w:rPr>
          <w:b/>
          <w:sz w:val="24"/>
          <w:szCs w:val="24"/>
        </w:rPr>
        <w:t>г.Новосибирск</w:t>
      </w:r>
      <w:proofErr w:type="spellEnd"/>
      <w:r w:rsidRPr="00C8587F">
        <w:rPr>
          <w:b/>
          <w:sz w:val="24"/>
          <w:szCs w:val="24"/>
        </w:rPr>
        <w:t xml:space="preserve">, БИК 045004001, ИНН 5432211449, КПП 543201001, ОКТМО 50 638 151, КБК </w:t>
      </w:r>
      <w:r>
        <w:rPr>
          <w:b/>
          <w:sz w:val="24"/>
          <w:szCs w:val="24"/>
        </w:rPr>
        <w:t>444 01 06 01 00 05 0000 630</w:t>
      </w:r>
      <w:r w:rsidRPr="00C8587F">
        <w:rPr>
          <w:b/>
          <w:sz w:val="24"/>
          <w:szCs w:val="24"/>
        </w:rPr>
        <w:t xml:space="preserve"> «</w:t>
      </w:r>
      <w:r>
        <w:rPr>
          <w:b/>
          <w:sz w:val="24"/>
          <w:szCs w:val="24"/>
        </w:rPr>
        <w:t>Средства от продажи акций и иных форм участия в капитале, находящихся в собственности муниципальных районов</w:t>
      </w:r>
      <w:r w:rsidRPr="00C8587F">
        <w:rPr>
          <w:b/>
          <w:sz w:val="24"/>
          <w:szCs w:val="24"/>
        </w:rPr>
        <w:t>».</w:t>
      </w:r>
      <w:r>
        <w:rPr>
          <w:sz w:val="24"/>
          <w:szCs w:val="24"/>
        </w:rPr>
        <w:t xml:space="preserve"> </w:t>
      </w:r>
    </w:p>
    <w:p w:rsidR="005354D6" w:rsidRPr="00F85193" w:rsidRDefault="005354D6" w:rsidP="00F85193">
      <w:pPr>
        <w:pStyle w:val="2"/>
        <w:spacing w:after="0" w:line="240" w:lineRule="auto"/>
        <w:ind w:firstLine="567"/>
        <w:contextualSpacing/>
        <w:jc w:val="both"/>
        <w:rPr>
          <w:sz w:val="24"/>
          <w:szCs w:val="24"/>
        </w:rPr>
      </w:pPr>
      <w:r>
        <w:rPr>
          <w:sz w:val="24"/>
          <w:szCs w:val="24"/>
        </w:rPr>
        <w:t>В</w:t>
      </w:r>
      <w:r w:rsidRPr="002510D4">
        <w:rPr>
          <w:color w:val="000000"/>
          <w:sz w:val="24"/>
          <w:szCs w:val="24"/>
        </w:rPr>
        <w:t xml:space="preserve"> платежном поручении, оформляющем оплату, должны быть указаны сведения о наименовании Покупателя, Эмитента акций, дата и номер настоящего Договора, а также информация об отсутствии НДС, а именно – «без НДС» в назначении платежа.</w:t>
      </w:r>
      <w:r w:rsidRPr="00C521E3">
        <w:rPr>
          <w:bCs/>
        </w:rPr>
        <w:t xml:space="preserve"> </w:t>
      </w:r>
      <w:r w:rsidRPr="00C521E3">
        <w:rPr>
          <w:bCs/>
          <w:sz w:val="24"/>
          <w:szCs w:val="24"/>
        </w:rPr>
        <w:t xml:space="preserve">Срок оплаты по договору купли-продажи: </w:t>
      </w:r>
      <w:r w:rsidRPr="005354D6">
        <w:rPr>
          <w:bCs/>
          <w:sz w:val="24"/>
          <w:szCs w:val="24"/>
        </w:rPr>
        <w:t>30 дней со дня подписания договора</w:t>
      </w:r>
      <w:r w:rsidRPr="00C521E3">
        <w:rPr>
          <w:bCs/>
          <w:sz w:val="24"/>
          <w:szCs w:val="24"/>
        </w:rPr>
        <w:t>.</w:t>
      </w:r>
    </w:p>
    <w:p w:rsidR="005354D6"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Моментом исполнения обязательства Покупателя по оплате Акций считается день зачисления в бюджет района денежных средств, указанных в настоящем пункте Договора.</w:t>
      </w:r>
    </w:p>
    <w:p w:rsidR="005354D6"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3.4. Надлежащим выполнением обязательства Покупателя по оплате Акций является выполнение пункта 3.3. настоящего Договора.</w:t>
      </w:r>
    </w:p>
    <w:p w:rsidR="005354D6" w:rsidRPr="002510D4" w:rsidRDefault="005354D6" w:rsidP="005354D6">
      <w:pPr>
        <w:spacing w:before="119" w:after="119"/>
        <w:contextualSpacing/>
        <w:jc w:val="center"/>
        <w:rPr>
          <w:color w:val="000000"/>
          <w:sz w:val="24"/>
          <w:szCs w:val="24"/>
        </w:rPr>
      </w:pPr>
      <w:r w:rsidRPr="002510D4">
        <w:rPr>
          <w:b/>
          <w:bCs/>
          <w:color w:val="000000"/>
          <w:sz w:val="24"/>
          <w:szCs w:val="24"/>
        </w:rPr>
        <w:t>Статья 4. Переход права собственности на Акции</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4.1. Переход права собственности на Акции от Продавца к Покупателю оформляется в соответствии с требованиями действующего законодательства Российской Федерации после полной оплаты Акций в порядке, предусмотренном настоящим Договором.</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После надлежащего исполнения Покупателем обязанности по оплате Акций и при условии своевременной передачи Покупателем Продавцу реквизитов своего лицевого счета Продавец совершает все юридические и фактические действия, необходимые для передачи Акций Покупателю.</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4.2. Выполнение Покупателем обязательств, указанных в пункте 3.3 настоящего Договора, подтверждается выпиской со счета  бюджета  район о поступлении денежных средств в оплату Акций.</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4.3. Расходы, связанные с открытием лицевого счета Покупателя в реестре акционеров Эмитента, а также с оформлением перехода прав собственности на Акции от Продавца Покупателю в полном объеме несет Покупатель.</w:t>
      </w:r>
    </w:p>
    <w:p w:rsidR="005354D6" w:rsidRPr="002510D4" w:rsidRDefault="005354D6" w:rsidP="005354D6">
      <w:pPr>
        <w:spacing w:before="119" w:after="119"/>
        <w:contextualSpacing/>
        <w:jc w:val="center"/>
        <w:rPr>
          <w:color w:val="000000"/>
          <w:sz w:val="24"/>
          <w:szCs w:val="24"/>
        </w:rPr>
      </w:pPr>
      <w:r w:rsidRPr="002510D4">
        <w:rPr>
          <w:b/>
          <w:bCs/>
          <w:color w:val="000000"/>
          <w:sz w:val="24"/>
          <w:szCs w:val="24"/>
        </w:rPr>
        <w:t>Статья 5. Ответственность Сторон</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5.1. За невыполнение или ненадлежащее выполнение своих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w:t>
      </w:r>
    </w:p>
    <w:p w:rsidR="005354D6" w:rsidRDefault="005354D6" w:rsidP="005354D6">
      <w:pPr>
        <w:spacing w:before="100" w:beforeAutospacing="1" w:after="100" w:afterAutospacing="1"/>
        <w:ind w:firstLine="720"/>
        <w:contextualSpacing/>
        <w:jc w:val="both"/>
        <w:rPr>
          <w:sz w:val="24"/>
          <w:szCs w:val="24"/>
        </w:rPr>
      </w:pPr>
      <w:r w:rsidRPr="002510D4">
        <w:rPr>
          <w:sz w:val="24"/>
          <w:szCs w:val="24"/>
        </w:rPr>
        <w:t>5.2. Во всем, что не предусмотрено настоящим Договором, стороны руководствуются действующим законодательством РФ.</w:t>
      </w:r>
    </w:p>
    <w:p w:rsidR="005354D6" w:rsidRPr="002510D4" w:rsidRDefault="005354D6" w:rsidP="005354D6">
      <w:pPr>
        <w:spacing w:before="100" w:beforeAutospacing="1" w:after="100" w:afterAutospacing="1"/>
        <w:contextualSpacing/>
        <w:jc w:val="center"/>
        <w:rPr>
          <w:color w:val="000000"/>
          <w:sz w:val="24"/>
          <w:szCs w:val="24"/>
        </w:rPr>
      </w:pPr>
      <w:r w:rsidRPr="002510D4">
        <w:rPr>
          <w:b/>
          <w:bCs/>
          <w:color w:val="000000"/>
          <w:sz w:val="24"/>
          <w:szCs w:val="24"/>
        </w:rPr>
        <w:t>Статья 6. Заключительные положения</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 xml:space="preserve">6.1. Исчисление сроков, указанных в настоящем Договоре, исчисляется периодом времени, указанном в днях. Течение срока начинается на следующий день после </w:t>
      </w:r>
      <w:r w:rsidRPr="002510D4">
        <w:rPr>
          <w:color w:val="000000"/>
          <w:sz w:val="24"/>
          <w:szCs w:val="24"/>
        </w:rPr>
        <w:lastRenderedPageBreak/>
        <w:t>наступления события, которым определено его начало. Если последний день срока приходится на нерабочий день, днем окончания срока считается ближайший следующий за ним рабочий день.</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6.2. Настоящий Договор вступает в силу с момента его подписания и прекращает свое действие:</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 исполнением Сторонами своих обязательств по настоящему Договору;</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 по иным основаниям, предусмотренным действующим законодательством.</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6.3. Споры, возникающие между Сторонами в ходе исполнения настоящего Договора, рассматриваются в установленном действующим законодательством Российской Федерации порядке.</w:t>
      </w:r>
    </w:p>
    <w:p w:rsidR="005354D6" w:rsidRPr="002510D4" w:rsidRDefault="005354D6" w:rsidP="005354D6">
      <w:pPr>
        <w:spacing w:before="100" w:beforeAutospacing="1" w:after="100" w:afterAutospacing="1"/>
        <w:ind w:firstLine="720"/>
        <w:contextualSpacing/>
        <w:jc w:val="both"/>
        <w:rPr>
          <w:color w:val="000000"/>
          <w:sz w:val="24"/>
          <w:szCs w:val="24"/>
        </w:rPr>
      </w:pPr>
      <w:r w:rsidRPr="002510D4">
        <w:rPr>
          <w:color w:val="000000"/>
          <w:sz w:val="24"/>
          <w:szCs w:val="24"/>
        </w:rPr>
        <w:t xml:space="preserve">6.4. Настоящий Договор составлен в трех подлинных экземплярах, </w:t>
      </w:r>
      <w:r w:rsidR="004844FD" w:rsidRPr="002510D4">
        <w:rPr>
          <w:color w:val="000000"/>
          <w:sz w:val="24"/>
          <w:szCs w:val="24"/>
        </w:rPr>
        <w:t xml:space="preserve">один </w:t>
      </w:r>
      <w:r w:rsidRPr="002510D4">
        <w:rPr>
          <w:color w:val="000000"/>
          <w:sz w:val="24"/>
          <w:szCs w:val="24"/>
        </w:rPr>
        <w:t>из которых оста</w:t>
      </w:r>
      <w:r w:rsidR="004844FD">
        <w:rPr>
          <w:color w:val="000000"/>
          <w:sz w:val="24"/>
          <w:szCs w:val="24"/>
        </w:rPr>
        <w:t>е</w:t>
      </w:r>
      <w:r w:rsidRPr="002510D4">
        <w:rPr>
          <w:color w:val="000000"/>
          <w:sz w:val="24"/>
          <w:szCs w:val="24"/>
        </w:rPr>
        <w:t>тся у Продавца, а</w:t>
      </w:r>
      <w:r w:rsidR="004844FD">
        <w:rPr>
          <w:color w:val="000000"/>
          <w:sz w:val="24"/>
          <w:szCs w:val="24"/>
        </w:rPr>
        <w:t xml:space="preserve"> два </w:t>
      </w:r>
      <w:r w:rsidRPr="002510D4">
        <w:rPr>
          <w:color w:val="000000"/>
          <w:sz w:val="24"/>
          <w:szCs w:val="24"/>
        </w:rPr>
        <w:t>– у Покупателя.</w:t>
      </w:r>
    </w:p>
    <w:p w:rsidR="005354D6" w:rsidRPr="002510D4" w:rsidRDefault="005354D6" w:rsidP="005354D6">
      <w:pPr>
        <w:spacing w:before="100" w:beforeAutospacing="1" w:after="100" w:afterAutospacing="1"/>
        <w:contextualSpacing/>
        <w:jc w:val="center"/>
        <w:rPr>
          <w:color w:val="000000"/>
          <w:sz w:val="24"/>
          <w:szCs w:val="24"/>
        </w:rPr>
      </w:pPr>
      <w:r w:rsidRPr="002510D4">
        <w:rPr>
          <w:b/>
          <w:bCs/>
          <w:color w:val="000000"/>
          <w:sz w:val="24"/>
          <w:szCs w:val="24"/>
        </w:rPr>
        <w:t>Статья 7. Реквизиты и подписи Сторон</w:t>
      </w:r>
    </w:p>
    <w:tbl>
      <w:tblPr>
        <w:tblStyle w:val="a3"/>
        <w:tblW w:w="0" w:type="auto"/>
        <w:tblLook w:val="04A0" w:firstRow="1" w:lastRow="0" w:firstColumn="1" w:lastColumn="0" w:noHBand="0" w:noVBand="1"/>
      </w:tblPr>
      <w:tblGrid>
        <w:gridCol w:w="4696"/>
        <w:gridCol w:w="4649"/>
      </w:tblGrid>
      <w:tr w:rsidR="005354D6" w:rsidRPr="002510D4" w:rsidTr="00F91686">
        <w:tc>
          <w:tcPr>
            <w:tcW w:w="4785" w:type="dxa"/>
          </w:tcPr>
          <w:p w:rsidR="005354D6" w:rsidRPr="002510D4" w:rsidRDefault="005354D6" w:rsidP="00F91686">
            <w:pPr>
              <w:pStyle w:val="a9"/>
              <w:contextualSpacing/>
              <w:jc w:val="left"/>
              <w:rPr>
                <w:rFonts w:ascii="Times New Roman" w:hAnsi="Times New Roman" w:cs="Times New Roman"/>
                <w:sz w:val="24"/>
                <w:szCs w:val="24"/>
              </w:rPr>
            </w:pPr>
            <w:r w:rsidRPr="002510D4">
              <w:rPr>
                <w:rFonts w:ascii="Times New Roman" w:hAnsi="Times New Roman" w:cs="Times New Roman"/>
                <w:sz w:val="24"/>
                <w:szCs w:val="24"/>
              </w:rPr>
              <w:t xml:space="preserve">Продавец: </w:t>
            </w:r>
          </w:p>
          <w:p w:rsidR="005354D6" w:rsidRPr="002510D4" w:rsidRDefault="005354D6" w:rsidP="00F91686">
            <w:pPr>
              <w:pStyle w:val="a9"/>
              <w:contextualSpacing/>
              <w:jc w:val="center"/>
              <w:rPr>
                <w:rFonts w:ascii="Times New Roman" w:hAnsi="Times New Roman" w:cs="Times New Roman"/>
                <w:b/>
                <w:bCs/>
                <w:color w:val="000000"/>
                <w:sz w:val="24"/>
                <w:szCs w:val="24"/>
              </w:rPr>
            </w:pPr>
          </w:p>
        </w:tc>
        <w:tc>
          <w:tcPr>
            <w:tcW w:w="4786" w:type="dxa"/>
          </w:tcPr>
          <w:p w:rsidR="005354D6" w:rsidRPr="002510D4" w:rsidRDefault="005354D6" w:rsidP="00F91686">
            <w:pPr>
              <w:pStyle w:val="a9"/>
              <w:contextualSpacing/>
              <w:jc w:val="left"/>
              <w:rPr>
                <w:rFonts w:ascii="Times New Roman" w:hAnsi="Times New Roman" w:cs="Times New Roman"/>
                <w:sz w:val="24"/>
                <w:szCs w:val="24"/>
              </w:rPr>
            </w:pPr>
            <w:r w:rsidRPr="002510D4">
              <w:rPr>
                <w:rFonts w:ascii="Times New Roman" w:hAnsi="Times New Roman" w:cs="Times New Roman"/>
                <w:sz w:val="24"/>
                <w:szCs w:val="24"/>
              </w:rPr>
              <w:t>Покупатель:</w:t>
            </w:r>
          </w:p>
          <w:p w:rsidR="005354D6" w:rsidRPr="002510D4" w:rsidRDefault="005354D6" w:rsidP="00F91686">
            <w:pPr>
              <w:pStyle w:val="a9"/>
              <w:contextualSpacing/>
              <w:jc w:val="center"/>
              <w:rPr>
                <w:rFonts w:ascii="Times New Roman" w:hAnsi="Times New Roman" w:cs="Times New Roman"/>
                <w:b/>
                <w:bCs/>
                <w:color w:val="000000"/>
                <w:sz w:val="24"/>
                <w:szCs w:val="24"/>
              </w:rPr>
            </w:pPr>
          </w:p>
        </w:tc>
      </w:tr>
      <w:tr w:rsidR="005354D6" w:rsidRPr="002510D4" w:rsidTr="00F91686">
        <w:tc>
          <w:tcPr>
            <w:tcW w:w="4785" w:type="dxa"/>
          </w:tcPr>
          <w:p w:rsidR="00F5768B" w:rsidRPr="00F5768B" w:rsidRDefault="00F5768B" w:rsidP="00F5768B">
            <w:pPr>
              <w:pStyle w:val="a5"/>
              <w:tabs>
                <w:tab w:val="left" w:pos="0"/>
              </w:tabs>
              <w:snapToGrid w:val="0"/>
              <w:contextualSpacing/>
              <w:rPr>
                <w:sz w:val="24"/>
                <w:szCs w:val="24"/>
                <w:lang w:eastAsia="en-US"/>
              </w:rPr>
            </w:pPr>
            <w:r w:rsidRPr="00F5768B">
              <w:rPr>
                <w:sz w:val="24"/>
                <w:szCs w:val="24"/>
                <w:lang w:eastAsia="en-US"/>
              </w:rPr>
              <w:t xml:space="preserve">Администрация Мошковского района </w:t>
            </w:r>
          </w:p>
          <w:p w:rsidR="00F5768B" w:rsidRPr="00F5768B" w:rsidRDefault="00F5768B" w:rsidP="00F5768B">
            <w:pPr>
              <w:pStyle w:val="a5"/>
              <w:tabs>
                <w:tab w:val="left" w:pos="0"/>
              </w:tabs>
              <w:snapToGrid w:val="0"/>
              <w:contextualSpacing/>
              <w:rPr>
                <w:sz w:val="24"/>
                <w:szCs w:val="24"/>
                <w:lang w:eastAsia="en-US"/>
              </w:rPr>
            </w:pPr>
            <w:r w:rsidRPr="00F5768B">
              <w:rPr>
                <w:sz w:val="24"/>
                <w:szCs w:val="24"/>
                <w:lang w:eastAsia="en-US"/>
              </w:rPr>
              <w:t xml:space="preserve">Новосибирской области </w:t>
            </w:r>
          </w:p>
          <w:p w:rsidR="00F5768B" w:rsidRPr="00F5768B" w:rsidRDefault="00F5768B" w:rsidP="00F5768B">
            <w:pPr>
              <w:pStyle w:val="a5"/>
              <w:tabs>
                <w:tab w:val="left" w:pos="0"/>
              </w:tabs>
              <w:snapToGrid w:val="0"/>
              <w:contextualSpacing/>
              <w:rPr>
                <w:b w:val="0"/>
                <w:sz w:val="24"/>
                <w:szCs w:val="24"/>
                <w:lang w:eastAsia="en-US"/>
              </w:rPr>
            </w:pPr>
            <w:r w:rsidRPr="00F5768B">
              <w:rPr>
                <w:b w:val="0"/>
                <w:sz w:val="24"/>
                <w:szCs w:val="24"/>
                <w:lang w:eastAsia="en-US"/>
              </w:rPr>
              <w:t xml:space="preserve">633131, НСО, </w:t>
            </w:r>
            <w:proofErr w:type="spellStart"/>
            <w:r w:rsidRPr="00F5768B">
              <w:rPr>
                <w:b w:val="0"/>
                <w:sz w:val="24"/>
                <w:szCs w:val="24"/>
                <w:lang w:eastAsia="en-US"/>
              </w:rPr>
              <w:t>р.п</w:t>
            </w:r>
            <w:proofErr w:type="spellEnd"/>
            <w:r w:rsidRPr="00F5768B">
              <w:rPr>
                <w:b w:val="0"/>
                <w:sz w:val="24"/>
                <w:szCs w:val="24"/>
                <w:lang w:eastAsia="en-US"/>
              </w:rPr>
              <w:t xml:space="preserve">. Мошково, </w:t>
            </w:r>
            <w:proofErr w:type="spellStart"/>
            <w:r w:rsidRPr="00F5768B">
              <w:rPr>
                <w:b w:val="0"/>
                <w:sz w:val="24"/>
                <w:szCs w:val="24"/>
                <w:lang w:eastAsia="en-US"/>
              </w:rPr>
              <w:t>ул.Советская</w:t>
            </w:r>
            <w:proofErr w:type="spellEnd"/>
            <w:r w:rsidRPr="00F5768B">
              <w:rPr>
                <w:b w:val="0"/>
                <w:sz w:val="24"/>
                <w:szCs w:val="24"/>
                <w:lang w:eastAsia="en-US"/>
              </w:rPr>
              <w:t>, 9</w:t>
            </w:r>
          </w:p>
          <w:p w:rsidR="00F5768B" w:rsidRPr="00F5768B" w:rsidRDefault="00F5768B" w:rsidP="00F5768B">
            <w:pPr>
              <w:pStyle w:val="a5"/>
              <w:tabs>
                <w:tab w:val="left" w:pos="0"/>
              </w:tabs>
              <w:snapToGrid w:val="0"/>
              <w:contextualSpacing/>
              <w:rPr>
                <w:b w:val="0"/>
                <w:sz w:val="24"/>
                <w:szCs w:val="24"/>
                <w:lang w:eastAsia="en-US"/>
              </w:rPr>
            </w:pPr>
            <w:r w:rsidRPr="00F5768B">
              <w:rPr>
                <w:b w:val="0"/>
                <w:sz w:val="24"/>
                <w:szCs w:val="24"/>
                <w:lang w:eastAsia="en-US"/>
              </w:rPr>
              <w:t>телефон (8-383-48) 21-255, факс 21-758,</w:t>
            </w:r>
          </w:p>
          <w:p w:rsidR="00F5768B" w:rsidRPr="00F5768B" w:rsidRDefault="00F5768B" w:rsidP="00F5768B">
            <w:pPr>
              <w:pStyle w:val="a5"/>
              <w:tabs>
                <w:tab w:val="left" w:pos="0"/>
              </w:tabs>
              <w:snapToGrid w:val="0"/>
              <w:contextualSpacing/>
              <w:rPr>
                <w:b w:val="0"/>
                <w:sz w:val="24"/>
                <w:szCs w:val="24"/>
                <w:lang w:eastAsia="en-US"/>
              </w:rPr>
            </w:pPr>
            <w:r w:rsidRPr="00F5768B">
              <w:rPr>
                <w:b w:val="0"/>
                <w:sz w:val="24"/>
                <w:szCs w:val="24"/>
                <w:lang w:eastAsia="en-US"/>
              </w:rPr>
              <w:t xml:space="preserve"> e-</w:t>
            </w:r>
            <w:proofErr w:type="spellStart"/>
            <w:r w:rsidRPr="00F5768B">
              <w:rPr>
                <w:b w:val="0"/>
                <w:sz w:val="24"/>
                <w:szCs w:val="24"/>
                <w:lang w:eastAsia="en-US"/>
              </w:rPr>
              <w:t>mail</w:t>
            </w:r>
            <w:proofErr w:type="spellEnd"/>
            <w:r w:rsidRPr="00F5768B">
              <w:rPr>
                <w:b w:val="0"/>
                <w:sz w:val="24"/>
                <w:szCs w:val="24"/>
                <w:lang w:eastAsia="en-US"/>
              </w:rPr>
              <w:t xml:space="preserve"> info@moshkovo-nso.ru</w:t>
            </w:r>
          </w:p>
          <w:p w:rsidR="00F5768B" w:rsidRPr="00F5768B" w:rsidRDefault="00F5768B" w:rsidP="00F5768B">
            <w:pPr>
              <w:pStyle w:val="a5"/>
              <w:tabs>
                <w:tab w:val="left" w:pos="0"/>
              </w:tabs>
              <w:snapToGrid w:val="0"/>
              <w:contextualSpacing/>
              <w:rPr>
                <w:b w:val="0"/>
                <w:sz w:val="24"/>
                <w:szCs w:val="24"/>
                <w:lang w:eastAsia="en-US"/>
              </w:rPr>
            </w:pPr>
            <w:r w:rsidRPr="00F5768B">
              <w:rPr>
                <w:b w:val="0"/>
                <w:sz w:val="24"/>
                <w:szCs w:val="24"/>
                <w:lang w:eastAsia="en-US"/>
              </w:rPr>
              <w:t xml:space="preserve">ИНН 5432211449, КПП 543201001, </w:t>
            </w:r>
          </w:p>
          <w:p w:rsidR="00F5768B" w:rsidRPr="00F5768B" w:rsidRDefault="00F5768B" w:rsidP="00F5768B">
            <w:pPr>
              <w:pStyle w:val="a5"/>
              <w:tabs>
                <w:tab w:val="left" w:pos="0"/>
              </w:tabs>
              <w:snapToGrid w:val="0"/>
              <w:contextualSpacing/>
              <w:rPr>
                <w:b w:val="0"/>
                <w:sz w:val="24"/>
                <w:szCs w:val="24"/>
                <w:lang w:eastAsia="en-US"/>
              </w:rPr>
            </w:pPr>
            <w:r w:rsidRPr="00F5768B">
              <w:rPr>
                <w:b w:val="0"/>
                <w:sz w:val="24"/>
                <w:szCs w:val="24"/>
                <w:lang w:eastAsia="en-US"/>
              </w:rPr>
              <w:t>БИК 045004001</w:t>
            </w:r>
          </w:p>
          <w:p w:rsidR="00F5768B" w:rsidRPr="00F5768B" w:rsidRDefault="00F5768B" w:rsidP="00F5768B">
            <w:pPr>
              <w:pStyle w:val="a5"/>
              <w:tabs>
                <w:tab w:val="left" w:pos="0"/>
              </w:tabs>
              <w:snapToGrid w:val="0"/>
              <w:contextualSpacing/>
              <w:rPr>
                <w:b w:val="0"/>
                <w:sz w:val="24"/>
                <w:szCs w:val="24"/>
                <w:lang w:eastAsia="en-US"/>
              </w:rPr>
            </w:pPr>
            <w:r w:rsidRPr="00F5768B">
              <w:rPr>
                <w:b w:val="0"/>
                <w:sz w:val="24"/>
                <w:szCs w:val="24"/>
                <w:lang w:eastAsia="en-US"/>
              </w:rPr>
              <w:t>УФК по Новосибирской области</w:t>
            </w:r>
          </w:p>
          <w:p w:rsidR="00F5768B" w:rsidRPr="00F5768B" w:rsidRDefault="00F5768B" w:rsidP="00F5768B">
            <w:pPr>
              <w:pStyle w:val="a5"/>
              <w:tabs>
                <w:tab w:val="left" w:pos="0"/>
              </w:tabs>
              <w:snapToGrid w:val="0"/>
              <w:contextualSpacing/>
              <w:rPr>
                <w:b w:val="0"/>
                <w:sz w:val="24"/>
                <w:szCs w:val="24"/>
                <w:lang w:eastAsia="en-US"/>
              </w:rPr>
            </w:pPr>
            <w:r w:rsidRPr="00F5768B">
              <w:rPr>
                <w:b w:val="0"/>
                <w:sz w:val="24"/>
                <w:szCs w:val="24"/>
                <w:lang w:eastAsia="en-US"/>
              </w:rPr>
              <w:t>(Администрация Мошковского района)</w:t>
            </w:r>
          </w:p>
          <w:p w:rsidR="00F5768B" w:rsidRPr="00F5768B" w:rsidRDefault="00F5768B" w:rsidP="00F5768B">
            <w:pPr>
              <w:pStyle w:val="a5"/>
              <w:tabs>
                <w:tab w:val="left" w:pos="0"/>
              </w:tabs>
              <w:snapToGrid w:val="0"/>
              <w:contextualSpacing/>
              <w:rPr>
                <w:b w:val="0"/>
                <w:sz w:val="24"/>
                <w:szCs w:val="24"/>
                <w:lang w:eastAsia="en-US"/>
              </w:rPr>
            </w:pPr>
            <w:r w:rsidRPr="00F5768B">
              <w:rPr>
                <w:b w:val="0"/>
                <w:sz w:val="24"/>
                <w:szCs w:val="24"/>
                <w:lang w:eastAsia="en-US"/>
              </w:rPr>
              <w:t xml:space="preserve">р\счет № 40104810700000000299 </w:t>
            </w:r>
          </w:p>
          <w:p w:rsidR="005354D6" w:rsidRPr="002510D4" w:rsidRDefault="00F5768B" w:rsidP="00F5768B">
            <w:pPr>
              <w:pStyle w:val="a9"/>
              <w:contextualSpacing/>
              <w:jc w:val="left"/>
              <w:rPr>
                <w:rFonts w:ascii="Times New Roman" w:hAnsi="Times New Roman" w:cs="Times New Roman"/>
                <w:b/>
                <w:bCs/>
                <w:color w:val="000000"/>
                <w:sz w:val="24"/>
                <w:szCs w:val="24"/>
              </w:rPr>
            </w:pPr>
            <w:r w:rsidRPr="00F5768B">
              <w:rPr>
                <w:rFonts w:ascii="Times New Roman" w:hAnsi="Times New Roman" w:cs="Times New Roman"/>
                <w:sz w:val="24"/>
                <w:szCs w:val="24"/>
                <w:lang w:eastAsia="en-US"/>
              </w:rPr>
              <w:t>Сибирское ГУ Банка России по Новосибирской области г. Новосибирск</w:t>
            </w:r>
          </w:p>
        </w:tc>
        <w:tc>
          <w:tcPr>
            <w:tcW w:w="4786" w:type="dxa"/>
          </w:tcPr>
          <w:p w:rsidR="005354D6" w:rsidRPr="002510D4" w:rsidRDefault="005354D6" w:rsidP="00F91686">
            <w:pPr>
              <w:contextualSpacing/>
              <w:rPr>
                <w:sz w:val="24"/>
                <w:szCs w:val="24"/>
              </w:rPr>
            </w:pPr>
            <w:r w:rsidRPr="002510D4">
              <w:rPr>
                <w:sz w:val="24"/>
                <w:szCs w:val="24"/>
              </w:rPr>
              <w:t xml:space="preserve">                                                </w:t>
            </w:r>
          </w:p>
          <w:p w:rsidR="005354D6" w:rsidRPr="002510D4" w:rsidRDefault="005354D6" w:rsidP="00F91686">
            <w:pPr>
              <w:contextualSpacing/>
              <w:rPr>
                <w:sz w:val="24"/>
                <w:szCs w:val="24"/>
              </w:rPr>
            </w:pPr>
          </w:p>
        </w:tc>
      </w:tr>
      <w:tr w:rsidR="005354D6" w:rsidRPr="002510D4" w:rsidTr="00F91686">
        <w:tc>
          <w:tcPr>
            <w:tcW w:w="4785" w:type="dxa"/>
          </w:tcPr>
          <w:p w:rsidR="005354D6" w:rsidRPr="002510D4" w:rsidRDefault="005354D6" w:rsidP="00F91686">
            <w:pPr>
              <w:contextualSpacing/>
              <w:rPr>
                <w:sz w:val="24"/>
                <w:szCs w:val="24"/>
              </w:rPr>
            </w:pPr>
            <w:r w:rsidRPr="002510D4">
              <w:rPr>
                <w:sz w:val="24"/>
                <w:szCs w:val="24"/>
              </w:rPr>
              <w:t xml:space="preserve">Глава </w:t>
            </w:r>
            <w:r w:rsidR="00F5768B">
              <w:rPr>
                <w:sz w:val="24"/>
                <w:szCs w:val="24"/>
              </w:rPr>
              <w:t>Мошковского района Новосибирской области</w:t>
            </w:r>
            <w:r w:rsidRPr="002510D4">
              <w:rPr>
                <w:sz w:val="24"/>
                <w:szCs w:val="24"/>
              </w:rPr>
              <w:t xml:space="preserve">     </w:t>
            </w:r>
          </w:p>
          <w:p w:rsidR="005354D6" w:rsidRPr="002510D4" w:rsidRDefault="005354D6" w:rsidP="00F91686">
            <w:pPr>
              <w:contextualSpacing/>
              <w:rPr>
                <w:sz w:val="24"/>
                <w:szCs w:val="24"/>
              </w:rPr>
            </w:pPr>
          </w:p>
          <w:p w:rsidR="005354D6" w:rsidRPr="002510D4" w:rsidRDefault="005354D6" w:rsidP="00F91686">
            <w:pPr>
              <w:contextualSpacing/>
              <w:rPr>
                <w:sz w:val="24"/>
                <w:szCs w:val="24"/>
              </w:rPr>
            </w:pPr>
            <w:r w:rsidRPr="002510D4">
              <w:rPr>
                <w:sz w:val="24"/>
                <w:szCs w:val="24"/>
              </w:rPr>
              <w:t>________________________</w:t>
            </w:r>
            <w:r w:rsidR="00F5768B">
              <w:rPr>
                <w:sz w:val="24"/>
                <w:szCs w:val="24"/>
              </w:rPr>
              <w:t>С.В. Евстифеев</w:t>
            </w:r>
          </w:p>
          <w:p w:rsidR="005354D6" w:rsidRPr="002510D4" w:rsidRDefault="005354D6" w:rsidP="00F91686">
            <w:pPr>
              <w:contextualSpacing/>
              <w:rPr>
                <w:sz w:val="24"/>
                <w:szCs w:val="24"/>
              </w:rPr>
            </w:pPr>
            <w:r w:rsidRPr="002510D4">
              <w:rPr>
                <w:sz w:val="24"/>
                <w:szCs w:val="24"/>
              </w:rPr>
              <w:t xml:space="preserve">         </w:t>
            </w:r>
            <w:proofErr w:type="spellStart"/>
            <w:r w:rsidRPr="002510D4">
              <w:rPr>
                <w:sz w:val="24"/>
                <w:szCs w:val="24"/>
              </w:rPr>
              <w:t>М.п</w:t>
            </w:r>
            <w:proofErr w:type="spellEnd"/>
            <w:r w:rsidRPr="002510D4">
              <w:rPr>
                <w:sz w:val="24"/>
                <w:szCs w:val="24"/>
              </w:rPr>
              <w:t>.</w:t>
            </w:r>
          </w:p>
          <w:p w:rsidR="005354D6" w:rsidRPr="002510D4" w:rsidRDefault="005354D6" w:rsidP="00F91686">
            <w:pPr>
              <w:pStyle w:val="a9"/>
              <w:contextualSpacing/>
              <w:jc w:val="center"/>
              <w:rPr>
                <w:rFonts w:ascii="Times New Roman" w:hAnsi="Times New Roman" w:cs="Times New Roman"/>
                <w:b/>
                <w:bCs/>
                <w:color w:val="000000"/>
                <w:sz w:val="24"/>
                <w:szCs w:val="24"/>
              </w:rPr>
            </w:pPr>
          </w:p>
        </w:tc>
        <w:tc>
          <w:tcPr>
            <w:tcW w:w="4786" w:type="dxa"/>
          </w:tcPr>
          <w:p w:rsidR="005354D6" w:rsidRPr="002510D4" w:rsidRDefault="005354D6" w:rsidP="00F91686">
            <w:pPr>
              <w:contextualSpacing/>
              <w:rPr>
                <w:sz w:val="24"/>
                <w:szCs w:val="24"/>
              </w:rPr>
            </w:pPr>
          </w:p>
          <w:p w:rsidR="004844FD" w:rsidRDefault="004844FD" w:rsidP="00F91686">
            <w:pPr>
              <w:contextualSpacing/>
              <w:rPr>
                <w:sz w:val="24"/>
                <w:szCs w:val="24"/>
              </w:rPr>
            </w:pPr>
          </w:p>
          <w:p w:rsidR="004844FD" w:rsidRDefault="004844FD" w:rsidP="00F91686">
            <w:pPr>
              <w:contextualSpacing/>
              <w:rPr>
                <w:sz w:val="24"/>
                <w:szCs w:val="24"/>
              </w:rPr>
            </w:pPr>
          </w:p>
          <w:p w:rsidR="005354D6" w:rsidRPr="002510D4" w:rsidRDefault="005354D6" w:rsidP="00F91686">
            <w:pPr>
              <w:contextualSpacing/>
              <w:rPr>
                <w:sz w:val="24"/>
                <w:szCs w:val="24"/>
              </w:rPr>
            </w:pPr>
            <w:r w:rsidRPr="002510D4">
              <w:rPr>
                <w:sz w:val="24"/>
                <w:szCs w:val="24"/>
              </w:rPr>
              <w:t>______________________</w:t>
            </w:r>
          </w:p>
          <w:p w:rsidR="005354D6" w:rsidRPr="002510D4" w:rsidRDefault="005354D6" w:rsidP="00F91686">
            <w:pPr>
              <w:contextualSpacing/>
              <w:rPr>
                <w:sz w:val="24"/>
                <w:szCs w:val="24"/>
              </w:rPr>
            </w:pPr>
            <w:r w:rsidRPr="002510D4">
              <w:rPr>
                <w:sz w:val="24"/>
                <w:szCs w:val="24"/>
              </w:rPr>
              <w:t xml:space="preserve">        (подпись)</w:t>
            </w:r>
          </w:p>
          <w:p w:rsidR="005354D6" w:rsidRPr="002510D4" w:rsidRDefault="005354D6" w:rsidP="00F91686">
            <w:pPr>
              <w:pStyle w:val="a9"/>
              <w:contextualSpacing/>
              <w:jc w:val="center"/>
              <w:rPr>
                <w:rFonts w:ascii="Times New Roman" w:hAnsi="Times New Roman" w:cs="Times New Roman"/>
                <w:b/>
                <w:bCs/>
                <w:color w:val="000000"/>
                <w:sz w:val="24"/>
                <w:szCs w:val="24"/>
              </w:rPr>
            </w:pPr>
          </w:p>
        </w:tc>
      </w:tr>
    </w:tbl>
    <w:p w:rsidR="005354D6" w:rsidRPr="002510D4" w:rsidRDefault="005354D6" w:rsidP="005354D6">
      <w:pPr>
        <w:spacing w:before="100" w:beforeAutospacing="1" w:after="100" w:afterAutospacing="1"/>
        <w:contextualSpacing/>
        <w:jc w:val="both"/>
        <w:rPr>
          <w:color w:val="000000"/>
          <w:sz w:val="24"/>
          <w:szCs w:val="24"/>
        </w:rPr>
      </w:pPr>
    </w:p>
    <w:sectPr w:rsidR="005354D6" w:rsidRPr="002510D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10C25"/>
    <w:multiLevelType w:val="singleLevel"/>
    <w:tmpl w:val="A290E6D0"/>
    <w:lvl w:ilvl="0">
      <w:start w:val="1"/>
      <w:numFmt w:val="decimal"/>
      <w:lvlText w:val="%1."/>
      <w:lvlJc w:val="left"/>
      <w:pPr>
        <w:tabs>
          <w:tab w:val="num" w:pos="390"/>
        </w:tabs>
        <w:ind w:left="390" w:hanging="390"/>
      </w:pPr>
      <w:rPr>
        <w:rFonts w:hint="default"/>
      </w:rPr>
    </w:lvl>
  </w:abstractNum>
  <w:abstractNum w:abstractNumId="1" w15:restartNumberingAfterBreak="0">
    <w:nsid w:val="23687801"/>
    <w:multiLevelType w:val="multilevel"/>
    <w:tmpl w:val="C006250A"/>
    <w:lvl w:ilvl="0">
      <w:start w:val="1"/>
      <w:numFmt w:val="decimal"/>
      <w:lvlText w:val="%1."/>
      <w:lvlJc w:val="left"/>
      <w:pPr>
        <w:tabs>
          <w:tab w:val="num" w:pos="720"/>
        </w:tabs>
        <w:ind w:left="720" w:hanging="360"/>
      </w:pPr>
      <w:rPr>
        <w:rFonts w:hint="default"/>
        <w:b w:val="0"/>
      </w:rPr>
    </w:lvl>
    <w:lvl w:ilvl="1">
      <w:start w:val="4"/>
      <w:numFmt w:val="decimal"/>
      <w:isLgl/>
      <w:lvlText w:val="%1.%2."/>
      <w:lvlJc w:val="left"/>
      <w:pPr>
        <w:tabs>
          <w:tab w:val="num" w:pos="1428"/>
        </w:tabs>
        <w:ind w:left="1428" w:hanging="720"/>
      </w:pPr>
      <w:rPr>
        <w:rFonts w:hint="default"/>
      </w:rPr>
    </w:lvl>
    <w:lvl w:ilvl="2">
      <w:start w:val="1"/>
      <w:numFmt w:val="decimal"/>
      <w:isLgl/>
      <w:lvlText w:val="%1.%2.%3."/>
      <w:lvlJc w:val="left"/>
      <w:pPr>
        <w:tabs>
          <w:tab w:val="num" w:pos="1776"/>
        </w:tabs>
        <w:ind w:left="1776" w:hanging="720"/>
      </w:pPr>
      <w:rPr>
        <w:rFonts w:hint="default"/>
      </w:rPr>
    </w:lvl>
    <w:lvl w:ilvl="3">
      <w:start w:val="1"/>
      <w:numFmt w:val="decimal"/>
      <w:isLgl/>
      <w:lvlText w:val="%1.%2.%3.%4."/>
      <w:lvlJc w:val="left"/>
      <w:pPr>
        <w:tabs>
          <w:tab w:val="num" w:pos="2484"/>
        </w:tabs>
        <w:ind w:left="2484" w:hanging="1080"/>
      </w:pPr>
      <w:rPr>
        <w:rFonts w:hint="default"/>
      </w:rPr>
    </w:lvl>
    <w:lvl w:ilvl="4">
      <w:start w:val="1"/>
      <w:numFmt w:val="decimal"/>
      <w:isLgl/>
      <w:lvlText w:val="%1.%2.%3.%4.%5."/>
      <w:lvlJc w:val="left"/>
      <w:pPr>
        <w:tabs>
          <w:tab w:val="num" w:pos="2832"/>
        </w:tabs>
        <w:ind w:left="2832" w:hanging="1080"/>
      </w:pPr>
      <w:rPr>
        <w:rFonts w:hint="default"/>
      </w:rPr>
    </w:lvl>
    <w:lvl w:ilvl="5">
      <w:start w:val="1"/>
      <w:numFmt w:val="decimal"/>
      <w:isLgl/>
      <w:lvlText w:val="%1.%2.%3.%4.%5.%6."/>
      <w:lvlJc w:val="left"/>
      <w:pPr>
        <w:tabs>
          <w:tab w:val="num" w:pos="3540"/>
        </w:tabs>
        <w:ind w:left="3540" w:hanging="1440"/>
      </w:pPr>
      <w:rPr>
        <w:rFonts w:hint="default"/>
      </w:rPr>
    </w:lvl>
    <w:lvl w:ilvl="6">
      <w:start w:val="1"/>
      <w:numFmt w:val="decimal"/>
      <w:isLgl/>
      <w:lvlText w:val="%1.%2.%3.%4.%5.%6.%7."/>
      <w:lvlJc w:val="left"/>
      <w:pPr>
        <w:tabs>
          <w:tab w:val="num" w:pos="4248"/>
        </w:tabs>
        <w:ind w:left="4248" w:hanging="1800"/>
      </w:pPr>
      <w:rPr>
        <w:rFonts w:hint="default"/>
      </w:rPr>
    </w:lvl>
    <w:lvl w:ilvl="7">
      <w:start w:val="1"/>
      <w:numFmt w:val="decimal"/>
      <w:isLgl/>
      <w:lvlText w:val="%1.%2.%3.%4.%5.%6.%7.%8."/>
      <w:lvlJc w:val="left"/>
      <w:pPr>
        <w:tabs>
          <w:tab w:val="num" w:pos="4596"/>
        </w:tabs>
        <w:ind w:left="4596" w:hanging="1800"/>
      </w:pPr>
      <w:rPr>
        <w:rFonts w:hint="default"/>
      </w:rPr>
    </w:lvl>
    <w:lvl w:ilvl="8">
      <w:start w:val="1"/>
      <w:numFmt w:val="decimal"/>
      <w:isLgl/>
      <w:lvlText w:val="%1.%2.%3.%4.%5.%6.%7.%8.%9."/>
      <w:lvlJc w:val="left"/>
      <w:pPr>
        <w:tabs>
          <w:tab w:val="num" w:pos="5304"/>
        </w:tabs>
        <w:ind w:left="5304" w:hanging="2160"/>
      </w:pPr>
      <w:rPr>
        <w:rFonts w:hint="default"/>
      </w:rPr>
    </w:lvl>
  </w:abstractNum>
  <w:abstractNum w:abstractNumId="2" w15:restartNumberingAfterBreak="0">
    <w:nsid w:val="37643552"/>
    <w:multiLevelType w:val="multilevel"/>
    <w:tmpl w:val="B2F62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554595"/>
    <w:multiLevelType w:val="multilevel"/>
    <w:tmpl w:val="311437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B682268"/>
    <w:multiLevelType w:val="hybridMultilevel"/>
    <w:tmpl w:val="8EAE171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4DC66323"/>
    <w:multiLevelType w:val="multilevel"/>
    <w:tmpl w:val="DE922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E3A42D8"/>
    <w:multiLevelType w:val="multilevel"/>
    <w:tmpl w:val="10141A9C"/>
    <w:lvl w:ilvl="0">
      <w:start w:val="8"/>
      <w:numFmt w:val="upperRoman"/>
      <w:lvlText w:val="%1."/>
      <w:lvlJc w:val="right"/>
      <w:pPr>
        <w:tabs>
          <w:tab w:val="num" w:pos="360"/>
        </w:tabs>
        <w:ind w:left="360" w:hanging="360"/>
      </w:pPr>
    </w:lvl>
    <w:lvl w:ilvl="1" w:tentative="1">
      <w:start w:val="1"/>
      <w:numFmt w:val="upperRoman"/>
      <w:lvlText w:val="%2."/>
      <w:lvlJc w:val="right"/>
      <w:pPr>
        <w:tabs>
          <w:tab w:val="num" w:pos="1080"/>
        </w:tabs>
        <w:ind w:left="1080" w:hanging="360"/>
      </w:pPr>
    </w:lvl>
    <w:lvl w:ilvl="2" w:tentative="1">
      <w:start w:val="1"/>
      <w:numFmt w:val="upperRoman"/>
      <w:lvlText w:val="%3."/>
      <w:lvlJc w:val="right"/>
      <w:pPr>
        <w:tabs>
          <w:tab w:val="num" w:pos="1800"/>
        </w:tabs>
        <w:ind w:left="1800" w:hanging="360"/>
      </w:pPr>
    </w:lvl>
    <w:lvl w:ilvl="3" w:tentative="1">
      <w:start w:val="1"/>
      <w:numFmt w:val="upperRoman"/>
      <w:lvlText w:val="%4."/>
      <w:lvlJc w:val="right"/>
      <w:pPr>
        <w:tabs>
          <w:tab w:val="num" w:pos="2520"/>
        </w:tabs>
        <w:ind w:left="2520" w:hanging="360"/>
      </w:pPr>
    </w:lvl>
    <w:lvl w:ilvl="4" w:tentative="1">
      <w:start w:val="1"/>
      <w:numFmt w:val="upperRoman"/>
      <w:lvlText w:val="%5."/>
      <w:lvlJc w:val="right"/>
      <w:pPr>
        <w:tabs>
          <w:tab w:val="num" w:pos="3240"/>
        </w:tabs>
        <w:ind w:left="3240" w:hanging="360"/>
      </w:pPr>
    </w:lvl>
    <w:lvl w:ilvl="5" w:tentative="1">
      <w:start w:val="1"/>
      <w:numFmt w:val="upperRoman"/>
      <w:lvlText w:val="%6."/>
      <w:lvlJc w:val="right"/>
      <w:pPr>
        <w:tabs>
          <w:tab w:val="num" w:pos="3960"/>
        </w:tabs>
        <w:ind w:left="3960" w:hanging="360"/>
      </w:pPr>
    </w:lvl>
    <w:lvl w:ilvl="6" w:tentative="1">
      <w:start w:val="1"/>
      <w:numFmt w:val="upperRoman"/>
      <w:lvlText w:val="%7."/>
      <w:lvlJc w:val="right"/>
      <w:pPr>
        <w:tabs>
          <w:tab w:val="num" w:pos="4680"/>
        </w:tabs>
        <w:ind w:left="4680" w:hanging="360"/>
      </w:pPr>
    </w:lvl>
    <w:lvl w:ilvl="7" w:tentative="1">
      <w:start w:val="1"/>
      <w:numFmt w:val="upperRoman"/>
      <w:lvlText w:val="%8."/>
      <w:lvlJc w:val="right"/>
      <w:pPr>
        <w:tabs>
          <w:tab w:val="num" w:pos="5400"/>
        </w:tabs>
        <w:ind w:left="5400" w:hanging="360"/>
      </w:pPr>
    </w:lvl>
    <w:lvl w:ilvl="8" w:tentative="1">
      <w:start w:val="1"/>
      <w:numFmt w:val="upperRoman"/>
      <w:lvlText w:val="%9."/>
      <w:lvlJc w:val="right"/>
      <w:pPr>
        <w:tabs>
          <w:tab w:val="num" w:pos="6120"/>
        </w:tabs>
        <w:ind w:left="6120" w:hanging="360"/>
      </w:pPr>
    </w:lvl>
  </w:abstractNum>
  <w:abstractNum w:abstractNumId="7" w15:restartNumberingAfterBreak="0">
    <w:nsid w:val="61D736F6"/>
    <w:multiLevelType w:val="hybridMultilevel"/>
    <w:tmpl w:val="5BC2859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A034644"/>
    <w:multiLevelType w:val="multilevel"/>
    <w:tmpl w:val="ADC85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07A4DF6"/>
    <w:multiLevelType w:val="hybridMultilevel"/>
    <w:tmpl w:val="7EC0FCD6"/>
    <w:lvl w:ilvl="0" w:tplc="E5686AD2">
      <w:start w:val="5"/>
      <w:numFmt w:val="decimal"/>
      <w:lvlText w:val="%1."/>
      <w:lvlJc w:val="left"/>
      <w:pPr>
        <w:ind w:left="1068" w:hanging="360"/>
      </w:pPr>
      <w:rPr>
        <w:b w:val="0"/>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0" w15:restartNumberingAfterBreak="0">
    <w:nsid w:val="7C4E7E49"/>
    <w:multiLevelType w:val="hybridMultilevel"/>
    <w:tmpl w:val="02908E2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7"/>
  </w:num>
  <w:num w:numId="4">
    <w:abstractNumId w:val="10"/>
  </w:num>
  <w:num w:numId="5">
    <w:abstractNumId w:val="6"/>
  </w:num>
  <w:num w:numId="6">
    <w:abstractNumId w:val="4"/>
  </w:num>
  <w:num w:numId="7">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5"/>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2BF"/>
    <w:rsid w:val="0000238A"/>
    <w:rsid w:val="00003C5E"/>
    <w:rsid w:val="00003DB2"/>
    <w:rsid w:val="00004FE9"/>
    <w:rsid w:val="00007657"/>
    <w:rsid w:val="0000798E"/>
    <w:rsid w:val="00011AA1"/>
    <w:rsid w:val="00011C72"/>
    <w:rsid w:val="00012985"/>
    <w:rsid w:val="00012B95"/>
    <w:rsid w:val="000157E7"/>
    <w:rsid w:val="000359E6"/>
    <w:rsid w:val="00035A99"/>
    <w:rsid w:val="00050C56"/>
    <w:rsid w:val="0005479F"/>
    <w:rsid w:val="00054BE3"/>
    <w:rsid w:val="00064F0E"/>
    <w:rsid w:val="000753BF"/>
    <w:rsid w:val="00075876"/>
    <w:rsid w:val="00080987"/>
    <w:rsid w:val="00080EB6"/>
    <w:rsid w:val="00084063"/>
    <w:rsid w:val="00085C2A"/>
    <w:rsid w:val="0009080D"/>
    <w:rsid w:val="000A5CA0"/>
    <w:rsid w:val="000A74B0"/>
    <w:rsid w:val="000B32E6"/>
    <w:rsid w:val="000B64B7"/>
    <w:rsid w:val="000C1F79"/>
    <w:rsid w:val="000C4A6F"/>
    <w:rsid w:val="000D4F68"/>
    <w:rsid w:val="000D6618"/>
    <w:rsid w:val="000D70EA"/>
    <w:rsid w:val="000E69CA"/>
    <w:rsid w:val="000E74F2"/>
    <w:rsid w:val="000F123F"/>
    <w:rsid w:val="000F4AAD"/>
    <w:rsid w:val="000F7CC5"/>
    <w:rsid w:val="001070EE"/>
    <w:rsid w:val="00121383"/>
    <w:rsid w:val="001236AD"/>
    <w:rsid w:val="001237C9"/>
    <w:rsid w:val="0013508A"/>
    <w:rsid w:val="00140A63"/>
    <w:rsid w:val="001440D1"/>
    <w:rsid w:val="00151A59"/>
    <w:rsid w:val="0015336E"/>
    <w:rsid w:val="00163DEE"/>
    <w:rsid w:val="001658B2"/>
    <w:rsid w:val="0016760D"/>
    <w:rsid w:val="00171A90"/>
    <w:rsid w:val="00176E22"/>
    <w:rsid w:val="00181337"/>
    <w:rsid w:val="001814B8"/>
    <w:rsid w:val="001817AE"/>
    <w:rsid w:val="0018641D"/>
    <w:rsid w:val="001873FF"/>
    <w:rsid w:val="00191F1D"/>
    <w:rsid w:val="00192E61"/>
    <w:rsid w:val="00194B51"/>
    <w:rsid w:val="001A15D4"/>
    <w:rsid w:val="001A5BF9"/>
    <w:rsid w:val="001B0FBB"/>
    <w:rsid w:val="001C3825"/>
    <w:rsid w:val="001C4D4D"/>
    <w:rsid w:val="001C5710"/>
    <w:rsid w:val="001C799F"/>
    <w:rsid w:val="001D14FF"/>
    <w:rsid w:val="001D2170"/>
    <w:rsid w:val="001D73D0"/>
    <w:rsid w:val="001D7A94"/>
    <w:rsid w:val="001E0BFF"/>
    <w:rsid w:val="001E0CDC"/>
    <w:rsid w:val="001E3196"/>
    <w:rsid w:val="001E73B7"/>
    <w:rsid w:val="001F3228"/>
    <w:rsid w:val="001F48D8"/>
    <w:rsid w:val="00203970"/>
    <w:rsid w:val="00213F30"/>
    <w:rsid w:val="002368E8"/>
    <w:rsid w:val="002436F1"/>
    <w:rsid w:val="002565EC"/>
    <w:rsid w:val="0026041D"/>
    <w:rsid w:val="00267BDC"/>
    <w:rsid w:val="00270BD8"/>
    <w:rsid w:val="0027204F"/>
    <w:rsid w:val="00276FFB"/>
    <w:rsid w:val="00280DD0"/>
    <w:rsid w:val="00281403"/>
    <w:rsid w:val="00281F31"/>
    <w:rsid w:val="002822C4"/>
    <w:rsid w:val="0028266D"/>
    <w:rsid w:val="00284AA5"/>
    <w:rsid w:val="00292741"/>
    <w:rsid w:val="00295CDB"/>
    <w:rsid w:val="00296193"/>
    <w:rsid w:val="002B0625"/>
    <w:rsid w:val="002B2D83"/>
    <w:rsid w:val="002B7C85"/>
    <w:rsid w:val="002C0958"/>
    <w:rsid w:val="002D0844"/>
    <w:rsid w:val="002D11E1"/>
    <w:rsid w:val="002D2287"/>
    <w:rsid w:val="002D2395"/>
    <w:rsid w:val="002D32B5"/>
    <w:rsid w:val="002D4B55"/>
    <w:rsid w:val="002D7DE7"/>
    <w:rsid w:val="002F5BA2"/>
    <w:rsid w:val="002F733D"/>
    <w:rsid w:val="002F7C66"/>
    <w:rsid w:val="0030548E"/>
    <w:rsid w:val="0030713F"/>
    <w:rsid w:val="003101AB"/>
    <w:rsid w:val="00312076"/>
    <w:rsid w:val="00314A35"/>
    <w:rsid w:val="00315DFD"/>
    <w:rsid w:val="00317C4C"/>
    <w:rsid w:val="0032057F"/>
    <w:rsid w:val="0032242E"/>
    <w:rsid w:val="003332BD"/>
    <w:rsid w:val="00334CE0"/>
    <w:rsid w:val="0034067F"/>
    <w:rsid w:val="00340B46"/>
    <w:rsid w:val="003460A1"/>
    <w:rsid w:val="003500DE"/>
    <w:rsid w:val="0035029E"/>
    <w:rsid w:val="003514AC"/>
    <w:rsid w:val="00352427"/>
    <w:rsid w:val="00366B28"/>
    <w:rsid w:val="00367C0D"/>
    <w:rsid w:val="003738EE"/>
    <w:rsid w:val="003769C0"/>
    <w:rsid w:val="00380FBE"/>
    <w:rsid w:val="00383D9A"/>
    <w:rsid w:val="00385C4C"/>
    <w:rsid w:val="00395507"/>
    <w:rsid w:val="00395E49"/>
    <w:rsid w:val="003963D9"/>
    <w:rsid w:val="003A74E7"/>
    <w:rsid w:val="003B5A70"/>
    <w:rsid w:val="003B62D6"/>
    <w:rsid w:val="003C113F"/>
    <w:rsid w:val="003C6BE5"/>
    <w:rsid w:val="003C7362"/>
    <w:rsid w:val="003D2C9F"/>
    <w:rsid w:val="003D384B"/>
    <w:rsid w:val="003D3DB5"/>
    <w:rsid w:val="003D7C60"/>
    <w:rsid w:val="003E09C4"/>
    <w:rsid w:val="003E1CAB"/>
    <w:rsid w:val="003E3655"/>
    <w:rsid w:val="003E4067"/>
    <w:rsid w:val="003E57D8"/>
    <w:rsid w:val="003E5E45"/>
    <w:rsid w:val="003F02C3"/>
    <w:rsid w:val="003F6A0E"/>
    <w:rsid w:val="00405F4F"/>
    <w:rsid w:val="004172A2"/>
    <w:rsid w:val="00421C51"/>
    <w:rsid w:val="00423F9E"/>
    <w:rsid w:val="00430142"/>
    <w:rsid w:val="00437523"/>
    <w:rsid w:val="00440FE2"/>
    <w:rsid w:val="00444392"/>
    <w:rsid w:val="00446BA3"/>
    <w:rsid w:val="004508D7"/>
    <w:rsid w:val="0045367B"/>
    <w:rsid w:val="004546D9"/>
    <w:rsid w:val="00461410"/>
    <w:rsid w:val="00463AB9"/>
    <w:rsid w:val="00470EA1"/>
    <w:rsid w:val="004732B7"/>
    <w:rsid w:val="0047571B"/>
    <w:rsid w:val="0047632A"/>
    <w:rsid w:val="004811CA"/>
    <w:rsid w:val="0048126D"/>
    <w:rsid w:val="00481CBC"/>
    <w:rsid w:val="00483D53"/>
    <w:rsid w:val="004844FD"/>
    <w:rsid w:val="00485049"/>
    <w:rsid w:val="00485F0C"/>
    <w:rsid w:val="00486217"/>
    <w:rsid w:val="00486FC9"/>
    <w:rsid w:val="00490602"/>
    <w:rsid w:val="0049122B"/>
    <w:rsid w:val="00491E31"/>
    <w:rsid w:val="00495D13"/>
    <w:rsid w:val="004A0440"/>
    <w:rsid w:val="004A1B66"/>
    <w:rsid w:val="004A7078"/>
    <w:rsid w:val="004C10C0"/>
    <w:rsid w:val="004D2BEB"/>
    <w:rsid w:val="004E014A"/>
    <w:rsid w:val="004E1006"/>
    <w:rsid w:val="004E561A"/>
    <w:rsid w:val="004E6C58"/>
    <w:rsid w:val="004F1F93"/>
    <w:rsid w:val="004F474D"/>
    <w:rsid w:val="005035BE"/>
    <w:rsid w:val="00505676"/>
    <w:rsid w:val="005104CA"/>
    <w:rsid w:val="00517EEA"/>
    <w:rsid w:val="00523403"/>
    <w:rsid w:val="00525A34"/>
    <w:rsid w:val="00527F92"/>
    <w:rsid w:val="00533CA6"/>
    <w:rsid w:val="00534C44"/>
    <w:rsid w:val="005354D6"/>
    <w:rsid w:val="005358E0"/>
    <w:rsid w:val="0054120A"/>
    <w:rsid w:val="00542B40"/>
    <w:rsid w:val="0054348A"/>
    <w:rsid w:val="005437DB"/>
    <w:rsid w:val="00545AA6"/>
    <w:rsid w:val="0055085E"/>
    <w:rsid w:val="00551FDF"/>
    <w:rsid w:val="0055458D"/>
    <w:rsid w:val="00554A4A"/>
    <w:rsid w:val="00555EED"/>
    <w:rsid w:val="00563331"/>
    <w:rsid w:val="00565C80"/>
    <w:rsid w:val="00567B07"/>
    <w:rsid w:val="00582FCC"/>
    <w:rsid w:val="005836C6"/>
    <w:rsid w:val="005837C8"/>
    <w:rsid w:val="00583D83"/>
    <w:rsid w:val="0059679E"/>
    <w:rsid w:val="005A20FE"/>
    <w:rsid w:val="005A49C0"/>
    <w:rsid w:val="005C34CE"/>
    <w:rsid w:val="005C4EFC"/>
    <w:rsid w:val="005D0D39"/>
    <w:rsid w:val="005D3EB5"/>
    <w:rsid w:val="005E3753"/>
    <w:rsid w:val="005F4CA4"/>
    <w:rsid w:val="0060203B"/>
    <w:rsid w:val="00605233"/>
    <w:rsid w:val="00610DE1"/>
    <w:rsid w:val="00615616"/>
    <w:rsid w:val="00621896"/>
    <w:rsid w:val="0062319D"/>
    <w:rsid w:val="00625DB9"/>
    <w:rsid w:val="00632430"/>
    <w:rsid w:val="0064410C"/>
    <w:rsid w:val="006461C9"/>
    <w:rsid w:val="00647B34"/>
    <w:rsid w:val="0065158F"/>
    <w:rsid w:val="006515A8"/>
    <w:rsid w:val="00663DE7"/>
    <w:rsid w:val="006700D6"/>
    <w:rsid w:val="00671B18"/>
    <w:rsid w:val="0067383B"/>
    <w:rsid w:val="00674AFC"/>
    <w:rsid w:val="00677AD3"/>
    <w:rsid w:val="00681D7B"/>
    <w:rsid w:val="0069152A"/>
    <w:rsid w:val="00696A80"/>
    <w:rsid w:val="006A22E1"/>
    <w:rsid w:val="006A3130"/>
    <w:rsid w:val="006A46A3"/>
    <w:rsid w:val="006A4FE7"/>
    <w:rsid w:val="006A50A7"/>
    <w:rsid w:val="006A771F"/>
    <w:rsid w:val="006A77F5"/>
    <w:rsid w:val="006B1767"/>
    <w:rsid w:val="006B2C5D"/>
    <w:rsid w:val="006B4906"/>
    <w:rsid w:val="006C17C3"/>
    <w:rsid w:val="006C38F1"/>
    <w:rsid w:val="006C4A0D"/>
    <w:rsid w:val="006C7529"/>
    <w:rsid w:val="006D0132"/>
    <w:rsid w:val="006D2703"/>
    <w:rsid w:val="006D2967"/>
    <w:rsid w:val="006D535C"/>
    <w:rsid w:val="006D66AD"/>
    <w:rsid w:val="006E309D"/>
    <w:rsid w:val="006E3A00"/>
    <w:rsid w:val="006E40AB"/>
    <w:rsid w:val="006E7E4F"/>
    <w:rsid w:val="006F3FE7"/>
    <w:rsid w:val="00705938"/>
    <w:rsid w:val="00705E2E"/>
    <w:rsid w:val="0070741D"/>
    <w:rsid w:val="007079A1"/>
    <w:rsid w:val="00712E78"/>
    <w:rsid w:val="007131EB"/>
    <w:rsid w:val="00713A47"/>
    <w:rsid w:val="00715327"/>
    <w:rsid w:val="0072030C"/>
    <w:rsid w:val="007211E6"/>
    <w:rsid w:val="007238EB"/>
    <w:rsid w:val="00727B31"/>
    <w:rsid w:val="00730C40"/>
    <w:rsid w:val="00737325"/>
    <w:rsid w:val="007441BD"/>
    <w:rsid w:val="00745202"/>
    <w:rsid w:val="00745982"/>
    <w:rsid w:val="007461CF"/>
    <w:rsid w:val="00751536"/>
    <w:rsid w:val="00752A62"/>
    <w:rsid w:val="00753A44"/>
    <w:rsid w:val="007553AF"/>
    <w:rsid w:val="007579A1"/>
    <w:rsid w:val="007615AE"/>
    <w:rsid w:val="00762168"/>
    <w:rsid w:val="00765938"/>
    <w:rsid w:val="007761DC"/>
    <w:rsid w:val="0077717F"/>
    <w:rsid w:val="00781BB0"/>
    <w:rsid w:val="007821E6"/>
    <w:rsid w:val="007830AD"/>
    <w:rsid w:val="0078491E"/>
    <w:rsid w:val="007860C4"/>
    <w:rsid w:val="00790238"/>
    <w:rsid w:val="00794466"/>
    <w:rsid w:val="00795892"/>
    <w:rsid w:val="007976E1"/>
    <w:rsid w:val="007A06A8"/>
    <w:rsid w:val="007A29E9"/>
    <w:rsid w:val="007A5D9E"/>
    <w:rsid w:val="007A6F32"/>
    <w:rsid w:val="007A73C5"/>
    <w:rsid w:val="007C02AB"/>
    <w:rsid w:val="007C0F96"/>
    <w:rsid w:val="007C34F4"/>
    <w:rsid w:val="007C5BBE"/>
    <w:rsid w:val="007C63D2"/>
    <w:rsid w:val="007C6492"/>
    <w:rsid w:val="007D0437"/>
    <w:rsid w:val="007D3C89"/>
    <w:rsid w:val="007D42C7"/>
    <w:rsid w:val="007D79CE"/>
    <w:rsid w:val="007E4B4F"/>
    <w:rsid w:val="007E73A6"/>
    <w:rsid w:val="007F0DB5"/>
    <w:rsid w:val="007F7632"/>
    <w:rsid w:val="007F7E1C"/>
    <w:rsid w:val="00803327"/>
    <w:rsid w:val="00803E76"/>
    <w:rsid w:val="00811F8D"/>
    <w:rsid w:val="00812983"/>
    <w:rsid w:val="00813416"/>
    <w:rsid w:val="00822764"/>
    <w:rsid w:val="0082352C"/>
    <w:rsid w:val="008256A1"/>
    <w:rsid w:val="00832361"/>
    <w:rsid w:val="00835AC3"/>
    <w:rsid w:val="00837DF3"/>
    <w:rsid w:val="008422F9"/>
    <w:rsid w:val="0084431B"/>
    <w:rsid w:val="00853DA3"/>
    <w:rsid w:val="00864052"/>
    <w:rsid w:val="008714CF"/>
    <w:rsid w:val="00874A33"/>
    <w:rsid w:val="00884688"/>
    <w:rsid w:val="00885EFC"/>
    <w:rsid w:val="0089050F"/>
    <w:rsid w:val="008932E6"/>
    <w:rsid w:val="00893A61"/>
    <w:rsid w:val="008A5048"/>
    <w:rsid w:val="008A6A6D"/>
    <w:rsid w:val="008A6F26"/>
    <w:rsid w:val="008B5C8E"/>
    <w:rsid w:val="008B724A"/>
    <w:rsid w:val="008D4A6F"/>
    <w:rsid w:val="008D52A2"/>
    <w:rsid w:val="008D7DEC"/>
    <w:rsid w:val="008E01FF"/>
    <w:rsid w:val="008E0438"/>
    <w:rsid w:val="008E3913"/>
    <w:rsid w:val="008E3B59"/>
    <w:rsid w:val="008E7C6A"/>
    <w:rsid w:val="008F372F"/>
    <w:rsid w:val="008F71CE"/>
    <w:rsid w:val="00902396"/>
    <w:rsid w:val="00921BF4"/>
    <w:rsid w:val="00922F23"/>
    <w:rsid w:val="0092419F"/>
    <w:rsid w:val="00925638"/>
    <w:rsid w:val="00933C76"/>
    <w:rsid w:val="0093576E"/>
    <w:rsid w:val="009415D4"/>
    <w:rsid w:val="00942E5E"/>
    <w:rsid w:val="009470B3"/>
    <w:rsid w:val="009518E6"/>
    <w:rsid w:val="00952052"/>
    <w:rsid w:val="00953894"/>
    <w:rsid w:val="00953B6A"/>
    <w:rsid w:val="00955AA2"/>
    <w:rsid w:val="00965C09"/>
    <w:rsid w:val="00967742"/>
    <w:rsid w:val="00974D4D"/>
    <w:rsid w:val="00976D14"/>
    <w:rsid w:val="009809C8"/>
    <w:rsid w:val="00983EFB"/>
    <w:rsid w:val="009844A2"/>
    <w:rsid w:val="0099593C"/>
    <w:rsid w:val="009A0D66"/>
    <w:rsid w:val="009A445A"/>
    <w:rsid w:val="009A642E"/>
    <w:rsid w:val="009C5034"/>
    <w:rsid w:val="009C7E8A"/>
    <w:rsid w:val="009D0A9E"/>
    <w:rsid w:val="009D20C8"/>
    <w:rsid w:val="009D5B54"/>
    <w:rsid w:val="009E1787"/>
    <w:rsid w:val="009E3228"/>
    <w:rsid w:val="009E341E"/>
    <w:rsid w:val="009E570D"/>
    <w:rsid w:val="009F02AD"/>
    <w:rsid w:val="009F317C"/>
    <w:rsid w:val="009F78D3"/>
    <w:rsid w:val="00A0492E"/>
    <w:rsid w:val="00A0503C"/>
    <w:rsid w:val="00A1230E"/>
    <w:rsid w:val="00A12BD9"/>
    <w:rsid w:val="00A212BF"/>
    <w:rsid w:val="00A24407"/>
    <w:rsid w:val="00A248B0"/>
    <w:rsid w:val="00A27D6D"/>
    <w:rsid w:val="00A30539"/>
    <w:rsid w:val="00A30A66"/>
    <w:rsid w:val="00A30CE9"/>
    <w:rsid w:val="00A335DA"/>
    <w:rsid w:val="00A36BCC"/>
    <w:rsid w:val="00A43993"/>
    <w:rsid w:val="00A44570"/>
    <w:rsid w:val="00A47061"/>
    <w:rsid w:val="00A5197F"/>
    <w:rsid w:val="00A52B89"/>
    <w:rsid w:val="00A53E6F"/>
    <w:rsid w:val="00A545C7"/>
    <w:rsid w:val="00A562CA"/>
    <w:rsid w:val="00A564B1"/>
    <w:rsid w:val="00A6083A"/>
    <w:rsid w:val="00A71B84"/>
    <w:rsid w:val="00A72098"/>
    <w:rsid w:val="00A766C9"/>
    <w:rsid w:val="00A76CB6"/>
    <w:rsid w:val="00A77261"/>
    <w:rsid w:val="00A8647C"/>
    <w:rsid w:val="00A903EC"/>
    <w:rsid w:val="00A93225"/>
    <w:rsid w:val="00A9721B"/>
    <w:rsid w:val="00AA1178"/>
    <w:rsid w:val="00AB4C0C"/>
    <w:rsid w:val="00AB58E2"/>
    <w:rsid w:val="00AB6F1D"/>
    <w:rsid w:val="00AC2368"/>
    <w:rsid w:val="00AC535D"/>
    <w:rsid w:val="00AC5D91"/>
    <w:rsid w:val="00AD237A"/>
    <w:rsid w:val="00AD3907"/>
    <w:rsid w:val="00AD503E"/>
    <w:rsid w:val="00AD6886"/>
    <w:rsid w:val="00AE261D"/>
    <w:rsid w:val="00AF0A95"/>
    <w:rsid w:val="00AF0BCC"/>
    <w:rsid w:val="00B069FE"/>
    <w:rsid w:val="00B12E3E"/>
    <w:rsid w:val="00B21FF1"/>
    <w:rsid w:val="00B3585C"/>
    <w:rsid w:val="00B363CE"/>
    <w:rsid w:val="00B37B0B"/>
    <w:rsid w:val="00B40E04"/>
    <w:rsid w:val="00B41C66"/>
    <w:rsid w:val="00B443D9"/>
    <w:rsid w:val="00B51ECC"/>
    <w:rsid w:val="00B53273"/>
    <w:rsid w:val="00B53D21"/>
    <w:rsid w:val="00B55466"/>
    <w:rsid w:val="00B55654"/>
    <w:rsid w:val="00B570C3"/>
    <w:rsid w:val="00B76FBF"/>
    <w:rsid w:val="00B9042B"/>
    <w:rsid w:val="00B9133E"/>
    <w:rsid w:val="00BA2CCE"/>
    <w:rsid w:val="00BB4441"/>
    <w:rsid w:val="00BB7EF7"/>
    <w:rsid w:val="00BC417A"/>
    <w:rsid w:val="00BC509B"/>
    <w:rsid w:val="00BC5D79"/>
    <w:rsid w:val="00BC71E6"/>
    <w:rsid w:val="00BD0450"/>
    <w:rsid w:val="00BD44D2"/>
    <w:rsid w:val="00BD48FA"/>
    <w:rsid w:val="00BE40B7"/>
    <w:rsid w:val="00BE50F2"/>
    <w:rsid w:val="00BE5EB8"/>
    <w:rsid w:val="00BE6A63"/>
    <w:rsid w:val="00BF4240"/>
    <w:rsid w:val="00BF581B"/>
    <w:rsid w:val="00BF6E36"/>
    <w:rsid w:val="00C011C1"/>
    <w:rsid w:val="00C02BD3"/>
    <w:rsid w:val="00C04152"/>
    <w:rsid w:val="00C047BD"/>
    <w:rsid w:val="00C067DB"/>
    <w:rsid w:val="00C206B3"/>
    <w:rsid w:val="00C219AF"/>
    <w:rsid w:val="00C25177"/>
    <w:rsid w:val="00C334CB"/>
    <w:rsid w:val="00C335F6"/>
    <w:rsid w:val="00C34781"/>
    <w:rsid w:val="00C349FE"/>
    <w:rsid w:val="00C37C4D"/>
    <w:rsid w:val="00C53276"/>
    <w:rsid w:val="00C57242"/>
    <w:rsid w:val="00C61DFA"/>
    <w:rsid w:val="00C61EF8"/>
    <w:rsid w:val="00C63918"/>
    <w:rsid w:val="00C6608B"/>
    <w:rsid w:val="00C7619F"/>
    <w:rsid w:val="00C8587F"/>
    <w:rsid w:val="00C86607"/>
    <w:rsid w:val="00C8689F"/>
    <w:rsid w:val="00C93A3A"/>
    <w:rsid w:val="00C941A0"/>
    <w:rsid w:val="00C95EFE"/>
    <w:rsid w:val="00CA2522"/>
    <w:rsid w:val="00CA6DD1"/>
    <w:rsid w:val="00CB2154"/>
    <w:rsid w:val="00CB4177"/>
    <w:rsid w:val="00CB6EFD"/>
    <w:rsid w:val="00CC0FE2"/>
    <w:rsid w:val="00CC5F7F"/>
    <w:rsid w:val="00CD0E98"/>
    <w:rsid w:val="00CD23F3"/>
    <w:rsid w:val="00CD622D"/>
    <w:rsid w:val="00CE3289"/>
    <w:rsid w:val="00CE3632"/>
    <w:rsid w:val="00CE5F25"/>
    <w:rsid w:val="00CF0000"/>
    <w:rsid w:val="00CF1A4F"/>
    <w:rsid w:val="00CF47BD"/>
    <w:rsid w:val="00D01854"/>
    <w:rsid w:val="00D056B6"/>
    <w:rsid w:val="00D10EDF"/>
    <w:rsid w:val="00D21C75"/>
    <w:rsid w:val="00D25890"/>
    <w:rsid w:val="00D2766C"/>
    <w:rsid w:val="00D310E2"/>
    <w:rsid w:val="00D32AB0"/>
    <w:rsid w:val="00D43538"/>
    <w:rsid w:val="00D45C72"/>
    <w:rsid w:val="00D5065C"/>
    <w:rsid w:val="00D53FBD"/>
    <w:rsid w:val="00D61095"/>
    <w:rsid w:val="00D616F9"/>
    <w:rsid w:val="00D6409F"/>
    <w:rsid w:val="00D64FD2"/>
    <w:rsid w:val="00D76F65"/>
    <w:rsid w:val="00D81C75"/>
    <w:rsid w:val="00D86F76"/>
    <w:rsid w:val="00D937E4"/>
    <w:rsid w:val="00DB1CB3"/>
    <w:rsid w:val="00DB7864"/>
    <w:rsid w:val="00DB7C34"/>
    <w:rsid w:val="00DC2715"/>
    <w:rsid w:val="00DC58BB"/>
    <w:rsid w:val="00DD19B7"/>
    <w:rsid w:val="00DD3EDD"/>
    <w:rsid w:val="00DD624A"/>
    <w:rsid w:val="00DE3B4A"/>
    <w:rsid w:val="00DE3DA9"/>
    <w:rsid w:val="00DE64B7"/>
    <w:rsid w:val="00DF1D51"/>
    <w:rsid w:val="00DF4920"/>
    <w:rsid w:val="00E046CD"/>
    <w:rsid w:val="00E10222"/>
    <w:rsid w:val="00E17598"/>
    <w:rsid w:val="00E21529"/>
    <w:rsid w:val="00E22B4B"/>
    <w:rsid w:val="00E24D41"/>
    <w:rsid w:val="00E255FC"/>
    <w:rsid w:val="00E2593C"/>
    <w:rsid w:val="00E26AD7"/>
    <w:rsid w:val="00E337C5"/>
    <w:rsid w:val="00E34226"/>
    <w:rsid w:val="00E4277A"/>
    <w:rsid w:val="00E56E49"/>
    <w:rsid w:val="00E608D3"/>
    <w:rsid w:val="00E60EA3"/>
    <w:rsid w:val="00E61870"/>
    <w:rsid w:val="00E64A26"/>
    <w:rsid w:val="00E65AF6"/>
    <w:rsid w:val="00E671F1"/>
    <w:rsid w:val="00E71CFF"/>
    <w:rsid w:val="00E77752"/>
    <w:rsid w:val="00E80243"/>
    <w:rsid w:val="00E816DC"/>
    <w:rsid w:val="00E84D7C"/>
    <w:rsid w:val="00E860EA"/>
    <w:rsid w:val="00E86D08"/>
    <w:rsid w:val="00E87FA7"/>
    <w:rsid w:val="00E92448"/>
    <w:rsid w:val="00EA0F21"/>
    <w:rsid w:val="00EA176B"/>
    <w:rsid w:val="00EA2CAC"/>
    <w:rsid w:val="00EA629F"/>
    <w:rsid w:val="00EB032B"/>
    <w:rsid w:val="00EB3892"/>
    <w:rsid w:val="00EB5655"/>
    <w:rsid w:val="00EC62EF"/>
    <w:rsid w:val="00ED0AF8"/>
    <w:rsid w:val="00ED146B"/>
    <w:rsid w:val="00EE1C6B"/>
    <w:rsid w:val="00EE4612"/>
    <w:rsid w:val="00EE5FC2"/>
    <w:rsid w:val="00EF2A7B"/>
    <w:rsid w:val="00EF313F"/>
    <w:rsid w:val="00F04495"/>
    <w:rsid w:val="00F04C91"/>
    <w:rsid w:val="00F07051"/>
    <w:rsid w:val="00F079D5"/>
    <w:rsid w:val="00F13288"/>
    <w:rsid w:val="00F148D0"/>
    <w:rsid w:val="00F1611D"/>
    <w:rsid w:val="00F17FCF"/>
    <w:rsid w:val="00F203EE"/>
    <w:rsid w:val="00F2158A"/>
    <w:rsid w:val="00F24478"/>
    <w:rsid w:val="00F25E8E"/>
    <w:rsid w:val="00F272EA"/>
    <w:rsid w:val="00F3152A"/>
    <w:rsid w:val="00F354B6"/>
    <w:rsid w:val="00F40E51"/>
    <w:rsid w:val="00F43197"/>
    <w:rsid w:val="00F43B9F"/>
    <w:rsid w:val="00F43EB6"/>
    <w:rsid w:val="00F46D0D"/>
    <w:rsid w:val="00F5768B"/>
    <w:rsid w:val="00F57800"/>
    <w:rsid w:val="00F651EB"/>
    <w:rsid w:val="00F72AC3"/>
    <w:rsid w:val="00F82E9A"/>
    <w:rsid w:val="00F84CDF"/>
    <w:rsid w:val="00F85193"/>
    <w:rsid w:val="00F948A7"/>
    <w:rsid w:val="00F95EF8"/>
    <w:rsid w:val="00F96E55"/>
    <w:rsid w:val="00F9767B"/>
    <w:rsid w:val="00FA42E4"/>
    <w:rsid w:val="00FB296C"/>
    <w:rsid w:val="00FB2CE1"/>
    <w:rsid w:val="00FB48B9"/>
    <w:rsid w:val="00FB52BC"/>
    <w:rsid w:val="00FC3E14"/>
    <w:rsid w:val="00FC6F1E"/>
    <w:rsid w:val="00FD19B8"/>
    <w:rsid w:val="00FD2B3D"/>
    <w:rsid w:val="00FE0122"/>
    <w:rsid w:val="00FE6162"/>
    <w:rsid w:val="00FF02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85775920-C50F-411B-88E0-923DD0C42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47BD"/>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F4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CF47BD"/>
    <w:rPr>
      <w:color w:val="0000FF"/>
      <w:u w:val="single"/>
    </w:rPr>
  </w:style>
  <w:style w:type="paragraph" w:styleId="a5">
    <w:name w:val="Body Text"/>
    <w:basedOn w:val="a"/>
    <w:link w:val="a6"/>
    <w:rsid w:val="00CF47BD"/>
    <w:pPr>
      <w:keepNext/>
      <w:suppressAutoHyphens/>
      <w:overflowPunct/>
      <w:autoSpaceDE/>
      <w:autoSpaceDN/>
      <w:adjustRightInd/>
      <w:textAlignment w:val="auto"/>
      <w:outlineLvl w:val="0"/>
    </w:pPr>
    <w:rPr>
      <w:b/>
      <w:sz w:val="32"/>
    </w:rPr>
  </w:style>
  <w:style w:type="character" w:customStyle="1" w:styleId="a6">
    <w:name w:val="Основной текст Знак"/>
    <w:basedOn w:val="a0"/>
    <w:link w:val="a5"/>
    <w:rsid w:val="00CF47BD"/>
    <w:rPr>
      <w:rFonts w:ascii="Times New Roman" w:eastAsia="Times New Roman" w:hAnsi="Times New Roman" w:cs="Times New Roman"/>
      <w:b/>
      <w:sz w:val="32"/>
      <w:szCs w:val="20"/>
      <w:lang w:eastAsia="ru-RU"/>
    </w:rPr>
  </w:style>
  <w:style w:type="paragraph" w:styleId="a7">
    <w:name w:val="Body Text Indent"/>
    <w:basedOn w:val="a"/>
    <w:link w:val="a8"/>
    <w:rsid w:val="00CF47BD"/>
    <w:pPr>
      <w:overflowPunct/>
      <w:autoSpaceDE/>
      <w:autoSpaceDN/>
      <w:adjustRightInd/>
      <w:spacing w:after="120"/>
      <w:ind w:left="283"/>
      <w:textAlignment w:val="auto"/>
    </w:pPr>
    <w:rPr>
      <w:sz w:val="24"/>
      <w:szCs w:val="24"/>
    </w:rPr>
  </w:style>
  <w:style w:type="character" w:customStyle="1" w:styleId="a8">
    <w:name w:val="Основной текст с отступом Знак"/>
    <w:basedOn w:val="a0"/>
    <w:link w:val="a7"/>
    <w:rsid w:val="00CF47BD"/>
    <w:rPr>
      <w:rFonts w:ascii="Times New Roman" w:eastAsia="Times New Roman" w:hAnsi="Times New Roman" w:cs="Times New Roman"/>
      <w:sz w:val="24"/>
      <w:szCs w:val="24"/>
      <w:lang w:eastAsia="ru-RU"/>
    </w:rPr>
  </w:style>
  <w:style w:type="paragraph" w:customStyle="1" w:styleId="a9">
    <w:name w:val="Таблицы (моноширинный)"/>
    <w:basedOn w:val="a"/>
    <w:next w:val="a"/>
    <w:rsid w:val="00CF47BD"/>
    <w:pPr>
      <w:widowControl w:val="0"/>
      <w:overflowPunct/>
      <w:jc w:val="both"/>
      <w:textAlignment w:val="auto"/>
    </w:pPr>
    <w:rPr>
      <w:rFonts w:ascii="Courier New" w:hAnsi="Courier New" w:cs="Courier New"/>
    </w:rPr>
  </w:style>
  <w:style w:type="paragraph" w:styleId="aa">
    <w:name w:val="Title"/>
    <w:basedOn w:val="a"/>
    <w:link w:val="ab"/>
    <w:qFormat/>
    <w:rsid w:val="00FD2B3D"/>
    <w:pPr>
      <w:overflowPunct/>
      <w:autoSpaceDE/>
      <w:autoSpaceDN/>
      <w:adjustRightInd/>
      <w:jc w:val="center"/>
      <w:textAlignment w:val="auto"/>
    </w:pPr>
    <w:rPr>
      <w:b/>
      <w:sz w:val="28"/>
    </w:rPr>
  </w:style>
  <w:style w:type="character" w:customStyle="1" w:styleId="ab">
    <w:name w:val="Название Знак"/>
    <w:basedOn w:val="a0"/>
    <w:link w:val="aa"/>
    <w:rsid w:val="00FD2B3D"/>
    <w:rPr>
      <w:rFonts w:ascii="Times New Roman" w:eastAsia="Times New Roman" w:hAnsi="Times New Roman" w:cs="Times New Roman"/>
      <w:b/>
      <w:sz w:val="28"/>
      <w:szCs w:val="20"/>
      <w:lang w:eastAsia="ru-RU"/>
    </w:rPr>
  </w:style>
  <w:style w:type="paragraph" w:customStyle="1" w:styleId="ConsPlusNormal">
    <w:name w:val="ConsPlusNormal"/>
    <w:rsid w:val="00FD2B3D"/>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c">
    <w:name w:val="Balloon Text"/>
    <w:basedOn w:val="a"/>
    <w:link w:val="ad"/>
    <w:uiPriority w:val="99"/>
    <w:semiHidden/>
    <w:unhideWhenUsed/>
    <w:rsid w:val="00BE50F2"/>
    <w:rPr>
      <w:rFonts w:ascii="Tahoma" w:hAnsi="Tahoma" w:cs="Tahoma"/>
      <w:sz w:val="16"/>
      <w:szCs w:val="16"/>
    </w:rPr>
  </w:style>
  <w:style w:type="character" w:customStyle="1" w:styleId="ad">
    <w:name w:val="Текст выноски Знак"/>
    <w:basedOn w:val="a0"/>
    <w:link w:val="ac"/>
    <w:uiPriority w:val="99"/>
    <w:semiHidden/>
    <w:rsid w:val="00BE50F2"/>
    <w:rPr>
      <w:rFonts w:ascii="Tahoma" w:eastAsia="Times New Roman" w:hAnsi="Tahoma" w:cs="Tahoma"/>
      <w:sz w:val="16"/>
      <w:szCs w:val="16"/>
      <w:lang w:eastAsia="ru-RU"/>
    </w:rPr>
  </w:style>
  <w:style w:type="paragraph" w:styleId="2">
    <w:name w:val="Body Text 2"/>
    <w:basedOn w:val="a"/>
    <w:link w:val="20"/>
    <w:unhideWhenUsed/>
    <w:rsid w:val="0032057F"/>
    <w:pPr>
      <w:spacing w:after="120" w:line="480" w:lineRule="auto"/>
    </w:pPr>
  </w:style>
  <w:style w:type="character" w:customStyle="1" w:styleId="20">
    <w:name w:val="Основной текст 2 Знак"/>
    <w:basedOn w:val="a0"/>
    <w:link w:val="2"/>
    <w:rsid w:val="0032057F"/>
    <w:rPr>
      <w:rFonts w:ascii="Times New Roman" w:eastAsia="Times New Roman" w:hAnsi="Times New Roman" w:cs="Times New Roman"/>
      <w:sz w:val="20"/>
      <w:szCs w:val="20"/>
      <w:lang w:eastAsia="ru-RU"/>
    </w:rPr>
  </w:style>
  <w:style w:type="paragraph" w:styleId="ae">
    <w:name w:val="Normal (Web)"/>
    <w:basedOn w:val="a"/>
    <w:uiPriority w:val="99"/>
    <w:semiHidden/>
    <w:unhideWhenUsed/>
    <w:rsid w:val="00E84D7C"/>
    <w:pPr>
      <w:overflowPunct/>
      <w:autoSpaceDE/>
      <w:autoSpaceDN/>
      <w:adjustRightInd/>
      <w:spacing w:before="100" w:beforeAutospacing="1" w:after="100" w:afterAutospacing="1"/>
      <w:jc w:val="both"/>
      <w:textAlignment w:val="auto"/>
    </w:pPr>
    <w:rPr>
      <w:color w:val="000000"/>
      <w:sz w:val="24"/>
      <w:szCs w:val="24"/>
    </w:rPr>
  </w:style>
  <w:style w:type="paragraph" w:styleId="af">
    <w:name w:val="List Paragraph"/>
    <w:basedOn w:val="a"/>
    <w:uiPriority w:val="34"/>
    <w:qFormat/>
    <w:rsid w:val="003B5A70"/>
    <w:pPr>
      <w:ind w:left="720"/>
      <w:contextualSpacing/>
      <w:textAlignment w:val="auto"/>
    </w:pPr>
  </w:style>
  <w:style w:type="paragraph" w:customStyle="1" w:styleId="rezul">
    <w:name w:val="rezul"/>
    <w:basedOn w:val="a"/>
    <w:rsid w:val="00681D7B"/>
    <w:pPr>
      <w:widowControl w:val="0"/>
      <w:overflowPunct/>
      <w:autoSpaceDE/>
      <w:autoSpaceDN/>
      <w:adjustRightInd/>
      <w:ind w:firstLine="283"/>
      <w:jc w:val="both"/>
      <w:textAlignment w:val="auto"/>
    </w:pPr>
    <w:rPr>
      <w:b/>
      <w:sz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371952">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
    <w:div w:id="303051225">
      <w:bodyDiv w:val="1"/>
      <w:marLeft w:val="0"/>
      <w:marRight w:val="0"/>
      <w:marTop w:val="0"/>
      <w:marBottom w:val="0"/>
      <w:divBdr>
        <w:top w:val="none" w:sz="0" w:space="0" w:color="auto"/>
        <w:left w:val="none" w:sz="0" w:space="0" w:color="auto"/>
        <w:bottom w:val="none" w:sz="0" w:space="0" w:color="auto"/>
        <w:right w:val="none" w:sz="0" w:space="0" w:color="auto"/>
      </w:divBdr>
    </w:div>
    <w:div w:id="388071037">
      <w:bodyDiv w:val="1"/>
      <w:marLeft w:val="0"/>
      <w:marRight w:val="0"/>
      <w:marTop w:val="0"/>
      <w:marBottom w:val="0"/>
      <w:divBdr>
        <w:top w:val="none" w:sz="0" w:space="0" w:color="auto"/>
        <w:left w:val="none" w:sz="0" w:space="0" w:color="auto"/>
        <w:bottom w:val="none" w:sz="0" w:space="0" w:color="auto"/>
        <w:right w:val="none" w:sz="0" w:space="0" w:color="auto"/>
      </w:divBdr>
    </w:div>
    <w:div w:id="687565149">
      <w:bodyDiv w:val="1"/>
      <w:marLeft w:val="0"/>
      <w:marRight w:val="0"/>
      <w:marTop w:val="0"/>
      <w:marBottom w:val="0"/>
      <w:divBdr>
        <w:top w:val="none" w:sz="0" w:space="0" w:color="auto"/>
        <w:left w:val="none" w:sz="0" w:space="0" w:color="auto"/>
        <w:bottom w:val="none" w:sz="0" w:space="0" w:color="auto"/>
        <w:right w:val="none" w:sz="0" w:space="0" w:color="auto"/>
      </w:divBdr>
    </w:div>
    <w:div w:id="821039894">
      <w:bodyDiv w:val="1"/>
      <w:marLeft w:val="0"/>
      <w:marRight w:val="0"/>
      <w:marTop w:val="0"/>
      <w:marBottom w:val="0"/>
      <w:divBdr>
        <w:top w:val="none" w:sz="0" w:space="0" w:color="auto"/>
        <w:left w:val="none" w:sz="0" w:space="0" w:color="auto"/>
        <w:bottom w:val="none" w:sz="0" w:space="0" w:color="auto"/>
        <w:right w:val="none" w:sz="0" w:space="0" w:color="auto"/>
      </w:divBdr>
    </w:div>
    <w:div w:id="923730550">
      <w:bodyDiv w:val="1"/>
      <w:marLeft w:val="0"/>
      <w:marRight w:val="0"/>
      <w:marTop w:val="0"/>
      <w:marBottom w:val="0"/>
      <w:divBdr>
        <w:top w:val="none" w:sz="0" w:space="0" w:color="auto"/>
        <w:left w:val="none" w:sz="0" w:space="0" w:color="auto"/>
        <w:bottom w:val="none" w:sz="0" w:space="0" w:color="auto"/>
        <w:right w:val="none" w:sz="0" w:space="0" w:color="auto"/>
      </w:divBdr>
    </w:div>
    <w:div w:id="969287816">
      <w:bodyDiv w:val="1"/>
      <w:marLeft w:val="0"/>
      <w:marRight w:val="0"/>
      <w:marTop w:val="0"/>
      <w:marBottom w:val="0"/>
      <w:divBdr>
        <w:top w:val="none" w:sz="0" w:space="0" w:color="auto"/>
        <w:left w:val="none" w:sz="0" w:space="0" w:color="auto"/>
        <w:bottom w:val="none" w:sz="0" w:space="0" w:color="auto"/>
        <w:right w:val="none" w:sz="0" w:space="0" w:color="auto"/>
      </w:divBdr>
    </w:div>
    <w:div w:id="996811570">
      <w:bodyDiv w:val="1"/>
      <w:marLeft w:val="0"/>
      <w:marRight w:val="0"/>
      <w:marTop w:val="0"/>
      <w:marBottom w:val="0"/>
      <w:divBdr>
        <w:top w:val="none" w:sz="0" w:space="0" w:color="auto"/>
        <w:left w:val="none" w:sz="0" w:space="0" w:color="auto"/>
        <w:bottom w:val="none" w:sz="0" w:space="0" w:color="auto"/>
        <w:right w:val="none" w:sz="0" w:space="0" w:color="auto"/>
      </w:divBdr>
    </w:div>
    <w:div w:id="1132408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e-disclosure.ru/portal/company.aspx?id=15802"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fedresurs.ru/company/541637f2-276d-4d42-9bba-ca2ec09ac3e2?attempt=1" TargetMode="External"/><Relationship Id="rId11" Type="http://schemas.openxmlformats.org/officeDocument/2006/relationships/hyperlink" Target="http://www.moshkovo.nso.ru" TargetMode="External"/><Relationship Id="rId5" Type="http://schemas.openxmlformats.org/officeDocument/2006/relationships/webSettings" Target="webSettings.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consultantplus://offline/ref=50CA071A518F5BDD78DB84A4E1B2D2EC7351CD1EA5AC389D672C202C7978D7DD282B3FF9B1E5DAADhC1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EA4436-2BF1-4BBC-B4F6-78275B235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11</Pages>
  <Words>4270</Words>
  <Characters>24341</Characters>
  <Application>Microsoft Office Word</Application>
  <DocSecurity>0</DocSecurity>
  <Lines>202</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Пользователь</cp:lastModifiedBy>
  <cp:revision>20</cp:revision>
  <cp:lastPrinted>2019-07-23T09:15:00Z</cp:lastPrinted>
  <dcterms:created xsi:type="dcterms:W3CDTF">2019-07-15T10:02:00Z</dcterms:created>
  <dcterms:modified xsi:type="dcterms:W3CDTF">2019-07-24T08:10:00Z</dcterms:modified>
</cp:coreProperties>
</file>